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3CB5" w14:textId="77777777" w:rsidR="00217A73" w:rsidRDefault="00FB6EBC">
      <w:pPr>
        <w:widowControl/>
        <w:spacing w:before="260" w:after="120"/>
        <w:jc w:val="center"/>
        <w:rPr>
          <w:rFonts w:ascii="Calibri" w:eastAsia="Calibri" w:hAnsi="Calibri" w:cs="Calibri"/>
          <w:b/>
          <w:sz w:val="36"/>
          <w:szCs w:val="36"/>
        </w:rPr>
      </w:pPr>
      <w:r>
        <w:rPr>
          <w:rFonts w:ascii="Calibri" w:eastAsia="Calibri" w:hAnsi="Calibri" w:cs="Calibri"/>
          <w:b/>
          <w:sz w:val="36"/>
          <w:szCs w:val="36"/>
        </w:rPr>
        <w:t>COURSE NOTES</w:t>
      </w:r>
    </w:p>
    <w:p w14:paraId="1AD8B842" w14:textId="77777777" w:rsidR="00217A73" w:rsidRDefault="00FB6EBC">
      <w:pPr>
        <w:widowControl/>
        <w:spacing w:before="360" w:after="100" w:line="276" w:lineRule="auto"/>
        <w:rPr>
          <w:rFonts w:ascii="Calibri" w:eastAsia="Calibri" w:hAnsi="Calibri" w:cs="Calibri"/>
          <w:sz w:val="23"/>
          <w:szCs w:val="23"/>
        </w:rPr>
      </w:pPr>
      <w:r>
        <w:rPr>
          <w:rFonts w:ascii="Calibri" w:eastAsia="Calibri" w:hAnsi="Calibri" w:cs="Calibri"/>
          <w:b/>
          <w:sz w:val="23"/>
          <w:szCs w:val="23"/>
        </w:rPr>
        <w:t>Description:</w:t>
      </w:r>
      <w:r>
        <w:rPr>
          <w:rFonts w:ascii="Calibri" w:eastAsia="Calibri" w:hAnsi="Calibri" w:cs="Calibri"/>
          <w:sz w:val="23"/>
          <w:szCs w:val="23"/>
        </w:rPr>
        <w:t xml:space="preserve"> To provide equal access to the class lecture, some students with disabilities receive course notes as an accommodation. If needed, students may discuss alternative means of accessing their notes with their accessibility counselor. Receiving course notes s</w:t>
      </w:r>
      <w:r>
        <w:rPr>
          <w:rFonts w:ascii="Calibri" w:eastAsia="Calibri" w:hAnsi="Calibri" w:cs="Calibri"/>
          <w:sz w:val="23"/>
          <w:szCs w:val="23"/>
        </w:rPr>
        <w:t>hould not take the place of course attendance.</w:t>
      </w:r>
    </w:p>
    <w:p w14:paraId="072180EA" w14:textId="77777777" w:rsidR="00217A73" w:rsidRDefault="00FB6EBC">
      <w:pPr>
        <w:keepLines/>
        <w:spacing w:before="240" w:after="240" w:line="276" w:lineRule="auto"/>
        <w:rPr>
          <w:rFonts w:ascii="Calibri" w:eastAsia="Calibri" w:hAnsi="Calibri" w:cs="Calibri"/>
          <w:sz w:val="23"/>
          <w:szCs w:val="23"/>
        </w:rPr>
      </w:pPr>
      <w:r>
        <w:rPr>
          <w:rFonts w:ascii="Calibri" w:eastAsia="Calibri" w:hAnsi="Calibri" w:cs="Calibri"/>
          <w:b/>
          <w:sz w:val="23"/>
          <w:szCs w:val="23"/>
        </w:rPr>
        <w:t>Students:</w:t>
      </w:r>
      <w:r>
        <w:rPr>
          <w:rFonts w:ascii="Calibri" w:eastAsia="Calibri" w:hAnsi="Calibri" w:cs="Calibri"/>
          <w:sz w:val="23"/>
          <w:szCs w:val="23"/>
        </w:rPr>
        <w:t xml:space="preserve"> As with all accommodations, we encourage you to share your </w:t>
      </w:r>
      <w:r>
        <w:rPr>
          <w:rFonts w:ascii="Calibri" w:eastAsia="Calibri" w:hAnsi="Calibri" w:cs="Calibri"/>
          <w:i/>
          <w:sz w:val="23"/>
          <w:szCs w:val="23"/>
        </w:rPr>
        <w:t>Determination of Accommodations</w:t>
      </w:r>
      <w:r>
        <w:rPr>
          <w:rFonts w:ascii="Calibri" w:eastAsia="Calibri" w:hAnsi="Calibri" w:cs="Calibri"/>
          <w:sz w:val="23"/>
          <w:szCs w:val="23"/>
        </w:rPr>
        <w:t xml:space="preserve"> letter with your instructors at the beginning of each semester.</w:t>
      </w:r>
      <w:r>
        <w:rPr>
          <w:noProof/>
        </w:rPr>
        <w:drawing>
          <wp:anchor distT="91440" distB="91440" distL="114300" distR="114300" simplePos="0" relativeHeight="251658240" behindDoc="0" locked="0" layoutInCell="1" hidden="0" allowOverlap="1" wp14:anchorId="0BE7A68A" wp14:editId="50ECB993">
            <wp:simplePos x="0" y="0"/>
            <wp:positionH relativeFrom="column">
              <wp:posOffset>19051</wp:posOffset>
            </wp:positionH>
            <wp:positionV relativeFrom="paragraph">
              <wp:posOffset>624840</wp:posOffset>
            </wp:positionV>
            <wp:extent cx="6318504" cy="18557"/>
            <wp:effectExtent l="0" t="0" r="0" b="0"/>
            <wp:wrapTopAndBottom distT="91440" distB="9144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2B5B48AE" w14:textId="77777777" w:rsidR="00217A73" w:rsidRDefault="00FB6EBC">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1.  Submit a Semester Request for Course N</w:t>
      </w:r>
      <w:r>
        <w:rPr>
          <w:rFonts w:ascii="Calibri" w:eastAsia="Calibri" w:hAnsi="Calibri" w:cs="Calibri"/>
          <w:sz w:val="23"/>
          <w:szCs w:val="23"/>
        </w:rPr>
        <w:t>otes.</w:t>
      </w:r>
    </w:p>
    <w:p w14:paraId="68001379" w14:textId="77777777" w:rsidR="00217A73" w:rsidRDefault="00FB6EBC">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2.  Wait for a welcome email from Note Taking Express.</w:t>
      </w:r>
    </w:p>
    <w:p w14:paraId="65F8081C" w14:textId="77777777" w:rsidR="00217A73" w:rsidRDefault="00FB6EBC">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3.  Upload audio files to Note Taking Express.</w:t>
      </w:r>
    </w:p>
    <w:p w14:paraId="775BFD60" w14:textId="77777777" w:rsidR="00217A73" w:rsidRDefault="00FB6EBC">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4.  Download your notes from your Note Taking Express account.</w:t>
      </w:r>
    </w:p>
    <w:p w14:paraId="1F143899" w14:textId="77777777" w:rsidR="00217A73" w:rsidRDefault="00FB6EBC">
      <w:pPr>
        <w:keepLines/>
        <w:spacing w:line="276" w:lineRule="auto"/>
        <w:ind w:right="-720"/>
        <w:rPr>
          <w:rFonts w:ascii="Calibri" w:eastAsia="Calibri" w:hAnsi="Calibri" w:cs="Calibri"/>
          <w:sz w:val="23"/>
          <w:szCs w:val="23"/>
        </w:rPr>
      </w:pPr>
      <w:r>
        <w:rPr>
          <w:rFonts w:ascii="Calibri" w:eastAsia="Calibri" w:hAnsi="Calibri" w:cs="Calibri"/>
          <w:sz w:val="23"/>
          <w:szCs w:val="23"/>
        </w:rPr>
        <w:t xml:space="preserve"> 5.  Contact your accessibility counselor if you have any concerns about the notes</w:t>
      </w:r>
      <w:r>
        <w:rPr>
          <w:rFonts w:ascii="Calibri" w:eastAsia="Calibri" w:hAnsi="Calibri" w:cs="Calibri"/>
          <w:sz w:val="23"/>
          <w:szCs w:val="23"/>
        </w:rPr>
        <w:t xml:space="preserve"> you receive.</w:t>
      </w:r>
    </w:p>
    <w:p w14:paraId="65CC0EA3" w14:textId="77777777" w:rsidR="00217A73" w:rsidRDefault="00FB6EBC">
      <w:pPr>
        <w:keepLines/>
        <w:spacing w:before="2" w:line="276" w:lineRule="auto"/>
        <w:ind w:right="-720"/>
        <w:rPr>
          <w:rFonts w:ascii="Calibri" w:eastAsia="Calibri" w:hAnsi="Calibri" w:cs="Calibri"/>
          <w:sz w:val="23"/>
          <w:szCs w:val="23"/>
        </w:rPr>
      </w:pPr>
      <w:r>
        <w:rPr>
          <w:noProof/>
        </w:rPr>
        <w:drawing>
          <wp:anchor distT="9144" distB="9144" distL="114300" distR="114300" simplePos="0" relativeHeight="251659264" behindDoc="0" locked="0" layoutInCell="1" hidden="0" allowOverlap="1" wp14:anchorId="24981425" wp14:editId="79499DD0">
            <wp:simplePos x="0" y="0"/>
            <wp:positionH relativeFrom="column">
              <wp:posOffset>19051</wp:posOffset>
            </wp:positionH>
            <wp:positionV relativeFrom="paragraph">
              <wp:posOffset>123444</wp:posOffset>
            </wp:positionV>
            <wp:extent cx="6318504" cy="18557"/>
            <wp:effectExtent l="0" t="0" r="0" b="0"/>
            <wp:wrapTopAndBottom distT="9144" distB="9144"/>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52F67CAF" w14:textId="77777777" w:rsidR="007C2F95" w:rsidRDefault="00FB6EBC">
      <w:pPr>
        <w:keepLines/>
        <w:spacing w:before="1" w:line="276" w:lineRule="auto"/>
        <w:ind w:right="-720"/>
        <w:rPr>
          <w:rFonts w:ascii="Calibri" w:eastAsia="Calibri" w:hAnsi="Calibri" w:cs="Calibri"/>
          <w:sz w:val="23"/>
          <w:szCs w:val="23"/>
        </w:rPr>
      </w:pPr>
      <w:r>
        <w:rPr>
          <w:rFonts w:ascii="Calibri" w:eastAsia="Calibri" w:hAnsi="Calibri" w:cs="Calibri"/>
          <w:b/>
          <w:sz w:val="23"/>
          <w:szCs w:val="23"/>
        </w:rPr>
        <w:t xml:space="preserve">1.  </w:t>
      </w:r>
      <w:r>
        <w:rPr>
          <w:rFonts w:ascii="Calibri" w:eastAsia="Calibri" w:hAnsi="Calibri" w:cs="Calibri"/>
          <w:b/>
          <w:sz w:val="23"/>
          <w:szCs w:val="23"/>
        </w:rPr>
        <w:t xml:space="preserve">Submit a Semester Request for Course Notes. </w:t>
      </w:r>
      <w:r>
        <w:rPr>
          <w:rFonts w:ascii="Calibri" w:eastAsia="Calibri" w:hAnsi="Calibri" w:cs="Calibri"/>
          <w:sz w:val="23"/>
          <w:szCs w:val="23"/>
        </w:rPr>
        <w:t xml:space="preserve">Log in to your Accommodate Student Portal and submit a Semester Request for each course in which you will require course notes. Please submit your Semester </w:t>
      </w:r>
    </w:p>
    <w:p w14:paraId="605A60E0" w14:textId="24E07BB4" w:rsidR="00217A73" w:rsidRDefault="00FB6EBC">
      <w:pPr>
        <w:keepLines/>
        <w:spacing w:before="1" w:line="276" w:lineRule="auto"/>
        <w:ind w:right="-720"/>
        <w:rPr>
          <w:rFonts w:ascii="Calibri" w:eastAsia="Calibri" w:hAnsi="Calibri" w:cs="Calibri"/>
          <w:sz w:val="23"/>
          <w:szCs w:val="23"/>
        </w:rPr>
      </w:pPr>
      <w:r>
        <w:rPr>
          <w:rFonts w:ascii="Calibri" w:eastAsia="Calibri" w:hAnsi="Calibri" w:cs="Calibri"/>
          <w:sz w:val="23"/>
          <w:szCs w:val="23"/>
        </w:rPr>
        <w:t>R</w:t>
      </w:r>
      <w:r>
        <w:rPr>
          <w:rFonts w:ascii="Calibri" w:eastAsia="Calibri" w:hAnsi="Calibri" w:cs="Calibri"/>
          <w:sz w:val="23"/>
          <w:szCs w:val="23"/>
        </w:rPr>
        <w:t>equest as early as possible.</w:t>
      </w:r>
    </w:p>
    <w:p w14:paraId="06434D2A" w14:textId="77777777" w:rsidR="00217A73" w:rsidRDefault="00FB6EBC">
      <w:pPr>
        <w:spacing w:before="120" w:after="120" w:line="276" w:lineRule="auto"/>
        <w:rPr>
          <w:rFonts w:ascii="Calibri" w:eastAsia="Calibri" w:hAnsi="Calibri" w:cs="Calibri"/>
          <w:sz w:val="23"/>
          <w:szCs w:val="23"/>
        </w:rPr>
      </w:pPr>
      <w:r>
        <w:rPr>
          <w:rFonts w:ascii="Calibri" w:eastAsia="Calibri" w:hAnsi="Calibri" w:cs="Calibri"/>
          <w:b/>
          <w:sz w:val="23"/>
          <w:szCs w:val="23"/>
        </w:rPr>
        <w:t>2</w:t>
      </w:r>
      <w:r>
        <w:rPr>
          <w:rFonts w:ascii="Calibri" w:eastAsia="Calibri" w:hAnsi="Calibri" w:cs="Calibri"/>
          <w:b/>
          <w:sz w:val="23"/>
          <w:szCs w:val="23"/>
        </w:rPr>
        <w:t>.  Wa</w:t>
      </w:r>
      <w:r>
        <w:rPr>
          <w:rFonts w:ascii="Calibri" w:eastAsia="Calibri" w:hAnsi="Calibri" w:cs="Calibri"/>
          <w:b/>
          <w:sz w:val="23"/>
          <w:szCs w:val="23"/>
        </w:rPr>
        <w:t>it for a welcome email from Note Taking Express.</w:t>
      </w:r>
      <w:r>
        <w:rPr>
          <w:rFonts w:ascii="Calibri" w:eastAsia="Calibri" w:hAnsi="Calibri" w:cs="Calibri"/>
          <w:sz w:val="23"/>
          <w:szCs w:val="23"/>
        </w:rPr>
        <w:t xml:space="preserve"> Upon receiving your request, Accessibility Services will send a referral to Note Taking Express (NTE) to create your account. You will receive a welcome email from NTE with an introduction on how to set up y</w:t>
      </w:r>
      <w:r>
        <w:rPr>
          <w:rFonts w:ascii="Calibri" w:eastAsia="Calibri" w:hAnsi="Calibri" w:cs="Calibri"/>
          <w:sz w:val="23"/>
          <w:szCs w:val="23"/>
        </w:rPr>
        <w:t>our account and use their services.</w:t>
      </w:r>
    </w:p>
    <w:p w14:paraId="5EF40B4A" w14:textId="77777777" w:rsidR="00217A73" w:rsidRDefault="00FB6EBC">
      <w:pPr>
        <w:widowControl/>
        <w:spacing w:after="120" w:line="276" w:lineRule="auto"/>
        <w:rPr>
          <w:rFonts w:ascii="Calibri" w:eastAsia="Calibri" w:hAnsi="Calibri" w:cs="Calibri"/>
          <w:sz w:val="23"/>
          <w:szCs w:val="23"/>
        </w:rPr>
      </w:pPr>
      <w:r>
        <w:rPr>
          <w:rFonts w:ascii="Calibri" w:eastAsia="Calibri" w:hAnsi="Calibri" w:cs="Calibri"/>
          <w:b/>
          <w:sz w:val="23"/>
          <w:szCs w:val="23"/>
        </w:rPr>
        <w:t xml:space="preserve">3.  Upload audio files to Note Taking Express. </w:t>
      </w:r>
      <w:r>
        <w:rPr>
          <w:rFonts w:ascii="Calibri" w:eastAsia="Calibri" w:hAnsi="Calibri" w:cs="Calibri"/>
          <w:sz w:val="23"/>
          <w:szCs w:val="23"/>
        </w:rPr>
        <w:t>After each lecture, upload the audio file to NTE.</w:t>
      </w:r>
    </w:p>
    <w:p w14:paraId="5361F737" w14:textId="77777777" w:rsidR="00217A73" w:rsidRDefault="00FB6EBC">
      <w:pPr>
        <w:widowControl/>
        <w:spacing w:after="120" w:line="276" w:lineRule="auto"/>
        <w:rPr>
          <w:rFonts w:ascii="Calibri" w:eastAsia="Calibri" w:hAnsi="Calibri" w:cs="Calibri"/>
          <w:sz w:val="23"/>
          <w:szCs w:val="23"/>
        </w:rPr>
      </w:pPr>
      <w:r>
        <w:rPr>
          <w:rFonts w:ascii="Calibri" w:eastAsia="Calibri" w:hAnsi="Calibri" w:cs="Calibri"/>
          <w:b/>
          <w:sz w:val="23"/>
          <w:szCs w:val="23"/>
        </w:rPr>
        <w:t>4.  Download your notes from your Note Taking Express account.</w:t>
      </w:r>
      <w:r>
        <w:rPr>
          <w:rFonts w:ascii="Calibri" w:eastAsia="Calibri" w:hAnsi="Calibri" w:cs="Calibri"/>
          <w:sz w:val="23"/>
          <w:szCs w:val="23"/>
        </w:rPr>
        <w:t xml:space="preserve"> Within 48 hours of uploading your audio file, you will recei</w:t>
      </w:r>
      <w:r>
        <w:rPr>
          <w:rFonts w:ascii="Calibri" w:eastAsia="Calibri" w:hAnsi="Calibri" w:cs="Calibri"/>
          <w:sz w:val="23"/>
          <w:szCs w:val="23"/>
        </w:rPr>
        <w:t>ve an email stating your course notes are ready to be downloaded from your NTE account.</w:t>
      </w:r>
    </w:p>
    <w:p w14:paraId="7055D0F2" w14:textId="77777777" w:rsidR="00217A73" w:rsidRDefault="00FB6EBC">
      <w:pPr>
        <w:widowControl/>
        <w:spacing w:after="120" w:line="276" w:lineRule="auto"/>
        <w:rPr>
          <w:rFonts w:ascii="Calibri" w:eastAsia="Calibri" w:hAnsi="Calibri" w:cs="Calibri"/>
          <w:sz w:val="23"/>
          <w:szCs w:val="23"/>
        </w:rPr>
      </w:pPr>
      <w:r>
        <w:rPr>
          <w:rFonts w:ascii="Calibri" w:eastAsia="Calibri" w:hAnsi="Calibri" w:cs="Calibri"/>
          <w:b/>
          <w:sz w:val="23"/>
          <w:szCs w:val="23"/>
        </w:rPr>
        <w:t>5.  Contact your accessibility counselor if you have any concerns about the note you receive.</w:t>
      </w:r>
      <w:r>
        <w:rPr>
          <w:rFonts w:ascii="Calibri" w:eastAsia="Calibri" w:hAnsi="Calibri" w:cs="Calibri"/>
          <w:sz w:val="23"/>
          <w:szCs w:val="23"/>
        </w:rPr>
        <w:t xml:space="preserve"> </w:t>
      </w:r>
    </w:p>
    <w:p w14:paraId="273DB732" w14:textId="77777777" w:rsidR="00217A73" w:rsidRDefault="00FB6EBC">
      <w:pPr>
        <w:widowControl/>
        <w:spacing w:before="120" w:after="120" w:line="276" w:lineRule="auto"/>
        <w:jc w:val="center"/>
        <w:rPr>
          <w:rFonts w:ascii="Calibri" w:eastAsia="Calibri" w:hAnsi="Calibri" w:cs="Calibri"/>
          <w:b/>
          <w:sz w:val="24"/>
          <w:szCs w:val="24"/>
        </w:rPr>
      </w:pPr>
      <w:r>
        <w:rPr>
          <w:rFonts w:ascii="Calibri" w:eastAsia="Calibri" w:hAnsi="Calibri" w:cs="Calibri"/>
          <w:sz w:val="24"/>
          <w:szCs w:val="24"/>
        </w:rPr>
        <w:t>For all technical questions and concerns regarding Course Notes please co</w:t>
      </w:r>
      <w:r>
        <w:rPr>
          <w:rFonts w:ascii="Calibri" w:eastAsia="Calibri" w:hAnsi="Calibri" w:cs="Calibri"/>
          <w:sz w:val="24"/>
          <w:szCs w:val="24"/>
        </w:rPr>
        <w:t>ntact:</w:t>
      </w:r>
    </w:p>
    <w:p w14:paraId="05A9C692" w14:textId="77777777" w:rsidR="00217A73" w:rsidRDefault="00FB6EBC">
      <w:pPr>
        <w:spacing w:line="276" w:lineRule="auto"/>
        <w:jc w:val="center"/>
        <w:rPr>
          <w:rFonts w:ascii="Calibri" w:eastAsia="Calibri" w:hAnsi="Calibri" w:cs="Calibri"/>
          <w:b/>
          <w:sz w:val="24"/>
          <w:szCs w:val="24"/>
        </w:rPr>
      </w:pPr>
      <w:r>
        <w:rPr>
          <w:rFonts w:ascii="Calibri" w:eastAsia="Calibri" w:hAnsi="Calibri" w:cs="Calibri"/>
          <w:b/>
          <w:sz w:val="24"/>
          <w:szCs w:val="24"/>
        </w:rPr>
        <w:t>Note-taking Coordinator | LI 2400</w:t>
      </w:r>
    </w:p>
    <w:p w14:paraId="5D337480" w14:textId="77777777" w:rsidR="00217A73" w:rsidRDefault="00FB6EBC">
      <w:pPr>
        <w:spacing w:line="276" w:lineRule="auto"/>
        <w:jc w:val="center"/>
        <w:rPr>
          <w:rFonts w:ascii="Calibri" w:eastAsia="Calibri" w:hAnsi="Calibri" w:cs="Calibri"/>
          <w:b/>
          <w:sz w:val="24"/>
          <w:szCs w:val="24"/>
        </w:rPr>
      </w:pPr>
      <w:r>
        <w:rPr>
          <w:rFonts w:ascii="Calibri" w:eastAsia="Calibri" w:hAnsi="Calibri" w:cs="Calibri"/>
          <w:b/>
          <w:sz w:val="24"/>
          <w:szCs w:val="24"/>
        </w:rPr>
        <w:t>notetaking@csueastbay.edu</w:t>
      </w:r>
    </w:p>
    <w:p w14:paraId="1A094BD0" w14:textId="77777777" w:rsidR="00217A73" w:rsidRDefault="00FB6EBC">
      <w:pPr>
        <w:spacing w:line="276" w:lineRule="auto"/>
        <w:jc w:val="center"/>
        <w:rPr>
          <w:rFonts w:ascii="Calibri" w:eastAsia="Calibri" w:hAnsi="Calibri" w:cs="Calibri"/>
          <w:b/>
          <w:sz w:val="24"/>
          <w:szCs w:val="24"/>
        </w:rPr>
      </w:pPr>
      <w:r>
        <w:rPr>
          <w:rFonts w:ascii="Calibri" w:eastAsia="Calibri" w:hAnsi="Calibri" w:cs="Calibri"/>
          <w:b/>
          <w:sz w:val="24"/>
          <w:szCs w:val="24"/>
        </w:rPr>
        <w:t>510-885-3868</w:t>
      </w:r>
    </w:p>
    <w:p w14:paraId="71AE20F5" w14:textId="77777777" w:rsidR="00217A73" w:rsidRDefault="00217A73">
      <w:pPr>
        <w:widowControl/>
        <w:jc w:val="center"/>
        <w:rPr>
          <w:rFonts w:ascii="Calibri" w:eastAsia="Calibri" w:hAnsi="Calibri" w:cs="Calibri"/>
          <w:sz w:val="24"/>
          <w:szCs w:val="24"/>
        </w:rPr>
      </w:pPr>
    </w:p>
    <w:p w14:paraId="40335243" w14:textId="77777777" w:rsidR="00217A73" w:rsidRDefault="00217A73">
      <w:pPr>
        <w:widowControl/>
        <w:jc w:val="center"/>
        <w:rPr>
          <w:rFonts w:ascii="Calibri" w:eastAsia="Calibri" w:hAnsi="Calibri" w:cs="Calibri"/>
          <w:b/>
          <w:sz w:val="36"/>
          <w:szCs w:val="36"/>
        </w:rPr>
      </w:pPr>
    </w:p>
    <w:sectPr w:rsidR="00217A73">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DFC91" w14:textId="77777777" w:rsidR="00FB6EBC" w:rsidRDefault="00FB6EBC">
      <w:r>
        <w:separator/>
      </w:r>
    </w:p>
  </w:endnote>
  <w:endnote w:type="continuationSeparator" w:id="0">
    <w:p w14:paraId="6128662B" w14:textId="77777777" w:rsidR="00FB6EBC" w:rsidRDefault="00FB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26F7" w14:textId="77777777" w:rsidR="00217A73" w:rsidRDefault="00FB6EBC">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14:paraId="4157AE31" w14:textId="77777777" w:rsidR="00217A73" w:rsidRDefault="00FB6EBC">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2682" w14:textId="77777777" w:rsidR="00FB6EBC" w:rsidRDefault="00FB6EBC">
      <w:r>
        <w:separator/>
      </w:r>
    </w:p>
  </w:footnote>
  <w:footnote w:type="continuationSeparator" w:id="0">
    <w:p w14:paraId="40350373" w14:textId="77777777" w:rsidR="00FB6EBC" w:rsidRDefault="00FB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3504" w14:textId="77777777" w:rsidR="00217A73" w:rsidRDefault="00FB6EB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FB29C8C" wp14:editId="122C90D0">
          <wp:extent cx="591692" cy="58303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14:anchorId="52BC28E5" wp14:editId="1779AEEA">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14:paraId="199EBF9B" w14:textId="77777777" w:rsidR="00217A73" w:rsidRDefault="00217A73">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14:paraId="2CF5C53A" w14:textId="77777777" w:rsidR="00217A73" w:rsidRDefault="00FB6EBC">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3237F2B1" wp14:editId="2766462C">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14:paraId="21F8338F" w14:textId="77777777" w:rsidR="00217A73" w:rsidRDefault="00217A73">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14:paraId="6B9C15B0" w14:textId="77777777" w:rsidR="00217A73" w:rsidRDefault="00217A7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73"/>
    <w:rsid w:val="00217A73"/>
    <w:rsid w:val="007C2F95"/>
    <w:rsid w:val="00FB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E1A3"/>
  <w15:docId w15:val="{935B66F0-B650-4C45-8DB7-9F7E6905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C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 Id="rId6" Type="http://schemas.openxmlformats.org/officeDocument/2006/relationships/image" Target="media/image40.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Johnson</dc:creator>
  <cp:lastModifiedBy>Brian Johnson</cp:lastModifiedBy>
  <cp:revision>2</cp:revision>
  <dcterms:created xsi:type="dcterms:W3CDTF">2020-07-29T16:00:00Z</dcterms:created>
  <dcterms:modified xsi:type="dcterms:W3CDTF">2020-07-29T16:00:00Z</dcterms:modified>
</cp:coreProperties>
</file>