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6C2B" w14:textId="3E9BCA04" w:rsidR="007F7FFD" w:rsidRDefault="00C10019">
      <w:pPr>
        <w:widowControl/>
        <w:spacing w:before="260" w:after="260"/>
        <w:jc w:val="center"/>
        <w:rPr>
          <w:rFonts w:ascii="Calibri" w:eastAsia="Calibri" w:hAnsi="Calibri" w:cs="Calibri"/>
          <w:color w:val="222222"/>
          <w:sz w:val="6"/>
          <w:szCs w:val="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ACCESSIBLE TESTING </w:t>
      </w:r>
      <w:r w:rsidR="00755ADC">
        <w:rPr>
          <w:rFonts w:ascii="Calibri" w:eastAsia="Calibri" w:hAnsi="Calibri" w:cs="Calibri"/>
          <w:b/>
          <w:sz w:val="36"/>
          <w:szCs w:val="36"/>
        </w:rPr>
        <w:t>| REMOTE</w:t>
      </w:r>
    </w:p>
    <w:p w14:paraId="6D7CA2CE" w14:textId="77777777" w:rsidR="007F7FFD" w:rsidRDefault="00C10019">
      <w:pPr>
        <w:keepLines/>
        <w:numPr>
          <w:ilvl w:val="0"/>
          <w:numId w:val="1"/>
        </w:numPr>
        <w:spacing w:before="240" w:line="360" w:lineRule="auto"/>
        <w:ind w:left="360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>To take online exams with testing accommodations, email your Determination of Accommodations letter to your instructors at the beginning of each semester.</w:t>
      </w:r>
    </w:p>
    <w:p w14:paraId="617EBC55" w14:textId="77777777" w:rsidR="007F7FFD" w:rsidRDefault="00C10019">
      <w:pPr>
        <w:keepLines/>
        <w:numPr>
          <w:ilvl w:val="0"/>
          <w:numId w:val="1"/>
        </w:numPr>
        <w:spacing w:line="360" w:lineRule="auto"/>
        <w:ind w:left="360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>For exams that need to be proctored by Accessibility Services:</w:t>
      </w:r>
    </w:p>
    <w:p w14:paraId="560C00B0" w14:textId="77777777" w:rsidR="007F7FFD" w:rsidRDefault="00C10019">
      <w:pPr>
        <w:keepLines/>
        <w:numPr>
          <w:ilvl w:val="1"/>
          <w:numId w:val="1"/>
        </w:numPr>
        <w:spacing w:line="360" w:lineRule="auto"/>
        <w:ind w:left="900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 xml:space="preserve">Go to our </w:t>
      </w:r>
      <w:hyperlink r:id="rId7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Instructions, Forms &amp; Policies page</w:t>
        </w:r>
      </w:hyperlink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 xml:space="preserve"> and click on “Accessible Testing”.</w:t>
      </w:r>
    </w:p>
    <w:p w14:paraId="25834ACA" w14:textId="77777777" w:rsidR="007F7FFD" w:rsidRDefault="00C10019">
      <w:pPr>
        <w:keepLines/>
        <w:numPr>
          <w:ilvl w:val="1"/>
          <w:numId w:val="1"/>
        </w:numPr>
        <w:spacing w:line="360" w:lineRule="auto"/>
        <w:ind w:left="900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 xml:space="preserve">Fill out the </w:t>
      </w:r>
      <w:hyperlink r:id="rId8"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A</w:t>
        </w:r>
        <w:r>
          <w:rPr>
            <w:rFonts w:ascii="Calibri" w:eastAsia="Calibri" w:hAnsi="Calibri" w:cs="Calibri"/>
            <w:color w:val="1155CC"/>
            <w:sz w:val="23"/>
            <w:szCs w:val="23"/>
            <w:highlight w:val="white"/>
            <w:u w:val="single"/>
          </w:rPr>
          <w:t>ccessible Testing Request Form</w:t>
        </w:r>
      </w:hyperlink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 xml:space="preserve"> at least seven days before your exam, and two weeks before your final. </w:t>
      </w:r>
    </w:p>
    <w:p w14:paraId="38D8DB9C" w14:textId="77777777" w:rsidR="007F7FFD" w:rsidRDefault="00C10019" w:rsidP="00E8058A">
      <w:pPr>
        <w:keepLines/>
        <w:numPr>
          <w:ilvl w:val="1"/>
          <w:numId w:val="1"/>
        </w:numPr>
        <w:spacing w:line="360" w:lineRule="auto"/>
        <w:ind w:left="907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>Maintain communication with the Accessible Testing office and your instructor up to your exam date.</w:t>
      </w:r>
    </w:p>
    <w:p w14:paraId="726DBA4C" w14:textId="77777777" w:rsidR="007F7FFD" w:rsidRDefault="00C10019">
      <w:pPr>
        <w:keepLines/>
        <w:numPr>
          <w:ilvl w:val="0"/>
          <w:numId w:val="1"/>
        </w:numPr>
        <w:spacing w:after="200" w:line="360" w:lineRule="auto"/>
        <w:ind w:left="360"/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>Please see the chart below to determine when to submi</w:t>
      </w:r>
      <w:r>
        <w:rPr>
          <w:rFonts w:ascii="Calibri" w:eastAsia="Calibri" w:hAnsi="Calibri" w:cs="Calibri"/>
          <w:color w:val="222222"/>
          <w:sz w:val="23"/>
          <w:szCs w:val="23"/>
          <w:highlight w:val="white"/>
        </w:rPr>
        <w:t>t a request form to the Accessible Testing office and when not to:</w:t>
      </w:r>
    </w:p>
    <w:tbl>
      <w:tblPr>
        <w:tblStyle w:val="a"/>
        <w:tblW w:w="10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5485"/>
      </w:tblGrid>
      <w:tr w:rsidR="007F7FFD" w14:paraId="7538C9F1" w14:textId="77777777" w:rsidTr="00E8058A">
        <w:trPr>
          <w:trHeight w:val="51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0F283" w14:textId="77777777" w:rsidR="007F7FFD" w:rsidRDefault="00C10019">
            <w:pPr>
              <w:keepLines/>
              <w:spacing w:line="331" w:lineRule="auto"/>
              <w:jc w:val="center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  <w:t>Online Exams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8400" w14:textId="77777777" w:rsidR="007F7FFD" w:rsidRDefault="00C10019">
            <w:pPr>
              <w:keepLines/>
              <w:spacing w:line="331" w:lineRule="auto"/>
              <w:jc w:val="center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  <w:t>On-Campus Exams</w:t>
            </w:r>
          </w:p>
        </w:tc>
      </w:tr>
      <w:tr w:rsidR="007F7FFD" w14:paraId="7E7B13B9" w14:textId="77777777" w:rsidTr="00E8058A">
        <w:trPr>
          <w:trHeight w:val="495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0981" w14:textId="1A6A70E5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Share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</w:t>
            </w:r>
            <w:r w:rsidRPr="0027239D">
              <w:rPr>
                <w:rFonts w:ascii="Calibri" w:eastAsia="Calibri" w:hAnsi="Calibri" w:cs="Calibri"/>
                <w:b/>
                <w:i/>
                <w:color w:val="222222"/>
                <w:sz w:val="24"/>
                <w:szCs w:val="24"/>
                <w:highlight w:val="white"/>
              </w:rPr>
              <w:t xml:space="preserve">Determination of Accommodations </w:t>
            </w:r>
            <w:r w:rsidR="0027239D" w:rsidRPr="0027239D">
              <w:rPr>
                <w:rFonts w:ascii="Calibri" w:eastAsia="Calibri" w:hAnsi="Calibri" w:cs="Calibri"/>
                <w:bCs/>
                <w:iCs/>
                <w:color w:val="222222"/>
                <w:sz w:val="24"/>
                <w:szCs w:val="24"/>
                <w:highlight w:val="white"/>
              </w:rPr>
              <w:t>letter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with your professors.</w:t>
            </w:r>
          </w:p>
          <w:p w14:paraId="2F816385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If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testing accommodation is for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u w:val="single"/>
              </w:rPr>
              <w:t>extended time only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, you do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 xml:space="preserve">not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need to submit a Google Form. Remind your professor of your extended time accommodation so he/she can adjust it on Blackboard.</w:t>
            </w:r>
          </w:p>
          <w:p w14:paraId="11D3AE00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If you have other testing accommodations, submit an</w:t>
            </w:r>
            <w:hyperlink r:id="rId9">
              <w:r w:rsidRPr="0027239D">
                <w:rPr>
                  <w:rFonts w:ascii="Calibri" w:eastAsia="Calibri" w:hAnsi="Calibri" w:cs="Calibri"/>
                  <w:color w:val="222222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0">
              <w:r w:rsidRPr="0027239D"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white"/>
                  <w:u w:val="single"/>
                </w:rPr>
                <w:t>Accessible Testing Request Form</w:t>
              </w:r>
            </w:hyperlink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for each exam at least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one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week before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date of the exam.</w:t>
            </w:r>
          </w:p>
          <w:p w14:paraId="00C6F0D3" w14:textId="77777777" w:rsidR="007F7FFD" w:rsidRPr="0027239D" w:rsidRDefault="00C10019" w:rsidP="0027239D">
            <w:pPr>
              <w:keepLines/>
              <w:spacing w:after="240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Your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exam will be scheduled with Zoom proctoring. You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will be notified via Google Calendar and your horizon email.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78F4" w14:textId="4E695AD3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Share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</w:t>
            </w:r>
            <w:r w:rsidRPr="0027239D">
              <w:rPr>
                <w:rFonts w:ascii="Calibri" w:eastAsia="Calibri" w:hAnsi="Calibri" w:cs="Calibri"/>
                <w:b/>
                <w:i/>
                <w:color w:val="222222"/>
                <w:sz w:val="24"/>
                <w:szCs w:val="24"/>
                <w:highlight w:val="white"/>
              </w:rPr>
              <w:t xml:space="preserve">Determination of Accommodations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letter with your professors.</w:t>
            </w:r>
          </w:p>
          <w:p w14:paraId="2B3BDA78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Submit our</w:t>
            </w:r>
            <w:hyperlink r:id="rId11">
              <w:r w:rsidRPr="0027239D">
                <w:rPr>
                  <w:rFonts w:ascii="Calibri" w:eastAsia="Calibri" w:hAnsi="Calibri" w:cs="Calibri"/>
                  <w:color w:val="222222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2">
              <w:r w:rsidRPr="0027239D"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white"/>
                  <w:u w:val="single"/>
                </w:rPr>
                <w:t>Accessible Testing Request Form</w:t>
              </w:r>
            </w:hyperlink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for each exam at least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one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week before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date of the exam.</w:t>
            </w:r>
          </w:p>
          <w:p w14:paraId="3238FF6B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You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will receive an email the night before your scheduled exam with the location of your exam. </w:t>
            </w:r>
          </w:p>
          <w:p w14:paraId="4FAB6CD5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At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time of the exam, you are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 xml:space="preserve">required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to wear a mask at all times at the testing location, unless you are in a room alone.</w:t>
            </w:r>
          </w:p>
        </w:tc>
      </w:tr>
    </w:tbl>
    <w:p w14:paraId="52B09312" w14:textId="77777777" w:rsidR="007F7FFD" w:rsidRDefault="007F7FFD">
      <w:pPr>
        <w:keepLines/>
        <w:spacing w:after="200" w:line="276" w:lineRule="auto"/>
        <w:rPr>
          <w:rFonts w:ascii="Calibri" w:eastAsia="Calibri" w:hAnsi="Calibri" w:cs="Calibri"/>
          <w:color w:val="222222"/>
          <w:sz w:val="3"/>
          <w:szCs w:val="3"/>
          <w:highlight w:val="white"/>
        </w:rPr>
      </w:pPr>
    </w:p>
    <w:p w14:paraId="5B0704E9" w14:textId="77777777" w:rsidR="007F7FFD" w:rsidRDefault="00C10019">
      <w:pPr>
        <w:spacing w:before="180" w:line="276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Accessible Testing</w:t>
      </w:r>
    </w:p>
    <w:p w14:paraId="375443A6" w14:textId="77777777" w:rsidR="007F7FFD" w:rsidRDefault="00C10019">
      <w:pPr>
        <w:spacing w:line="276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astesting@csueastbay.edu</w:t>
      </w:r>
    </w:p>
    <w:p w14:paraId="36B40B73" w14:textId="77777777" w:rsidR="007F7FFD" w:rsidRDefault="00C10019">
      <w:pPr>
        <w:spacing w:line="276" w:lineRule="auto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3"/>
          <w:szCs w:val="23"/>
        </w:rPr>
        <w:t>510-885-4503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sectPr w:rsidR="007F7FFD">
      <w:headerReference w:type="default" r:id="rId13"/>
      <w:footerReference w:type="default" r:id="rId14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2B70" w14:textId="77777777" w:rsidR="00C10019" w:rsidRDefault="00C10019">
      <w:r>
        <w:separator/>
      </w:r>
    </w:p>
  </w:endnote>
  <w:endnote w:type="continuationSeparator" w:id="0">
    <w:p w14:paraId="3105B50A" w14:textId="77777777" w:rsidR="00C10019" w:rsidRDefault="00C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3A24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14:paraId="5DB7303F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D205" w14:textId="77777777" w:rsidR="00C10019" w:rsidRDefault="00C10019">
      <w:r>
        <w:separator/>
      </w:r>
    </w:p>
  </w:footnote>
  <w:footnote w:type="continuationSeparator" w:id="0">
    <w:p w14:paraId="43B23AED" w14:textId="77777777" w:rsidR="00C10019" w:rsidRDefault="00C1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AE03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B1CFC8" wp14:editId="357D1EAC">
          <wp:extent cx="591692" cy="58303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 wp14:anchorId="1C0E7F6F" wp14:editId="733B7BB8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0D762" w14:textId="77777777" w:rsidR="007F7FFD" w:rsidRDefault="007F7F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3095F6A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C063D1A" wp14:editId="2662E0A5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57D857" w14:textId="77777777" w:rsidR="007F7FFD" w:rsidRDefault="007F7F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Freeform: Shape 14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9E336E" w14:textId="77777777" w:rsidR="007F7FFD" w:rsidRDefault="007F7F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252A3"/>
    <w:multiLevelType w:val="multilevel"/>
    <w:tmpl w:val="FF180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FD"/>
    <w:rsid w:val="0027239D"/>
    <w:rsid w:val="00755ADC"/>
    <w:rsid w:val="007F7FFD"/>
    <w:rsid w:val="00C10019"/>
    <w:rsid w:val="00E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620"/>
  <w15:docId w15:val="{8D1CC9A3-29E6-43E1-813A-9275018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APrS1ZWV8RZqTm-OOnsuiTKMgD-oSiOnNCUTq5V5T1XQ_rQ/viewfo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ueastbay.edu/accessibility/forms-policies.html" TargetMode="External"/><Relationship Id="rId12" Type="http://schemas.openxmlformats.org/officeDocument/2006/relationships/hyperlink" Target="https://forms.gle/g1qD2MLfGA7YTbkt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g1qD2MLfGA7YTbkt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g1qD2MLfGA7YTbkt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1qD2MLfGA7YTbkt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2020-10-13T18:39:00Z</dcterms:created>
  <dcterms:modified xsi:type="dcterms:W3CDTF">2020-10-13T18:39:00Z</dcterms:modified>
</cp:coreProperties>
</file>