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BCCD8" w14:textId="6A02FFCE" w:rsidR="00A14521" w:rsidRPr="00D1202B" w:rsidRDefault="00D42C7C" w:rsidP="00A14521">
      <w:pPr>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30C291" wp14:editId="51EB9FC5">
                <wp:simplePos x="0" y="0"/>
                <wp:positionH relativeFrom="column">
                  <wp:posOffset>2628900</wp:posOffset>
                </wp:positionH>
                <wp:positionV relativeFrom="paragraph">
                  <wp:posOffset>0</wp:posOffset>
                </wp:positionV>
                <wp:extent cx="3543300" cy="800100"/>
                <wp:effectExtent l="0" t="0" r="1270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1A27F1" w14:textId="6365A295" w:rsidR="007B77D5" w:rsidRDefault="007B77D5"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7B77D5" w:rsidRDefault="007B77D5"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7B77D5" w:rsidRPr="00D42C7C" w:rsidRDefault="007B77D5" w:rsidP="00D42C7C">
                            <w:pPr>
                              <w:spacing w:after="0"/>
                              <w:jc w:val="center"/>
                              <w:rPr>
                                <w:rFonts w:ascii="Times New Roman" w:hAnsi="Times New Roman"/>
                                <w:b/>
                                <w:sz w:val="26"/>
                                <w:szCs w:val="26"/>
                              </w:rPr>
                            </w:pPr>
                          </w:p>
                          <w:p w14:paraId="797AF68E" w14:textId="5D6B97C7" w:rsidR="007B77D5" w:rsidRPr="00F13441" w:rsidRDefault="007B77D5" w:rsidP="00A14521">
                            <w:pPr>
                              <w:jc w:val="right"/>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0C291" id="_x0000_t202" coordsize="21600,21600" o:spt="202" path="m,l,21600r21600,l21600,xe">
                <v:stroke joinstyle="miter"/>
                <v:path gradientshapeok="t" o:connecttype="rect"/>
              </v:shapetype>
              <v:shape id="Text Box 2" o:spid="_x0000_s1026" type="#_x0000_t202" style="position:absolute;margin-left:207pt;margin-top:0;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" stroked="f">
                <v:textbox>
                  <w:txbxContent>
                    <w:p w14:paraId="0F1A27F1" w14:textId="6365A295" w:rsidR="007B77D5" w:rsidRDefault="007B77D5" w:rsidP="00D42C7C">
                      <w:pPr>
                        <w:spacing w:after="0"/>
                        <w:jc w:val="center"/>
                        <w:rPr>
                          <w:rFonts w:ascii="Times New Roman" w:hAnsi="Times New Roman"/>
                          <w:b/>
                          <w:sz w:val="32"/>
                          <w:szCs w:val="32"/>
                        </w:rPr>
                      </w:pPr>
                      <w:r w:rsidRPr="00813C77">
                        <w:rPr>
                          <w:rFonts w:ascii="Times New Roman" w:hAnsi="Times New Roman"/>
                          <w:b/>
                          <w:sz w:val="32"/>
                          <w:szCs w:val="32"/>
                        </w:rPr>
                        <w:t>ACADEMIC SENATE</w:t>
                      </w:r>
                    </w:p>
                    <w:p w14:paraId="4D1B221E" w14:textId="4B425300" w:rsidR="007B77D5" w:rsidRDefault="007B77D5" w:rsidP="00D42C7C">
                      <w:pPr>
                        <w:spacing w:after="0"/>
                        <w:jc w:val="center"/>
                        <w:rPr>
                          <w:rFonts w:ascii="Times New Roman" w:hAnsi="Times New Roman"/>
                          <w:b/>
                          <w:sz w:val="26"/>
                          <w:szCs w:val="26"/>
                        </w:rPr>
                      </w:pPr>
                      <w:r w:rsidRPr="00D42C7C">
                        <w:rPr>
                          <w:rFonts w:ascii="Times New Roman" w:hAnsi="Times New Roman"/>
                          <w:b/>
                          <w:sz w:val="26"/>
                          <w:szCs w:val="26"/>
                        </w:rPr>
                        <w:t>Committee on Academic Planning and Review</w:t>
                      </w:r>
                    </w:p>
                    <w:p w14:paraId="28E9E12A" w14:textId="77777777" w:rsidR="007B77D5" w:rsidRPr="00D42C7C" w:rsidRDefault="007B77D5" w:rsidP="00D42C7C">
                      <w:pPr>
                        <w:spacing w:after="0"/>
                        <w:jc w:val="center"/>
                        <w:rPr>
                          <w:rFonts w:ascii="Times New Roman" w:hAnsi="Times New Roman"/>
                          <w:b/>
                          <w:sz w:val="26"/>
                          <w:szCs w:val="26"/>
                        </w:rPr>
                      </w:pPr>
                    </w:p>
                    <w:p w14:paraId="797AF68E" w14:textId="5D6B97C7" w:rsidR="007B77D5" w:rsidRPr="00F13441" w:rsidRDefault="007B77D5" w:rsidP="00A14521">
                      <w:pPr>
                        <w:jc w:val="right"/>
                        <w:rPr>
                          <w:rFonts w:ascii="Times New Roman" w:hAnsi="Times New Roman"/>
                          <w:sz w:val="20"/>
                          <w:szCs w:val="20"/>
                        </w:rPr>
                      </w:pPr>
                    </w:p>
                  </w:txbxContent>
                </v:textbox>
              </v:shape>
            </w:pict>
          </mc:Fallback>
        </mc:AlternateContent>
      </w:r>
      <w:r w:rsidRPr="00D1202B">
        <w:rPr>
          <w:rFonts w:ascii="Times New Roman" w:hAnsi="Times New Roman" w:cs="Times New Roman"/>
          <w:noProof/>
          <w:sz w:val="24"/>
          <w:szCs w:val="24"/>
        </w:rPr>
        <w:drawing>
          <wp:inline distT="0" distB="0" distL="0" distR="0" wp14:anchorId="66FB8626" wp14:editId="101C6977">
            <wp:extent cx="2562225" cy="712470"/>
            <wp:effectExtent l="0" t="0" r="9525" b="0"/>
            <wp:docPr id="1" name="Picture 1" descr="Description: CSUEB_Logo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EB_LogoSeal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712470"/>
                    </a:xfrm>
                    <a:prstGeom prst="rect">
                      <a:avLst/>
                    </a:prstGeom>
                    <a:noFill/>
                    <a:ln>
                      <a:noFill/>
                    </a:ln>
                  </pic:spPr>
                </pic:pic>
              </a:graphicData>
            </a:graphic>
          </wp:inline>
        </w:drawing>
      </w:r>
    </w:p>
    <w:p w14:paraId="75EE3E33" w14:textId="77777777" w:rsidR="00A14521" w:rsidRPr="00D1202B" w:rsidRDefault="00A14521" w:rsidP="00A14521">
      <w:pPr>
        <w:rPr>
          <w:rFonts w:ascii="Times New Roman" w:hAnsi="Times New Roman" w:cs="Times New Roman"/>
          <w:sz w:val="24"/>
          <w:szCs w:val="24"/>
        </w:rPr>
      </w:pPr>
      <w:r w:rsidRPr="00D1202B">
        <w:rPr>
          <w:rFonts w:ascii="Times New Roman" w:hAnsi="Times New Roman" w:cs="Times New Roman"/>
          <w:noProof/>
          <w:sz w:val="24"/>
          <w:szCs w:val="24"/>
        </w:rPr>
        <mc:AlternateContent>
          <mc:Choice Requires="wps">
            <w:drawing>
              <wp:anchor distT="4294967295" distB="4294967295" distL="114300" distR="114300" simplePos="0" relativeHeight="251660288" behindDoc="0" locked="0" layoutInCell="1" allowOverlap="1" wp14:anchorId="1AE99EBE" wp14:editId="0F7BA190">
                <wp:simplePos x="0" y="0"/>
                <wp:positionH relativeFrom="column">
                  <wp:posOffset>0</wp:posOffset>
                </wp:positionH>
                <wp:positionV relativeFrom="paragraph">
                  <wp:posOffset>82549</wp:posOffset>
                </wp:positionV>
                <wp:extent cx="60636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361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2C002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5pt" to="477.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" strokecolor="windowText">
                <o:lock v:ext="edit" shapetype="f"/>
              </v:line>
            </w:pict>
          </mc:Fallback>
        </mc:AlternateContent>
      </w:r>
    </w:p>
    <w:p w14:paraId="4CEA4099" w14:textId="35F7A384" w:rsidR="005A715F" w:rsidRPr="00D1202B" w:rsidRDefault="00A14521" w:rsidP="00D1202B">
      <w:pPr>
        <w:pStyle w:val="Default"/>
        <w:spacing w:line="216" w:lineRule="auto"/>
        <w:jc w:val="center"/>
        <w:rPr>
          <w:b/>
          <w:bCs/>
        </w:rPr>
      </w:pPr>
      <w:r w:rsidRPr="00D1202B">
        <w:rPr>
          <w:b/>
          <w:bCs/>
        </w:rPr>
        <w:t>ANNUAL PROGRAM REPORT</w:t>
      </w:r>
    </w:p>
    <w:tbl>
      <w:tblPr>
        <w:tblpPr w:leftFromText="180" w:rightFromText="180" w:vertAnchor="page" w:horzAnchor="page" w:tblpX="2017" w:tblpY="2917"/>
        <w:tblW w:w="8496" w:type="dxa"/>
        <w:tblLook w:val="04A0" w:firstRow="1" w:lastRow="0" w:firstColumn="1" w:lastColumn="0" w:noHBand="0" w:noVBand="1"/>
      </w:tblPr>
      <w:tblGrid>
        <w:gridCol w:w="3078"/>
        <w:gridCol w:w="5418"/>
      </w:tblGrid>
      <w:tr w:rsidR="00147F1D" w:rsidRPr="00D1202B" w14:paraId="0A969F11" w14:textId="77777777" w:rsidTr="00147F1D">
        <w:trPr>
          <w:trHeight w:val="305"/>
        </w:trPr>
        <w:tc>
          <w:tcPr>
            <w:tcW w:w="3078" w:type="dxa"/>
          </w:tcPr>
          <w:p w14:paraId="755EFF1D"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College</w:t>
            </w:r>
          </w:p>
        </w:tc>
        <w:tc>
          <w:tcPr>
            <w:tcW w:w="5418" w:type="dxa"/>
          </w:tcPr>
          <w:p w14:paraId="586DE27C" w14:textId="3B6AD330" w:rsidR="00147F1D" w:rsidRPr="00D1202B" w:rsidRDefault="00CB7815" w:rsidP="00147F1D">
            <w:pPr>
              <w:rPr>
                <w:rFonts w:ascii="Times New Roman" w:hAnsi="Times New Roman" w:cs="Times New Roman"/>
                <w:sz w:val="24"/>
                <w:szCs w:val="24"/>
              </w:rPr>
            </w:pPr>
            <w:r>
              <w:rPr>
                <w:rFonts w:ascii="Times New Roman" w:hAnsi="Times New Roman" w:cs="Times New Roman"/>
                <w:sz w:val="24"/>
                <w:szCs w:val="24"/>
              </w:rPr>
              <w:t>CEAS</w:t>
            </w:r>
          </w:p>
        </w:tc>
      </w:tr>
      <w:tr w:rsidR="00147F1D" w:rsidRPr="00D1202B" w14:paraId="6D64FC0D" w14:textId="77777777" w:rsidTr="00147F1D">
        <w:trPr>
          <w:trHeight w:val="305"/>
        </w:trPr>
        <w:tc>
          <w:tcPr>
            <w:tcW w:w="3078" w:type="dxa"/>
          </w:tcPr>
          <w:p w14:paraId="4F6117DB"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Department</w:t>
            </w:r>
          </w:p>
        </w:tc>
        <w:tc>
          <w:tcPr>
            <w:tcW w:w="5418" w:type="dxa"/>
          </w:tcPr>
          <w:p w14:paraId="5ADD0DBD" w14:textId="41B7A296" w:rsidR="00147F1D" w:rsidRPr="00D1202B" w:rsidRDefault="007B77D5" w:rsidP="00147F1D">
            <w:pPr>
              <w:rPr>
                <w:rFonts w:ascii="Times New Roman" w:hAnsi="Times New Roman" w:cs="Times New Roman"/>
                <w:sz w:val="24"/>
                <w:szCs w:val="24"/>
              </w:rPr>
            </w:pPr>
            <w:r>
              <w:rPr>
                <w:rFonts w:ascii="Times New Roman" w:hAnsi="Times New Roman" w:cs="Times New Roman"/>
                <w:sz w:val="24"/>
                <w:szCs w:val="24"/>
              </w:rPr>
              <w:t>Educational Leadership</w:t>
            </w:r>
          </w:p>
        </w:tc>
      </w:tr>
      <w:tr w:rsidR="00147F1D" w:rsidRPr="00D1202B" w14:paraId="55AEE401" w14:textId="77777777" w:rsidTr="00147F1D">
        <w:trPr>
          <w:trHeight w:val="305"/>
        </w:trPr>
        <w:tc>
          <w:tcPr>
            <w:tcW w:w="3078" w:type="dxa"/>
          </w:tcPr>
          <w:p w14:paraId="56266A3E" w14:textId="53AAD6FC" w:rsidR="00147F1D" w:rsidRPr="00D1202B" w:rsidRDefault="000B15A3" w:rsidP="00147F1D">
            <w:pPr>
              <w:rPr>
                <w:rFonts w:ascii="Times New Roman" w:hAnsi="Times New Roman" w:cs="Times New Roman"/>
                <w:sz w:val="24"/>
                <w:szCs w:val="24"/>
              </w:rPr>
            </w:pPr>
            <w:r w:rsidRPr="00D1202B">
              <w:rPr>
                <w:rFonts w:ascii="Times New Roman" w:hAnsi="Times New Roman" w:cs="Times New Roman"/>
                <w:sz w:val="24"/>
                <w:szCs w:val="24"/>
              </w:rPr>
              <w:t xml:space="preserve">Program </w:t>
            </w:r>
          </w:p>
        </w:tc>
        <w:tc>
          <w:tcPr>
            <w:tcW w:w="5418" w:type="dxa"/>
          </w:tcPr>
          <w:p w14:paraId="1AC6BF8A" w14:textId="0EA09D9D" w:rsidR="00147F1D" w:rsidRPr="00D1202B" w:rsidRDefault="007B77D5" w:rsidP="00147F1D">
            <w:pPr>
              <w:rPr>
                <w:rFonts w:ascii="Times New Roman" w:hAnsi="Times New Roman" w:cs="Times New Roman"/>
                <w:sz w:val="24"/>
                <w:szCs w:val="24"/>
              </w:rPr>
            </w:pPr>
            <w:r>
              <w:rPr>
                <w:rFonts w:ascii="Times New Roman" w:hAnsi="Times New Roman" w:cs="Times New Roman"/>
                <w:sz w:val="24"/>
                <w:szCs w:val="24"/>
              </w:rPr>
              <w:t>MS</w:t>
            </w:r>
            <w:r w:rsidR="00720BFC">
              <w:rPr>
                <w:rFonts w:ascii="Times New Roman" w:hAnsi="Times New Roman" w:cs="Times New Roman"/>
                <w:sz w:val="24"/>
                <w:szCs w:val="24"/>
              </w:rPr>
              <w:t xml:space="preserve"> in Educational Leadership; Preliminary Administrative Services </w:t>
            </w:r>
            <w:r w:rsidR="00A03F97">
              <w:rPr>
                <w:rFonts w:ascii="Times New Roman" w:hAnsi="Times New Roman" w:cs="Times New Roman"/>
                <w:sz w:val="24"/>
                <w:szCs w:val="24"/>
              </w:rPr>
              <w:t xml:space="preserve">Credential </w:t>
            </w:r>
            <w:r w:rsidR="00720BFC">
              <w:rPr>
                <w:rFonts w:ascii="Times New Roman" w:hAnsi="Times New Roman" w:cs="Times New Roman"/>
                <w:sz w:val="24"/>
                <w:szCs w:val="24"/>
              </w:rPr>
              <w:t>(PASC); Administrative Services</w:t>
            </w:r>
            <w:r w:rsidR="00A03F97">
              <w:rPr>
                <w:rFonts w:ascii="Times New Roman" w:hAnsi="Times New Roman" w:cs="Times New Roman"/>
                <w:sz w:val="24"/>
                <w:szCs w:val="24"/>
              </w:rPr>
              <w:t xml:space="preserve"> Clear </w:t>
            </w:r>
            <w:r w:rsidR="00720BFC">
              <w:rPr>
                <w:rFonts w:ascii="Times New Roman" w:hAnsi="Times New Roman" w:cs="Times New Roman"/>
                <w:sz w:val="24"/>
                <w:szCs w:val="24"/>
              </w:rPr>
              <w:t>Credential Induction (ASCC)</w:t>
            </w:r>
          </w:p>
        </w:tc>
      </w:tr>
      <w:tr w:rsidR="00147F1D" w:rsidRPr="00D1202B" w14:paraId="1DA77FFE" w14:textId="77777777" w:rsidTr="00147F1D">
        <w:trPr>
          <w:trHeight w:val="292"/>
        </w:trPr>
        <w:tc>
          <w:tcPr>
            <w:tcW w:w="3078" w:type="dxa"/>
          </w:tcPr>
          <w:p w14:paraId="749A78FB"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Reporting for Academic Year</w:t>
            </w:r>
          </w:p>
        </w:tc>
        <w:tc>
          <w:tcPr>
            <w:tcW w:w="5418" w:type="dxa"/>
          </w:tcPr>
          <w:p w14:paraId="652027E6" w14:textId="19354A3A" w:rsidR="00147F1D" w:rsidRPr="00D1202B" w:rsidRDefault="00CB7815" w:rsidP="00147F1D">
            <w:pPr>
              <w:rPr>
                <w:rFonts w:ascii="Times New Roman" w:hAnsi="Times New Roman" w:cs="Times New Roman"/>
                <w:sz w:val="24"/>
                <w:szCs w:val="24"/>
              </w:rPr>
            </w:pPr>
            <w:r>
              <w:rPr>
                <w:rFonts w:ascii="Times New Roman" w:hAnsi="Times New Roman" w:cs="Times New Roman"/>
                <w:sz w:val="24"/>
                <w:szCs w:val="24"/>
              </w:rPr>
              <w:t>2017-2018</w:t>
            </w:r>
          </w:p>
        </w:tc>
      </w:tr>
      <w:tr w:rsidR="00147F1D" w:rsidRPr="00D1202B" w14:paraId="252F9B4F" w14:textId="77777777" w:rsidTr="00147F1D">
        <w:trPr>
          <w:trHeight w:val="305"/>
        </w:trPr>
        <w:tc>
          <w:tcPr>
            <w:tcW w:w="3078" w:type="dxa"/>
          </w:tcPr>
          <w:p w14:paraId="3DE5FA28"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Last 5-Year Review</w:t>
            </w:r>
          </w:p>
        </w:tc>
        <w:tc>
          <w:tcPr>
            <w:tcW w:w="5418" w:type="dxa"/>
          </w:tcPr>
          <w:p w14:paraId="3ABAA3ED" w14:textId="7E5B617A" w:rsidR="00147F1D" w:rsidRPr="00D1202B" w:rsidRDefault="007B77D5" w:rsidP="00147F1D">
            <w:pPr>
              <w:rPr>
                <w:rFonts w:ascii="Times New Roman" w:hAnsi="Times New Roman" w:cs="Times New Roman"/>
                <w:sz w:val="24"/>
                <w:szCs w:val="24"/>
              </w:rPr>
            </w:pPr>
            <w:r>
              <w:rPr>
                <w:rFonts w:ascii="Times New Roman" w:hAnsi="Times New Roman" w:cs="Times New Roman"/>
                <w:sz w:val="24"/>
                <w:szCs w:val="24"/>
              </w:rPr>
              <w:t xml:space="preserve">CTC </w:t>
            </w:r>
            <w:r w:rsidR="00CB7815">
              <w:rPr>
                <w:rFonts w:ascii="Times New Roman" w:hAnsi="Times New Roman" w:cs="Times New Roman"/>
                <w:sz w:val="24"/>
                <w:szCs w:val="24"/>
              </w:rPr>
              <w:t xml:space="preserve">programs are subject to </w:t>
            </w:r>
            <w:r>
              <w:rPr>
                <w:rFonts w:ascii="Times New Roman" w:hAnsi="Times New Roman" w:cs="Times New Roman"/>
                <w:sz w:val="24"/>
                <w:szCs w:val="24"/>
              </w:rPr>
              <w:t>3 (not 5)</w:t>
            </w:r>
            <w:r w:rsidR="00CB7815">
              <w:rPr>
                <w:rFonts w:ascii="Times New Roman" w:hAnsi="Times New Roman" w:cs="Times New Roman"/>
                <w:sz w:val="24"/>
                <w:szCs w:val="24"/>
              </w:rPr>
              <w:t xml:space="preserve"> year reviews</w:t>
            </w:r>
          </w:p>
        </w:tc>
      </w:tr>
      <w:tr w:rsidR="00147F1D" w:rsidRPr="00D1202B" w14:paraId="569D4586" w14:textId="77777777" w:rsidTr="00147F1D">
        <w:trPr>
          <w:trHeight w:val="305"/>
        </w:trPr>
        <w:tc>
          <w:tcPr>
            <w:tcW w:w="3078" w:type="dxa"/>
          </w:tcPr>
          <w:p w14:paraId="2E65E1DE"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Next 5-Year Review</w:t>
            </w:r>
          </w:p>
        </w:tc>
        <w:tc>
          <w:tcPr>
            <w:tcW w:w="5418" w:type="dxa"/>
          </w:tcPr>
          <w:p w14:paraId="1596D605" w14:textId="0183F203" w:rsidR="00147F1D" w:rsidRPr="00D1202B" w:rsidRDefault="00147F1D" w:rsidP="00147F1D">
            <w:pPr>
              <w:rPr>
                <w:rFonts w:ascii="Times New Roman" w:hAnsi="Times New Roman" w:cs="Times New Roman"/>
                <w:sz w:val="24"/>
                <w:szCs w:val="24"/>
              </w:rPr>
            </w:pPr>
          </w:p>
        </w:tc>
      </w:tr>
      <w:tr w:rsidR="00147F1D" w:rsidRPr="00D1202B" w14:paraId="750F60CF" w14:textId="77777777" w:rsidTr="00147F1D">
        <w:trPr>
          <w:trHeight w:val="305"/>
        </w:trPr>
        <w:tc>
          <w:tcPr>
            <w:tcW w:w="3078" w:type="dxa"/>
          </w:tcPr>
          <w:p w14:paraId="6A80F8FF"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Department Chair</w:t>
            </w:r>
          </w:p>
        </w:tc>
        <w:tc>
          <w:tcPr>
            <w:tcW w:w="5418" w:type="dxa"/>
          </w:tcPr>
          <w:p w14:paraId="70DD4E3D" w14:textId="1E6BFC8A" w:rsidR="00147F1D" w:rsidRPr="00D1202B" w:rsidRDefault="007B77D5" w:rsidP="00147F1D">
            <w:pPr>
              <w:rPr>
                <w:rFonts w:ascii="Times New Roman" w:hAnsi="Times New Roman" w:cs="Times New Roman"/>
                <w:sz w:val="24"/>
                <w:szCs w:val="24"/>
              </w:rPr>
            </w:pPr>
            <w:r>
              <w:rPr>
                <w:rFonts w:ascii="Times New Roman" w:hAnsi="Times New Roman" w:cs="Times New Roman"/>
                <w:sz w:val="24"/>
                <w:szCs w:val="24"/>
              </w:rPr>
              <w:t>Peg Winkelman</w:t>
            </w:r>
          </w:p>
        </w:tc>
      </w:tr>
      <w:tr w:rsidR="00147F1D" w:rsidRPr="00D1202B" w14:paraId="65A325EC" w14:textId="77777777" w:rsidTr="00147F1D">
        <w:trPr>
          <w:trHeight w:val="319"/>
        </w:trPr>
        <w:tc>
          <w:tcPr>
            <w:tcW w:w="3078" w:type="dxa"/>
          </w:tcPr>
          <w:p w14:paraId="6A01DFB4" w14:textId="77777777" w:rsidR="00147F1D" w:rsidRPr="00D1202B" w:rsidRDefault="00147F1D" w:rsidP="00147F1D">
            <w:pPr>
              <w:rPr>
                <w:rFonts w:ascii="Times New Roman" w:hAnsi="Times New Roman" w:cs="Times New Roman"/>
                <w:sz w:val="24"/>
                <w:szCs w:val="24"/>
              </w:rPr>
            </w:pPr>
            <w:r w:rsidRPr="00D1202B">
              <w:rPr>
                <w:rFonts w:ascii="Times New Roman" w:hAnsi="Times New Roman" w:cs="Times New Roman"/>
                <w:sz w:val="24"/>
                <w:szCs w:val="24"/>
              </w:rPr>
              <w:t>Date Submitted</w:t>
            </w:r>
          </w:p>
        </w:tc>
        <w:tc>
          <w:tcPr>
            <w:tcW w:w="5418" w:type="dxa"/>
          </w:tcPr>
          <w:p w14:paraId="64EFFBFE" w14:textId="42CB4C21" w:rsidR="00147F1D" w:rsidRPr="00D1202B" w:rsidRDefault="00720BFC" w:rsidP="00147F1D">
            <w:pPr>
              <w:rPr>
                <w:rFonts w:ascii="Times New Roman" w:hAnsi="Times New Roman" w:cs="Times New Roman"/>
                <w:sz w:val="24"/>
                <w:szCs w:val="24"/>
              </w:rPr>
            </w:pPr>
            <w:r>
              <w:rPr>
                <w:rFonts w:ascii="Times New Roman" w:hAnsi="Times New Roman" w:cs="Times New Roman"/>
                <w:sz w:val="24"/>
                <w:szCs w:val="24"/>
              </w:rPr>
              <w:t xml:space="preserve">November </w:t>
            </w:r>
            <w:r w:rsidR="007C3FEE">
              <w:rPr>
                <w:rFonts w:ascii="Times New Roman" w:hAnsi="Times New Roman" w:cs="Times New Roman"/>
                <w:sz w:val="24"/>
                <w:szCs w:val="24"/>
              </w:rPr>
              <w:t>15, 2018</w:t>
            </w:r>
          </w:p>
        </w:tc>
      </w:tr>
    </w:tbl>
    <w:p w14:paraId="62D59F78" w14:textId="27A87D8B" w:rsidR="005821D4" w:rsidRPr="00DD7A10" w:rsidRDefault="003D589C" w:rsidP="005821D4">
      <w:pPr>
        <w:pStyle w:val="Heading1"/>
        <w:ind w:left="-810"/>
        <w:rPr>
          <w:rFonts w:cs="Times New Roman"/>
          <w:sz w:val="24"/>
          <w:szCs w:val="24"/>
        </w:rPr>
      </w:pPr>
      <w:r w:rsidRPr="00DD7A10">
        <w:rPr>
          <w:rFonts w:cs="Times New Roman"/>
          <w:sz w:val="24"/>
          <w:szCs w:val="24"/>
          <w:u w:val="single"/>
        </w:rPr>
        <w:t>SELF-STUDY</w:t>
      </w:r>
      <w:r w:rsidR="005C2C50" w:rsidRPr="00DD7A10">
        <w:rPr>
          <w:rFonts w:cs="Times New Roman"/>
          <w:sz w:val="24"/>
          <w:szCs w:val="24"/>
        </w:rPr>
        <w:t xml:space="preserve">  </w:t>
      </w:r>
    </w:p>
    <w:p w14:paraId="3350E539" w14:textId="0CFC7D77" w:rsidR="004112E9" w:rsidRPr="00DD7A10" w:rsidRDefault="00D1202B" w:rsidP="005821D4">
      <w:pPr>
        <w:pStyle w:val="Heading2"/>
        <w:ind w:left="90" w:hanging="360"/>
        <w:rPr>
          <w:rFonts w:cstheme="minorHAnsi"/>
          <w:b w:val="0"/>
          <w:caps w:val="0"/>
          <w:sz w:val="24"/>
          <w:szCs w:val="22"/>
        </w:rPr>
      </w:pPr>
      <w:r w:rsidRPr="00DD7A10">
        <w:rPr>
          <w:rFonts w:cs="Times New Roman"/>
          <w:caps w:val="0"/>
          <w:sz w:val="24"/>
          <w:szCs w:val="24"/>
        </w:rPr>
        <w:t>Five-Year Review Planning Goals</w:t>
      </w:r>
    </w:p>
    <w:p w14:paraId="17B051A2" w14:textId="7817BC80" w:rsidR="00720BFC" w:rsidRDefault="00720BFC" w:rsidP="00545415">
      <w:pPr>
        <w:pStyle w:val="BodyText"/>
        <w:spacing w:before="69"/>
        <w:rPr>
          <w:bCs/>
          <w:spacing w:val="-1"/>
        </w:rPr>
      </w:pPr>
      <w:r>
        <w:rPr>
          <w:bCs/>
          <w:spacing w:val="-1"/>
        </w:rPr>
        <w:t xml:space="preserve">The MS in Educational Leadership </w:t>
      </w:r>
      <w:bookmarkStart w:id="0" w:name="_GoBack"/>
      <w:bookmarkEnd w:id="0"/>
      <w:r>
        <w:rPr>
          <w:bCs/>
          <w:spacing w:val="-1"/>
        </w:rPr>
        <w:t xml:space="preserve">is comprised of two accredited credential programs, the Preliminary Administrative Services Credential (PASC) and the Administrative Services </w:t>
      </w:r>
      <w:r w:rsidR="00A03F97">
        <w:rPr>
          <w:bCs/>
          <w:spacing w:val="-1"/>
        </w:rPr>
        <w:t xml:space="preserve">Clear </w:t>
      </w:r>
      <w:r>
        <w:rPr>
          <w:bCs/>
          <w:spacing w:val="-1"/>
        </w:rPr>
        <w:t xml:space="preserve">Credential Induction (ASCC). </w:t>
      </w:r>
    </w:p>
    <w:p w14:paraId="7E5AD2FC" w14:textId="2517B786" w:rsidR="00545415" w:rsidRPr="000E3706" w:rsidRDefault="00545415" w:rsidP="00545415">
      <w:pPr>
        <w:pStyle w:val="BodyText"/>
        <w:spacing w:before="69"/>
        <w:rPr>
          <w:bCs/>
          <w:spacing w:val="-1"/>
        </w:rPr>
      </w:pPr>
      <w:r w:rsidRPr="00DD7A10">
        <w:rPr>
          <w:bCs/>
          <w:spacing w:val="-1"/>
        </w:rPr>
        <w:t>For purposes</w:t>
      </w:r>
      <w:r w:rsidRPr="00DD7A10">
        <w:rPr>
          <w:bCs/>
        </w:rPr>
        <w:t xml:space="preserve"> of </w:t>
      </w:r>
      <w:r w:rsidR="00720BFC">
        <w:rPr>
          <w:bCs/>
        </w:rPr>
        <w:t xml:space="preserve">accreditation by the </w:t>
      </w:r>
      <w:r w:rsidRPr="00DD7A10">
        <w:rPr>
          <w:bCs/>
          <w:spacing w:val="-1"/>
        </w:rPr>
        <w:t>California</w:t>
      </w:r>
      <w:r w:rsidRPr="00DD7A10">
        <w:rPr>
          <w:bCs/>
        </w:rPr>
        <w:t xml:space="preserve"> </w:t>
      </w:r>
      <w:r w:rsidRPr="00DD7A10">
        <w:rPr>
          <w:bCs/>
          <w:spacing w:val="-1"/>
        </w:rPr>
        <w:t>Commission</w:t>
      </w:r>
      <w:r w:rsidRPr="00DD7A10">
        <w:rPr>
          <w:bCs/>
          <w:spacing w:val="1"/>
        </w:rPr>
        <w:t xml:space="preserve"> </w:t>
      </w:r>
      <w:r w:rsidRPr="00DD7A10">
        <w:rPr>
          <w:bCs/>
        </w:rPr>
        <w:t>for</w:t>
      </w:r>
      <w:r w:rsidRPr="00DD7A10">
        <w:rPr>
          <w:bCs/>
          <w:spacing w:val="-1"/>
        </w:rPr>
        <w:t xml:space="preserve"> Teacher Credentials</w:t>
      </w:r>
      <w:r w:rsidR="00720BFC">
        <w:rPr>
          <w:bCs/>
          <w:spacing w:val="-1"/>
        </w:rPr>
        <w:t xml:space="preserve"> (CTC</w:t>
      </w:r>
      <w:r w:rsidRPr="00DD7A10">
        <w:rPr>
          <w:bCs/>
        </w:rPr>
        <w:t>)</w:t>
      </w:r>
      <w:r w:rsidRPr="00DD7A10">
        <w:rPr>
          <w:bCs/>
          <w:spacing w:val="-1"/>
        </w:rPr>
        <w:t>,</w:t>
      </w:r>
      <w:r w:rsidRPr="00DD7A10">
        <w:rPr>
          <w:bCs/>
        </w:rPr>
        <w:t xml:space="preserve"> Educational </w:t>
      </w:r>
      <w:r w:rsidRPr="00DD7A10">
        <w:rPr>
          <w:bCs/>
          <w:spacing w:val="-1"/>
        </w:rPr>
        <w:t>Leadership</w:t>
      </w:r>
      <w:r w:rsidR="00A03F97">
        <w:rPr>
          <w:bCs/>
          <w:spacing w:val="-1"/>
        </w:rPr>
        <w:t xml:space="preserve"> </w:t>
      </w:r>
      <w:r w:rsidRPr="00DD7A10">
        <w:rPr>
          <w:bCs/>
          <w:spacing w:val="-1"/>
        </w:rPr>
        <w:t>programs</w:t>
      </w:r>
      <w:r w:rsidRPr="00DD7A10">
        <w:rPr>
          <w:bCs/>
        </w:rPr>
        <w:t xml:space="preserve"> are subject to a </w:t>
      </w:r>
      <w:r w:rsidRPr="00DD7A10">
        <w:rPr>
          <w:b/>
          <w:bCs/>
        </w:rPr>
        <w:t>three, not five year review</w:t>
      </w:r>
      <w:r w:rsidRPr="00DD7A10">
        <w:rPr>
          <w:bCs/>
        </w:rPr>
        <w:t xml:space="preserve"> and thus define</w:t>
      </w:r>
      <w:r w:rsidRPr="00DD7A10">
        <w:rPr>
          <w:bCs/>
          <w:spacing w:val="-1"/>
        </w:rPr>
        <w:t xml:space="preserve"> goals/objectives</w:t>
      </w:r>
      <w:r w:rsidRPr="00DD7A10">
        <w:rPr>
          <w:bCs/>
        </w:rPr>
        <w:t xml:space="preserve"> biennially. </w:t>
      </w:r>
      <w:r w:rsidRPr="00DD7A10">
        <w:rPr>
          <w:bCs/>
          <w:spacing w:val="-1"/>
        </w:rPr>
        <w:t>Data</w:t>
      </w:r>
      <w:r w:rsidRPr="00DD7A10">
        <w:rPr>
          <w:bCs/>
        </w:rPr>
        <w:t xml:space="preserve"> is </w:t>
      </w:r>
      <w:r w:rsidRPr="00DD7A10">
        <w:rPr>
          <w:bCs/>
          <w:spacing w:val="-1"/>
        </w:rPr>
        <w:t>gathered</w:t>
      </w:r>
      <w:r w:rsidRPr="00DD7A10">
        <w:rPr>
          <w:bCs/>
        </w:rPr>
        <w:t xml:space="preserve"> </w:t>
      </w:r>
      <w:r w:rsidRPr="00DD7A10">
        <w:rPr>
          <w:bCs/>
          <w:spacing w:val="-1"/>
        </w:rPr>
        <w:t>every</w:t>
      </w:r>
      <w:r w:rsidRPr="00DD7A10">
        <w:rPr>
          <w:bCs/>
        </w:rPr>
        <w:t xml:space="preserve"> year. </w:t>
      </w:r>
      <w:r w:rsidRPr="00DD7A10">
        <w:rPr>
          <w:bCs/>
          <w:spacing w:val="-1"/>
        </w:rPr>
        <w:t>Every</w:t>
      </w:r>
      <w:r w:rsidRPr="00DD7A10">
        <w:rPr>
          <w:bCs/>
        </w:rPr>
        <w:t xml:space="preserve"> other</w:t>
      </w:r>
      <w:r w:rsidRPr="00DD7A10">
        <w:rPr>
          <w:bCs/>
          <w:spacing w:val="-1"/>
        </w:rPr>
        <w:t xml:space="preserve"> year</w:t>
      </w:r>
      <w:r w:rsidRPr="00DD7A10">
        <w:rPr>
          <w:bCs/>
          <w:spacing w:val="67"/>
        </w:rPr>
        <w:t xml:space="preserve"> </w:t>
      </w:r>
      <w:r w:rsidRPr="00DD7A10">
        <w:rPr>
          <w:bCs/>
        </w:rPr>
        <w:t>is an</w:t>
      </w:r>
      <w:r w:rsidRPr="00DD7A10">
        <w:rPr>
          <w:bCs/>
          <w:spacing w:val="1"/>
        </w:rPr>
        <w:t xml:space="preserve"> </w:t>
      </w:r>
      <w:r w:rsidRPr="00DD7A10">
        <w:rPr>
          <w:bCs/>
          <w:spacing w:val="-1"/>
        </w:rPr>
        <w:t>“Analytic</w:t>
      </w:r>
      <w:r w:rsidRPr="00DD7A10">
        <w:rPr>
          <w:bCs/>
        </w:rPr>
        <w:t xml:space="preserve"> </w:t>
      </w:r>
      <w:r w:rsidRPr="00DD7A10">
        <w:rPr>
          <w:bCs/>
          <w:spacing w:val="-1"/>
        </w:rPr>
        <w:t>Year,”</w:t>
      </w:r>
      <w:r w:rsidRPr="00DD7A10">
        <w:rPr>
          <w:bCs/>
        </w:rPr>
        <w:t xml:space="preserve"> in</w:t>
      </w:r>
      <w:r w:rsidRPr="00DD7A10">
        <w:rPr>
          <w:bCs/>
          <w:spacing w:val="1"/>
        </w:rPr>
        <w:t xml:space="preserve"> </w:t>
      </w:r>
      <w:r w:rsidRPr="00DD7A10">
        <w:rPr>
          <w:bCs/>
          <w:spacing w:val="-1"/>
        </w:rPr>
        <w:t>which</w:t>
      </w:r>
      <w:r w:rsidRPr="00DD7A10">
        <w:rPr>
          <w:bCs/>
        </w:rPr>
        <w:t xml:space="preserve"> two </w:t>
      </w:r>
      <w:r w:rsidRPr="00DD7A10">
        <w:rPr>
          <w:bCs/>
          <w:spacing w:val="-1"/>
        </w:rPr>
        <w:t>years</w:t>
      </w:r>
      <w:r w:rsidRPr="00DD7A10">
        <w:rPr>
          <w:bCs/>
        </w:rPr>
        <w:t xml:space="preserve"> of</w:t>
      </w:r>
      <w:r w:rsidRPr="00DD7A10">
        <w:rPr>
          <w:bCs/>
          <w:spacing w:val="-1"/>
        </w:rPr>
        <w:t xml:space="preserve"> data</w:t>
      </w:r>
      <w:r w:rsidRPr="00DD7A10">
        <w:rPr>
          <w:bCs/>
        </w:rPr>
        <w:t xml:space="preserve"> </w:t>
      </w:r>
      <w:r w:rsidRPr="00DD7A10">
        <w:rPr>
          <w:bCs/>
          <w:spacing w:val="-1"/>
        </w:rPr>
        <w:t>are analyzed</w:t>
      </w:r>
      <w:r w:rsidRPr="00DD7A10">
        <w:rPr>
          <w:bCs/>
        </w:rPr>
        <w:t xml:space="preserve"> </w:t>
      </w:r>
      <w:r w:rsidRPr="00DD7A10">
        <w:rPr>
          <w:bCs/>
          <w:spacing w:val="-1"/>
        </w:rPr>
        <w:t>to</w:t>
      </w:r>
      <w:r w:rsidRPr="00DD7A10">
        <w:rPr>
          <w:bCs/>
        </w:rPr>
        <w:t xml:space="preserve"> </w:t>
      </w:r>
      <w:r w:rsidRPr="00DD7A10">
        <w:rPr>
          <w:bCs/>
          <w:spacing w:val="-1"/>
        </w:rPr>
        <w:t xml:space="preserve">determine </w:t>
      </w:r>
      <w:r w:rsidRPr="00DD7A10">
        <w:rPr>
          <w:bCs/>
        </w:rPr>
        <w:t>Unit and</w:t>
      </w:r>
      <w:r w:rsidRPr="00DD7A10">
        <w:rPr>
          <w:bCs/>
          <w:spacing w:val="67"/>
        </w:rPr>
        <w:t xml:space="preserve"> </w:t>
      </w:r>
      <w:r w:rsidRPr="00DD7A10">
        <w:rPr>
          <w:bCs/>
          <w:spacing w:val="-1"/>
        </w:rPr>
        <w:t>Program</w:t>
      </w:r>
      <w:r w:rsidRPr="00DD7A10">
        <w:rPr>
          <w:bCs/>
          <w:spacing w:val="-4"/>
        </w:rPr>
        <w:t xml:space="preserve"> </w:t>
      </w:r>
      <w:r w:rsidRPr="00DD7A10">
        <w:rPr>
          <w:bCs/>
          <w:spacing w:val="-1"/>
        </w:rPr>
        <w:t>improvement</w:t>
      </w:r>
      <w:r w:rsidRPr="00DD7A10">
        <w:rPr>
          <w:bCs/>
          <w:spacing w:val="1"/>
        </w:rPr>
        <w:t xml:space="preserve"> </w:t>
      </w:r>
      <w:r w:rsidRPr="00DD7A10">
        <w:rPr>
          <w:bCs/>
          <w:spacing w:val="-1"/>
        </w:rPr>
        <w:t>goals/objectives.</w:t>
      </w:r>
      <w:r w:rsidRPr="00DD7A10">
        <w:rPr>
          <w:bCs/>
        </w:rPr>
        <w:t xml:space="preserve"> The</w:t>
      </w:r>
      <w:r w:rsidRPr="00DD7A10">
        <w:rPr>
          <w:bCs/>
          <w:spacing w:val="-1"/>
        </w:rPr>
        <w:t xml:space="preserve"> alternate </w:t>
      </w:r>
      <w:r w:rsidRPr="00DD7A10">
        <w:rPr>
          <w:bCs/>
        </w:rPr>
        <w:t>year</w:t>
      </w:r>
      <w:r w:rsidRPr="00DD7A10">
        <w:rPr>
          <w:bCs/>
          <w:spacing w:val="-1"/>
        </w:rPr>
        <w:t xml:space="preserve"> </w:t>
      </w:r>
      <w:r w:rsidRPr="00DD7A10">
        <w:rPr>
          <w:bCs/>
        </w:rPr>
        <w:t>is an</w:t>
      </w:r>
      <w:r w:rsidRPr="00DD7A10">
        <w:rPr>
          <w:bCs/>
          <w:spacing w:val="1"/>
        </w:rPr>
        <w:t xml:space="preserve"> </w:t>
      </w:r>
      <w:r w:rsidRPr="00DD7A10">
        <w:rPr>
          <w:bCs/>
          <w:spacing w:val="-1"/>
        </w:rPr>
        <w:t>“Implementation</w:t>
      </w:r>
      <w:r w:rsidRPr="00DD7A10">
        <w:rPr>
          <w:bCs/>
          <w:spacing w:val="1"/>
        </w:rPr>
        <w:t xml:space="preserve"> </w:t>
      </w:r>
      <w:r w:rsidRPr="00DD7A10">
        <w:rPr>
          <w:bCs/>
          <w:spacing w:val="-1"/>
        </w:rPr>
        <w:t>Year,”</w:t>
      </w:r>
      <w:r w:rsidRPr="00DD7A10">
        <w:rPr>
          <w:bCs/>
          <w:spacing w:val="93"/>
        </w:rPr>
        <w:t xml:space="preserve"> </w:t>
      </w:r>
      <w:r w:rsidRPr="00DD7A10">
        <w:rPr>
          <w:bCs/>
        </w:rPr>
        <w:t>in</w:t>
      </w:r>
      <w:r w:rsidRPr="00DD7A10">
        <w:rPr>
          <w:bCs/>
          <w:spacing w:val="1"/>
        </w:rPr>
        <w:t xml:space="preserve"> </w:t>
      </w:r>
      <w:r w:rsidRPr="00DD7A10">
        <w:rPr>
          <w:bCs/>
          <w:spacing w:val="-1"/>
        </w:rPr>
        <w:t>which</w:t>
      </w:r>
      <w:r w:rsidRPr="00DD7A10">
        <w:rPr>
          <w:bCs/>
        </w:rPr>
        <w:t xml:space="preserve"> </w:t>
      </w:r>
      <w:r w:rsidRPr="00DD7A10">
        <w:rPr>
          <w:bCs/>
          <w:spacing w:val="-1"/>
        </w:rPr>
        <w:t>program modifications</w:t>
      </w:r>
      <w:r w:rsidRPr="00DD7A10">
        <w:rPr>
          <w:bCs/>
        </w:rPr>
        <w:t xml:space="preserve"> are</w:t>
      </w:r>
      <w:r w:rsidRPr="00DD7A10">
        <w:rPr>
          <w:bCs/>
          <w:spacing w:val="-2"/>
        </w:rPr>
        <w:t xml:space="preserve"> </w:t>
      </w:r>
      <w:r w:rsidRPr="00DD7A10">
        <w:rPr>
          <w:bCs/>
          <w:spacing w:val="-1"/>
        </w:rPr>
        <w:t>completed</w:t>
      </w:r>
      <w:r w:rsidRPr="00DD7A10">
        <w:rPr>
          <w:bCs/>
          <w:spacing w:val="2"/>
        </w:rPr>
        <w:t xml:space="preserve"> </w:t>
      </w:r>
      <w:r w:rsidRPr="00DD7A10">
        <w:rPr>
          <w:bCs/>
        </w:rPr>
        <w:t>to</w:t>
      </w:r>
      <w:r w:rsidRPr="00DD7A10">
        <w:rPr>
          <w:bCs/>
          <w:spacing w:val="1"/>
        </w:rPr>
        <w:t xml:space="preserve"> </w:t>
      </w:r>
      <w:r w:rsidRPr="00DD7A10">
        <w:rPr>
          <w:bCs/>
          <w:spacing w:val="-1"/>
        </w:rPr>
        <w:t>meet</w:t>
      </w:r>
      <w:r w:rsidRPr="00DD7A10">
        <w:rPr>
          <w:bCs/>
        </w:rPr>
        <w:t xml:space="preserve"> </w:t>
      </w:r>
      <w:r w:rsidRPr="00DD7A10">
        <w:rPr>
          <w:bCs/>
          <w:spacing w:val="-1"/>
        </w:rPr>
        <w:t xml:space="preserve">the </w:t>
      </w:r>
      <w:r w:rsidRPr="00DD7A10">
        <w:rPr>
          <w:bCs/>
        </w:rPr>
        <w:t>goals/objectives.</w:t>
      </w:r>
      <w:r w:rsidR="00720BFC">
        <w:rPr>
          <w:bCs/>
        </w:rPr>
        <w:br/>
      </w:r>
      <w:r w:rsidRPr="00DD7A10">
        <w:rPr>
          <w:bCs/>
        </w:rPr>
        <w:t xml:space="preserve"> </w:t>
      </w:r>
    </w:p>
    <w:p w14:paraId="0CC4754D" w14:textId="4B11EE51" w:rsidR="00720BFC" w:rsidRDefault="001A0F2F" w:rsidP="00C43554">
      <w:pPr>
        <w:ind w:right="402"/>
        <w:rPr>
          <w:rFonts w:ascii="Times New Roman" w:hAnsi="Times New Roman" w:cs="Arial"/>
          <w:color w:val="222222"/>
          <w:sz w:val="24"/>
        </w:rPr>
      </w:pPr>
      <w:r w:rsidRPr="00DD7A10">
        <w:rPr>
          <w:rFonts w:ascii="Times New Roman" w:hAnsi="Times New Roman"/>
          <w:b/>
          <w:spacing w:val="-1"/>
          <w:sz w:val="24"/>
        </w:rPr>
        <w:t>Relevant</w:t>
      </w:r>
      <w:r w:rsidRPr="00DD7A10">
        <w:rPr>
          <w:rFonts w:ascii="Times New Roman" w:hAnsi="Times New Roman"/>
          <w:b/>
          <w:sz w:val="24"/>
        </w:rPr>
        <w:t xml:space="preserve"> for</w:t>
      </w:r>
      <w:r w:rsidRPr="00DD7A10">
        <w:rPr>
          <w:rFonts w:ascii="Times New Roman" w:hAnsi="Times New Roman"/>
          <w:b/>
          <w:spacing w:val="-1"/>
          <w:sz w:val="24"/>
        </w:rPr>
        <w:t xml:space="preserve"> this</w:t>
      </w:r>
      <w:r w:rsidRPr="00DD7A10">
        <w:rPr>
          <w:rFonts w:ascii="Times New Roman" w:hAnsi="Times New Roman"/>
          <w:b/>
          <w:sz w:val="24"/>
        </w:rPr>
        <w:t xml:space="preserve"> </w:t>
      </w:r>
      <w:r w:rsidRPr="00DD7A10">
        <w:rPr>
          <w:rFonts w:ascii="Times New Roman" w:hAnsi="Times New Roman"/>
          <w:b/>
          <w:spacing w:val="-1"/>
          <w:sz w:val="24"/>
        </w:rPr>
        <w:t>report</w:t>
      </w:r>
      <w:r w:rsidRPr="00DD7A10">
        <w:rPr>
          <w:rFonts w:ascii="Times New Roman" w:hAnsi="Times New Roman"/>
          <w:b/>
          <w:spacing w:val="1"/>
          <w:sz w:val="24"/>
        </w:rPr>
        <w:t xml:space="preserve"> </w:t>
      </w:r>
      <w:r w:rsidRPr="00DD7A10">
        <w:rPr>
          <w:rFonts w:ascii="Times New Roman" w:hAnsi="Times New Roman"/>
          <w:b/>
          <w:spacing w:val="-1"/>
          <w:sz w:val="24"/>
        </w:rPr>
        <w:t>are the goals/objectives</w:t>
      </w:r>
      <w:r w:rsidRPr="00DD7A10">
        <w:rPr>
          <w:rFonts w:ascii="Times New Roman" w:hAnsi="Times New Roman"/>
          <w:b/>
          <w:spacing w:val="2"/>
          <w:sz w:val="24"/>
        </w:rPr>
        <w:t xml:space="preserve"> </w:t>
      </w:r>
      <w:r w:rsidRPr="00DD7A10">
        <w:rPr>
          <w:rFonts w:ascii="Times New Roman" w:hAnsi="Times New Roman"/>
          <w:b/>
          <w:sz w:val="24"/>
        </w:rPr>
        <w:t xml:space="preserve">defined </w:t>
      </w:r>
      <w:r w:rsidRPr="00DD7A10">
        <w:rPr>
          <w:rFonts w:ascii="Times New Roman" w:hAnsi="Times New Roman"/>
          <w:b/>
          <w:spacing w:val="-1"/>
          <w:sz w:val="24"/>
        </w:rPr>
        <w:t>in</w:t>
      </w:r>
      <w:r w:rsidRPr="00DD7A10">
        <w:rPr>
          <w:rFonts w:ascii="Times New Roman" w:hAnsi="Times New Roman"/>
          <w:b/>
          <w:sz w:val="24"/>
        </w:rPr>
        <w:t xml:space="preserve"> 2017:</w:t>
      </w:r>
      <w:r w:rsidRPr="00DD7A10">
        <w:rPr>
          <w:rFonts w:ascii="Times New Roman" w:hAnsi="Times New Roman"/>
          <w:sz w:val="24"/>
        </w:rPr>
        <w:t xml:space="preserve"> </w:t>
      </w:r>
      <w:r w:rsidR="009D2199">
        <w:rPr>
          <w:rFonts w:ascii="Times New Roman" w:hAnsi="Times New Roman"/>
          <w:sz w:val="24"/>
        </w:rPr>
        <w:t xml:space="preserve">Faculty who teach the </w:t>
      </w:r>
      <w:r w:rsidRPr="00DD7A10">
        <w:rPr>
          <w:rFonts w:ascii="Times New Roman" w:hAnsi="Times New Roman" w:cs="Arial"/>
          <w:color w:val="222222"/>
          <w:sz w:val="24"/>
          <w:szCs w:val="24"/>
        </w:rPr>
        <w:t>MS</w:t>
      </w:r>
      <w:r w:rsidR="00720BFC">
        <w:rPr>
          <w:rFonts w:ascii="Times New Roman" w:hAnsi="Times New Roman" w:cs="Arial"/>
          <w:color w:val="222222"/>
          <w:sz w:val="24"/>
          <w:szCs w:val="24"/>
        </w:rPr>
        <w:t xml:space="preserve"> in Educational Leadership, which includes both PASC and ASCC credentials, </w:t>
      </w:r>
      <w:r w:rsidRPr="00DD7A10">
        <w:rPr>
          <w:rFonts w:ascii="Times New Roman" w:hAnsi="Times New Roman" w:cs="Arial"/>
          <w:color w:val="222222"/>
          <w:sz w:val="24"/>
        </w:rPr>
        <w:t>reviewed the College</w:t>
      </w:r>
      <w:r w:rsidR="00720BFC">
        <w:rPr>
          <w:rFonts w:ascii="Times New Roman" w:hAnsi="Times New Roman" w:cs="Arial"/>
          <w:color w:val="222222"/>
          <w:sz w:val="24"/>
        </w:rPr>
        <w:t xml:space="preserve"> of</w:t>
      </w:r>
      <w:r w:rsidRPr="00DD7A10">
        <w:rPr>
          <w:rFonts w:ascii="Times New Roman" w:hAnsi="Times New Roman" w:cs="Arial"/>
          <w:color w:val="222222"/>
          <w:sz w:val="24"/>
        </w:rPr>
        <w:t xml:space="preserve"> Education &amp; Allied Studies (CEAS) exit survey data, the CAPE (PASC </w:t>
      </w:r>
      <w:r w:rsidR="00720BFC">
        <w:rPr>
          <w:rFonts w:ascii="Times New Roman" w:hAnsi="Times New Roman" w:cs="Arial"/>
          <w:color w:val="222222"/>
          <w:sz w:val="24"/>
        </w:rPr>
        <w:t xml:space="preserve">Credential </w:t>
      </w:r>
      <w:r w:rsidRPr="00DD7A10">
        <w:rPr>
          <w:rFonts w:ascii="Times New Roman" w:hAnsi="Times New Roman" w:cs="Arial"/>
          <w:color w:val="222222"/>
          <w:sz w:val="24"/>
        </w:rPr>
        <w:t xml:space="preserve">Program) summative assessment portfolio data, CPSEL (ASCC </w:t>
      </w:r>
      <w:r w:rsidR="00720BFC">
        <w:rPr>
          <w:rFonts w:ascii="Times New Roman" w:hAnsi="Times New Roman" w:cs="Arial"/>
          <w:color w:val="222222"/>
          <w:sz w:val="24"/>
        </w:rPr>
        <w:t xml:space="preserve">Credential </w:t>
      </w:r>
      <w:r w:rsidRPr="00DD7A10">
        <w:rPr>
          <w:rFonts w:ascii="Times New Roman" w:hAnsi="Times New Roman" w:cs="Arial"/>
          <w:color w:val="222222"/>
          <w:sz w:val="24"/>
        </w:rPr>
        <w:t xml:space="preserve">Program) summative assessment portfolio data as well as PASC and ASCC narrative fieldwork coach/ district mentor reviews of candidates. </w:t>
      </w:r>
    </w:p>
    <w:p w14:paraId="31213F26" w14:textId="107212C3" w:rsidR="00A03F97" w:rsidRDefault="00A03F97" w:rsidP="00C43554">
      <w:pPr>
        <w:ind w:right="402"/>
        <w:rPr>
          <w:rFonts w:ascii="Times New Roman" w:hAnsi="Times New Roman" w:cs="Arial"/>
          <w:color w:val="222222"/>
          <w:sz w:val="24"/>
        </w:rPr>
      </w:pPr>
      <w:r>
        <w:rPr>
          <w:rFonts w:ascii="Times New Roman" w:hAnsi="Times New Roman" w:cs="Arial"/>
          <w:color w:val="222222"/>
          <w:sz w:val="24"/>
        </w:rPr>
        <w:lastRenderedPageBreak/>
        <w:t>I</w:t>
      </w:r>
      <w:r w:rsidR="001A0F2F" w:rsidRPr="00DD7A10">
        <w:rPr>
          <w:rFonts w:ascii="Times New Roman" w:hAnsi="Times New Roman" w:cs="Arial"/>
          <w:color w:val="222222"/>
          <w:sz w:val="24"/>
        </w:rPr>
        <w:t xml:space="preserve">dentify area(s) for improvement in consultation with program faculty: (1) CEAS exit survey data for </w:t>
      </w:r>
      <w:r w:rsidR="00720BFC" w:rsidRPr="00DD7A10">
        <w:rPr>
          <w:rFonts w:ascii="Times New Roman" w:hAnsi="Times New Roman" w:cs="Arial"/>
          <w:color w:val="222222"/>
          <w:sz w:val="24"/>
        </w:rPr>
        <w:t>MS</w:t>
      </w:r>
      <w:r w:rsidR="00720BFC">
        <w:rPr>
          <w:rFonts w:ascii="Times New Roman" w:hAnsi="Times New Roman" w:cs="Arial"/>
          <w:color w:val="222222"/>
          <w:sz w:val="24"/>
        </w:rPr>
        <w:t>/</w:t>
      </w:r>
      <w:r w:rsidR="001A0F2F" w:rsidRPr="00DD7A10">
        <w:rPr>
          <w:rFonts w:ascii="Times New Roman" w:hAnsi="Times New Roman" w:cs="Arial"/>
          <w:color w:val="222222"/>
          <w:sz w:val="24"/>
        </w:rPr>
        <w:t xml:space="preserve">PASC/ASCC programs indicates that program improvements have led to candidates reporting they feel better prepared to serve English Learners and students with special education needs. Based on changes in program standards as well as CAPE and CPSEL realignment by CTC, faculty and fieldwork coaches see an opportunity for further program improvement through increased collaboration to strengthen program coherence for candidates. </w:t>
      </w:r>
    </w:p>
    <w:p w14:paraId="5A939931" w14:textId="77777777" w:rsidR="00A03F97" w:rsidRDefault="001A0F2F" w:rsidP="00C43554">
      <w:pPr>
        <w:ind w:right="402"/>
        <w:rPr>
          <w:rFonts w:ascii="Times New Roman" w:hAnsi="Times New Roman" w:cs="Arial"/>
          <w:color w:val="222222"/>
          <w:sz w:val="24"/>
        </w:rPr>
      </w:pPr>
      <w:r w:rsidRPr="00DD7A10">
        <w:rPr>
          <w:rFonts w:ascii="Times New Roman" w:hAnsi="Times New Roman" w:cs="Arial"/>
          <w:color w:val="222222"/>
          <w:sz w:val="24"/>
        </w:rPr>
        <w:t xml:space="preserve">The </w:t>
      </w:r>
      <w:r w:rsidRPr="00DD7A10">
        <w:rPr>
          <w:rFonts w:ascii="Times New Roman" w:hAnsi="Times New Roman" w:cs="Arial"/>
          <w:b/>
          <w:bCs/>
          <w:color w:val="222222"/>
          <w:sz w:val="24"/>
        </w:rPr>
        <w:t>Program Improvement Plan</w:t>
      </w:r>
      <w:r w:rsidRPr="00DD7A10">
        <w:rPr>
          <w:rStyle w:val="apple-converted-space"/>
          <w:rFonts w:ascii="Times New Roman" w:hAnsi="Times New Roman" w:cs="Arial"/>
          <w:b/>
          <w:bCs/>
          <w:color w:val="222222"/>
          <w:sz w:val="24"/>
        </w:rPr>
        <w:t> </w:t>
      </w:r>
      <w:r w:rsidRPr="00DD7A10">
        <w:rPr>
          <w:rFonts w:ascii="Times New Roman" w:hAnsi="Times New Roman" w:cs="Arial"/>
          <w:color w:val="222222"/>
          <w:sz w:val="24"/>
        </w:rPr>
        <w:t xml:space="preserve">includes 2 objectives for </w:t>
      </w:r>
      <w:r w:rsidR="00A03F97">
        <w:rPr>
          <w:rFonts w:ascii="Times New Roman" w:hAnsi="Times New Roman" w:cs="Arial"/>
          <w:color w:val="222222"/>
          <w:sz w:val="24"/>
        </w:rPr>
        <w:t xml:space="preserve">master’s and credential </w:t>
      </w:r>
      <w:r w:rsidRPr="00DD7A10">
        <w:rPr>
          <w:rFonts w:ascii="Times New Roman" w:hAnsi="Times New Roman" w:cs="Arial"/>
          <w:color w:val="222222"/>
          <w:sz w:val="24"/>
        </w:rPr>
        <w:t xml:space="preserve">program improvement. </w:t>
      </w:r>
    </w:p>
    <w:p w14:paraId="317906A2" w14:textId="77777777" w:rsidR="00A03F97" w:rsidRDefault="001A0F2F" w:rsidP="00C43554">
      <w:pPr>
        <w:ind w:right="402"/>
        <w:rPr>
          <w:rFonts w:ascii="Times New Roman" w:hAnsi="Times New Roman" w:cs="Arial"/>
          <w:color w:val="222222"/>
          <w:sz w:val="24"/>
        </w:rPr>
      </w:pPr>
      <w:r w:rsidRPr="00DD7A10">
        <w:rPr>
          <w:rFonts w:ascii="Times New Roman" w:hAnsi="Times New Roman" w:cs="Arial"/>
          <w:color w:val="222222"/>
          <w:sz w:val="24"/>
        </w:rPr>
        <w:t xml:space="preserve">Objective #1: There is a need to consistently align fieldwork and course work to keep all faculty and coaches up to date on standards and practices. Action Steps: Program Coordinators will lead fall </w:t>
      </w:r>
      <w:r w:rsidR="00D65575" w:rsidRPr="00DD7A10">
        <w:rPr>
          <w:rFonts w:ascii="Times New Roman" w:hAnsi="Times New Roman" w:cs="Arial"/>
          <w:color w:val="222222"/>
          <w:sz w:val="24"/>
        </w:rPr>
        <w:t xml:space="preserve">and </w:t>
      </w:r>
      <w:r w:rsidRPr="00DD7A10">
        <w:rPr>
          <w:rFonts w:ascii="Times New Roman" w:hAnsi="Times New Roman" w:cs="Arial"/>
          <w:color w:val="222222"/>
          <w:sz w:val="24"/>
        </w:rPr>
        <w:t xml:space="preserve">spring meetings </w:t>
      </w:r>
      <w:r w:rsidR="00D65575" w:rsidRPr="00DD7A10">
        <w:rPr>
          <w:rFonts w:ascii="Times New Roman" w:hAnsi="Times New Roman" w:cs="Arial"/>
          <w:color w:val="222222"/>
          <w:sz w:val="24"/>
        </w:rPr>
        <w:t xml:space="preserve">with </w:t>
      </w:r>
      <w:r w:rsidRPr="00DD7A10">
        <w:rPr>
          <w:rFonts w:ascii="Times New Roman" w:hAnsi="Times New Roman" w:cs="Arial"/>
          <w:color w:val="222222"/>
          <w:sz w:val="24"/>
        </w:rPr>
        <w:t xml:space="preserve">faculty and coaches to review, update and discuss how changes can be addressed in coursework and fieldwork. The goal is to create a learning experience for candidates where coursework and fieldwork are well integrated and embedded in practice. Faculty and coaches will review the College </w:t>
      </w:r>
      <w:r w:rsidR="00A03F97">
        <w:rPr>
          <w:rFonts w:ascii="Times New Roman" w:hAnsi="Times New Roman" w:cs="Arial"/>
          <w:color w:val="222222"/>
          <w:sz w:val="24"/>
        </w:rPr>
        <w:t xml:space="preserve">of </w:t>
      </w:r>
      <w:r w:rsidRPr="00DD7A10">
        <w:rPr>
          <w:rFonts w:ascii="Times New Roman" w:hAnsi="Times New Roman" w:cs="Arial"/>
          <w:color w:val="222222"/>
          <w:sz w:val="24"/>
        </w:rPr>
        <w:t xml:space="preserve">Education &amp; Allied Studies (CEAS) exit survey data, the CAPE (PASC </w:t>
      </w:r>
      <w:r w:rsidR="00A03F97">
        <w:rPr>
          <w:rFonts w:ascii="Times New Roman" w:hAnsi="Times New Roman" w:cs="Arial"/>
          <w:color w:val="222222"/>
          <w:sz w:val="24"/>
        </w:rPr>
        <w:t xml:space="preserve">Credential </w:t>
      </w:r>
      <w:r w:rsidRPr="00DD7A10">
        <w:rPr>
          <w:rFonts w:ascii="Times New Roman" w:hAnsi="Times New Roman" w:cs="Arial"/>
          <w:color w:val="222222"/>
          <w:sz w:val="24"/>
        </w:rPr>
        <w:t xml:space="preserve">Program) summative assessment portfolio data, CPSEL (ASCC </w:t>
      </w:r>
      <w:r w:rsidR="00A03F97">
        <w:rPr>
          <w:rFonts w:ascii="Times New Roman" w:hAnsi="Times New Roman" w:cs="Arial"/>
          <w:color w:val="222222"/>
          <w:sz w:val="24"/>
        </w:rPr>
        <w:t xml:space="preserve">Credential </w:t>
      </w:r>
      <w:r w:rsidRPr="00DD7A10">
        <w:rPr>
          <w:rFonts w:ascii="Times New Roman" w:hAnsi="Times New Roman" w:cs="Arial"/>
          <w:color w:val="222222"/>
          <w:sz w:val="24"/>
        </w:rPr>
        <w:t xml:space="preserve">Program) summative assessment portfolio data as well as PASC and ASCC narrative field work coach/ district mentor reviews of candidate to determine the level of program integration and effectiveness. </w:t>
      </w:r>
    </w:p>
    <w:p w14:paraId="1281CB8A" w14:textId="5C531EC8" w:rsidR="00E96FCF" w:rsidRPr="00DD7A10" w:rsidRDefault="001A0F2F" w:rsidP="00C43554">
      <w:pPr>
        <w:ind w:right="402"/>
        <w:rPr>
          <w:rFonts w:ascii="Times New Roman" w:eastAsia="Times New Roman" w:hAnsi="Times New Roman" w:cs="Times New Roman"/>
          <w:bCs/>
          <w:sz w:val="24"/>
          <w:szCs w:val="24"/>
        </w:rPr>
      </w:pPr>
      <w:r w:rsidRPr="00DD7A10">
        <w:rPr>
          <w:rFonts w:ascii="Times New Roman" w:hAnsi="Times New Roman" w:cs="Arial"/>
          <w:color w:val="222222"/>
          <w:sz w:val="24"/>
        </w:rPr>
        <w:t xml:space="preserve">Objective #2: There is a consistent need to ensure a coherent experience for administrative candidates as they move from the PASC Program into the ASCC Program. Action Step: Program Coordinators will conduct planning meetings with faculty and fieldwork coaches to identify the process and strategies to transition the final PASC portfolio into candidates’ Individual Induction Plan (IIP) for ASCC. The goal is to help candidates to continue to build an administrative portfolio to document their learning and development. Faculty and coaches with program coordinators will review the College </w:t>
      </w:r>
      <w:r w:rsidR="00A03F97">
        <w:rPr>
          <w:rFonts w:ascii="Times New Roman" w:hAnsi="Times New Roman" w:cs="Arial"/>
          <w:color w:val="222222"/>
          <w:sz w:val="24"/>
        </w:rPr>
        <w:t xml:space="preserve">of </w:t>
      </w:r>
      <w:r w:rsidRPr="00DD7A10">
        <w:rPr>
          <w:rFonts w:ascii="Times New Roman" w:hAnsi="Times New Roman" w:cs="Arial"/>
          <w:color w:val="222222"/>
          <w:sz w:val="24"/>
        </w:rPr>
        <w:t>Education &amp; Allied Studies (CEAS) exit survey data, the CAPE (PASC Program) summative assessment portfolio data, CPSEL (ASCC Program) summative assessment portfolio data to determine program transition coherence.</w:t>
      </w:r>
    </w:p>
    <w:p w14:paraId="3602BBE5" w14:textId="77777777" w:rsidR="00467C2B" w:rsidRPr="00DD7A10" w:rsidRDefault="00D1202B" w:rsidP="00566786">
      <w:pPr>
        <w:pStyle w:val="Heading2"/>
        <w:ind w:left="90" w:hanging="360"/>
        <w:rPr>
          <w:rFonts w:cstheme="minorHAnsi"/>
          <w:b w:val="0"/>
          <w:caps w:val="0"/>
          <w:sz w:val="24"/>
          <w:szCs w:val="22"/>
        </w:rPr>
      </w:pPr>
      <w:r w:rsidRPr="00DD7A10">
        <w:rPr>
          <w:rFonts w:cs="Times New Roman"/>
          <w:caps w:val="0"/>
          <w:sz w:val="24"/>
          <w:szCs w:val="24"/>
        </w:rPr>
        <w:t>Progress Toward Five-Year Review Planning Goals</w:t>
      </w:r>
    </w:p>
    <w:p w14:paraId="21EF05E0" w14:textId="7E144684" w:rsidR="00467C2B" w:rsidRPr="00DD7A10" w:rsidRDefault="00467C2B" w:rsidP="00467C2B">
      <w:pPr>
        <w:rPr>
          <w:rFonts w:ascii="Times New Roman" w:eastAsia="Times New Roman" w:hAnsi="Times New Roman" w:cs="Calibri"/>
          <w:color w:val="222222"/>
          <w:sz w:val="24"/>
        </w:rPr>
      </w:pPr>
      <w:r w:rsidRPr="00DD7A10">
        <w:rPr>
          <w:rFonts w:ascii="Times New Roman" w:eastAsia="Times New Roman" w:hAnsi="Times New Roman" w:cs="Times New Roman"/>
          <w:sz w:val="24"/>
          <w:szCs w:val="24"/>
        </w:rPr>
        <w:t>T</w:t>
      </w:r>
      <w:r w:rsidRPr="00DD7A10">
        <w:rPr>
          <w:rFonts w:ascii="Times New Roman" w:eastAsia="Times New Roman" w:hAnsi="Times New Roman" w:cs="Calibri"/>
          <w:color w:val="222222"/>
          <w:sz w:val="24"/>
        </w:rPr>
        <w:t>he MS in Educational Leadership </w:t>
      </w:r>
      <w:r w:rsidRPr="009D2199">
        <w:rPr>
          <w:rFonts w:ascii="Times New Roman" w:eastAsia="Times New Roman" w:hAnsi="Times New Roman" w:cs="Calibri"/>
          <w:color w:val="222222"/>
          <w:sz w:val="24"/>
        </w:rPr>
        <w:t>P</w:t>
      </w:r>
      <w:r w:rsidR="00D65575" w:rsidRPr="009D2199">
        <w:rPr>
          <w:rFonts w:ascii="Times New Roman" w:eastAsia="Times New Roman" w:hAnsi="Times New Roman" w:cs="Calibri"/>
          <w:color w:val="222222"/>
          <w:sz w:val="24"/>
        </w:rPr>
        <w:t>S</w:t>
      </w:r>
      <w:r w:rsidRPr="009D2199">
        <w:rPr>
          <w:rFonts w:ascii="Times New Roman" w:eastAsia="Times New Roman" w:hAnsi="Times New Roman" w:cs="Calibri"/>
          <w:color w:val="222222"/>
          <w:sz w:val="24"/>
        </w:rPr>
        <w:t>LOs</w:t>
      </w:r>
      <w:r w:rsidRPr="00DD7A10">
        <w:rPr>
          <w:rFonts w:ascii="Times New Roman" w:eastAsia="Times New Roman" w:hAnsi="Times New Roman" w:cs="Calibri"/>
          <w:color w:val="222222"/>
          <w:sz w:val="24"/>
        </w:rPr>
        <w:t xml:space="preserve"> and assessments align with both the Preliminary Administrative Services Credential (PASC) program which provides foundational P</w:t>
      </w:r>
      <w:r w:rsidR="00D65575" w:rsidRPr="00DD7A10">
        <w:rPr>
          <w:rFonts w:ascii="Times New Roman" w:eastAsia="Times New Roman" w:hAnsi="Times New Roman" w:cs="Calibri"/>
          <w:color w:val="222222"/>
          <w:sz w:val="24"/>
        </w:rPr>
        <w:t>S</w:t>
      </w:r>
      <w:r w:rsidRPr="00DD7A10">
        <w:rPr>
          <w:rFonts w:ascii="Times New Roman" w:eastAsia="Times New Roman" w:hAnsi="Times New Roman" w:cs="Calibri"/>
          <w:color w:val="222222"/>
          <w:sz w:val="24"/>
        </w:rPr>
        <w:t>LO</w:t>
      </w:r>
      <w:r w:rsidR="00D65575" w:rsidRPr="00DD7A10">
        <w:rPr>
          <w:rFonts w:ascii="Times New Roman" w:eastAsia="Times New Roman" w:hAnsi="Times New Roman" w:cs="Calibri"/>
          <w:color w:val="222222"/>
          <w:sz w:val="24"/>
        </w:rPr>
        <w:t>s</w:t>
      </w:r>
      <w:r w:rsidRPr="00DD7A10">
        <w:rPr>
          <w:rFonts w:ascii="Times New Roman" w:eastAsia="Times New Roman" w:hAnsi="Times New Roman" w:cs="Calibri"/>
          <w:color w:val="222222"/>
          <w:sz w:val="24"/>
        </w:rPr>
        <w:t xml:space="preserve"> applied learning AND the Administrative Services Clear Credential Induction (ASCC) program which extends the P</w:t>
      </w:r>
      <w:r w:rsidR="00D65575" w:rsidRPr="00DD7A10">
        <w:rPr>
          <w:rFonts w:ascii="Times New Roman" w:eastAsia="Times New Roman" w:hAnsi="Times New Roman" w:cs="Calibri"/>
          <w:color w:val="222222"/>
          <w:sz w:val="24"/>
        </w:rPr>
        <w:t>S</w:t>
      </w:r>
      <w:r w:rsidRPr="00DD7A10">
        <w:rPr>
          <w:rFonts w:ascii="Times New Roman" w:eastAsia="Times New Roman" w:hAnsi="Times New Roman" w:cs="Calibri"/>
          <w:color w:val="222222"/>
          <w:sz w:val="24"/>
        </w:rPr>
        <w:t>LO  learning into professional practice during candidates’ first two years of work under an administrative credential. </w:t>
      </w:r>
    </w:p>
    <w:p w14:paraId="69C1395D" w14:textId="28D7EAE7" w:rsidR="00467C2B" w:rsidRPr="00DD7A10" w:rsidRDefault="00467C2B" w:rsidP="00467C2B">
      <w:pPr>
        <w:rPr>
          <w:rFonts w:ascii="Times New Roman" w:eastAsia="Times New Roman" w:hAnsi="Times New Roman" w:cs="Times New Roman"/>
          <w:sz w:val="24"/>
          <w:szCs w:val="24"/>
        </w:rPr>
      </w:pPr>
      <w:r w:rsidRPr="00965ECB">
        <w:rPr>
          <w:rFonts w:ascii="Times New Roman" w:eastAsia="Times New Roman" w:hAnsi="Times New Roman" w:cs="Calibri"/>
          <w:color w:val="222222"/>
          <w:sz w:val="24"/>
        </w:rPr>
        <w:t xml:space="preserve">Credential programs are subject to a </w:t>
      </w:r>
      <w:r w:rsidRPr="00DD7A10">
        <w:rPr>
          <w:rFonts w:ascii="Times New Roman" w:eastAsia="Times New Roman" w:hAnsi="Times New Roman" w:cs="Calibri"/>
          <w:b/>
          <w:color w:val="222222"/>
          <w:sz w:val="24"/>
        </w:rPr>
        <w:t xml:space="preserve">3 (not 5) year review </w:t>
      </w:r>
      <w:r w:rsidRPr="00965ECB">
        <w:rPr>
          <w:rFonts w:ascii="Times New Roman" w:eastAsia="Times New Roman" w:hAnsi="Times New Roman" w:cs="Calibri"/>
          <w:color w:val="222222"/>
          <w:sz w:val="24"/>
        </w:rPr>
        <w:t>cycle  based on that of the state accrediting agency, the California Commission on Teacher Credentialing</w:t>
      </w:r>
      <w:r w:rsidRPr="00DD7A10">
        <w:rPr>
          <w:rFonts w:ascii="Times New Roman" w:eastAsia="Times New Roman" w:hAnsi="Times New Roman" w:cs="Calibri"/>
          <w:b/>
          <w:color w:val="222222"/>
          <w:sz w:val="24"/>
        </w:rPr>
        <w:t xml:space="preserve"> (</w:t>
      </w:r>
      <w:r w:rsidR="00D52E2F">
        <w:rPr>
          <w:rFonts w:ascii="Times New Roman" w:eastAsia="Times New Roman" w:hAnsi="Times New Roman" w:cs="Calibri"/>
          <w:b/>
          <w:color w:val="222222"/>
          <w:sz w:val="24"/>
        </w:rPr>
        <w:t>C</w:t>
      </w:r>
      <w:r w:rsidRPr="00DD7A10">
        <w:rPr>
          <w:rFonts w:ascii="Times New Roman" w:eastAsia="Times New Roman" w:hAnsi="Times New Roman" w:cs="Calibri"/>
          <w:b/>
          <w:color w:val="222222"/>
          <w:sz w:val="24"/>
        </w:rPr>
        <w:t xml:space="preserve">TC). </w:t>
      </w:r>
      <w:r w:rsidRPr="00965ECB">
        <w:rPr>
          <w:rFonts w:ascii="Times New Roman" w:eastAsia="Times New Roman" w:hAnsi="Times New Roman" w:cs="Calibri"/>
          <w:color w:val="222222"/>
          <w:sz w:val="24"/>
        </w:rPr>
        <w:t xml:space="preserve">The </w:t>
      </w:r>
      <w:r w:rsidRPr="00DD7A10">
        <w:rPr>
          <w:rFonts w:ascii="Times New Roman" w:eastAsia="Times New Roman" w:hAnsi="Times New Roman" w:cs="Calibri"/>
          <w:color w:val="222222"/>
          <w:sz w:val="24"/>
        </w:rPr>
        <w:t>Department of Educational Leadership's current program assessment goals are shared with the CEAS accreditation unit. </w:t>
      </w:r>
    </w:p>
    <w:p w14:paraId="34C2A091" w14:textId="77777777" w:rsidR="00467C2B" w:rsidRPr="00DD7A10" w:rsidRDefault="00796B49" w:rsidP="00467C2B">
      <w:pPr>
        <w:spacing w:before="100" w:beforeAutospacing="1" w:after="100" w:afterAutospacing="1"/>
        <w:rPr>
          <w:rFonts w:ascii="Times New Roman" w:eastAsia="Times New Roman" w:hAnsi="Times New Roman" w:cs="Calibri"/>
          <w:color w:val="222222"/>
          <w:sz w:val="24"/>
        </w:rPr>
      </w:pPr>
      <w:hyperlink r:id="rId8" w:tgtFrame="_blank" w:history="1">
        <w:r w:rsidR="00467C2B" w:rsidRPr="00DD7A10">
          <w:rPr>
            <w:rFonts w:ascii="Times New Roman" w:eastAsia="Times New Roman" w:hAnsi="Times New Roman" w:cs="Arial"/>
            <w:color w:val="1155CC"/>
            <w:sz w:val="24"/>
            <w:szCs w:val="24"/>
            <w:u w:val="single"/>
          </w:rPr>
          <w:t>https://edschool.csueastbay.edu/accreditation/program</w:t>
        </w:r>
        <w:r w:rsidR="00467C2B" w:rsidRPr="00DD7A10">
          <w:rPr>
            <w:rFonts w:ascii="Times New Roman" w:eastAsia="Times New Roman" w:hAnsi="Times New Roman" w:cs="Arial"/>
            <w:color w:val="1155CC"/>
            <w:sz w:val="24"/>
            <w:szCs w:val="24"/>
            <w:u w:val="single"/>
          </w:rPr>
          <w:t>s</w:t>
        </w:r>
        <w:r w:rsidR="00467C2B" w:rsidRPr="00DD7A10">
          <w:rPr>
            <w:rFonts w:ascii="Times New Roman" w:eastAsia="Times New Roman" w:hAnsi="Times New Roman" w:cs="Arial"/>
            <w:color w:val="1155CC"/>
            <w:sz w:val="24"/>
            <w:szCs w:val="24"/>
            <w:u w:val="single"/>
          </w:rPr>
          <w:t>/admpre/docs/PASC%20ASCC%20Program%20Improvement%202017.pdf</w:t>
        </w:r>
      </w:hyperlink>
      <w:r w:rsidR="00467C2B" w:rsidRPr="00DD7A10">
        <w:rPr>
          <w:rFonts w:ascii="Times New Roman" w:eastAsia="Times New Roman" w:hAnsi="Times New Roman" w:cs="Calibri"/>
          <w:color w:val="222222"/>
          <w:sz w:val="24"/>
        </w:rPr>
        <w:t>.</w:t>
      </w:r>
    </w:p>
    <w:p w14:paraId="032B97F4" w14:textId="0706880A" w:rsidR="009D2199" w:rsidRDefault="00467C2B" w:rsidP="00467C2B">
      <w:pPr>
        <w:spacing w:before="100" w:beforeAutospacing="1" w:after="100" w:afterAutospacing="1"/>
        <w:rPr>
          <w:rFonts w:ascii="Times New Roman" w:hAnsi="Times New Roman"/>
          <w:sz w:val="24"/>
        </w:rPr>
      </w:pPr>
      <w:r w:rsidRPr="00DD7A10">
        <w:rPr>
          <w:rFonts w:ascii="Times New Roman" w:eastAsia="Times New Roman" w:hAnsi="Times New Roman" w:cs="Calibri"/>
          <w:color w:val="222222"/>
          <w:sz w:val="24"/>
        </w:rPr>
        <w:lastRenderedPageBreak/>
        <w:t xml:space="preserve">The Department of Educational Leadership faculty participate in a continuous improvement cycle. As a faculty we will again examine Program Improvement Goals at the end of the 2018 -2019 year. </w:t>
      </w:r>
      <w:r w:rsidRPr="000E3706">
        <w:rPr>
          <w:rFonts w:ascii="Times New Roman" w:hAnsi="Times New Roman" w:cs="Times New Roman (Body CS)"/>
          <w:sz w:val="24"/>
        </w:rPr>
        <w:t>In June 2018</w:t>
      </w:r>
      <w:r w:rsidR="000E3706">
        <w:rPr>
          <w:rFonts w:ascii="Times New Roman" w:hAnsi="Times New Roman"/>
          <w:sz w:val="24"/>
        </w:rPr>
        <w:t>,</w:t>
      </w:r>
      <w:r w:rsidRPr="00DD7A10">
        <w:rPr>
          <w:rFonts w:ascii="Times New Roman" w:hAnsi="Times New Roman"/>
          <w:sz w:val="24"/>
        </w:rPr>
        <w:t xml:space="preserve"> the CTC awarded the Educational Leadership PASC &amp; ASCC </w:t>
      </w:r>
      <w:r w:rsidR="000E3706" w:rsidRPr="000E3706">
        <w:rPr>
          <w:rFonts w:ascii="Times New Roman" w:hAnsi="Times New Roman"/>
          <w:b/>
          <w:sz w:val="24"/>
        </w:rPr>
        <w:t>credential</w:t>
      </w:r>
      <w:r w:rsidR="000E3706">
        <w:rPr>
          <w:rFonts w:ascii="Times New Roman" w:hAnsi="Times New Roman"/>
          <w:sz w:val="24"/>
        </w:rPr>
        <w:t xml:space="preserve"> </w:t>
      </w:r>
      <w:r w:rsidRPr="00DD7A10">
        <w:rPr>
          <w:rFonts w:ascii="Times New Roman" w:hAnsi="Times New Roman" w:cs="Times New Roman (Body CS)"/>
          <w:b/>
          <w:sz w:val="24"/>
        </w:rPr>
        <w:t>programs full (7 year) accreditation.</w:t>
      </w:r>
      <w:r w:rsidRPr="00DD7A10">
        <w:rPr>
          <w:rFonts w:ascii="Times New Roman" w:hAnsi="Times New Roman"/>
          <w:sz w:val="24"/>
        </w:rPr>
        <w:t xml:space="preserve"> The 2017 </w:t>
      </w:r>
      <w:r w:rsidRPr="00DD7A10">
        <w:rPr>
          <w:rFonts w:ascii="Times New Roman" w:hAnsi="Times New Roman"/>
          <w:spacing w:val="-1"/>
          <w:sz w:val="24"/>
        </w:rPr>
        <w:t>Administrative Services</w:t>
      </w:r>
      <w:r w:rsidRPr="00DD7A10">
        <w:rPr>
          <w:rFonts w:ascii="Times New Roman" w:hAnsi="Times New Roman"/>
          <w:sz w:val="24"/>
        </w:rPr>
        <w:t xml:space="preserve"> </w:t>
      </w:r>
      <w:r w:rsidRPr="00DD7A10">
        <w:rPr>
          <w:rFonts w:ascii="Times New Roman" w:hAnsi="Times New Roman"/>
          <w:spacing w:val="-1"/>
          <w:sz w:val="24"/>
        </w:rPr>
        <w:t>Cluster</w:t>
      </w:r>
      <w:r w:rsidRPr="00DD7A10">
        <w:rPr>
          <w:rFonts w:ascii="Times New Roman" w:hAnsi="Times New Roman"/>
          <w:sz w:val="24"/>
        </w:rPr>
        <w:t xml:space="preserve"> </w:t>
      </w:r>
      <w:r w:rsidR="009D2199">
        <w:rPr>
          <w:rFonts w:ascii="Times New Roman" w:hAnsi="Times New Roman"/>
          <w:sz w:val="24"/>
        </w:rPr>
        <w:t>had the following goals:</w:t>
      </w:r>
    </w:p>
    <w:p w14:paraId="5500ED32" w14:textId="03467B7D" w:rsidR="009D2199" w:rsidRDefault="00467C2B" w:rsidP="00467C2B">
      <w:pPr>
        <w:spacing w:before="100" w:beforeAutospacing="1" w:after="100" w:afterAutospacing="1"/>
        <w:rPr>
          <w:rFonts w:ascii="Times New Roman" w:hAnsi="Times New Roman"/>
          <w:spacing w:val="1"/>
          <w:sz w:val="24"/>
        </w:rPr>
      </w:pPr>
      <w:r w:rsidRPr="00DD7A10">
        <w:rPr>
          <w:rFonts w:ascii="Times New Roman" w:hAnsi="Times New Roman"/>
          <w:spacing w:val="-1"/>
          <w:sz w:val="24"/>
        </w:rPr>
        <w:t>*Goal</w:t>
      </w:r>
      <w:r w:rsidRPr="00DD7A10">
        <w:rPr>
          <w:rFonts w:ascii="Times New Roman" w:hAnsi="Times New Roman"/>
          <w:sz w:val="24"/>
        </w:rPr>
        <w:t xml:space="preserve"> 1</w:t>
      </w:r>
      <w:r w:rsidRPr="00DD7A10">
        <w:rPr>
          <w:rFonts w:ascii="Times New Roman" w:hAnsi="Times New Roman"/>
          <w:spacing w:val="2"/>
          <w:sz w:val="24"/>
        </w:rPr>
        <w:t xml:space="preserve">: </w:t>
      </w:r>
      <w:r w:rsidRPr="00DD7A10">
        <w:rPr>
          <w:rFonts w:ascii="Times New Roman" w:hAnsi="Times New Roman"/>
          <w:sz w:val="24"/>
        </w:rPr>
        <w:t xml:space="preserve">Unit </w:t>
      </w:r>
      <w:r w:rsidRPr="00DD7A10">
        <w:rPr>
          <w:rFonts w:ascii="Times New Roman" w:hAnsi="Times New Roman"/>
          <w:spacing w:val="-1"/>
          <w:sz w:val="24"/>
        </w:rPr>
        <w:t>Assessment</w:t>
      </w:r>
      <w:r w:rsidRPr="00DD7A10">
        <w:rPr>
          <w:rFonts w:ascii="Times New Roman" w:hAnsi="Times New Roman"/>
          <w:sz w:val="24"/>
        </w:rPr>
        <w:t xml:space="preserve"> </w:t>
      </w:r>
      <w:r w:rsidRPr="00DD7A10">
        <w:rPr>
          <w:rFonts w:ascii="Times New Roman" w:hAnsi="Times New Roman"/>
          <w:spacing w:val="-1"/>
          <w:sz w:val="24"/>
        </w:rPr>
        <w:t>Outcomes:</w:t>
      </w:r>
      <w:r w:rsidRPr="00DD7A10">
        <w:rPr>
          <w:rFonts w:ascii="Times New Roman" w:hAnsi="Times New Roman"/>
          <w:sz w:val="24"/>
        </w:rPr>
        <w:t xml:space="preserve"> Continue</w:t>
      </w:r>
      <w:r w:rsidRPr="00DD7A10">
        <w:rPr>
          <w:rFonts w:ascii="Times New Roman" w:hAnsi="Times New Roman"/>
          <w:spacing w:val="-1"/>
          <w:sz w:val="24"/>
        </w:rPr>
        <w:t xml:space="preserve"> </w:t>
      </w:r>
      <w:r w:rsidRPr="00DD7A10">
        <w:rPr>
          <w:rFonts w:ascii="Times New Roman" w:hAnsi="Times New Roman"/>
          <w:sz w:val="24"/>
        </w:rPr>
        <w:t xml:space="preserve">to </w:t>
      </w:r>
      <w:r w:rsidRPr="00DD7A10">
        <w:rPr>
          <w:rFonts w:ascii="Times New Roman" w:hAnsi="Times New Roman"/>
          <w:spacing w:val="-1"/>
          <w:sz w:val="24"/>
        </w:rPr>
        <w:t>reduce</w:t>
      </w:r>
      <w:r w:rsidRPr="00DD7A10">
        <w:rPr>
          <w:rFonts w:ascii="Times New Roman" w:hAnsi="Times New Roman"/>
          <w:spacing w:val="93"/>
          <w:sz w:val="24"/>
        </w:rPr>
        <w:t xml:space="preserve"> </w:t>
      </w:r>
      <w:r w:rsidRPr="00DD7A10">
        <w:rPr>
          <w:rFonts w:ascii="Times New Roman" w:hAnsi="Times New Roman"/>
          <w:sz w:val="24"/>
        </w:rPr>
        <w:t xml:space="preserve">the </w:t>
      </w:r>
      <w:r w:rsidRPr="00DD7A10">
        <w:rPr>
          <w:rFonts w:ascii="Times New Roman" w:hAnsi="Times New Roman"/>
          <w:spacing w:val="-1"/>
          <w:sz w:val="24"/>
        </w:rPr>
        <w:t>number</w:t>
      </w:r>
      <w:r w:rsidRPr="00DD7A10">
        <w:rPr>
          <w:rFonts w:ascii="Times New Roman" w:hAnsi="Times New Roman"/>
          <w:sz w:val="24"/>
        </w:rPr>
        <w:t xml:space="preserve"> of </w:t>
      </w:r>
      <w:r w:rsidRPr="00DD7A10">
        <w:rPr>
          <w:rFonts w:ascii="Times New Roman" w:hAnsi="Times New Roman"/>
          <w:spacing w:val="-1"/>
          <w:sz w:val="24"/>
        </w:rPr>
        <w:t>graduates</w:t>
      </w:r>
      <w:r w:rsidRPr="00DD7A10">
        <w:rPr>
          <w:rFonts w:ascii="Times New Roman" w:hAnsi="Times New Roman"/>
          <w:spacing w:val="1"/>
          <w:sz w:val="24"/>
        </w:rPr>
        <w:t xml:space="preserve"> </w:t>
      </w:r>
      <w:r w:rsidRPr="00DD7A10">
        <w:rPr>
          <w:rFonts w:ascii="Times New Roman" w:hAnsi="Times New Roman"/>
          <w:sz w:val="24"/>
        </w:rPr>
        <w:t>of</w:t>
      </w:r>
      <w:r w:rsidRPr="00DD7A10">
        <w:rPr>
          <w:rFonts w:ascii="Times New Roman" w:hAnsi="Times New Roman"/>
          <w:spacing w:val="-1"/>
          <w:sz w:val="24"/>
        </w:rPr>
        <w:t xml:space="preserve"> </w:t>
      </w:r>
      <w:r w:rsidRPr="00DD7A10">
        <w:rPr>
          <w:rFonts w:ascii="Times New Roman" w:hAnsi="Times New Roman"/>
          <w:sz w:val="24"/>
        </w:rPr>
        <w:t>the *</w:t>
      </w:r>
      <w:r w:rsidRPr="00DD7A10">
        <w:rPr>
          <w:rFonts w:ascii="Times New Roman" w:hAnsi="Times New Roman"/>
          <w:spacing w:val="-1"/>
          <w:sz w:val="24"/>
        </w:rPr>
        <w:t>PASC</w:t>
      </w:r>
      <w:r w:rsidRPr="00DD7A10">
        <w:rPr>
          <w:rFonts w:ascii="Times New Roman" w:hAnsi="Times New Roman"/>
          <w:sz w:val="24"/>
        </w:rPr>
        <w:t>, ASCC</w:t>
      </w:r>
      <w:r w:rsidRPr="00DD7A10">
        <w:rPr>
          <w:rFonts w:ascii="Times New Roman" w:hAnsi="Times New Roman"/>
          <w:spacing w:val="-2"/>
          <w:sz w:val="24"/>
        </w:rPr>
        <w:t>,</w:t>
      </w:r>
      <w:r w:rsidRPr="00DD7A10">
        <w:rPr>
          <w:rFonts w:ascii="Times New Roman" w:hAnsi="Times New Roman"/>
          <w:spacing w:val="2"/>
          <w:sz w:val="24"/>
        </w:rPr>
        <w:t xml:space="preserve"> </w:t>
      </w:r>
      <w:r w:rsidRPr="00DD7A10">
        <w:rPr>
          <w:rFonts w:ascii="Times New Roman" w:hAnsi="Times New Roman"/>
          <w:sz w:val="24"/>
        </w:rPr>
        <w:t xml:space="preserve">and MS </w:t>
      </w:r>
      <w:r w:rsidRPr="00DD7A10">
        <w:rPr>
          <w:rFonts w:ascii="Times New Roman" w:hAnsi="Times New Roman"/>
          <w:spacing w:val="-1"/>
          <w:sz w:val="24"/>
        </w:rPr>
        <w:t>program candidates</w:t>
      </w:r>
      <w:r w:rsidRPr="00DD7A10">
        <w:rPr>
          <w:rFonts w:ascii="Times New Roman" w:hAnsi="Times New Roman"/>
          <w:sz w:val="24"/>
        </w:rPr>
        <w:t xml:space="preserve"> who consider</w:t>
      </w:r>
      <w:r w:rsidRPr="00DD7A10">
        <w:rPr>
          <w:rFonts w:ascii="Times New Roman" w:hAnsi="Times New Roman"/>
          <w:spacing w:val="-1"/>
          <w:sz w:val="24"/>
        </w:rPr>
        <w:t xml:space="preserve"> themselves</w:t>
      </w:r>
      <w:r w:rsidRPr="00DD7A10">
        <w:rPr>
          <w:rFonts w:ascii="Times New Roman" w:hAnsi="Times New Roman"/>
          <w:sz w:val="24"/>
        </w:rPr>
        <w:t xml:space="preserve"> to </w:t>
      </w:r>
      <w:r w:rsidR="009D2199">
        <w:rPr>
          <w:rFonts w:ascii="Times New Roman" w:hAnsi="Times New Roman"/>
          <w:sz w:val="24"/>
        </w:rPr>
        <w:t xml:space="preserve">be </w:t>
      </w:r>
      <w:r w:rsidRPr="00DD7A10">
        <w:rPr>
          <w:rFonts w:ascii="Times New Roman" w:hAnsi="Times New Roman"/>
          <w:sz w:val="24"/>
        </w:rPr>
        <w:t>only</w:t>
      </w:r>
      <w:r w:rsidRPr="00DD7A10">
        <w:rPr>
          <w:rFonts w:ascii="Times New Roman" w:hAnsi="Times New Roman"/>
          <w:spacing w:val="-5"/>
          <w:sz w:val="24"/>
        </w:rPr>
        <w:t xml:space="preserve"> </w:t>
      </w:r>
      <w:r w:rsidRPr="00DD7A10">
        <w:rPr>
          <w:rFonts w:ascii="Times New Roman" w:hAnsi="Times New Roman"/>
          <w:spacing w:val="-1"/>
          <w:sz w:val="24"/>
        </w:rPr>
        <w:t>somewhat</w:t>
      </w:r>
      <w:r w:rsidRPr="00DD7A10">
        <w:rPr>
          <w:rFonts w:ascii="Times New Roman" w:hAnsi="Times New Roman"/>
          <w:sz w:val="24"/>
        </w:rPr>
        <w:t xml:space="preserve"> </w:t>
      </w:r>
      <w:r w:rsidRPr="00DD7A10">
        <w:rPr>
          <w:rFonts w:ascii="Times New Roman" w:hAnsi="Times New Roman"/>
          <w:spacing w:val="-1"/>
          <w:sz w:val="24"/>
        </w:rPr>
        <w:t>prepared</w:t>
      </w:r>
      <w:r w:rsidRPr="00DD7A10">
        <w:rPr>
          <w:rFonts w:ascii="Times New Roman" w:hAnsi="Times New Roman"/>
          <w:spacing w:val="2"/>
          <w:sz w:val="24"/>
        </w:rPr>
        <w:t xml:space="preserve"> </w:t>
      </w:r>
      <w:r w:rsidRPr="00DD7A10">
        <w:rPr>
          <w:rFonts w:ascii="Times New Roman" w:hAnsi="Times New Roman"/>
          <w:sz w:val="24"/>
        </w:rPr>
        <w:t xml:space="preserve">to help </w:t>
      </w:r>
      <w:r w:rsidRPr="00DD7A10">
        <w:rPr>
          <w:rFonts w:ascii="Times New Roman" w:hAnsi="Times New Roman"/>
          <w:spacing w:val="-1"/>
          <w:sz w:val="24"/>
        </w:rPr>
        <w:t>teachers</w:t>
      </w:r>
      <w:r w:rsidRPr="00DD7A10">
        <w:rPr>
          <w:rFonts w:ascii="Times New Roman" w:hAnsi="Times New Roman"/>
          <w:sz w:val="24"/>
        </w:rPr>
        <w:t xml:space="preserve"> </w:t>
      </w:r>
      <w:r w:rsidRPr="00DD7A10">
        <w:rPr>
          <w:rFonts w:ascii="Times New Roman" w:hAnsi="Times New Roman"/>
          <w:spacing w:val="-1"/>
          <w:sz w:val="24"/>
        </w:rPr>
        <w:t>design</w:t>
      </w:r>
      <w:r w:rsidRPr="00DD7A10">
        <w:rPr>
          <w:rFonts w:ascii="Times New Roman" w:hAnsi="Times New Roman"/>
          <w:sz w:val="24"/>
        </w:rPr>
        <w:t xml:space="preserve"> and </w:t>
      </w:r>
      <w:r w:rsidRPr="00DD7A10">
        <w:rPr>
          <w:rFonts w:ascii="Times New Roman" w:hAnsi="Times New Roman"/>
          <w:spacing w:val="-1"/>
          <w:sz w:val="24"/>
        </w:rPr>
        <w:t>implement</w:t>
      </w:r>
      <w:r w:rsidRPr="00DD7A10">
        <w:rPr>
          <w:rFonts w:ascii="Times New Roman" w:hAnsi="Times New Roman"/>
          <w:sz w:val="24"/>
        </w:rPr>
        <w:t xml:space="preserve"> an </w:t>
      </w:r>
      <w:r w:rsidRPr="00DD7A10">
        <w:rPr>
          <w:rFonts w:ascii="Times New Roman" w:hAnsi="Times New Roman"/>
          <w:spacing w:val="-1"/>
          <w:sz w:val="24"/>
        </w:rPr>
        <w:t>instructional</w:t>
      </w:r>
      <w:r w:rsidRPr="00DD7A10">
        <w:rPr>
          <w:rFonts w:ascii="Times New Roman" w:hAnsi="Times New Roman"/>
          <w:sz w:val="24"/>
        </w:rPr>
        <w:t xml:space="preserve"> </w:t>
      </w:r>
      <w:r w:rsidRPr="00DD7A10">
        <w:rPr>
          <w:rFonts w:ascii="Times New Roman" w:hAnsi="Times New Roman"/>
          <w:spacing w:val="-1"/>
          <w:sz w:val="24"/>
        </w:rPr>
        <w:t>program</w:t>
      </w:r>
      <w:r w:rsidRPr="00DD7A10">
        <w:rPr>
          <w:rFonts w:ascii="Times New Roman" w:hAnsi="Times New Roman"/>
          <w:sz w:val="24"/>
        </w:rPr>
        <w:t xml:space="preserve"> </w:t>
      </w:r>
      <w:r w:rsidRPr="00DD7A10">
        <w:rPr>
          <w:rFonts w:ascii="Times New Roman" w:hAnsi="Times New Roman"/>
          <w:spacing w:val="-1"/>
          <w:sz w:val="24"/>
        </w:rPr>
        <w:t>tha</w:t>
      </w:r>
      <w:r w:rsidR="009D2199">
        <w:rPr>
          <w:rFonts w:ascii="Times New Roman" w:hAnsi="Times New Roman"/>
          <w:spacing w:val="-1"/>
          <w:sz w:val="24"/>
        </w:rPr>
        <w:t xml:space="preserve">t </w:t>
      </w:r>
      <w:r w:rsidRPr="00DD7A10">
        <w:rPr>
          <w:rFonts w:ascii="Times New Roman" w:hAnsi="Times New Roman"/>
          <w:spacing w:val="-1"/>
          <w:sz w:val="24"/>
        </w:rPr>
        <w:t>allows</w:t>
      </w:r>
      <w:r w:rsidRPr="00DD7A10">
        <w:rPr>
          <w:rFonts w:ascii="Times New Roman" w:hAnsi="Times New Roman"/>
          <w:sz w:val="24"/>
        </w:rPr>
        <w:t xml:space="preserve"> </w:t>
      </w:r>
      <w:r w:rsidRPr="00DD7A10">
        <w:rPr>
          <w:rFonts w:ascii="Times New Roman" w:hAnsi="Times New Roman"/>
          <w:spacing w:val="-1"/>
          <w:sz w:val="24"/>
        </w:rPr>
        <w:t>all</w:t>
      </w:r>
      <w:r w:rsidRPr="00DD7A10">
        <w:rPr>
          <w:rFonts w:ascii="Times New Roman" w:hAnsi="Times New Roman"/>
          <w:sz w:val="24"/>
        </w:rPr>
        <w:t xml:space="preserve"> students, </w:t>
      </w:r>
      <w:r w:rsidRPr="00DD7A10">
        <w:rPr>
          <w:rFonts w:ascii="Times New Roman" w:hAnsi="Times New Roman"/>
          <w:spacing w:val="-1"/>
          <w:sz w:val="24"/>
        </w:rPr>
        <w:t>including</w:t>
      </w:r>
      <w:r w:rsidRPr="00DD7A10">
        <w:rPr>
          <w:rFonts w:ascii="Times New Roman" w:hAnsi="Times New Roman"/>
          <w:spacing w:val="-3"/>
          <w:sz w:val="24"/>
        </w:rPr>
        <w:t xml:space="preserve"> </w:t>
      </w:r>
      <w:r w:rsidRPr="00DD7A10">
        <w:rPr>
          <w:rFonts w:ascii="Times New Roman" w:hAnsi="Times New Roman"/>
          <w:spacing w:val="-1"/>
          <w:sz w:val="24"/>
        </w:rPr>
        <w:t>English</w:t>
      </w:r>
      <w:r w:rsidRPr="00DD7A10">
        <w:rPr>
          <w:rFonts w:ascii="Times New Roman" w:hAnsi="Times New Roman"/>
          <w:spacing w:val="2"/>
          <w:sz w:val="24"/>
        </w:rPr>
        <w:t xml:space="preserve"> </w:t>
      </w:r>
      <w:r w:rsidRPr="00DD7A10">
        <w:rPr>
          <w:rFonts w:ascii="Times New Roman" w:hAnsi="Times New Roman"/>
          <w:spacing w:val="-1"/>
          <w:sz w:val="24"/>
        </w:rPr>
        <w:t>Learners</w:t>
      </w:r>
      <w:r w:rsidRPr="00DD7A10">
        <w:rPr>
          <w:rFonts w:ascii="Times New Roman" w:hAnsi="Times New Roman"/>
          <w:spacing w:val="1"/>
          <w:sz w:val="24"/>
        </w:rPr>
        <w:t xml:space="preserve"> </w:t>
      </w:r>
      <w:r w:rsidRPr="00DD7A10">
        <w:rPr>
          <w:rFonts w:ascii="Times New Roman" w:hAnsi="Times New Roman"/>
          <w:sz w:val="24"/>
        </w:rPr>
        <w:t xml:space="preserve">and </w:t>
      </w:r>
      <w:r w:rsidRPr="00DD7A10">
        <w:rPr>
          <w:rFonts w:ascii="Times New Roman" w:hAnsi="Times New Roman"/>
          <w:spacing w:val="-1"/>
          <w:sz w:val="24"/>
        </w:rPr>
        <w:t>students</w:t>
      </w:r>
      <w:r w:rsidRPr="00DD7A10">
        <w:rPr>
          <w:rFonts w:ascii="Times New Roman" w:hAnsi="Times New Roman"/>
          <w:sz w:val="24"/>
        </w:rPr>
        <w:t xml:space="preserve"> with </w:t>
      </w:r>
      <w:r w:rsidRPr="00DD7A10">
        <w:rPr>
          <w:rFonts w:ascii="Times New Roman" w:hAnsi="Times New Roman"/>
          <w:spacing w:val="-1"/>
          <w:sz w:val="24"/>
        </w:rPr>
        <w:t>special</w:t>
      </w:r>
      <w:r w:rsidRPr="00DD7A10">
        <w:rPr>
          <w:rFonts w:ascii="Times New Roman" w:hAnsi="Times New Roman"/>
          <w:sz w:val="24"/>
        </w:rPr>
        <w:t xml:space="preserve"> </w:t>
      </w:r>
      <w:r w:rsidRPr="00DD7A10">
        <w:rPr>
          <w:rFonts w:ascii="Times New Roman" w:hAnsi="Times New Roman"/>
          <w:spacing w:val="-1"/>
          <w:sz w:val="24"/>
        </w:rPr>
        <w:t>needs,</w:t>
      </w:r>
      <w:r w:rsidRPr="00DD7A10">
        <w:rPr>
          <w:rFonts w:ascii="Times New Roman" w:hAnsi="Times New Roman"/>
          <w:sz w:val="24"/>
        </w:rPr>
        <w:t xml:space="preserve"> to </w:t>
      </w:r>
      <w:r w:rsidRPr="00DD7A10">
        <w:rPr>
          <w:rFonts w:ascii="Times New Roman" w:hAnsi="Times New Roman"/>
          <w:spacing w:val="-1"/>
          <w:sz w:val="24"/>
        </w:rPr>
        <w:t xml:space="preserve">succeed. </w:t>
      </w:r>
      <w:r w:rsidRPr="00DD7A10">
        <w:rPr>
          <w:rFonts w:ascii="Times New Roman" w:hAnsi="Times New Roman"/>
          <w:spacing w:val="-3"/>
          <w:sz w:val="24"/>
        </w:rPr>
        <w:t>In</w:t>
      </w:r>
      <w:r w:rsidRPr="00DD7A10">
        <w:rPr>
          <w:rFonts w:ascii="Times New Roman" w:hAnsi="Times New Roman"/>
          <w:sz w:val="24"/>
        </w:rPr>
        <w:t xml:space="preserve"> </w:t>
      </w:r>
      <w:r w:rsidRPr="00DD7A10">
        <w:rPr>
          <w:rFonts w:ascii="Times New Roman" w:hAnsi="Times New Roman"/>
          <w:spacing w:val="-1"/>
          <w:sz w:val="24"/>
        </w:rPr>
        <w:t>Cohorts</w:t>
      </w:r>
      <w:r w:rsidRPr="00DD7A10">
        <w:rPr>
          <w:rFonts w:ascii="Times New Roman" w:hAnsi="Times New Roman"/>
          <w:sz w:val="24"/>
        </w:rPr>
        <w:t xml:space="preserve"> </w:t>
      </w:r>
      <w:r w:rsidRPr="00DD7A10">
        <w:rPr>
          <w:rFonts w:ascii="Times New Roman" w:hAnsi="Times New Roman"/>
          <w:spacing w:val="1"/>
          <w:sz w:val="24"/>
        </w:rPr>
        <w:t>we</w:t>
      </w:r>
      <w:r w:rsidRPr="00DD7A10">
        <w:rPr>
          <w:rFonts w:ascii="Times New Roman" w:hAnsi="Times New Roman"/>
          <w:spacing w:val="-1"/>
          <w:sz w:val="24"/>
        </w:rPr>
        <w:t xml:space="preserve"> have </w:t>
      </w:r>
      <w:r w:rsidRPr="00DD7A10">
        <w:rPr>
          <w:rFonts w:ascii="Times New Roman" w:hAnsi="Times New Roman"/>
          <w:sz w:val="24"/>
        </w:rPr>
        <w:t xml:space="preserve">developed </w:t>
      </w:r>
      <w:r w:rsidRPr="00DD7A10">
        <w:rPr>
          <w:rFonts w:ascii="Times New Roman" w:hAnsi="Times New Roman"/>
          <w:spacing w:val="-1"/>
          <w:sz w:val="24"/>
        </w:rPr>
        <w:t xml:space="preserve">collaborative </w:t>
      </w:r>
      <w:r w:rsidRPr="00DD7A10">
        <w:rPr>
          <w:rFonts w:ascii="Times New Roman" w:hAnsi="Times New Roman"/>
          <w:sz w:val="24"/>
        </w:rPr>
        <w:t xml:space="preserve">work </w:t>
      </w:r>
      <w:r w:rsidRPr="00DD7A10">
        <w:rPr>
          <w:rFonts w:ascii="Times New Roman" w:hAnsi="Times New Roman"/>
          <w:spacing w:val="-1"/>
          <w:sz w:val="24"/>
        </w:rPr>
        <w:t>groups</w:t>
      </w:r>
      <w:r w:rsidRPr="00DD7A10">
        <w:rPr>
          <w:rFonts w:ascii="Times New Roman" w:hAnsi="Times New Roman"/>
          <w:sz w:val="24"/>
        </w:rPr>
        <w:t xml:space="preserve"> to address </w:t>
      </w:r>
      <w:r w:rsidRPr="00DD7A10">
        <w:rPr>
          <w:rFonts w:ascii="Times New Roman" w:hAnsi="Times New Roman"/>
          <w:spacing w:val="-1"/>
          <w:sz w:val="24"/>
        </w:rPr>
        <w:t>identified</w:t>
      </w:r>
      <w:r w:rsidRPr="00DD7A10">
        <w:rPr>
          <w:rFonts w:ascii="Times New Roman" w:hAnsi="Times New Roman"/>
          <w:sz w:val="24"/>
        </w:rPr>
        <w:t xml:space="preserve"> </w:t>
      </w:r>
      <w:r w:rsidRPr="00DD7A10">
        <w:rPr>
          <w:rFonts w:ascii="Times New Roman" w:hAnsi="Times New Roman"/>
          <w:spacing w:val="-1"/>
          <w:sz w:val="24"/>
        </w:rPr>
        <w:t>special</w:t>
      </w:r>
      <w:r w:rsidRPr="00DD7A10">
        <w:rPr>
          <w:rFonts w:ascii="Times New Roman" w:hAnsi="Times New Roman"/>
          <w:sz w:val="24"/>
        </w:rPr>
        <w:t xml:space="preserve"> </w:t>
      </w:r>
      <w:r w:rsidRPr="00DD7A10">
        <w:rPr>
          <w:rFonts w:ascii="Times New Roman" w:hAnsi="Times New Roman"/>
          <w:spacing w:val="-1"/>
          <w:sz w:val="24"/>
        </w:rPr>
        <w:t>education</w:t>
      </w:r>
      <w:r w:rsidRPr="00DD7A10">
        <w:rPr>
          <w:rFonts w:ascii="Times New Roman" w:hAnsi="Times New Roman"/>
          <w:sz w:val="24"/>
        </w:rPr>
        <w:t xml:space="preserve"> </w:t>
      </w:r>
      <w:r w:rsidRPr="00DD7A10">
        <w:rPr>
          <w:rFonts w:ascii="Times New Roman" w:hAnsi="Times New Roman"/>
          <w:spacing w:val="-1"/>
          <w:sz w:val="24"/>
        </w:rPr>
        <w:t>issues</w:t>
      </w:r>
      <w:r w:rsidRPr="00DD7A10">
        <w:rPr>
          <w:rFonts w:ascii="Times New Roman" w:hAnsi="Times New Roman"/>
          <w:sz w:val="24"/>
        </w:rPr>
        <w:t xml:space="preserve"> of</w:t>
      </w:r>
      <w:r w:rsidR="000E3706">
        <w:rPr>
          <w:rFonts w:ascii="Times New Roman" w:hAnsi="Times New Roman"/>
          <w:sz w:val="24"/>
        </w:rPr>
        <w:t xml:space="preserve"> </w:t>
      </w:r>
      <w:r w:rsidRPr="00DD7A10">
        <w:rPr>
          <w:rFonts w:ascii="Times New Roman" w:hAnsi="Times New Roman"/>
          <w:spacing w:val="-1"/>
          <w:sz w:val="24"/>
        </w:rPr>
        <w:t>concern</w:t>
      </w:r>
      <w:r w:rsidRPr="00DD7A10">
        <w:rPr>
          <w:rFonts w:ascii="Times New Roman" w:hAnsi="Times New Roman"/>
          <w:sz w:val="24"/>
        </w:rPr>
        <w:t xml:space="preserve"> in </w:t>
      </w:r>
      <w:r w:rsidRPr="00DD7A10">
        <w:rPr>
          <w:rFonts w:ascii="Times New Roman" w:hAnsi="Times New Roman"/>
          <w:spacing w:val="-1"/>
          <w:sz w:val="24"/>
        </w:rPr>
        <w:t>districts.</w:t>
      </w:r>
      <w:r w:rsidRPr="00DD7A10">
        <w:rPr>
          <w:rFonts w:ascii="Times New Roman" w:hAnsi="Times New Roman"/>
          <w:sz w:val="24"/>
        </w:rPr>
        <w:t xml:space="preserve"> 2017 </w:t>
      </w:r>
      <w:r w:rsidRPr="00DD7A10">
        <w:rPr>
          <w:rFonts w:ascii="Times New Roman" w:hAnsi="Times New Roman"/>
          <w:spacing w:val="-1"/>
          <w:sz w:val="24"/>
        </w:rPr>
        <w:t>Administrative Services</w:t>
      </w:r>
      <w:r w:rsidRPr="00DD7A10">
        <w:rPr>
          <w:rFonts w:ascii="Times New Roman" w:hAnsi="Times New Roman"/>
          <w:sz w:val="24"/>
        </w:rPr>
        <w:t xml:space="preserve"> </w:t>
      </w:r>
      <w:r w:rsidRPr="00DD7A10">
        <w:rPr>
          <w:rFonts w:ascii="Times New Roman" w:hAnsi="Times New Roman"/>
          <w:spacing w:val="-1"/>
          <w:sz w:val="24"/>
        </w:rPr>
        <w:t>Program</w:t>
      </w:r>
      <w:r w:rsidRPr="00DD7A10">
        <w:rPr>
          <w:rFonts w:ascii="Times New Roman" w:hAnsi="Times New Roman"/>
          <w:sz w:val="24"/>
        </w:rPr>
        <w:t xml:space="preserve"> </w:t>
      </w:r>
      <w:r w:rsidRPr="00DD7A10">
        <w:rPr>
          <w:rFonts w:ascii="Times New Roman" w:hAnsi="Times New Roman"/>
          <w:spacing w:val="-1"/>
          <w:sz w:val="24"/>
        </w:rPr>
        <w:t>Standard</w:t>
      </w:r>
      <w:r w:rsidRPr="00DD7A10">
        <w:rPr>
          <w:rFonts w:ascii="Times New Roman" w:hAnsi="Times New Roman"/>
          <w:spacing w:val="1"/>
          <w:sz w:val="24"/>
        </w:rPr>
        <w:t xml:space="preserve"> </w:t>
      </w:r>
    </w:p>
    <w:p w14:paraId="2996B737" w14:textId="3AD79024" w:rsidR="00467C2B" w:rsidRPr="00DD7A10" w:rsidRDefault="00467C2B" w:rsidP="00467C2B">
      <w:pPr>
        <w:spacing w:before="100" w:beforeAutospacing="1" w:after="100" w:afterAutospacing="1"/>
        <w:rPr>
          <w:rFonts w:ascii="Times New Roman" w:eastAsia="Times New Roman" w:hAnsi="Times New Roman" w:cs="Arial"/>
          <w:color w:val="222222"/>
          <w:sz w:val="24"/>
          <w:szCs w:val="24"/>
        </w:rPr>
      </w:pPr>
      <w:r w:rsidRPr="00DD7A10">
        <w:rPr>
          <w:rFonts w:ascii="Times New Roman" w:hAnsi="Times New Roman"/>
          <w:spacing w:val="-1"/>
          <w:sz w:val="24"/>
        </w:rPr>
        <w:t>*Goal</w:t>
      </w:r>
      <w:r w:rsidRPr="00DD7A10">
        <w:rPr>
          <w:rFonts w:ascii="Times New Roman" w:hAnsi="Times New Roman"/>
          <w:sz w:val="24"/>
        </w:rPr>
        <w:t xml:space="preserve"> 2: </w:t>
      </w:r>
      <w:r w:rsidRPr="00DD7A10">
        <w:rPr>
          <w:rFonts w:ascii="Times New Roman" w:hAnsi="Times New Roman"/>
          <w:spacing w:val="-1"/>
          <w:sz w:val="24"/>
        </w:rPr>
        <w:t xml:space="preserve">Evaluate </w:t>
      </w:r>
      <w:r w:rsidRPr="00DD7A10">
        <w:rPr>
          <w:rFonts w:ascii="Times New Roman" w:hAnsi="Times New Roman"/>
          <w:sz w:val="24"/>
        </w:rPr>
        <w:t>the</w:t>
      </w:r>
      <w:r w:rsidRPr="00DD7A10">
        <w:rPr>
          <w:rFonts w:ascii="Times New Roman" w:hAnsi="Times New Roman"/>
          <w:spacing w:val="1"/>
          <w:sz w:val="24"/>
        </w:rPr>
        <w:t xml:space="preserve"> </w:t>
      </w:r>
      <w:r w:rsidRPr="00DD7A10">
        <w:rPr>
          <w:rFonts w:ascii="Times New Roman" w:hAnsi="Times New Roman"/>
          <w:spacing w:val="-1"/>
          <w:sz w:val="24"/>
        </w:rPr>
        <w:t>expectations</w:t>
      </w:r>
      <w:r w:rsidRPr="00DD7A10">
        <w:rPr>
          <w:rFonts w:ascii="Times New Roman" w:hAnsi="Times New Roman"/>
          <w:sz w:val="24"/>
        </w:rPr>
        <w:t xml:space="preserve"> </w:t>
      </w:r>
      <w:r w:rsidRPr="00DD7A10">
        <w:rPr>
          <w:rFonts w:ascii="Times New Roman" w:hAnsi="Times New Roman"/>
          <w:spacing w:val="-1"/>
          <w:sz w:val="24"/>
        </w:rPr>
        <w:t xml:space="preserve">for </w:t>
      </w:r>
      <w:r w:rsidRPr="00DD7A10">
        <w:rPr>
          <w:rFonts w:ascii="Times New Roman" w:hAnsi="Times New Roman"/>
          <w:sz w:val="24"/>
        </w:rPr>
        <w:t>authentic</w:t>
      </w:r>
      <w:r w:rsidR="009D2199">
        <w:rPr>
          <w:rFonts w:ascii="Times New Roman" w:hAnsi="Times New Roman"/>
          <w:sz w:val="24"/>
        </w:rPr>
        <w:t xml:space="preserve"> </w:t>
      </w:r>
      <w:r w:rsidRPr="00DD7A10">
        <w:rPr>
          <w:rFonts w:ascii="Times New Roman" w:hAnsi="Times New Roman"/>
          <w:spacing w:val="-1"/>
          <w:sz w:val="24"/>
        </w:rPr>
        <w:t>and</w:t>
      </w:r>
      <w:r w:rsidRPr="00DD7A10">
        <w:rPr>
          <w:rFonts w:ascii="Times New Roman" w:hAnsi="Times New Roman"/>
          <w:sz w:val="24"/>
        </w:rPr>
        <w:t xml:space="preserve"> </w:t>
      </w:r>
      <w:r w:rsidRPr="00DD7A10">
        <w:rPr>
          <w:rFonts w:ascii="Times New Roman" w:hAnsi="Times New Roman"/>
          <w:spacing w:val="-1"/>
          <w:sz w:val="24"/>
        </w:rPr>
        <w:t>significant</w:t>
      </w:r>
      <w:r w:rsidRPr="00DD7A10">
        <w:rPr>
          <w:rFonts w:ascii="Times New Roman" w:hAnsi="Times New Roman"/>
          <w:sz w:val="24"/>
        </w:rPr>
        <w:t xml:space="preserve"> </w:t>
      </w:r>
      <w:r w:rsidRPr="00DD7A10">
        <w:rPr>
          <w:rFonts w:ascii="Times New Roman" w:hAnsi="Times New Roman"/>
          <w:spacing w:val="-1"/>
          <w:sz w:val="24"/>
        </w:rPr>
        <w:t>field</w:t>
      </w:r>
      <w:r w:rsidRPr="00DD7A10">
        <w:rPr>
          <w:rFonts w:ascii="Times New Roman" w:hAnsi="Times New Roman"/>
          <w:sz w:val="24"/>
        </w:rPr>
        <w:t xml:space="preserve"> </w:t>
      </w:r>
      <w:r w:rsidRPr="00DD7A10">
        <w:rPr>
          <w:rFonts w:ascii="Times New Roman" w:hAnsi="Times New Roman"/>
          <w:spacing w:val="-1"/>
          <w:sz w:val="24"/>
        </w:rPr>
        <w:t>experiences</w:t>
      </w:r>
      <w:r w:rsidRPr="00DD7A10">
        <w:rPr>
          <w:rFonts w:ascii="Times New Roman" w:hAnsi="Times New Roman"/>
          <w:spacing w:val="2"/>
          <w:sz w:val="24"/>
        </w:rPr>
        <w:t xml:space="preserve"> </w:t>
      </w:r>
      <w:r w:rsidRPr="00DD7A10">
        <w:rPr>
          <w:rFonts w:ascii="Times New Roman" w:hAnsi="Times New Roman"/>
          <w:spacing w:val="-1"/>
          <w:sz w:val="24"/>
        </w:rPr>
        <w:t>at</w:t>
      </w:r>
      <w:r w:rsidRPr="00DD7A10">
        <w:rPr>
          <w:rFonts w:ascii="Times New Roman" w:hAnsi="Times New Roman"/>
          <w:sz w:val="24"/>
        </w:rPr>
        <w:t xml:space="preserve"> a variety</w:t>
      </w:r>
      <w:r w:rsidRPr="00DD7A10">
        <w:rPr>
          <w:rFonts w:ascii="Times New Roman" w:hAnsi="Times New Roman"/>
          <w:spacing w:val="-5"/>
          <w:sz w:val="24"/>
        </w:rPr>
        <w:t xml:space="preserve"> </w:t>
      </w:r>
      <w:r w:rsidRPr="00DD7A10">
        <w:rPr>
          <w:rFonts w:ascii="Times New Roman" w:hAnsi="Times New Roman"/>
          <w:spacing w:val="1"/>
          <w:sz w:val="24"/>
        </w:rPr>
        <w:t>of</w:t>
      </w:r>
      <w:r w:rsidRPr="00DD7A10">
        <w:rPr>
          <w:rFonts w:ascii="Times New Roman" w:hAnsi="Times New Roman"/>
          <w:sz w:val="24"/>
        </w:rPr>
        <w:t xml:space="preserve"> school </w:t>
      </w:r>
      <w:r w:rsidRPr="00DD7A10">
        <w:rPr>
          <w:rFonts w:ascii="Times New Roman" w:hAnsi="Times New Roman"/>
          <w:spacing w:val="-1"/>
          <w:sz w:val="24"/>
        </w:rPr>
        <w:t>levels</w:t>
      </w:r>
      <w:r w:rsidRPr="00DD7A10">
        <w:rPr>
          <w:rFonts w:ascii="Times New Roman" w:hAnsi="Times New Roman"/>
          <w:sz w:val="24"/>
        </w:rPr>
        <w:t xml:space="preserve"> for</w:t>
      </w:r>
      <w:r w:rsidRPr="00DD7A10">
        <w:rPr>
          <w:rFonts w:ascii="Times New Roman" w:hAnsi="Times New Roman"/>
          <w:spacing w:val="-1"/>
          <w:sz w:val="24"/>
        </w:rPr>
        <w:t xml:space="preserve"> candidates</w:t>
      </w:r>
      <w:r w:rsidRPr="00DD7A10">
        <w:rPr>
          <w:rFonts w:ascii="Times New Roman" w:hAnsi="Times New Roman"/>
          <w:spacing w:val="1"/>
          <w:sz w:val="24"/>
        </w:rPr>
        <w:t xml:space="preserve"> </w:t>
      </w:r>
      <w:r w:rsidRPr="00DD7A10">
        <w:rPr>
          <w:rFonts w:ascii="Times New Roman" w:hAnsi="Times New Roman"/>
          <w:sz w:val="24"/>
        </w:rPr>
        <w:t>in the</w:t>
      </w:r>
      <w:r w:rsidRPr="00DD7A10">
        <w:rPr>
          <w:rFonts w:ascii="Times New Roman" w:hAnsi="Times New Roman"/>
          <w:spacing w:val="-1"/>
          <w:sz w:val="24"/>
        </w:rPr>
        <w:t xml:space="preserve"> *PASC</w:t>
      </w:r>
      <w:r w:rsidRPr="00DD7A10">
        <w:rPr>
          <w:rFonts w:ascii="Times New Roman" w:hAnsi="Times New Roman"/>
          <w:sz w:val="24"/>
        </w:rPr>
        <w:t xml:space="preserve">, </w:t>
      </w:r>
      <w:r w:rsidRPr="00DD7A10">
        <w:rPr>
          <w:rFonts w:ascii="Times New Roman" w:hAnsi="Times New Roman"/>
          <w:spacing w:val="-1"/>
          <w:sz w:val="24"/>
        </w:rPr>
        <w:t>ASCC</w:t>
      </w:r>
      <w:r w:rsidRPr="00DD7A10">
        <w:rPr>
          <w:rFonts w:ascii="Times New Roman" w:hAnsi="Times New Roman"/>
          <w:spacing w:val="-2"/>
          <w:sz w:val="24"/>
        </w:rPr>
        <w:t>,</w:t>
      </w:r>
      <w:r w:rsidRPr="00DD7A10">
        <w:rPr>
          <w:rFonts w:ascii="Times New Roman" w:hAnsi="Times New Roman"/>
          <w:sz w:val="24"/>
        </w:rPr>
        <w:t xml:space="preserve"> </w:t>
      </w:r>
      <w:r w:rsidRPr="00DD7A10">
        <w:rPr>
          <w:rFonts w:ascii="Times New Roman" w:hAnsi="Times New Roman"/>
          <w:spacing w:val="-1"/>
          <w:sz w:val="24"/>
        </w:rPr>
        <w:t>and</w:t>
      </w:r>
      <w:r w:rsidRPr="00DD7A10">
        <w:rPr>
          <w:rFonts w:ascii="Times New Roman" w:hAnsi="Times New Roman"/>
          <w:sz w:val="24"/>
        </w:rPr>
        <w:t xml:space="preserve"> MS Programs. The</w:t>
      </w:r>
      <w:r w:rsidRPr="00DD7A10">
        <w:rPr>
          <w:rFonts w:ascii="Times New Roman" w:hAnsi="Times New Roman"/>
          <w:spacing w:val="-1"/>
          <w:sz w:val="24"/>
        </w:rPr>
        <w:t xml:space="preserve"> </w:t>
      </w:r>
      <w:r w:rsidRPr="00DD7A10">
        <w:rPr>
          <w:rFonts w:ascii="Times New Roman" w:hAnsi="Times New Roman"/>
          <w:sz w:val="24"/>
        </w:rPr>
        <w:t xml:space="preserve">PASC (year 1 MS) Program Coordinator </w:t>
      </w:r>
      <w:r w:rsidRPr="00DD7A10">
        <w:rPr>
          <w:rFonts w:ascii="Times New Roman" w:hAnsi="Times New Roman"/>
          <w:spacing w:val="-1"/>
          <w:sz w:val="24"/>
        </w:rPr>
        <w:t>developed</w:t>
      </w:r>
      <w:r w:rsidRPr="00DD7A10">
        <w:rPr>
          <w:rFonts w:ascii="Times New Roman" w:hAnsi="Times New Roman"/>
          <w:sz w:val="24"/>
        </w:rPr>
        <w:t xml:space="preserve"> a</w:t>
      </w:r>
      <w:r w:rsidRPr="00DD7A10">
        <w:rPr>
          <w:rFonts w:ascii="Times New Roman" w:hAnsi="Times New Roman"/>
          <w:spacing w:val="-1"/>
          <w:sz w:val="24"/>
        </w:rPr>
        <w:t xml:space="preserve"> </w:t>
      </w:r>
      <w:r w:rsidRPr="00DD7A10">
        <w:rPr>
          <w:rFonts w:ascii="Times New Roman" w:hAnsi="Times New Roman"/>
          <w:sz w:val="24"/>
        </w:rPr>
        <w:t xml:space="preserve">revised </w:t>
      </w:r>
      <w:r w:rsidRPr="00DD7A10">
        <w:rPr>
          <w:rFonts w:ascii="Times New Roman" w:hAnsi="Times New Roman"/>
          <w:spacing w:val="-1"/>
          <w:sz w:val="24"/>
        </w:rPr>
        <w:t>set</w:t>
      </w:r>
      <w:r w:rsidRPr="00DD7A10">
        <w:rPr>
          <w:rFonts w:ascii="Times New Roman" w:hAnsi="Times New Roman"/>
          <w:sz w:val="24"/>
        </w:rPr>
        <w:t xml:space="preserve"> of field </w:t>
      </w:r>
      <w:r w:rsidRPr="00DD7A10">
        <w:rPr>
          <w:rFonts w:ascii="Times New Roman" w:hAnsi="Times New Roman"/>
          <w:spacing w:val="-1"/>
          <w:sz w:val="24"/>
        </w:rPr>
        <w:t>experiences</w:t>
      </w:r>
      <w:r w:rsidRPr="00DD7A10">
        <w:rPr>
          <w:rFonts w:ascii="Times New Roman" w:hAnsi="Times New Roman"/>
          <w:sz w:val="24"/>
        </w:rPr>
        <w:t xml:space="preserve"> for </w:t>
      </w:r>
      <w:r w:rsidRPr="00DD7A10">
        <w:rPr>
          <w:rFonts w:ascii="Times New Roman" w:hAnsi="Times New Roman"/>
          <w:spacing w:val="-1"/>
          <w:sz w:val="24"/>
        </w:rPr>
        <w:t>candidates.</w:t>
      </w:r>
      <w:r w:rsidRPr="00DD7A10">
        <w:rPr>
          <w:rFonts w:ascii="Times New Roman" w:hAnsi="Times New Roman"/>
          <w:sz w:val="24"/>
        </w:rPr>
        <w:t xml:space="preserve"> Cohort </w:t>
      </w:r>
      <w:r w:rsidRPr="00DD7A10">
        <w:rPr>
          <w:rFonts w:ascii="Times New Roman" w:hAnsi="Times New Roman"/>
          <w:spacing w:val="-1"/>
          <w:sz w:val="24"/>
        </w:rPr>
        <w:t>leaders</w:t>
      </w:r>
      <w:r w:rsidRPr="00DD7A10">
        <w:rPr>
          <w:rFonts w:ascii="Times New Roman" w:hAnsi="Times New Roman"/>
          <w:spacing w:val="1"/>
          <w:sz w:val="24"/>
        </w:rPr>
        <w:t xml:space="preserve"> </w:t>
      </w:r>
      <w:r w:rsidRPr="00DD7A10">
        <w:rPr>
          <w:rFonts w:ascii="Times New Roman" w:hAnsi="Times New Roman"/>
          <w:spacing w:val="-1"/>
          <w:sz w:val="24"/>
        </w:rPr>
        <w:t>and</w:t>
      </w:r>
      <w:r w:rsidRPr="00DD7A10">
        <w:rPr>
          <w:rFonts w:ascii="Times New Roman" w:hAnsi="Times New Roman"/>
          <w:sz w:val="24"/>
        </w:rPr>
        <w:t xml:space="preserve"> University</w:t>
      </w:r>
      <w:r w:rsidRPr="00DD7A10">
        <w:rPr>
          <w:rFonts w:ascii="Times New Roman" w:hAnsi="Times New Roman"/>
          <w:spacing w:val="-5"/>
          <w:sz w:val="24"/>
        </w:rPr>
        <w:t xml:space="preserve"> </w:t>
      </w:r>
      <w:r w:rsidRPr="00DD7A10">
        <w:rPr>
          <w:rFonts w:ascii="Times New Roman" w:hAnsi="Times New Roman"/>
          <w:sz w:val="24"/>
        </w:rPr>
        <w:t xml:space="preserve">Fieldwork </w:t>
      </w:r>
      <w:r w:rsidRPr="00DD7A10">
        <w:rPr>
          <w:rFonts w:ascii="Times New Roman" w:hAnsi="Times New Roman"/>
          <w:spacing w:val="-1"/>
          <w:sz w:val="24"/>
        </w:rPr>
        <w:t xml:space="preserve">coaches will begin the process of </w:t>
      </w:r>
      <w:r w:rsidRPr="00DD7A10">
        <w:rPr>
          <w:rFonts w:ascii="Times New Roman" w:hAnsi="Times New Roman"/>
          <w:sz w:val="24"/>
        </w:rPr>
        <w:t>monitoring</w:t>
      </w:r>
      <w:r w:rsidRPr="00DD7A10">
        <w:rPr>
          <w:rFonts w:ascii="Times New Roman" w:hAnsi="Times New Roman"/>
          <w:spacing w:val="-3"/>
          <w:sz w:val="24"/>
        </w:rPr>
        <w:t xml:space="preserve"> </w:t>
      </w:r>
      <w:r w:rsidRPr="00DD7A10">
        <w:rPr>
          <w:rFonts w:ascii="Times New Roman" w:hAnsi="Times New Roman"/>
          <w:spacing w:val="-1"/>
          <w:sz w:val="24"/>
        </w:rPr>
        <w:t>and</w:t>
      </w:r>
      <w:r w:rsidRPr="00DD7A10">
        <w:rPr>
          <w:rFonts w:ascii="Times New Roman" w:hAnsi="Times New Roman"/>
          <w:sz w:val="24"/>
        </w:rPr>
        <w:t xml:space="preserve"> adjusting </w:t>
      </w:r>
      <w:r w:rsidRPr="00DD7A10">
        <w:rPr>
          <w:rFonts w:ascii="Times New Roman" w:hAnsi="Times New Roman"/>
          <w:spacing w:val="-1"/>
          <w:sz w:val="24"/>
        </w:rPr>
        <w:t>experiences</w:t>
      </w:r>
      <w:r w:rsidRPr="00DD7A10">
        <w:rPr>
          <w:rFonts w:ascii="Times New Roman" w:hAnsi="Times New Roman"/>
          <w:sz w:val="24"/>
        </w:rPr>
        <w:t xml:space="preserve"> for </w:t>
      </w:r>
      <w:r w:rsidRPr="00DD7A10">
        <w:rPr>
          <w:rFonts w:ascii="Times New Roman" w:hAnsi="Times New Roman"/>
          <w:spacing w:val="-1"/>
          <w:sz w:val="24"/>
        </w:rPr>
        <w:t>individual</w:t>
      </w:r>
      <w:r w:rsidRPr="00DD7A10">
        <w:rPr>
          <w:rFonts w:ascii="Times New Roman" w:hAnsi="Times New Roman"/>
          <w:sz w:val="24"/>
        </w:rPr>
        <w:t xml:space="preserve"> </w:t>
      </w:r>
      <w:r w:rsidRPr="00DD7A10">
        <w:rPr>
          <w:rFonts w:ascii="Times New Roman" w:hAnsi="Times New Roman"/>
          <w:spacing w:val="-1"/>
          <w:sz w:val="24"/>
        </w:rPr>
        <w:t>candidates.</w:t>
      </w:r>
    </w:p>
    <w:p w14:paraId="507C84AA" w14:textId="408D46AA" w:rsidR="00F5782C" w:rsidRPr="00DD7A10" w:rsidRDefault="00467C2B" w:rsidP="00467C2B">
      <w:pPr>
        <w:pStyle w:val="Heading2"/>
        <w:numPr>
          <w:ilvl w:val="0"/>
          <w:numId w:val="0"/>
        </w:numPr>
        <w:rPr>
          <w:rFonts w:cs="Times New Roman"/>
          <w:caps w:val="0"/>
          <w:sz w:val="24"/>
          <w:szCs w:val="24"/>
        </w:rPr>
      </w:pPr>
      <w:r w:rsidRPr="00DD7A10">
        <w:rPr>
          <w:rFonts w:cs="Times New Roman"/>
          <w:caps w:val="0"/>
          <w:sz w:val="24"/>
          <w:szCs w:val="24"/>
        </w:rPr>
        <w:t xml:space="preserve">C. </w:t>
      </w:r>
      <w:r w:rsidR="00D1202B" w:rsidRPr="00DD7A10">
        <w:rPr>
          <w:rFonts w:cs="Times New Roman"/>
          <w:caps w:val="0"/>
          <w:sz w:val="24"/>
          <w:szCs w:val="24"/>
        </w:rPr>
        <w:t xml:space="preserve">Program Changes and Needs </w:t>
      </w:r>
    </w:p>
    <w:p w14:paraId="02C7FA3F" w14:textId="27E8CB9C" w:rsidR="0002513D" w:rsidRPr="00DD7A10" w:rsidRDefault="00342742" w:rsidP="0002513D">
      <w:pPr>
        <w:spacing w:before="100" w:beforeAutospacing="1" w:after="100" w:afterAutospacing="1"/>
        <w:rPr>
          <w:rFonts w:ascii="Times New Roman" w:eastAsia="Times New Roman" w:hAnsi="Times New Roman" w:cs="Times New Roman"/>
          <w:sz w:val="24"/>
          <w:szCs w:val="24"/>
        </w:rPr>
      </w:pPr>
      <w:r w:rsidRPr="00DD7A10">
        <w:rPr>
          <w:rFonts w:ascii="Times New Roman" w:eastAsia="Times New Roman" w:hAnsi="Times New Roman" w:cs="Calibri"/>
          <w:b/>
          <w:bCs/>
          <w:color w:val="500050"/>
          <w:sz w:val="24"/>
        </w:rPr>
        <w:t>Overview: </w:t>
      </w:r>
      <w:r w:rsidRPr="00DD7A10">
        <w:rPr>
          <w:rFonts w:ascii="Times New Roman" w:eastAsia="Times New Roman" w:hAnsi="Times New Roman" w:cs="Calibri"/>
          <w:color w:val="500050"/>
          <w:sz w:val="24"/>
        </w:rPr>
        <w:t>The CTC issued new program standards for credential programs. </w:t>
      </w:r>
      <w:r w:rsidRPr="00DD7A10">
        <w:rPr>
          <w:rFonts w:ascii="Times New Roman" w:eastAsia="Times New Roman" w:hAnsi="Times New Roman" w:cs="Calibri"/>
          <w:color w:val="500050"/>
          <w:sz w:val="24"/>
        </w:rPr>
        <w:br/>
      </w:r>
      <w:r w:rsidRPr="00DD7A10">
        <w:rPr>
          <w:rFonts w:ascii="Times New Roman" w:eastAsia="Times New Roman" w:hAnsi="Times New Roman" w:cs="Calibri"/>
          <w:b/>
          <w:bCs/>
          <w:color w:val="222222"/>
          <w:sz w:val="24"/>
        </w:rPr>
        <w:t>Curriculum:</w:t>
      </w:r>
      <w:r w:rsidRPr="00DD7A10">
        <w:rPr>
          <w:rFonts w:ascii="Times New Roman" w:eastAsia="Times New Roman" w:hAnsi="Times New Roman" w:cs="Calibri"/>
          <w:color w:val="222222"/>
          <w:sz w:val="24"/>
        </w:rPr>
        <w:t xml:space="preserve"> Due to semester conversion and new CTC program standards the PASC, ASCC, and  MS in Educational Leadership programs have been transformed. Faculty are interrogating the curriculum in a continuous improvement cycle. This year all PASC credential candidates will be required to complete the </w:t>
      </w:r>
      <w:r w:rsidR="0002513D" w:rsidRPr="00DD7A10">
        <w:rPr>
          <w:rFonts w:ascii="Times New Roman" w:eastAsia="Times New Roman" w:hAnsi="Times New Roman" w:cs="Calibri"/>
          <w:color w:val="222222"/>
          <w:sz w:val="24"/>
        </w:rPr>
        <w:t xml:space="preserve">California </w:t>
      </w:r>
      <w:r w:rsidRPr="00DD7A10">
        <w:rPr>
          <w:rFonts w:ascii="Times New Roman" w:eastAsia="Times New Roman" w:hAnsi="Times New Roman" w:cs="Calibri"/>
          <w:color w:val="222222"/>
          <w:sz w:val="24"/>
        </w:rPr>
        <w:t>Administrator Performance Assessment (</w:t>
      </w:r>
      <w:proofErr w:type="spellStart"/>
      <w:r w:rsidR="0002513D" w:rsidRPr="00DD7A10">
        <w:rPr>
          <w:rFonts w:ascii="Times New Roman" w:eastAsia="Times New Roman" w:hAnsi="Times New Roman" w:cs="Calibri"/>
          <w:color w:val="222222"/>
          <w:sz w:val="24"/>
        </w:rPr>
        <w:t>Cal</w:t>
      </w:r>
      <w:r w:rsidRPr="00DD7A10">
        <w:rPr>
          <w:rFonts w:ascii="Times New Roman" w:eastAsia="Times New Roman" w:hAnsi="Times New Roman" w:cs="Calibri"/>
          <w:color w:val="222222"/>
          <w:sz w:val="24"/>
        </w:rPr>
        <w:t>APA</w:t>
      </w:r>
      <w:proofErr w:type="spellEnd"/>
      <w:r w:rsidRPr="00DD7A10">
        <w:rPr>
          <w:rFonts w:ascii="Times New Roman" w:eastAsia="Times New Roman" w:hAnsi="Times New Roman" w:cs="Calibri"/>
          <w:color w:val="222222"/>
          <w:sz w:val="24"/>
        </w:rPr>
        <w:t>). In this non-consequential year, faculty and candidates are learning about the three cycles of inquiry as well as the online submission process.</w:t>
      </w:r>
      <w:r w:rsidR="005821D4" w:rsidRPr="00DD7A10">
        <w:rPr>
          <w:rFonts w:ascii="Times New Roman" w:hAnsi="Times New Roman" w:cstheme="minorHAnsi"/>
          <w:i/>
          <w:sz w:val="24"/>
        </w:rPr>
        <w:br/>
      </w:r>
      <w:r w:rsidR="004112E9" w:rsidRPr="00DD7A10">
        <w:rPr>
          <w:rFonts w:ascii="Times New Roman" w:hAnsi="Times New Roman" w:cstheme="minorHAnsi"/>
          <w:b/>
          <w:sz w:val="24"/>
        </w:rPr>
        <w:t>Students:</w:t>
      </w:r>
      <w:r w:rsidR="009C24C7" w:rsidRPr="00DD7A10">
        <w:rPr>
          <w:rFonts w:ascii="Times New Roman" w:hAnsi="Times New Roman" w:cstheme="minorHAnsi"/>
          <w:b/>
          <w:sz w:val="24"/>
        </w:rPr>
        <w:t xml:space="preserve">  </w:t>
      </w:r>
      <w:r w:rsidR="009C24C7" w:rsidRPr="00DD7A10">
        <w:rPr>
          <w:rFonts w:ascii="Times New Roman" w:hAnsi="Times New Roman" w:cstheme="minorHAnsi"/>
          <w:sz w:val="24"/>
        </w:rPr>
        <w:t xml:space="preserve"> While </w:t>
      </w:r>
      <w:r w:rsidR="0002513D" w:rsidRPr="00DD7A10">
        <w:rPr>
          <w:rFonts w:ascii="Times New Roman" w:hAnsi="Times New Roman" w:cstheme="minorHAnsi"/>
          <w:sz w:val="24"/>
        </w:rPr>
        <w:t xml:space="preserve">the </w:t>
      </w:r>
      <w:r w:rsidRPr="00DD7A10">
        <w:rPr>
          <w:rFonts w:ascii="Times New Roman" w:hAnsi="Times New Roman" w:cstheme="minorHAnsi"/>
          <w:sz w:val="24"/>
        </w:rPr>
        <w:t>CTC has added credentialing requirements over the past five years (service under a credential, two years of induction and performance assessments)</w:t>
      </w:r>
      <w:r w:rsidR="0002513D" w:rsidRPr="00DD7A10">
        <w:rPr>
          <w:rFonts w:ascii="Times New Roman" w:hAnsi="Times New Roman" w:cstheme="minorHAnsi"/>
          <w:sz w:val="24"/>
        </w:rPr>
        <w:t>,</w:t>
      </w:r>
      <w:r w:rsidRPr="00DD7A10">
        <w:rPr>
          <w:rFonts w:ascii="Times New Roman" w:hAnsi="Times New Roman" w:cstheme="minorHAnsi"/>
          <w:sz w:val="24"/>
        </w:rPr>
        <w:t xml:space="preserve"> </w:t>
      </w:r>
      <w:r w:rsidR="0002513D" w:rsidRPr="00DD7A10">
        <w:rPr>
          <w:rFonts w:ascii="Times New Roman" w:hAnsi="Times New Roman" w:cstheme="minorHAnsi"/>
          <w:sz w:val="24"/>
        </w:rPr>
        <w:t>program and degree completion statistics</w:t>
      </w:r>
      <w:r w:rsidR="009C24C7" w:rsidRPr="00DD7A10">
        <w:rPr>
          <w:rFonts w:ascii="Times New Roman" w:hAnsi="Times New Roman" w:cstheme="minorHAnsi"/>
          <w:sz w:val="24"/>
        </w:rPr>
        <w:t xml:space="preserve"> ha</w:t>
      </w:r>
      <w:r w:rsidR="0002513D" w:rsidRPr="00DD7A10">
        <w:rPr>
          <w:rFonts w:ascii="Times New Roman" w:hAnsi="Times New Roman" w:cstheme="minorHAnsi"/>
          <w:sz w:val="24"/>
        </w:rPr>
        <w:t>ve</w:t>
      </w:r>
      <w:r w:rsidR="009C24C7" w:rsidRPr="00DD7A10">
        <w:rPr>
          <w:rFonts w:ascii="Times New Roman" w:hAnsi="Times New Roman" w:cstheme="minorHAnsi"/>
          <w:sz w:val="24"/>
        </w:rPr>
        <w:t xml:space="preserve"> remained st</w:t>
      </w:r>
      <w:r w:rsidRPr="00DD7A10">
        <w:rPr>
          <w:rFonts w:ascii="Times New Roman" w:hAnsi="Times New Roman" w:cstheme="minorHAnsi"/>
          <w:sz w:val="24"/>
        </w:rPr>
        <w:t>rong</w:t>
      </w:r>
      <w:r w:rsidR="009C24C7" w:rsidRPr="00DD7A10">
        <w:rPr>
          <w:rFonts w:ascii="Times New Roman" w:hAnsi="Times New Roman" w:cstheme="minorHAnsi"/>
          <w:sz w:val="24"/>
        </w:rPr>
        <w:t xml:space="preserve">.  </w:t>
      </w:r>
      <w:r w:rsidR="005821D4" w:rsidRPr="00DD7A10">
        <w:rPr>
          <w:rFonts w:ascii="Times New Roman" w:hAnsi="Times New Roman" w:cstheme="minorHAnsi"/>
          <w:i/>
          <w:sz w:val="24"/>
        </w:rPr>
        <w:br/>
      </w:r>
      <w:r w:rsidR="004112E9" w:rsidRPr="00DD7A10">
        <w:rPr>
          <w:rFonts w:ascii="Times New Roman" w:hAnsi="Times New Roman" w:cstheme="minorHAnsi"/>
          <w:b/>
          <w:sz w:val="24"/>
        </w:rPr>
        <w:t>Faculty:</w:t>
      </w:r>
      <w:r w:rsidR="009C24C7" w:rsidRPr="00DD7A10">
        <w:rPr>
          <w:rFonts w:ascii="Times New Roman" w:hAnsi="Times New Roman" w:cstheme="minorHAnsi"/>
          <w:b/>
          <w:sz w:val="24"/>
        </w:rPr>
        <w:t xml:space="preserve">  </w:t>
      </w:r>
      <w:r w:rsidR="0002513D" w:rsidRPr="00DD7A10">
        <w:rPr>
          <w:rFonts w:ascii="Times New Roman" w:hAnsi="Times New Roman" w:cstheme="minorHAnsi"/>
          <w:sz w:val="24"/>
        </w:rPr>
        <w:t xml:space="preserve">The Department of Educational Leadership </w:t>
      </w:r>
      <w:r w:rsidR="009C24C7" w:rsidRPr="00DD7A10">
        <w:rPr>
          <w:rFonts w:ascii="Times New Roman" w:hAnsi="Times New Roman" w:cstheme="minorHAnsi"/>
          <w:sz w:val="24"/>
        </w:rPr>
        <w:t xml:space="preserve">completed </w:t>
      </w:r>
      <w:r w:rsidR="00965ECB">
        <w:rPr>
          <w:rFonts w:ascii="Times New Roman" w:hAnsi="Times New Roman" w:cstheme="minorHAnsi"/>
          <w:sz w:val="24"/>
        </w:rPr>
        <w:t>a</w:t>
      </w:r>
      <w:r w:rsidR="009C24C7" w:rsidRPr="00DD7A10">
        <w:rPr>
          <w:rFonts w:ascii="Times New Roman" w:hAnsi="Times New Roman" w:cstheme="minorHAnsi"/>
          <w:sz w:val="24"/>
        </w:rPr>
        <w:t xml:space="preserve"> fifth successful faculty hire in five years in 2017-2018.  Based on retirements our faculty size has remained static.</w:t>
      </w:r>
      <w:r w:rsidR="005821D4" w:rsidRPr="00DD7A10">
        <w:rPr>
          <w:rFonts w:ascii="Times New Roman" w:hAnsi="Times New Roman" w:cstheme="minorHAnsi"/>
          <w:b/>
          <w:sz w:val="24"/>
        </w:rPr>
        <w:br/>
      </w:r>
      <w:r w:rsidR="004112E9" w:rsidRPr="00DD7A10">
        <w:rPr>
          <w:rFonts w:ascii="Times New Roman" w:hAnsi="Times New Roman" w:cstheme="minorHAnsi"/>
          <w:b/>
          <w:sz w:val="24"/>
        </w:rPr>
        <w:t>Staff:</w:t>
      </w:r>
      <w:r w:rsidR="009C24C7" w:rsidRPr="00DD7A10">
        <w:rPr>
          <w:rFonts w:ascii="Times New Roman" w:hAnsi="Times New Roman" w:cstheme="minorHAnsi"/>
          <w:b/>
          <w:sz w:val="24"/>
        </w:rPr>
        <w:t xml:space="preserve">  </w:t>
      </w:r>
      <w:r w:rsidR="009C24C7" w:rsidRPr="00DD7A10">
        <w:rPr>
          <w:rFonts w:ascii="Times New Roman" w:hAnsi="Times New Roman" w:cstheme="minorHAnsi"/>
          <w:sz w:val="24"/>
        </w:rPr>
        <w:t>No changes.</w:t>
      </w:r>
      <w:r w:rsidR="005821D4" w:rsidRPr="00DD7A10">
        <w:rPr>
          <w:rFonts w:ascii="Times New Roman" w:hAnsi="Times New Roman" w:cstheme="minorHAnsi"/>
          <w:b/>
          <w:sz w:val="24"/>
        </w:rPr>
        <w:br/>
      </w:r>
      <w:r w:rsidR="004112E9" w:rsidRPr="00DD7A10">
        <w:rPr>
          <w:rFonts w:ascii="Times New Roman" w:hAnsi="Times New Roman" w:cstheme="minorHAnsi"/>
          <w:b/>
          <w:sz w:val="24"/>
        </w:rPr>
        <w:t xml:space="preserve">Assessment:  </w:t>
      </w:r>
      <w:r w:rsidR="007C3FEE" w:rsidRPr="00DD7A10">
        <w:rPr>
          <w:rFonts w:ascii="Times New Roman" w:hAnsi="Times New Roman" w:cstheme="minorHAnsi"/>
          <w:sz w:val="24"/>
        </w:rPr>
        <w:t xml:space="preserve">It should be noted that the </w:t>
      </w:r>
      <w:r w:rsidR="0002513D" w:rsidRPr="00DD7A10">
        <w:rPr>
          <w:rFonts w:ascii="Times New Roman" w:hAnsi="Times New Roman" w:cstheme="minorHAnsi"/>
          <w:sz w:val="24"/>
        </w:rPr>
        <w:t xml:space="preserve">PASC and ASCC </w:t>
      </w:r>
      <w:r w:rsidR="007C3FEE" w:rsidRPr="00DD7A10">
        <w:rPr>
          <w:rFonts w:ascii="Times New Roman" w:hAnsi="Times New Roman" w:cstheme="minorHAnsi"/>
          <w:sz w:val="24"/>
        </w:rPr>
        <w:t xml:space="preserve">programs went through accreditation by the </w:t>
      </w:r>
      <w:r w:rsidR="0002513D" w:rsidRPr="00DD7A10">
        <w:rPr>
          <w:rFonts w:ascii="Times New Roman" w:hAnsi="Times New Roman" w:cstheme="minorHAnsi"/>
          <w:sz w:val="24"/>
        </w:rPr>
        <w:t>C</w:t>
      </w:r>
      <w:r w:rsidR="007C3FEE" w:rsidRPr="00DD7A10">
        <w:rPr>
          <w:rFonts w:ascii="Times New Roman" w:hAnsi="Times New Roman" w:cstheme="minorHAnsi"/>
          <w:sz w:val="24"/>
        </w:rPr>
        <w:t xml:space="preserve">TC in April – May, 2018.  (This was part of a larger accreditation of all programs offering credentials through the </w:t>
      </w:r>
      <w:r w:rsidR="0002513D" w:rsidRPr="00DD7A10">
        <w:rPr>
          <w:rFonts w:ascii="Times New Roman" w:hAnsi="Times New Roman" w:cstheme="minorHAnsi"/>
          <w:sz w:val="24"/>
        </w:rPr>
        <w:t>C</w:t>
      </w:r>
      <w:r w:rsidR="007C3FEE" w:rsidRPr="00DD7A10">
        <w:rPr>
          <w:rFonts w:ascii="Times New Roman" w:hAnsi="Times New Roman" w:cstheme="minorHAnsi"/>
          <w:sz w:val="24"/>
        </w:rPr>
        <w:t>TC.)  The accreditation results were the best that could be, full accreditation with no stipulations, conditions, or follow-up.</w:t>
      </w:r>
      <w:r w:rsidR="005821D4" w:rsidRPr="00DD7A10">
        <w:rPr>
          <w:rFonts w:ascii="Times New Roman" w:hAnsi="Times New Roman" w:cstheme="minorHAnsi"/>
          <w:b/>
          <w:sz w:val="24"/>
        </w:rPr>
        <w:br/>
      </w:r>
      <w:r w:rsidR="004112E9" w:rsidRPr="00DD7A10">
        <w:rPr>
          <w:rFonts w:ascii="Times New Roman" w:hAnsi="Times New Roman" w:cstheme="minorHAnsi"/>
          <w:b/>
          <w:sz w:val="24"/>
        </w:rPr>
        <w:t xml:space="preserve">Other:  </w:t>
      </w:r>
      <w:r w:rsidR="0002513D" w:rsidRPr="00DD7A10">
        <w:rPr>
          <w:rFonts w:ascii="Times New Roman" w:eastAsia="Times New Roman" w:hAnsi="Times New Roman" w:cs="Times New Roman"/>
          <w:sz w:val="24"/>
          <w:szCs w:val="24"/>
        </w:rPr>
        <w:t xml:space="preserve">District partners played a critical role in the full accreditation of DEL programs by the CTC. Local school district leaders shared their appreciation of the program design and the leaders who graduate from DEL programs. </w:t>
      </w:r>
    </w:p>
    <w:p w14:paraId="37EA1338" w14:textId="635BA2AF" w:rsidR="00EB1834" w:rsidRPr="00DD7A10" w:rsidRDefault="00264CF9" w:rsidP="005821D4">
      <w:pPr>
        <w:pStyle w:val="Heading1"/>
        <w:ind w:left="-810"/>
        <w:rPr>
          <w:rFonts w:cs="Times New Roman"/>
          <w:sz w:val="24"/>
          <w:szCs w:val="24"/>
        </w:rPr>
      </w:pPr>
      <w:r w:rsidRPr="00DD7A10">
        <w:rPr>
          <w:rFonts w:cs="Times New Roman"/>
          <w:sz w:val="24"/>
          <w:szCs w:val="24"/>
          <w:u w:val="single"/>
        </w:rPr>
        <w:lastRenderedPageBreak/>
        <w:t>SUMMARY OF ASSESSMENT</w:t>
      </w:r>
      <w:r w:rsidR="00B90508" w:rsidRPr="00DD7A10">
        <w:rPr>
          <w:rFonts w:cs="Times New Roman"/>
          <w:sz w:val="24"/>
          <w:szCs w:val="24"/>
        </w:rPr>
        <w:t xml:space="preserve">  </w:t>
      </w:r>
      <w:r w:rsidR="00272A05" w:rsidRPr="00DD7A10">
        <w:rPr>
          <w:rFonts w:cs="Times New Roman"/>
          <w:sz w:val="24"/>
          <w:szCs w:val="24"/>
        </w:rPr>
        <w:t xml:space="preserve"> </w:t>
      </w:r>
    </w:p>
    <w:p w14:paraId="07B7FF0B" w14:textId="0FBAE132" w:rsidR="00F5782C" w:rsidRPr="00DD7A10" w:rsidRDefault="00D1202B" w:rsidP="005821D4">
      <w:pPr>
        <w:pStyle w:val="Heading2"/>
        <w:ind w:left="90" w:hanging="360"/>
        <w:rPr>
          <w:rFonts w:cs="Times New Roman"/>
          <w:caps w:val="0"/>
          <w:sz w:val="24"/>
          <w:szCs w:val="24"/>
        </w:rPr>
      </w:pPr>
      <w:r w:rsidRPr="00DD7A10">
        <w:rPr>
          <w:rFonts w:cs="Times New Roman"/>
          <w:caps w:val="0"/>
          <w:sz w:val="24"/>
          <w:szCs w:val="24"/>
        </w:rPr>
        <w:t>Program Learning Outcomes (PLO)</w:t>
      </w:r>
    </w:p>
    <w:p w14:paraId="2516D308" w14:textId="0B6C6A70" w:rsidR="00545415" w:rsidRPr="00DD7A10" w:rsidRDefault="00545415" w:rsidP="00545415">
      <w:pPr>
        <w:pStyle w:val="BodyText"/>
        <w:spacing w:before="69"/>
        <w:rPr>
          <w:b/>
          <w:bCs/>
        </w:rPr>
      </w:pPr>
      <w:r w:rsidRPr="00DD7A10">
        <w:rPr>
          <w:bCs/>
        </w:rPr>
        <w:t xml:space="preserve">Program Learning Outcomes are also dictated by the state. </w:t>
      </w:r>
      <w:r w:rsidRPr="00DD7A10">
        <w:rPr>
          <w:bCs/>
          <w:spacing w:val="-1"/>
        </w:rPr>
        <w:t>The revised</w:t>
      </w:r>
      <w:r w:rsidRPr="00DD7A10">
        <w:rPr>
          <w:bCs/>
        </w:rPr>
        <w:t xml:space="preserve"> California </w:t>
      </w:r>
      <w:r w:rsidRPr="00DD7A10">
        <w:rPr>
          <w:bCs/>
          <w:spacing w:val="-1"/>
        </w:rPr>
        <w:t>Administrator</w:t>
      </w:r>
      <w:r w:rsidRPr="00DD7A10">
        <w:rPr>
          <w:bCs/>
          <w:spacing w:val="1"/>
        </w:rPr>
        <w:t xml:space="preserve"> </w:t>
      </w:r>
      <w:r w:rsidRPr="00DD7A10">
        <w:rPr>
          <w:bCs/>
          <w:spacing w:val="-1"/>
        </w:rPr>
        <w:t>Performance Expectations,</w:t>
      </w:r>
      <w:r w:rsidRPr="00DD7A10">
        <w:rPr>
          <w:bCs/>
        </w:rPr>
        <w:t xml:space="preserve"> CAPE were</w:t>
      </w:r>
      <w:r w:rsidRPr="00DD7A10">
        <w:rPr>
          <w:bCs/>
          <w:spacing w:val="-1"/>
        </w:rPr>
        <w:t xml:space="preserve"> </w:t>
      </w:r>
      <w:r w:rsidRPr="00DD7A10">
        <w:rPr>
          <w:bCs/>
        </w:rPr>
        <w:t xml:space="preserve">approved in </w:t>
      </w:r>
      <w:r w:rsidRPr="00DD7A10">
        <w:rPr>
          <w:bCs/>
          <w:spacing w:val="-1"/>
        </w:rPr>
        <w:t>July</w:t>
      </w:r>
      <w:r w:rsidRPr="00DD7A10">
        <w:rPr>
          <w:bCs/>
        </w:rPr>
        <w:t xml:space="preserve"> 2017. The PLOs are:</w:t>
      </w:r>
      <w:r w:rsidRPr="00DD7A10">
        <w:rPr>
          <w:bCs/>
          <w:spacing w:val="-1"/>
        </w:rPr>
        <w:t xml:space="preserve"> </w:t>
      </w:r>
      <w:r w:rsidRPr="00DD7A10">
        <w:rPr>
          <w:rFonts w:cs="Calibri"/>
        </w:rPr>
        <w:t xml:space="preserve">(1) Development &amp; Implementation of a Shared Vision, (2) Instructional Leadership, (3) Management and Learning Environment, (4) Family and Community Engagement, (5) Ethics and Integrity, (6) External Context and Policy. </w:t>
      </w:r>
      <w:r w:rsidRPr="00DD7A10">
        <w:rPr>
          <w:b/>
          <w:bCs/>
          <w:spacing w:val="-1"/>
        </w:rPr>
        <w:t>Several</w:t>
      </w:r>
      <w:r w:rsidRPr="00DD7A10">
        <w:rPr>
          <w:b/>
          <w:bCs/>
        </w:rPr>
        <w:t xml:space="preserve"> CSUEB’s </w:t>
      </w:r>
      <w:r w:rsidRPr="00DD7A10">
        <w:rPr>
          <w:b/>
          <w:bCs/>
          <w:spacing w:val="-1"/>
        </w:rPr>
        <w:t>Department</w:t>
      </w:r>
      <w:r w:rsidRPr="00DD7A10">
        <w:rPr>
          <w:b/>
          <w:bCs/>
        </w:rPr>
        <w:t xml:space="preserve"> of </w:t>
      </w:r>
      <w:r w:rsidRPr="00DD7A10">
        <w:rPr>
          <w:b/>
          <w:bCs/>
          <w:spacing w:val="-1"/>
        </w:rPr>
        <w:t>Educational</w:t>
      </w:r>
      <w:r w:rsidRPr="00DD7A10">
        <w:rPr>
          <w:b/>
          <w:bCs/>
        </w:rPr>
        <w:t xml:space="preserve"> </w:t>
      </w:r>
      <w:r w:rsidRPr="00DD7A10">
        <w:rPr>
          <w:b/>
          <w:bCs/>
          <w:spacing w:val="-1"/>
        </w:rPr>
        <w:t>Leadership</w:t>
      </w:r>
      <w:r w:rsidRPr="00DD7A10">
        <w:rPr>
          <w:b/>
          <w:bCs/>
        </w:rPr>
        <w:t xml:space="preserve"> faculty</w:t>
      </w:r>
      <w:r w:rsidRPr="00DD7A10">
        <w:rPr>
          <w:b/>
          <w:bCs/>
          <w:spacing w:val="79"/>
        </w:rPr>
        <w:t xml:space="preserve"> </w:t>
      </w:r>
      <w:r w:rsidRPr="00DD7A10">
        <w:rPr>
          <w:b/>
          <w:bCs/>
          <w:spacing w:val="-1"/>
        </w:rPr>
        <w:t>members</w:t>
      </w:r>
      <w:r w:rsidRPr="00DD7A10">
        <w:rPr>
          <w:b/>
          <w:bCs/>
          <w:spacing w:val="1"/>
        </w:rPr>
        <w:t xml:space="preserve"> </w:t>
      </w:r>
      <w:r w:rsidRPr="00DD7A10">
        <w:rPr>
          <w:b/>
          <w:bCs/>
          <w:spacing w:val="-1"/>
        </w:rPr>
        <w:t>addressed</w:t>
      </w:r>
      <w:r w:rsidRPr="00DD7A10">
        <w:rPr>
          <w:b/>
          <w:bCs/>
        </w:rPr>
        <w:t xml:space="preserve"> the CTC proposing an </w:t>
      </w:r>
      <w:r w:rsidRPr="00DD7A10">
        <w:rPr>
          <w:b/>
          <w:bCs/>
          <w:spacing w:val="-1"/>
        </w:rPr>
        <w:t>equity</w:t>
      </w:r>
      <w:r w:rsidRPr="00DD7A10">
        <w:rPr>
          <w:b/>
          <w:bCs/>
        </w:rPr>
        <w:t xml:space="preserve"> </w:t>
      </w:r>
      <w:r w:rsidRPr="00DD7A10">
        <w:rPr>
          <w:b/>
          <w:bCs/>
          <w:spacing w:val="-1"/>
        </w:rPr>
        <w:t>preamble</w:t>
      </w:r>
      <w:r w:rsidRPr="00DD7A10">
        <w:rPr>
          <w:b/>
          <w:bCs/>
        </w:rPr>
        <w:t xml:space="preserve"> </w:t>
      </w:r>
      <w:r w:rsidRPr="00DD7A10">
        <w:rPr>
          <w:b/>
          <w:bCs/>
          <w:spacing w:val="-1"/>
        </w:rPr>
        <w:t>to</w:t>
      </w:r>
      <w:r w:rsidRPr="00DD7A10">
        <w:rPr>
          <w:b/>
          <w:bCs/>
        </w:rPr>
        <w:t xml:space="preserve"> frame</w:t>
      </w:r>
      <w:r w:rsidRPr="00DD7A10">
        <w:rPr>
          <w:b/>
          <w:bCs/>
          <w:spacing w:val="-1"/>
        </w:rPr>
        <w:t xml:space="preserve"> the</w:t>
      </w:r>
      <w:r w:rsidRPr="00DD7A10">
        <w:rPr>
          <w:b/>
          <w:bCs/>
        </w:rPr>
        <w:t xml:space="preserve"> CAPE (PLOs). </w:t>
      </w:r>
      <w:r w:rsidRPr="00DD7A10">
        <w:rPr>
          <w:bCs/>
        </w:rPr>
        <w:t xml:space="preserve">The approved preamble exemplifies CSUEB’s mission and ILOs. </w:t>
      </w:r>
    </w:p>
    <w:p w14:paraId="77AAA3A2" w14:textId="77777777" w:rsidR="00545415" w:rsidRPr="00DD7A10" w:rsidRDefault="00545415" w:rsidP="00545415">
      <w:pPr>
        <w:pStyle w:val="BodyText"/>
        <w:spacing w:before="69"/>
        <w:rPr>
          <w:rFonts w:cs="Calibri"/>
          <w:b/>
          <w:bCs/>
          <w:szCs w:val="28"/>
        </w:rPr>
      </w:pPr>
      <w:r w:rsidRPr="00DD7A10">
        <w:rPr>
          <w:rFonts w:cs="Calibri"/>
          <w:b/>
          <w:bCs/>
          <w:szCs w:val="28"/>
        </w:rPr>
        <w:t xml:space="preserve">Preamble to the California Administrator Performance Expectations </w:t>
      </w:r>
    </w:p>
    <w:p w14:paraId="3DE5C52C" w14:textId="32C9EF91" w:rsidR="000E3706" w:rsidRDefault="00545415" w:rsidP="000E3706">
      <w:pPr>
        <w:pStyle w:val="BodyText"/>
        <w:spacing w:before="69"/>
        <w:rPr>
          <w:rFonts w:cs="Calibri"/>
        </w:rPr>
      </w:pPr>
      <w:r w:rsidRPr="00DD7A10">
        <w:rPr>
          <w:rFonts w:cs="Calibri"/>
        </w:rPr>
        <w:t xml:space="preserve">Effective educational leaders strive for equity of educational opportunity and culturally responsive practices to promote each student’s academic success and well-being. California leaders recognize, respect, and employ each student’s strengths, experiences, and culture as assets for teaching and learning. Effective educational leaders confront and alter institutional biases of student marginalization, deficit-based schooling, and low expectations associated with race, class, culture and language, gender and sexual orientation, and disability or special status to support the learning of every child. </w:t>
      </w:r>
    </w:p>
    <w:p w14:paraId="15739436" w14:textId="2D374F31" w:rsidR="00C06AE1" w:rsidRPr="00DD7A10" w:rsidRDefault="00545415" w:rsidP="00545415">
      <w:pPr>
        <w:ind w:right="402"/>
        <w:rPr>
          <w:rFonts w:ascii="Times New Roman" w:hAnsi="Times New Roman" w:cstheme="minorHAnsi"/>
          <w:color w:val="000000" w:themeColor="text1"/>
          <w:sz w:val="24"/>
        </w:rPr>
      </w:pPr>
      <w:r w:rsidRPr="00DD7A10">
        <w:rPr>
          <w:rFonts w:ascii="Times New Roman" w:eastAsia="Times New Roman" w:hAnsi="Times New Roman" w:cs="Calibri"/>
          <w:sz w:val="24"/>
        </w:rPr>
        <w:t xml:space="preserve">Throughout the California Expectations and Performance Expectations, reference is made to “all students” or “all P-12 students.” This phrase is intended as a widely inclusive term that references all students attending public schools. Students may exhibit a wide range of learning and behavioral characteristics, intellectual or academic advancement, and differences based on ethnicity, race, socioeconomic status, gender, gender identity, sexual orientation, language, religion, and/or geographic origin. The range of students in California public schools also includes students whose first language is English, English learners, and Standard English learners. This inclusive definition of “all students” applies whenever and wherever the phrase “all students” is used. </w:t>
      </w:r>
      <w:r w:rsidR="005821D4" w:rsidRPr="00DD7A10">
        <w:rPr>
          <w:rFonts w:ascii="Times New Roman" w:hAnsi="Times New Roman" w:cs="Times New Roman"/>
          <w:sz w:val="24"/>
          <w:szCs w:val="24"/>
        </w:rPr>
        <w:br/>
      </w:r>
      <w:r w:rsidR="008C2DC4" w:rsidRPr="00DD7A10">
        <w:rPr>
          <w:rFonts w:ascii="Times New Roman" w:hAnsi="Times New Roman" w:cstheme="minorHAnsi"/>
          <w:color w:val="000000" w:themeColor="text1"/>
          <w:sz w:val="24"/>
        </w:rPr>
        <w:t xml:space="preserve">All </w:t>
      </w:r>
      <w:r w:rsidR="00225539" w:rsidRPr="00DD7A10">
        <w:rPr>
          <w:rFonts w:ascii="Times New Roman" w:hAnsi="Times New Roman" w:cstheme="minorHAnsi"/>
          <w:color w:val="000000" w:themeColor="text1"/>
          <w:sz w:val="24"/>
        </w:rPr>
        <w:t>CAPE/CPSEL (</w:t>
      </w:r>
      <w:r w:rsidR="008C2DC4" w:rsidRPr="00DD7A10">
        <w:rPr>
          <w:rFonts w:ascii="Times New Roman" w:hAnsi="Times New Roman" w:cstheme="minorHAnsi"/>
          <w:color w:val="000000" w:themeColor="text1"/>
          <w:sz w:val="24"/>
        </w:rPr>
        <w:t>P</w:t>
      </w:r>
      <w:r w:rsidR="00715A14">
        <w:rPr>
          <w:rFonts w:ascii="Times New Roman" w:hAnsi="Times New Roman" w:cstheme="minorHAnsi"/>
          <w:color w:val="000000" w:themeColor="text1"/>
          <w:sz w:val="24"/>
        </w:rPr>
        <w:t>S</w:t>
      </w:r>
      <w:r w:rsidR="008C2DC4" w:rsidRPr="00DD7A10">
        <w:rPr>
          <w:rFonts w:ascii="Times New Roman" w:hAnsi="Times New Roman" w:cstheme="minorHAnsi"/>
          <w:color w:val="000000" w:themeColor="text1"/>
          <w:sz w:val="24"/>
        </w:rPr>
        <w:t>LOs</w:t>
      </w:r>
      <w:r w:rsidR="00225539" w:rsidRPr="00DD7A10">
        <w:rPr>
          <w:rFonts w:ascii="Times New Roman" w:hAnsi="Times New Roman" w:cstheme="minorHAnsi"/>
          <w:color w:val="000000" w:themeColor="text1"/>
          <w:sz w:val="24"/>
        </w:rPr>
        <w:t>)</w:t>
      </w:r>
      <w:r w:rsidR="008C2DC4" w:rsidRPr="00DD7A10">
        <w:rPr>
          <w:rFonts w:ascii="Times New Roman" w:hAnsi="Times New Roman" w:cstheme="minorHAnsi"/>
          <w:color w:val="000000" w:themeColor="text1"/>
          <w:sz w:val="24"/>
        </w:rPr>
        <w:t xml:space="preserve"> must be assessed</w:t>
      </w:r>
      <w:r w:rsidR="00D65575" w:rsidRPr="00DD7A10">
        <w:rPr>
          <w:rFonts w:ascii="Times New Roman" w:hAnsi="Times New Roman" w:cstheme="minorHAnsi"/>
          <w:color w:val="000000" w:themeColor="text1"/>
          <w:sz w:val="24"/>
        </w:rPr>
        <w:t xml:space="preserve"> -align</w:t>
      </w:r>
      <w:r w:rsidR="00715A14">
        <w:rPr>
          <w:rFonts w:ascii="Times New Roman" w:hAnsi="Times New Roman" w:cstheme="minorHAnsi"/>
          <w:color w:val="000000" w:themeColor="text1"/>
          <w:sz w:val="24"/>
        </w:rPr>
        <w:t>ment</w:t>
      </w:r>
      <w:r w:rsidR="00D65575" w:rsidRPr="00DD7A10">
        <w:rPr>
          <w:rFonts w:ascii="Times New Roman" w:hAnsi="Times New Roman" w:cstheme="minorHAnsi"/>
          <w:color w:val="000000" w:themeColor="text1"/>
          <w:sz w:val="24"/>
        </w:rPr>
        <w:t xml:space="preserve"> with ILOs i</w:t>
      </w:r>
      <w:r w:rsidR="00715A14">
        <w:rPr>
          <w:rFonts w:ascii="Times New Roman" w:hAnsi="Times New Roman" w:cstheme="minorHAnsi"/>
          <w:color w:val="000000" w:themeColor="text1"/>
          <w:sz w:val="24"/>
        </w:rPr>
        <w:t>llustr</w:t>
      </w:r>
      <w:r w:rsidR="00D65575" w:rsidRPr="00DD7A10">
        <w:rPr>
          <w:rFonts w:ascii="Times New Roman" w:hAnsi="Times New Roman" w:cstheme="minorHAnsi"/>
          <w:color w:val="000000" w:themeColor="text1"/>
          <w:sz w:val="24"/>
        </w:rPr>
        <w:t>ated in table below.</w:t>
      </w:r>
    </w:p>
    <w:tbl>
      <w:tblPr>
        <w:tblW w:w="0" w:type="auto"/>
        <w:tblInd w:w="106" w:type="dxa"/>
        <w:tblLayout w:type="fixed"/>
        <w:tblCellMar>
          <w:left w:w="0" w:type="dxa"/>
          <w:right w:w="0" w:type="dxa"/>
        </w:tblCellMar>
        <w:tblLook w:val="01E0" w:firstRow="1" w:lastRow="1" w:firstColumn="1" w:lastColumn="1" w:noHBand="0" w:noVBand="0"/>
      </w:tblPr>
      <w:tblGrid>
        <w:gridCol w:w="2048"/>
        <w:gridCol w:w="7530"/>
      </w:tblGrid>
      <w:tr w:rsidR="00C0346F" w:rsidRPr="00DD7A10" w14:paraId="55154548" w14:textId="77777777" w:rsidTr="00E8142B">
        <w:trPr>
          <w:trHeight w:hRule="exact" w:val="505"/>
        </w:trPr>
        <w:tc>
          <w:tcPr>
            <w:tcW w:w="2048" w:type="dxa"/>
            <w:tcBorders>
              <w:top w:val="single" w:sz="5" w:space="0" w:color="000000"/>
              <w:left w:val="single" w:sz="5" w:space="0" w:color="000000"/>
              <w:bottom w:val="single" w:sz="5" w:space="0" w:color="000000"/>
              <w:right w:val="single" w:sz="5" w:space="0" w:color="000000"/>
            </w:tcBorders>
          </w:tcPr>
          <w:p w14:paraId="695F80BD" w14:textId="77777777" w:rsidR="00C0346F" w:rsidRPr="00DD7A10" w:rsidRDefault="00C0346F" w:rsidP="00E8142B">
            <w:pPr>
              <w:pStyle w:val="TableParagraph"/>
              <w:ind w:left="102" w:right="198"/>
              <w:rPr>
                <w:rFonts w:ascii="Times New Roman Bold" w:eastAsia="Calibri" w:hAnsi="Times New Roman Bold" w:cs="Calibri"/>
                <w:szCs w:val="20"/>
              </w:rPr>
            </w:pPr>
            <w:r w:rsidRPr="00DD7A10">
              <w:rPr>
                <w:rFonts w:ascii="Times New Roman Bold" w:hAnsi="Times New Roman Bold"/>
                <w:b/>
              </w:rPr>
              <w:t>Institutional</w:t>
            </w:r>
            <w:r w:rsidRPr="00DD7A10">
              <w:rPr>
                <w:rFonts w:ascii="Times New Roman Bold" w:hAnsi="Times New Roman Bold"/>
                <w:b/>
                <w:spacing w:val="-19"/>
              </w:rPr>
              <w:t xml:space="preserve"> </w:t>
            </w:r>
            <w:r w:rsidRPr="00DD7A10">
              <w:rPr>
                <w:rFonts w:ascii="Times New Roman Bold" w:hAnsi="Times New Roman Bold"/>
                <w:b/>
              </w:rPr>
              <w:t>Learning</w:t>
            </w:r>
            <w:r w:rsidRPr="00DD7A10">
              <w:rPr>
                <w:rFonts w:ascii="Times New Roman Bold" w:hAnsi="Times New Roman Bold"/>
                <w:b/>
                <w:spacing w:val="21"/>
                <w:w w:val="99"/>
              </w:rPr>
              <w:t xml:space="preserve"> </w:t>
            </w:r>
            <w:r w:rsidRPr="00DD7A10">
              <w:rPr>
                <w:rFonts w:ascii="Times New Roman Bold" w:hAnsi="Times New Roman Bold"/>
                <w:b/>
                <w:spacing w:val="-1"/>
              </w:rPr>
              <w:t>Outcome</w:t>
            </w:r>
          </w:p>
        </w:tc>
        <w:tc>
          <w:tcPr>
            <w:tcW w:w="7530" w:type="dxa"/>
            <w:tcBorders>
              <w:top w:val="single" w:sz="5" w:space="0" w:color="000000"/>
              <w:left w:val="single" w:sz="5" w:space="0" w:color="000000"/>
              <w:bottom w:val="single" w:sz="5" w:space="0" w:color="000000"/>
              <w:right w:val="single" w:sz="5" w:space="0" w:color="000000"/>
            </w:tcBorders>
          </w:tcPr>
          <w:p w14:paraId="0FDAB9C4" w14:textId="0E56A610" w:rsidR="00C0346F" w:rsidRPr="00DD7A10" w:rsidRDefault="00C0346F" w:rsidP="00E8142B">
            <w:pPr>
              <w:pStyle w:val="TableParagraph"/>
              <w:spacing w:line="242" w:lineRule="exact"/>
              <w:ind w:left="102"/>
              <w:rPr>
                <w:rFonts w:ascii="Times New Roman Bold" w:eastAsia="Calibri" w:hAnsi="Times New Roman Bold" w:cs="Calibri"/>
                <w:szCs w:val="20"/>
              </w:rPr>
            </w:pPr>
            <w:r w:rsidRPr="00DD7A10">
              <w:rPr>
                <w:rFonts w:ascii="Times New Roman Bold" w:hAnsi="Times New Roman Bold"/>
                <w:b/>
                <w:spacing w:val="-1"/>
              </w:rPr>
              <w:t>Program</w:t>
            </w:r>
            <w:r w:rsidRPr="00DD7A10">
              <w:rPr>
                <w:rFonts w:ascii="Times New Roman Bold" w:hAnsi="Times New Roman Bold"/>
                <w:b/>
                <w:spacing w:val="-9"/>
              </w:rPr>
              <w:t xml:space="preserve"> </w:t>
            </w:r>
            <w:r w:rsidRPr="00DD7A10">
              <w:rPr>
                <w:rFonts w:ascii="Times New Roman Bold" w:hAnsi="Times New Roman Bold"/>
                <w:b/>
              </w:rPr>
              <w:t>Student</w:t>
            </w:r>
            <w:r w:rsidRPr="00DD7A10">
              <w:rPr>
                <w:rFonts w:ascii="Times New Roman Bold" w:hAnsi="Times New Roman Bold"/>
                <w:b/>
                <w:spacing w:val="-8"/>
              </w:rPr>
              <w:t xml:space="preserve"> </w:t>
            </w:r>
            <w:r w:rsidRPr="00DD7A10">
              <w:rPr>
                <w:rFonts w:ascii="Times New Roman Bold" w:hAnsi="Times New Roman Bold"/>
                <w:b/>
              </w:rPr>
              <w:t>Learning</w:t>
            </w:r>
            <w:r w:rsidRPr="00DD7A10">
              <w:rPr>
                <w:rFonts w:ascii="Times New Roman Bold" w:hAnsi="Times New Roman Bold"/>
                <w:b/>
                <w:spacing w:val="-10"/>
              </w:rPr>
              <w:t xml:space="preserve"> </w:t>
            </w:r>
            <w:r w:rsidRPr="00DD7A10">
              <w:rPr>
                <w:rFonts w:ascii="Times New Roman Bold" w:hAnsi="Times New Roman Bold"/>
                <w:b/>
                <w:spacing w:val="-1"/>
              </w:rPr>
              <w:t>Outcomes</w:t>
            </w:r>
            <w:r w:rsidRPr="00DD7A10">
              <w:rPr>
                <w:rFonts w:ascii="Times New Roman Bold" w:hAnsi="Times New Roman Bold"/>
                <w:b/>
                <w:spacing w:val="-9"/>
              </w:rPr>
              <w:t xml:space="preserve"> </w:t>
            </w:r>
            <w:r w:rsidRPr="00DD7A10">
              <w:rPr>
                <w:rFonts w:ascii="Times New Roman Bold" w:hAnsi="Times New Roman Bold"/>
                <w:b/>
              </w:rPr>
              <w:t>&amp;</w:t>
            </w:r>
            <w:r w:rsidRPr="00DD7A10">
              <w:rPr>
                <w:rFonts w:ascii="Times New Roman Bold" w:hAnsi="Times New Roman Bold"/>
                <w:b/>
                <w:spacing w:val="-10"/>
              </w:rPr>
              <w:t xml:space="preserve"> </w:t>
            </w:r>
            <w:r w:rsidR="00DD7A10">
              <w:rPr>
                <w:rFonts w:ascii="Times New Roman Bold" w:hAnsi="Times New Roman Bold"/>
                <w:b/>
                <w:spacing w:val="-10"/>
              </w:rPr>
              <w:t xml:space="preserve">Embedded </w:t>
            </w:r>
            <w:r w:rsidRPr="00DD7A10">
              <w:rPr>
                <w:rFonts w:ascii="Times New Roman Bold" w:hAnsi="Times New Roman Bold"/>
                <w:b/>
                <w:spacing w:val="-1"/>
              </w:rPr>
              <w:t>Assessments</w:t>
            </w:r>
          </w:p>
        </w:tc>
      </w:tr>
      <w:tr w:rsidR="00C0346F" w:rsidRPr="00DD7A10" w14:paraId="72778B82" w14:textId="77777777" w:rsidTr="00E8142B">
        <w:trPr>
          <w:trHeight w:hRule="exact" w:val="1860"/>
        </w:trPr>
        <w:tc>
          <w:tcPr>
            <w:tcW w:w="2048" w:type="dxa"/>
            <w:tcBorders>
              <w:top w:val="single" w:sz="5" w:space="0" w:color="000000"/>
              <w:left w:val="single" w:sz="5" w:space="0" w:color="000000"/>
              <w:bottom w:val="single" w:sz="5" w:space="0" w:color="000000"/>
              <w:right w:val="single" w:sz="5" w:space="0" w:color="000000"/>
            </w:tcBorders>
          </w:tcPr>
          <w:p w14:paraId="2C0FB406" w14:textId="1911DED3" w:rsidR="00C0346F" w:rsidRPr="00DD7A10" w:rsidRDefault="00C0346F" w:rsidP="00E8142B">
            <w:pPr>
              <w:pStyle w:val="TableParagraph"/>
              <w:spacing w:line="239" w:lineRule="auto"/>
              <w:ind w:left="102" w:right="192"/>
              <w:rPr>
                <w:rFonts w:ascii="Times New Roman Bold" w:eastAsia="Calibri" w:hAnsi="Times New Roman Bold" w:cs="Calibri"/>
                <w:sz w:val="18"/>
                <w:szCs w:val="16"/>
              </w:rPr>
            </w:pPr>
            <w:r w:rsidRPr="00DD7A10">
              <w:rPr>
                <w:rFonts w:ascii="Times New Roman Bold" w:hAnsi="Times New Roman Bold"/>
                <w:b/>
                <w:sz w:val="18"/>
              </w:rPr>
              <w:t xml:space="preserve">1. </w:t>
            </w:r>
            <w:r w:rsidRPr="00DD7A10">
              <w:rPr>
                <w:rFonts w:ascii="Times New Roman Bold" w:hAnsi="Times New Roman Bold"/>
                <w:b/>
                <w:spacing w:val="-1"/>
                <w:sz w:val="18"/>
              </w:rPr>
              <w:t>Graduates</w:t>
            </w:r>
            <w:r w:rsidRPr="00DD7A10">
              <w:rPr>
                <w:rFonts w:ascii="Times New Roman Bold" w:hAnsi="Times New Roman Bold"/>
                <w:b/>
                <w:spacing w:val="-3"/>
                <w:sz w:val="18"/>
              </w:rPr>
              <w:t xml:space="preserve"> </w:t>
            </w:r>
            <w:r w:rsidRPr="00DD7A10">
              <w:rPr>
                <w:rFonts w:ascii="Times New Roman Bold" w:hAnsi="Times New Roman Bold"/>
                <w:b/>
                <w:sz w:val="18"/>
              </w:rPr>
              <w:t>of</w:t>
            </w:r>
            <w:r w:rsidR="00715A14">
              <w:rPr>
                <w:rFonts w:ascii="Times New Roman Bold" w:hAnsi="Times New Roman Bold"/>
                <w:b/>
                <w:spacing w:val="-1"/>
                <w:sz w:val="18"/>
              </w:rPr>
              <w:t xml:space="preserve"> </w:t>
            </w:r>
            <w:r w:rsidRPr="00DD7A10">
              <w:rPr>
                <w:rFonts w:ascii="Times New Roman Bold" w:hAnsi="Times New Roman Bold"/>
                <w:b/>
                <w:spacing w:val="-1"/>
                <w:sz w:val="18"/>
              </w:rPr>
              <w:t>CSUEB</w:t>
            </w:r>
            <w:r w:rsidRPr="00DD7A10">
              <w:rPr>
                <w:rFonts w:ascii="Times New Roman Bold" w:hAnsi="Times New Roman Bold"/>
                <w:b/>
                <w:spacing w:val="1"/>
                <w:sz w:val="18"/>
              </w:rPr>
              <w:t xml:space="preserve"> </w:t>
            </w:r>
            <w:r w:rsidRPr="00DD7A10">
              <w:rPr>
                <w:rFonts w:ascii="Times New Roman Bold" w:hAnsi="Times New Roman Bold"/>
                <w:b/>
                <w:spacing w:val="-1"/>
                <w:sz w:val="18"/>
              </w:rPr>
              <w:t>will</w:t>
            </w:r>
            <w:r w:rsidRPr="00DD7A10">
              <w:rPr>
                <w:rFonts w:ascii="Times New Roman Bold" w:hAnsi="Times New Roman Bold"/>
                <w:b/>
                <w:spacing w:val="27"/>
                <w:sz w:val="18"/>
              </w:rPr>
              <w:t xml:space="preserve"> </w:t>
            </w:r>
            <w:r w:rsidRPr="00DD7A10">
              <w:rPr>
                <w:rFonts w:ascii="Times New Roman Bold" w:hAnsi="Times New Roman Bold"/>
                <w:b/>
                <w:sz w:val="18"/>
              </w:rPr>
              <w:t xml:space="preserve">be </w:t>
            </w:r>
            <w:r w:rsidRPr="00DD7A10">
              <w:rPr>
                <w:rFonts w:ascii="Times New Roman Bold" w:hAnsi="Times New Roman Bold"/>
                <w:b/>
                <w:spacing w:val="-1"/>
                <w:sz w:val="18"/>
              </w:rPr>
              <w:t>able</w:t>
            </w:r>
            <w:r w:rsidRPr="00DD7A10">
              <w:rPr>
                <w:rFonts w:ascii="Times New Roman Bold" w:hAnsi="Times New Roman Bold"/>
                <w:b/>
                <w:sz w:val="18"/>
              </w:rPr>
              <w:t xml:space="preserve"> </w:t>
            </w:r>
            <w:r w:rsidRPr="00DD7A10">
              <w:rPr>
                <w:rFonts w:ascii="Times New Roman Bold" w:hAnsi="Times New Roman Bold"/>
                <w:b/>
                <w:spacing w:val="-1"/>
                <w:sz w:val="18"/>
              </w:rPr>
              <w:t>to</w:t>
            </w:r>
            <w:r w:rsidRPr="00DD7A10">
              <w:rPr>
                <w:rFonts w:ascii="Times New Roman Bold" w:hAnsi="Times New Roman Bold"/>
                <w:b/>
                <w:sz w:val="18"/>
              </w:rPr>
              <w:t xml:space="preserve"> </w:t>
            </w:r>
            <w:r w:rsidRPr="00DD7A10">
              <w:rPr>
                <w:rFonts w:ascii="Times New Roman Bold" w:hAnsi="Times New Roman Bold"/>
                <w:b/>
                <w:spacing w:val="-1"/>
                <w:sz w:val="18"/>
              </w:rPr>
              <w:t xml:space="preserve">think </w:t>
            </w:r>
            <w:r w:rsidRPr="00DD7A10">
              <w:rPr>
                <w:rFonts w:ascii="Times New Roman Bold" w:hAnsi="Times New Roman Bold"/>
                <w:b/>
                <w:spacing w:val="-2"/>
                <w:sz w:val="18"/>
              </w:rPr>
              <w:t>critically</w:t>
            </w:r>
            <w:r w:rsidRPr="00DD7A10">
              <w:rPr>
                <w:rFonts w:ascii="Times New Roman Bold" w:hAnsi="Times New Roman Bold"/>
                <w:b/>
                <w:spacing w:val="23"/>
                <w:sz w:val="18"/>
              </w:rPr>
              <w:t xml:space="preserve"> </w:t>
            </w:r>
            <w:r w:rsidRPr="00DD7A10">
              <w:rPr>
                <w:rFonts w:ascii="Times New Roman Bold" w:hAnsi="Times New Roman Bold"/>
                <w:b/>
                <w:sz w:val="18"/>
              </w:rPr>
              <w:t xml:space="preserve">and </w:t>
            </w:r>
            <w:r w:rsidRPr="00DD7A10">
              <w:rPr>
                <w:rFonts w:ascii="Times New Roman Bold" w:hAnsi="Times New Roman Bold"/>
                <w:b/>
                <w:spacing w:val="-1"/>
                <w:sz w:val="18"/>
              </w:rPr>
              <w:t>creatively</w:t>
            </w:r>
            <w:r w:rsidRPr="00DD7A10">
              <w:rPr>
                <w:rFonts w:ascii="Times New Roman Bold" w:hAnsi="Times New Roman Bold"/>
                <w:b/>
                <w:sz w:val="18"/>
              </w:rPr>
              <w:t xml:space="preserve"> </w:t>
            </w:r>
            <w:r w:rsidRPr="00DD7A10">
              <w:rPr>
                <w:rFonts w:ascii="Times New Roman Bold" w:hAnsi="Times New Roman Bold"/>
                <w:b/>
                <w:spacing w:val="-1"/>
                <w:sz w:val="18"/>
              </w:rPr>
              <w:t>and</w:t>
            </w:r>
            <w:r w:rsidRPr="00DD7A10">
              <w:rPr>
                <w:rFonts w:ascii="Times New Roman Bold" w:hAnsi="Times New Roman Bold"/>
                <w:b/>
                <w:sz w:val="18"/>
              </w:rPr>
              <w:t xml:space="preserve"> </w:t>
            </w:r>
            <w:r w:rsidRPr="00DD7A10">
              <w:rPr>
                <w:rFonts w:ascii="Times New Roman Bold" w:hAnsi="Times New Roman Bold"/>
                <w:b/>
                <w:spacing w:val="-1"/>
                <w:sz w:val="18"/>
              </w:rPr>
              <w:t>apply</w:t>
            </w:r>
            <w:r w:rsidRPr="00DD7A10">
              <w:rPr>
                <w:rFonts w:ascii="Times New Roman Bold" w:hAnsi="Times New Roman Bold"/>
                <w:b/>
                <w:spacing w:val="25"/>
                <w:sz w:val="18"/>
              </w:rPr>
              <w:t xml:space="preserve"> </w:t>
            </w:r>
            <w:r w:rsidRPr="00DD7A10">
              <w:rPr>
                <w:rFonts w:ascii="Times New Roman Bold" w:hAnsi="Times New Roman Bold"/>
                <w:b/>
                <w:spacing w:val="-1"/>
                <w:sz w:val="18"/>
              </w:rPr>
              <w:t>analytical</w:t>
            </w:r>
            <w:r w:rsidRPr="00DD7A10">
              <w:rPr>
                <w:rFonts w:ascii="Times New Roman Bold" w:hAnsi="Times New Roman Bold"/>
                <w:b/>
                <w:spacing w:val="-2"/>
                <w:sz w:val="18"/>
              </w:rPr>
              <w:t xml:space="preserve"> </w:t>
            </w:r>
            <w:r w:rsidRPr="00DD7A10">
              <w:rPr>
                <w:rFonts w:ascii="Times New Roman Bold" w:hAnsi="Times New Roman Bold"/>
                <w:b/>
                <w:spacing w:val="-1"/>
                <w:sz w:val="18"/>
              </w:rPr>
              <w:t>and</w:t>
            </w:r>
            <w:r w:rsidRPr="00DD7A10">
              <w:rPr>
                <w:rFonts w:ascii="Times New Roman Bold" w:hAnsi="Times New Roman Bold"/>
                <w:b/>
                <w:sz w:val="18"/>
              </w:rPr>
              <w:t xml:space="preserve"> </w:t>
            </w:r>
            <w:r w:rsidRPr="00DD7A10">
              <w:rPr>
                <w:rFonts w:ascii="Times New Roman Bold" w:hAnsi="Times New Roman Bold"/>
                <w:b/>
                <w:spacing w:val="-1"/>
                <w:sz w:val="18"/>
              </w:rPr>
              <w:t>quantitative</w:t>
            </w:r>
            <w:r w:rsidRPr="00DD7A10">
              <w:rPr>
                <w:rFonts w:ascii="Times New Roman Bold" w:hAnsi="Times New Roman Bold"/>
                <w:b/>
                <w:spacing w:val="21"/>
                <w:sz w:val="18"/>
              </w:rPr>
              <w:t xml:space="preserve"> </w:t>
            </w:r>
            <w:r w:rsidRPr="00DD7A10">
              <w:rPr>
                <w:rFonts w:ascii="Times New Roman Bold" w:hAnsi="Times New Roman Bold"/>
                <w:b/>
                <w:spacing w:val="-1"/>
                <w:sz w:val="18"/>
              </w:rPr>
              <w:t>reasoning</w:t>
            </w:r>
            <w:r w:rsidRPr="00DD7A10">
              <w:rPr>
                <w:rFonts w:ascii="Times New Roman Bold" w:hAnsi="Times New Roman Bold"/>
                <w:b/>
                <w:sz w:val="18"/>
              </w:rPr>
              <w:t xml:space="preserve"> </w:t>
            </w:r>
            <w:r w:rsidRPr="00DD7A10">
              <w:rPr>
                <w:rFonts w:ascii="Times New Roman Bold" w:hAnsi="Times New Roman Bold"/>
                <w:b/>
                <w:spacing w:val="-1"/>
                <w:sz w:val="18"/>
              </w:rPr>
              <w:t>to</w:t>
            </w:r>
            <w:r w:rsidRPr="00DD7A10">
              <w:rPr>
                <w:rFonts w:ascii="Times New Roman Bold" w:hAnsi="Times New Roman Bold"/>
                <w:b/>
                <w:sz w:val="18"/>
              </w:rPr>
              <w:t xml:space="preserve"> </w:t>
            </w:r>
            <w:r w:rsidRPr="00DD7A10">
              <w:rPr>
                <w:rFonts w:ascii="Times New Roman Bold" w:hAnsi="Times New Roman Bold"/>
                <w:b/>
                <w:spacing w:val="-1"/>
                <w:sz w:val="18"/>
              </w:rPr>
              <w:t>address</w:t>
            </w:r>
            <w:r w:rsidRPr="00DD7A10">
              <w:rPr>
                <w:rFonts w:ascii="Times New Roman Bold" w:hAnsi="Times New Roman Bold"/>
                <w:b/>
                <w:spacing w:val="27"/>
                <w:sz w:val="18"/>
              </w:rPr>
              <w:t xml:space="preserve"> </w:t>
            </w:r>
            <w:r w:rsidRPr="00DD7A10">
              <w:rPr>
                <w:rFonts w:ascii="Times New Roman Bold" w:hAnsi="Times New Roman Bold"/>
                <w:b/>
                <w:spacing w:val="-1"/>
                <w:sz w:val="18"/>
              </w:rPr>
              <w:t>complex</w:t>
            </w:r>
            <w:r w:rsidRPr="00DD7A10">
              <w:rPr>
                <w:rFonts w:ascii="Times New Roman Bold" w:hAnsi="Times New Roman Bold"/>
                <w:b/>
                <w:sz w:val="18"/>
              </w:rPr>
              <w:t xml:space="preserve"> </w:t>
            </w:r>
            <w:r w:rsidRPr="00DD7A10">
              <w:rPr>
                <w:rFonts w:ascii="Times New Roman Bold" w:hAnsi="Times New Roman Bold"/>
                <w:b/>
                <w:spacing w:val="-1"/>
                <w:sz w:val="18"/>
              </w:rPr>
              <w:t>challenges</w:t>
            </w:r>
            <w:r w:rsidRPr="00DD7A10">
              <w:rPr>
                <w:rFonts w:ascii="Times New Roman Bold" w:hAnsi="Times New Roman Bold"/>
                <w:b/>
                <w:sz w:val="18"/>
              </w:rPr>
              <w:t xml:space="preserve"> </w:t>
            </w:r>
            <w:r w:rsidRPr="00DD7A10">
              <w:rPr>
                <w:rFonts w:ascii="Times New Roman Bold" w:hAnsi="Times New Roman Bold"/>
                <w:b/>
                <w:spacing w:val="-2"/>
                <w:sz w:val="18"/>
              </w:rPr>
              <w:t>and</w:t>
            </w:r>
            <w:r w:rsidRPr="00DD7A10">
              <w:rPr>
                <w:rFonts w:ascii="Times New Roman Bold" w:hAnsi="Times New Roman Bold"/>
                <w:b/>
                <w:spacing w:val="26"/>
                <w:sz w:val="18"/>
              </w:rPr>
              <w:t xml:space="preserve"> </w:t>
            </w:r>
            <w:r w:rsidRPr="00DD7A10">
              <w:rPr>
                <w:rFonts w:ascii="Times New Roman Bold" w:hAnsi="Times New Roman Bold"/>
                <w:b/>
                <w:spacing w:val="-1"/>
                <w:sz w:val="18"/>
              </w:rPr>
              <w:t>everyday</w:t>
            </w:r>
            <w:r w:rsidRPr="00DD7A10">
              <w:rPr>
                <w:rFonts w:ascii="Times New Roman Bold" w:hAnsi="Times New Roman Bold"/>
                <w:b/>
                <w:sz w:val="18"/>
              </w:rPr>
              <w:t xml:space="preserve"> </w:t>
            </w:r>
            <w:r w:rsidRPr="00DD7A10">
              <w:rPr>
                <w:rFonts w:ascii="Times New Roman Bold" w:hAnsi="Times New Roman Bold"/>
                <w:b/>
                <w:spacing w:val="-1"/>
                <w:sz w:val="18"/>
              </w:rPr>
              <w:t>problems</w:t>
            </w:r>
            <w:r w:rsidR="00715A14">
              <w:rPr>
                <w:rFonts w:ascii="Times New Roman Bold" w:hAnsi="Times New Roman Bold"/>
                <w:b/>
                <w:spacing w:val="-1"/>
                <w:sz w:val="18"/>
              </w:rPr>
              <w:t>.</w:t>
            </w:r>
          </w:p>
        </w:tc>
        <w:tc>
          <w:tcPr>
            <w:tcW w:w="7530" w:type="dxa"/>
            <w:tcBorders>
              <w:top w:val="single" w:sz="5" w:space="0" w:color="000000"/>
              <w:left w:val="single" w:sz="5" w:space="0" w:color="000000"/>
              <w:bottom w:val="single" w:sz="5" w:space="0" w:color="000000"/>
              <w:right w:val="single" w:sz="5" w:space="0" w:color="000000"/>
            </w:tcBorders>
          </w:tcPr>
          <w:p w14:paraId="717A0DFD" w14:textId="77777777" w:rsidR="00C0346F" w:rsidRPr="00DD7A10" w:rsidRDefault="00C0346F" w:rsidP="00E8142B">
            <w:pPr>
              <w:pStyle w:val="TableParagraph"/>
              <w:spacing w:line="239" w:lineRule="auto"/>
              <w:ind w:left="102" w:right="275"/>
              <w:rPr>
                <w:rFonts w:ascii="Times New Roman Bold" w:eastAsia="Calibri" w:hAnsi="Times New Roman Bold" w:cs="Calibri"/>
              </w:rPr>
            </w:pPr>
            <w:r w:rsidRPr="00DD7A10">
              <w:rPr>
                <w:rFonts w:ascii="Times New Roman Bold" w:eastAsia="Calibri" w:hAnsi="Times New Roman Bold" w:cs="Calibri"/>
                <w:b/>
                <w:bCs/>
              </w:rPr>
              <w:t>EDLD</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graduates</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are</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 xml:space="preserve">required </w:t>
            </w:r>
            <w:r w:rsidRPr="00DD7A10">
              <w:rPr>
                <w:rFonts w:ascii="Times New Roman Bold" w:eastAsia="Calibri" w:hAnsi="Times New Roman Bold" w:cs="Calibri"/>
                <w:b/>
                <w:bCs/>
              </w:rPr>
              <w:t>to</w:t>
            </w:r>
            <w:r w:rsidRPr="00DD7A10">
              <w:rPr>
                <w:rFonts w:ascii="Times New Roman Bold" w:eastAsia="Calibri" w:hAnsi="Times New Roman Bold" w:cs="Calibri"/>
                <w:b/>
                <w:bCs/>
                <w:spacing w:val="-1"/>
              </w:rPr>
              <w:t xml:space="preserve"> engage critically</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and</w:t>
            </w:r>
            <w:r w:rsidRPr="00DD7A10">
              <w:rPr>
                <w:rFonts w:ascii="Times New Roman Bold" w:eastAsia="Calibri" w:hAnsi="Times New Roman Bold" w:cs="Calibri"/>
                <w:b/>
                <w:bCs/>
                <w:spacing w:val="-3"/>
              </w:rPr>
              <w:t xml:space="preserve"> </w:t>
            </w:r>
            <w:r w:rsidRPr="00DD7A10">
              <w:rPr>
                <w:rFonts w:ascii="Times New Roman Bold" w:eastAsia="Calibri" w:hAnsi="Times New Roman Bold" w:cs="Calibri"/>
                <w:b/>
                <w:bCs/>
                <w:spacing w:val="-1"/>
              </w:rPr>
              <w:t>creatively</w:t>
            </w:r>
            <w:r w:rsidRPr="00DD7A10">
              <w:rPr>
                <w:rFonts w:ascii="Times New Roman Bold" w:eastAsia="Calibri" w:hAnsi="Times New Roman Bold" w:cs="Calibri"/>
                <w:b/>
                <w:bCs/>
              </w:rPr>
              <w:t xml:space="preserve"> to</w:t>
            </w:r>
            <w:r w:rsidRPr="00DD7A10">
              <w:rPr>
                <w:rFonts w:ascii="Times New Roman Bold" w:eastAsia="Calibri" w:hAnsi="Times New Roman Bold" w:cs="Calibri"/>
                <w:b/>
                <w:bCs/>
                <w:spacing w:val="-1"/>
              </w:rPr>
              <w:t xml:space="preserve"> address</w:t>
            </w:r>
            <w:r w:rsidRPr="00DD7A10">
              <w:rPr>
                <w:rFonts w:ascii="Times New Roman Bold" w:eastAsia="Calibri" w:hAnsi="Times New Roman Bold" w:cs="Calibri"/>
                <w:b/>
                <w:bCs/>
                <w:spacing w:val="25"/>
              </w:rPr>
              <w:t xml:space="preserve"> </w:t>
            </w:r>
            <w:r w:rsidRPr="00DD7A10">
              <w:rPr>
                <w:rFonts w:ascii="Times New Roman Bold" w:eastAsia="Calibri" w:hAnsi="Times New Roman Bold" w:cs="Calibri"/>
                <w:b/>
                <w:bCs/>
                <w:spacing w:val="-1"/>
              </w:rPr>
              <w:t>complex</w:t>
            </w:r>
            <w:r w:rsidRPr="00DD7A10">
              <w:rPr>
                <w:rFonts w:ascii="Times New Roman Bold" w:eastAsia="Calibri" w:hAnsi="Times New Roman Bold" w:cs="Calibri"/>
                <w:b/>
                <w:bCs/>
                <w:spacing w:val="-3"/>
              </w:rPr>
              <w:t xml:space="preserve"> </w:t>
            </w:r>
            <w:r w:rsidRPr="00DD7A10">
              <w:rPr>
                <w:rFonts w:ascii="Times New Roman Bold" w:eastAsia="Calibri" w:hAnsi="Times New Roman Bold" w:cs="Calibri"/>
                <w:b/>
                <w:bCs/>
                <w:spacing w:val="-1"/>
              </w:rPr>
              <w:t>challenges</w:t>
            </w:r>
            <w:r w:rsidRPr="00DD7A10">
              <w:rPr>
                <w:rFonts w:ascii="Times New Roman Bold" w:eastAsia="Calibri" w:hAnsi="Times New Roman Bold" w:cs="Calibri"/>
                <w:b/>
                <w:bCs/>
              </w:rPr>
              <w:t xml:space="preserve"> in</w:t>
            </w:r>
            <w:r w:rsidRPr="00DD7A10">
              <w:rPr>
                <w:rFonts w:ascii="Times New Roman Bold" w:eastAsia="Calibri" w:hAnsi="Times New Roman Bold" w:cs="Calibri"/>
                <w:b/>
                <w:bCs/>
                <w:spacing w:val="-4"/>
              </w:rPr>
              <w:t xml:space="preserve"> </w:t>
            </w:r>
            <w:r w:rsidRPr="00DD7A10">
              <w:rPr>
                <w:rFonts w:ascii="Times New Roman Bold" w:eastAsia="Calibri" w:hAnsi="Times New Roman Bold" w:cs="Calibri"/>
                <w:b/>
                <w:bCs/>
                <w:spacing w:val="-1"/>
              </w:rPr>
              <w:t xml:space="preserve">six </w:t>
            </w:r>
            <w:r w:rsidRPr="00DD7A10">
              <w:rPr>
                <w:rFonts w:ascii="Times New Roman Bold" w:eastAsia="Calibri" w:hAnsi="Times New Roman Bold" w:cs="Calibri"/>
                <w:b/>
                <w:bCs/>
                <w:spacing w:val="-3"/>
              </w:rPr>
              <w:t xml:space="preserve"> </w:t>
            </w:r>
            <w:r w:rsidRPr="00DD7A10">
              <w:rPr>
                <w:rFonts w:ascii="Times New Roman Bold" w:eastAsia="Calibri" w:hAnsi="Times New Roman Bold" w:cs="Calibri"/>
                <w:b/>
                <w:bCs/>
                <w:spacing w:val="-1"/>
              </w:rPr>
              <w:t>areas</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of</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leadership.</w:t>
            </w:r>
            <w:r w:rsidRPr="00DD7A10">
              <w:rPr>
                <w:rFonts w:ascii="Times New Roman Bold" w:eastAsia="Calibri" w:hAnsi="Times New Roman Bold" w:cs="Calibri"/>
                <w:b/>
                <w:bCs/>
                <w:spacing w:val="1"/>
              </w:rPr>
              <w:t xml:space="preserve"> </w:t>
            </w:r>
            <w:r w:rsidRPr="00DD7A10">
              <w:rPr>
                <w:rFonts w:ascii="Times New Roman Bold" w:eastAsia="Calibri" w:hAnsi="Times New Roman Bold" w:cs="Calibri"/>
                <w:b/>
                <w:bCs/>
                <w:spacing w:val="-1"/>
              </w:rPr>
              <w:t>For</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instance,</w:t>
            </w:r>
            <w:r w:rsidRPr="00DD7A10">
              <w:rPr>
                <w:rFonts w:ascii="Times New Roman Bold" w:eastAsia="Calibri" w:hAnsi="Times New Roman Bold" w:cs="Calibri"/>
                <w:b/>
                <w:bCs/>
                <w:spacing w:val="1"/>
              </w:rPr>
              <w:t xml:space="preserve"> </w:t>
            </w:r>
            <w:r w:rsidRPr="00DD7A10">
              <w:rPr>
                <w:rFonts w:ascii="Times New Roman Bold" w:eastAsia="Calibri" w:hAnsi="Times New Roman Bold" w:cs="Calibri"/>
                <w:b/>
                <w:bCs/>
              </w:rPr>
              <w:t>in</w:t>
            </w:r>
            <w:r w:rsidRPr="00DD7A10">
              <w:rPr>
                <w:rFonts w:ascii="Times New Roman Bold" w:eastAsia="Calibri" w:hAnsi="Times New Roman Bold" w:cs="Calibri"/>
                <w:b/>
                <w:bCs/>
                <w:spacing w:val="-1"/>
              </w:rPr>
              <w:t xml:space="preserve"> developing</w:t>
            </w:r>
            <w:r w:rsidRPr="00DD7A10">
              <w:rPr>
                <w:rFonts w:ascii="Times New Roman Bold" w:eastAsia="Calibri" w:hAnsi="Times New Roman Bold" w:cs="Calibri"/>
                <w:b/>
                <w:bCs/>
                <w:spacing w:val="35"/>
              </w:rPr>
              <w:t xml:space="preserve"> </w:t>
            </w:r>
            <w:r w:rsidRPr="00DD7A10">
              <w:rPr>
                <w:rFonts w:ascii="Times New Roman Bold" w:eastAsia="Calibri" w:hAnsi="Times New Roman Bold" w:cs="Calibri"/>
                <w:b/>
                <w:bCs/>
                <w:spacing w:val="-1"/>
              </w:rPr>
              <w:t>organizational</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capacity,</w:t>
            </w:r>
            <w:r w:rsidRPr="00DD7A10">
              <w:rPr>
                <w:rFonts w:ascii="Times New Roman Bold" w:eastAsia="Calibri" w:hAnsi="Times New Roman Bold" w:cs="Calibri"/>
                <w:b/>
                <w:bCs/>
                <w:spacing w:val="-2"/>
              </w:rPr>
              <w:t xml:space="preserve"> EDLD</w:t>
            </w:r>
            <w:r w:rsidRPr="00DD7A10">
              <w:rPr>
                <w:rFonts w:ascii="Times New Roman Bold" w:eastAsia="Calibri" w:hAnsi="Times New Roman Bold" w:cs="Calibri"/>
                <w:b/>
                <w:bCs/>
                <w:spacing w:val="1"/>
              </w:rPr>
              <w:t xml:space="preserve"> </w:t>
            </w:r>
            <w:r w:rsidRPr="00DD7A10">
              <w:rPr>
                <w:rFonts w:ascii="Times New Roman Bold" w:eastAsia="Calibri" w:hAnsi="Times New Roman Bold" w:cs="Calibri"/>
                <w:b/>
                <w:bCs/>
                <w:spacing w:val="-1"/>
              </w:rPr>
              <w:t>students</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examine the</w:t>
            </w:r>
            <w:r w:rsidRPr="00DD7A10">
              <w:rPr>
                <w:rFonts w:ascii="Times New Roman Bold" w:eastAsia="Calibri" w:hAnsi="Times New Roman Bold" w:cs="Calibri"/>
                <w:b/>
                <w:bCs/>
                <w:spacing w:val="-3"/>
              </w:rPr>
              <w:t xml:space="preserve"> </w:t>
            </w:r>
            <w:r w:rsidRPr="00DD7A10">
              <w:rPr>
                <w:rFonts w:ascii="Times New Roman Bold" w:eastAsia="Calibri" w:hAnsi="Times New Roman Bold" w:cs="Calibri"/>
                <w:b/>
                <w:bCs/>
                <w:spacing w:val="-1"/>
              </w:rPr>
              <w:t>quantitative and</w:t>
            </w:r>
            <w:r w:rsidRPr="00DD7A10">
              <w:rPr>
                <w:rFonts w:ascii="Times New Roman Bold" w:eastAsia="Calibri" w:hAnsi="Times New Roman Bold" w:cs="Calibri"/>
                <w:b/>
                <w:bCs/>
                <w:spacing w:val="35"/>
              </w:rPr>
              <w:t xml:space="preserve"> </w:t>
            </w:r>
            <w:r w:rsidRPr="00DD7A10">
              <w:rPr>
                <w:rFonts w:ascii="Times New Roman Bold" w:eastAsia="Calibri" w:hAnsi="Times New Roman Bold" w:cs="Calibri"/>
                <w:b/>
                <w:bCs/>
                <w:spacing w:val="-1"/>
              </w:rPr>
              <w:t xml:space="preserve">qualitative data </w:t>
            </w:r>
            <w:r w:rsidRPr="00DD7A10">
              <w:rPr>
                <w:rFonts w:ascii="Times New Roman Bold" w:eastAsia="Calibri" w:hAnsi="Times New Roman Bold" w:cs="Calibri"/>
                <w:b/>
                <w:bCs/>
              </w:rPr>
              <w:t xml:space="preserve">at </w:t>
            </w:r>
            <w:r w:rsidRPr="00DD7A10">
              <w:rPr>
                <w:rFonts w:ascii="Times New Roman Bold" w:eastAsia="Calibri" w:hAnsi="Times New Roman Bold" w:cs="Calibri"/>
                <w:b/>
                <w:bCs/>
                <w:spacing w:val="-1"/>
              </w:rPr>
              <w:t>their</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2"/>
              </w:rPr>
              <w:t>sites</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and address</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the question,</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 xml:space="preserve"> </w:t>
            </w:r>
            <w:r w:rsidRPr="00DD7A10">
              <w:rPr>
                <w:rFonts w:ascii="Times New Roman Bold" w:eastAsia="Calibri" w:hAnsi="Times New Roman Bold" w:cs="Calibri"/>
                <w:b/>
                <w:bCs/>
                <w:spacing w:val="-1"/>
              </w:rPr>
              <w:t>“How</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rPr>
              <w:t>do</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rPr>
              <w:t>we</w:t>
            </w:r>
            <w:r w:rsidRPr="00DD7A10">
              <w:rPr>
                <w:rFonts w:ascii="Times New Roman Bold" w:eastAsia="Calibri" w:hAnsi="Times New Roman Bold" w:cs="Calibri"/>
                <w:b/>
                <w:bCs/>
                <w:spacing w:val="-1"/>
              </w:rPr>
              <w:t xml:space="preserve"> focus</w:t>
            </w:r>
            <w:r w:rsidRPr="00DD7A10">
              <w:rPr>
                <w:rFonts w:ascii="Times New Roman Bold" w:eastAsia="Calibri" w:hAnsi="Times New Roman Bold" w:cs="Calibri"/>
                <w:b/>
                <w:bCs/>
                <w:spacing w:val="53"/>
              </w:rPr>
              <w:t xml:space="preserve"> </w:t>
            </w:r>
            <w:r w:rsidRPr="00DD7A10">
              <w:rPr>
                <w:rFonts w:ascii="Times New Roman Bold" w:eastAsia="Calibri" w:hAnsi="Times New Roman Bold" w:cs="Calibri"/>
                <w:b/>
                <w:bCs/>
                <w:spacing w:val="-1"/>
              </w:rPr>
              <w:t>resources</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and energy</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where they</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will</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make the</w:t>
            </w:r>
            <w:r w:rsidRPr="00DD7A10">
              <w:rPr>
                <w:rFonts w:ascii="Times New Roman Bold" w:eastAsia="Calibri" w:hAnsi="Times New Roman Bold" w:cs="Calibri"/>
                <w:b/>
                <w:bCs/>
                <w:spacing w:val="-3"/>
              </w:rPr>
              <w:t xml:space="preserve"> </w:t>
            </w:r>
            <w:r w:rsidRPr="00DD7A10">
              <w:rPr>
                <w:rFonts w:ascii="Times New Roman Bold" w:eastAsia="Calibri" w:hAnsi="Times New Roman Bold" w:cs="Calibri"/>
                <w:b/>
                <w:bCs/>
                <w:spacing w:val="-1"/>
              </w:rPr>
              <w:t>most</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 xml:space="preserve">difference </w:t>
            </w:r>
            <w:r w:rsidRPr="00DD7A10">
              <w:rPr>
                <w:rFonts w:ascii="Times New Roman Bold" w:eastAsia="Calibri" w:hAnsi="Times New Roman Bold" w:cs="Calibri"/>
                <w:b/>
                <w:bCs/>
              </w:rPr>
              <w:t>to</w:t>
            </w:r>
            <w:r w:rsidRPr="00DD7A10">
              <w:rPr>
                <w:rFonts w:ascii="Times New Roman Bold" w:eastAsia="Calibri" w:hAnsi="Times New Roman Bold" w:cs="Calibri"/>
                <w:b/>
                <w:bCs/>
                <w:spacing w:val="-3"/>
              </w:rPr>
              <w:t xml:space="preserve"> </w:t>
            </w:r>
            <w:r w:rsidRPr="00DD7A10">
              <w:rPr>
                <w:rFonts w:ascii="Times New Roman Bold" w:eastAsia="Calibri" w:hAnsi="Times New Roman Bold" w:cs="Calibri"/>
                <w:b/>
                <w:bCs/>
                <w:spacing w:val="-1"/>
              </w:rPr>
              <w:t>the quality</w:t>
            </w:r>
            <w:r w:rsidRPr="00DD7A10">
              <w:rPr>
                <w:rFonts w:ascii="Times New Roman Bold" w:eastAsia="Calibri" w:hAnsi="Times New Roman Bold" w:cs="Calibri"/>
                <w:b/>
                <w:bCs/>
                <w:spacing w:val="55"/>
              </w:rPr>
              <w:t xml:space="preserve"> </w:t>
            </w:r>
            <w:r w:rsidRPr="00DD7A10">
              <w:rPr>
                <w:rFonts w:ascii="Times New Roman Bold" w:eastAsia="Calibri" w:hAnsi="Times New Roman Bold" w:cs="Calibri"/>
                <w:b/>
                <w:bCs/>
                <w:spacing w:val="-1"/>
              </w:rPr>
              <w:t>of</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teaching</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and learning?”</w:t>
            </w:r>
          </w:p>
        </w:tc>
      </w:tr>
      <w:tr w:rsidR="00C0346F" w:rsidRPr="00DD7A10" w14:paraId="7F7F3CFE" w14:textId="77777777" w:rsidTr="00E8142B">
        <w:trPr>
          <w:trHeight w:hRule="exact" w:val="1748"/>
        </w:trPr>
        <w:tc>
          <w:tcPr>
            <w:tcW w:w="2048" w:type="dxa"/>
            <w:tcBorders>
              <w:top w:val="single" w:sz="5" w:space="0" w:color="000000"/>
              <w:left w:val="single" w:sz="5" w:space="0" w:color="000000"/>
              <w:bottom w:val="single" w:sz="5" w:space="0" w:color="000000"/>
              <w:right w:val="single" w:sz="5" w:space="0" w:color="000000"/>
            </w:tcBorders>
          </w:tcPr>
          <w:p w14:paraId="1C2EBC29" w14:textId="5D9DF1D5" w:rsidR="00C0346F" w:rsidRPr="00DD7A10" w:rsidRDefault="00C0346F" w:rsidP="00DD7A10">
            <w:pPr>
              <w:pStyle w:val="TableParagraph"/>
              <w:ind w:left="102"/>
              <w:rPr>
                <w:rFonts w:ascii="Times New Roman Bold" w:hAnsi="Times New Roman Bold"/>
                <w:b/>
                <w:spacing w:val="-1"/>
                <w:sz w:val="18"/>
              </w:rPr>
            </w:pPr>
            <w:r w:rsidRPr="00DD7A10">
              <w:rPr>
                <w:rFonts w:ascii="Times New Roman Bold" w:hAnsi="Times New Roman Bold"/>
                <w:b/>
                <w:sz w:val="18"/>
              </w:rPr>
              <w:t xml:space="preserve">2. </w:t>
            </w:r>
            <w:r w:rsidRPr="00DD7A10">
              <w:rPr>
                <w:rFonts w:ascii="Times New Roman Bold" w:hAnsi="Times New Roman Bold"/>
                <w:b/>
                <w:spacing w:val="-1"/>
                <w:sz w:val="18"/>
              </w:rPr>
              <w:t>Graduates</w:t>
            </w:r>
            <w:r w:rsidRPr="00DD7A10">
              <w:rPr>
                <w:rFonts w:ascii="Times New Roman Bold" w:hAnsi="Times New Roman Bold"/>
                <w:b/>
                <w:spacing w:val="-3"/>
                <w:sz w:val="18"/>
              </w:rPr>
              <w:t xml:space="preserve"> </w:t>
            </w:r>
            <w:r w:rsidRPr="00DD7A10">
              <w:rPr>
                <w:rFonts w:ascii="Times New Roman Bold" w:hAnsi="Times New Roman Bold"/>
                <w:b/>
                <w:sz w:val="18"/>
              </w:rPr>
              <w:t>of</w:t>
            </w:r>
            <w:r w:rsidRPr="00DD7A10">
              <w:rPr>
                <w:rFonts w:ascii="Times New Roman Bold" w:hAnsi="Times New Roman Bold"/>
                <w:b/>
                <w:spacing w:val="-1"/>
                <w:sz w:val="18"/>
              </w:rPr>
              <w:t xml:space="preserve"> CSUEB</w:t>
            </w:r>
            <w:r w:rsidRPr="00DD7A10">
              <w:rPr>
                <w:rFonts w:ascii="Times New Roman Bold" w:hAnsi="Times New Roman Bold"/>
                <w:b/>
                <w:spacing w:val="1"/>
                <w:sz w:val="18"/>
              </w:rPr>
              <w:t xml:space="preserve"> </w:t>
            </w:r>
            <w:r w:rsidRPr="00DD7A10">
              <w:rPr>
                <w:rFonts w:ascii="Times New Roman Bold" w:hAnsi="Times New Roman Bold"/>
                <w:b/>
                <w:spacing w:val="-1"/>
                <w:sz w:val="18"/>
              </w:rPr>
              <w:t>will</w:t>
            </w:r>
            <w:r w:rsidR="00DD7A10">
              <w:rPr>
                <w:rFonts w:ascii="Times New Roman Bold" w:hAnsi="Times New Roman Bold"/>
                <w:b/>
                <w:spacing w:val="-1"/>
                <w:sz w:val="18"/>
              </w:rPr>
              <w:t xml:space="preserve"> </w:t>
            </w:r>
            <w:r w:rsidRPr="00DD7A10">
              <w:rPr>
                <w:rFonts w:ascii="Times New Roman Bold" w:hAnsi="Times New Roman Bold"/>
                <w:b/>
                <w:sz w:val="18"/>
              </w:rPr>
              <w:t xml:space="preserve">be </w:t>
            </w:r>
            <w:r w:rsidRPr="00DD7A10">
              <w:rPr>
                <w:rFonts w:ascii="Times New Roman Bold" w:hAnsi="Times New Roman Bold"/>
                <w:b/>
                <w:spacing w:val="-1"/>
                <w:sz w:val="18"/>
              </w:rPr>
              <w:t>able</w:t>
            </w:r>
            <w:r w:rsidRPr="00DD7A10">
              <w:rPr>
                <w:rFonts w:ascii="Times New Roman Bold" w:hAnsi="Times New Roman Bold"/>
                <w:b/>
                <w:sz w:val="18"/>
              </w:rPr>
              <w:t xml:space="preserve"> </w:t>
            </w:r>
            <w:r w:rsidRPr="00DD7A10">
              <w:rPr>
                <w:rFonts w:ascii="Times New Roman Bold" w:hAnsi="Times New Roman Bold"/>
                <w:b/>
                <w:spacing w:val="-1"/>
                <w:sz w:val="18"/>
              </w:rPr>
              <w:t>to</w:t>
            </w:r>
            <w:r w:rsidRPr="00DD7A10">
              <w:rPr>
                <w:rFonts w:ascii="Times New Roman Bold" w:hAnsi="Times New Roman Bold"/>
                <w:b/>
                <w:sz w:val="18"/>
              </w:rPr>
              <w:t xml:space="preserve"> </w:t>
            </w:r>
            <w:r w:rsidRPr="00DD7A10">
              <w:rPr>
                <w:rFonts w:ascii="Times New Roman Bold" w:hAnsi="Times New Roman Bold"/>
                <w:b/>
                <w:spacing w:val="-1"/>
                <w:sz w:val="18"/>
              </w:rPr>
              <w:t>communicate</w:t>
            </w:r>
            <w:r w:rsidRPr="00DD7A10">
              <w:rPr>
                <w:rFonts w:ascii="Times New Roman Bold" w:hAnsi="Times New Roman Bold"/>
                <w:b/>
                <w:spacing w:val="24"/>
                <w:sz w:val="18"/>
              </w:rPr>
              <w:t xml:space="preserve"> </w:t>
            </w:r>
            <w:r w:rsidRPr="00DD7A10">
              <w:rPr>
                <w:rFonts w:ascii="Times New Roman Bold" w:hAnsi="Times New Roman Bold"/>
                <w:b/>
                <w:spacing w:val="-1"/>
                <w:sz w:val="18"/>
              </w:rPr>
              <w:t xml:space="preserve">ideas, perspectives, </w:t>
            </w:r>
            <w:r w:rsidRPr="00DD7A10">
              <w:rPr>
                <w:rFonts w:ascii="Times New Roman Bold" w:hAnsi="Times New Roman Bold"/>
                <w:b/>
                <w:spacing w:val="-2"/>
                <w:sz w:val="18"/>
              </w:rPr>
              <w:t>and</w:t>
            </w:r>
            <w:r w:rsidRPr="00DD7A10">
              <w:rPr>
                <w:rFonts w:ascii="Times New Roman Bold" w:hAnsi="Times New Roman Bold"/>
                <w:b/>
                <w:spacing w:val="21"/>
                <w:sz w:val="18"/>
              </w:rPr>
              <w:t xml:space="preserve"> </w:t>
            </w:r>
            <w:r w:rsidRPr="00DD7A10">
              <w:rPr>
                <w:rFonts w:ascii="Times New Roman Bold" w:hAnsi="Times New Roman Bold"/>
                <w:b/>
                <w:spacing w:val="-1"/>
                <w:sz w:val="18"/>
              </w:rPr>
              <w:t>values</w:t>
            </w:r>
            <w:r w:rsidRPr="00DD7A10">
              <w:rPr>
                <w:rFonts w:ascii="Times New Roman Bold" w:hAnsi="Times New Roman Bold"/>
                <w:b/>
                <w:sz w:val="18"/>
              </w:rPr>
              <w:t xml:space="preserve"> </w:t>
            </w:r>
            <w:r w:rsidRPr="00DD7A10">
              <w:rPr>
                <w:rFonts w:ascii="Times New Roman Bold" w:hAnsi="Times New Roman Bold"/>
                <w:b/>
                <w:spacing w:val="-2"/>
                <w:sz w:val="18"/>
              </w:rPr>
              <w:t>clearly</w:t>
            </w:r>
            <w:r w:rsidRPr="00DD7A10">
              <w:rPr>
                <w:rFonts w:ascii="Times New Roman Bold" w:hAnsi="Times New Roman Bold"/>
                <w:b/>
                <w:sz w:val="18"/>
              </w:rPr>
              <w:t xml:space="preserve"> </w:t>
            </w:r>
            <w:r w:rsidRPr="00DD7A10">
              <w:rPr>
                <w:rFonts w:ascii="Times New Roman Bold" w:hAnsi="Times New Roman Bold"/>
                <w:b/>
                <w:spacing w:val="-1"/>
                <w:sz w:val="18"/>
              </w:rPr>
              <w:t>and</w:t>
            </w:r>
            <w:r w:rsidRPr="00DD7A10">
              <w:rPr>
                <w:rFonts w:ascii="Times New Roman Bold" w:hAnsi="Times New Roman Bold"/>
                <w:b/>
                <w:spacing w:val="25"/>
                <w:sz w:val="18"/>
              </w:rPr>
              <w:t xml:space="preserve"> </w:t>
            </w:r>
            <w:r w:rsidRPr="00DD7A10">
              <w:rPr>
                <w:rFonts w:ascii="Times New Roman Bold" w:hAnsi="Times New Roman Bold"/>
                <w:b/>
                <w:spacing w:val="-1"/>
                <w:sz w:val="18"/>
              </w:rPr>
              <w:t>persuasively</w:t>
            </w:r>
            <w:r w:rsidRPr="00DD7A10">
              <w:rPr>
                <w:rFonts w:ascii="Times New Roman Bold" w:hAnsi="Times New Roman Bold"/>
                <w:b/>
                <w:sz w:val="18"/>
              </w:rPr>
              <w:t xml:space="preserve"> </w:t>
            </w:r>
            <w:r w:rsidRPr="00DD7A10">
              <w:rPr>
                <w:rFonts w:ascii="Times New Roman Bold" w:hAnsi="Times New Roman Bold"/>
                <w:b/>
                <w:spacing w:val="-1"/>
                <w:sz w:val="18"/>
              </w:rPr>
              <w:t>while</w:t>
            </w:r>
            <w:r w:rsidRPr="00DD7A10">
              <w:rPr>
                <w:rFonts w:ascii="Times New Roman Bold" w:hAnsi="Times New Roman Bold"/>
                <w:b/>
                <w:sz w:val="18"/>
              </w:rPr>
              <w:t xml:space="preserve"> </w:t>
            </w:r>
            <w:r w:rsidRPr="00DD7A10">
              <w:rPr>
                <w:rFonts w:ascii="Times New Roman Bold" w:hAnsi="Times New Roman Bold"/>
                <w:b/>
                <w:spacing w:val="-1"/>
                <w:sz w:val="18"/>
              </w:rPr>
              <w:t>listening</w:t>
            </w:r>
            <w:r w:rsidRPr="00DD7A10">
              <w:rPr>
                <w:rFonts w:ascii="Times New Roman Bold" w:hAnsi="Times New Roman Bold"/>
                <w:b/>
                <w:spacing w:val="29"/>
                <w:sz w:val="18"/>
              </w:rPr>
              <w:t xml:space="preserve"> </w:t>
            </w:r>
            <w:r w:rsidRPr="00DD7A10">
              <w:rPr>
                <w:rFonts w:ascii="Times New Roman Bold" w:hAnsi="Times New Roman Bold"/>
                <w:b/>
                <w:spacing w:val="-1"/>
                <w:sz w:val="18"/>
              </w:rPr>
              <w:t>openly</w:t>
            </w:r>
            <w:r w:rsidRPr="00DD7A10">
              <w:rPr>
                <w:rFonts w:ascii="Times New Roman Bold" w:hAnsi="Times New Roman Bold"/>
                <w:b/>
                <w:sz w:val="18"/>
              </w:rPr>
              <w:t xml:space="preserve"> </w:t>
            </w:r>
            <w:r w:rsidRPr="00DD7A10">
              <w:rPr>
                <w:rFonts w:ascii="Times New Roman Bold" w:hAnsi="Times New Roman Bold"/>
                <w:b/>
                <w:spacing w:val="-1"/>
                <w:sz w:val="18"/>
              </w:rPr>
              <w:t>to</w:t>
            </w:r>
            <w:r w:rsidRPr="00DD7A10">
              <w:rPr>
                <w:rFonts w:ascii="Times New Roman Bold" w:hAnsi="Times New Roman Bold"/>
                <w:b/>
                <w:sz w:val="18"/>
              </w:rPr>
              <w:t xml:space="preserve"> </w:t>
            </w:r>
            <w:r w:rsidRPr="00DD7A10">
              <w:rPr>
                <w:rFonts w:ascii="Times New Roman Bold" w:hAnsi="Times New Roman Bold"/>
                <w:b/>
                <w:spacing w:val="-1"/>
                <w:sz w:val="18"/>
              </w:rPr>
              <w:t>others</w:t>
            </w:r>
            <w:r w:rsidR="00715A14">
              <w:rPr>
                <w:rFonts w:ascii="Times New Roman Bold" w:hAnsi="Times New Roman Bold"/>
                <w:b/>
                <w:spacing w:val="-1"/>
                <w:sz w:val="18"/>
              </w:rPr>
              <w:t>.</w:t>
            </w:r>
          </w:p>
        </w:tc>
        <w:tc>
          <w:tcPr>
            <w:tcW w:w="7530" w:type="dxa"/>
            <w:tcBorders>
              <w:top w:val="single" w:sz="5" w:space="0" w:color="000000"/>
              <w:left w:val="single" w:sz="5" w:space="0" w:color="000000"/>
              <w:bottom w:val="single" w:sz="5" w:space="0" w:color="000000"/>
              <w:right w:val="single" w:sz="5" w:space="0" w:color="000000"/>
            </w:tcBorders>
          </w:tcPr>
          <w:p w14:paraId="47F5433E" w14:textId="77777777" w:rsidR="00C0346F" w:rsidRPr="00DD7A10" w:rsidRDefault="00C0346F" w:rsidP="00E8142B">
            <w:pPr>
              <w:pStyle w:val="TableParagraph"/>
              <w:spacing w:line="267" w:lineRule="exact"/>
              <w:ind w:left="102"/>
              <w:rPr>
                <w:rFonts w:ascii="Times New Roman Bold" w:hAnsi="Times New Roman Bold"/>
                <w:b/>
              </w:rPr>
            </w:pPr>
            <w:r w:rsidRPr="00DD7A10">
              <w:rPr>
                <w:rFonts w:ascii="Times New Roman Bold" w:hAnsi="Times New Roman Bold"/>
                <w:b/>
              </w:rPr>
              <w:t>In</w:t>
            </w:r>
            <w:r w:rsidRPr="00DD7A10">
              <w:rPr>
                <w:rFonts w:ascii="Times New Roman Bold" w:hAnsi="Times New Roman Bold"/>
                <w:b/>
                <w:spacing w:val="-1"/>
              </w:rPr>
              <w:t xml:space="preserve"> the </w:t>
            </w:r>
            <w:r w:rsidRPr="00DD7A10">
              <w:rPr>
                <w:rFonts w:ascii="Times New Roman Bold" w:hAnsi="Times New Roman Bold"/>
                <w:b/>
              </w:rPr>
              <w:t>area</w:t>
            </w:r>
            <w:r w:rsidRPr="00DD7A10">
              <w:rPr>
                <w:rFonts w:ascii="Times New Roman Bold" w:hAnsi="Times New Roman Bold"/>
                <w:b/>
                <w:spacing w:val="-2"/>
              </w:rPr>
              <w:t xml:space="preserve"> </w:t>
            </w:r>
            <w:r w:rsidRPr="00DD7A10">
              <w:rPr>
                <w:rFonts w:ascii="Times New Roman Bold" w:hAnsi="Times New Roman Bold"/>
                <w:b/>
                <w:spacing w:val="-1"/>
              </w:rPr>
              <w:t>of</w:t>
            </w:r>
            <w:r w:rsidRPr="00DD7A10">
              <w:rPr>
                <w:rFonts w:ascii="Times New Roman Bold" w:hAnsi="Times New Roman Bold"/>
                <w:b/>
              </w:rPr>
              <w:t xml:space="preserve"> </w:t>
            </w:r>
            <w:r w:rsidRPr="00DD7A10">
              <w:rPr>
                <w:rFonts w:ascii="Times New Roman Bold" w:hAnsi="Times New Roman Bold"/>
                <w:b/>
                <w:spacing w:val="-1"/>
              </w:rPr>
              <w:t>visionary</w:t>
            </w:r>
            <w:r w:rsidRPr="00DD7A10">
              <w:rPr>
                <w:rFonts w:ascii="Times New Roman Bold" w:hAnsi="Times New Roman Bold"/>
                <w:b/>
                <w:spacing w:val="-2"/>
              </w:rPr>
              <w:t xml:space="preserve"> </w:t>
            </w:r>
            <w:r w:rsidRPr="00DD7A10">
              <w:rPr>
                <w:rFonts w:ascii="Times New Roman Bold" w:hAnsi="Times New Roman Bold"/>
                <w:b/>
                <w:spacing w:val="-1"/>
              </w:rPr>
              <w:t>leadership EDLD</w:t>
            </w:r>
            <w:r w:rsidRPr="00DD7A10">
              <w:rPr>
                <w:rFonts w:ascii="Times New Roman Bold" w:hAnsi="Times New Roman Bold"/>
                <w:b/>
                <w:spacing w:val="-2"/>
              </w:rPr>
              <w:t xml:space="preserve"> </w:t>
            </w:r>
            <w:r w:rsidRPr="00DD7A10">
              <w:rPr>
                <w:rFonts w:ascii="Times New Roman Bold" w:hAnsi="Times New Roman Bold"/>
                <w:b/>
                <w:spacing w:val="-1"/>
              </w:rPr>
              <w:t>graduates</w:t>
            </w:r>
            <w:r w:rsidRPr="00DD7A10">
              <w:rPr>
                <w:rFonts w:ascii="Times New Roman Bold" w:hAnsi="Times New Roman Bold"/>
                <w:b/>
              </w:rPr>
              <w:t xml:space="preserve"> </w:t>
            </w:r>
            <w:r w:rsidRPr="00DD7A10">
              <w:rPr>
                <w:rFonts w:ascii="Times New Roman Bold" w:hAnsi="Times New Roman Bold"/>
                <w:b/>
                <w:spacing w:val="-1"/>
              </w:rPr>
              <w:t>must</w:t>
            </w:r>
            <w:r w:rsidRPr="00DD7A10">
              <w:rPr>
                <w:rFonts w:ascii="Times New Roman Bold" w:hAnsi="Times New Roman Bold"/>
                <w:b/>
              </w:rPr>
              <w:t xml:space="preserve"> </w:t>
            </w:r>
            <w:r w:rsidRPr="00DD7A10">
              <w:rPr>
                <w:rFonts w:ascii="Times New Roman Bold" w:hAnsi="Times New Roman Bold"/>
                <w:b/>
                <w:spacing w:val="-1"/>
              </w:rPr>
              <w:t>develop</w:t>
            </w:r>
            <w:r w:rsidRPr="00DD7A10">
              <w:rPr>
                <w:rFonts w:ascii="Times New Roman Bold" w:hAnsi="Times New Roman Bold"/>
                <w:b/>
                <w:spacing w:val="-3"/>
              </w:rPr>
              <w:t xml:space="preserve"> </w:t>
            </w:r>
            <w:r w:rsidRPr="00DD7A10">
              <w:rPr>
                <w:rFonts w:ascii="Times New Roman Bold" w:hAnsi="Times New Roman Bold"/>
                <w:b/>
                <w:spacing w:val="-1"/>
              </w:rPr>
              <w:t>strategies</w:t>
            </w:r>
            <w:r w:rsidRPr="00DD7A10">
              <w:rPr>
                <w:rFonts w:ascii="Times New Roman Bold" w:hAnsi="Times New Roman Bold"/>
                <w:b/>
                <w:spacing w:val="-2"/>
              </w:rPr>
              <w:t xml:space="preserve"> </w:t>
            </w:r>
            <w:r w:rsidRPr="00DD7A10">
              <w:rPr>
                <w:rFonts w:ascii="Times New Roman Bold" w:hAnsi="Times New Roman Bold"/>
                <w:b/>
              </w:rPr>
              <w:t>to</w:t>
            </w:r>
          </w:p>
          <w:p w14:paraId="27216CE7" w14:textId="77777777" w:rsidR="00C0346F" w:rsidRPr="00DD7A10" w:rsidRDefault="00C0346F" w:rsidP="00E8142B">
            <w:pPr>
              <w:pStyle w:val="TableParagraph"/>
              <w:spacing w:line="267" w:lineRule="exact"/>
              <w:ind w:left="102"/>
              <w:rPr>
                <w:rFonts w:ascii="Times New Roman Bold" w:hAnsi="Times New Roman Bold"/>
                <w:b/>
              </w:rPr>
            </w:pPr>
            <w:r w:rsidRPr="00DD7A10">
              <w:rPr>
                <w:rFonts w:ascii="Times New Roman Bold" w:eastAsia="Calibri" w:hAnsi="Times New Roman Bold" w:cs="Calibri"/>
                <w:b/>
                <w:bCs/>
                <w:spacing w:val="-1"/>
              </w:rPr>
              <w:t>address</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the question,</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“What</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are powerful</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ways</w:t>
            </w:r>
            <w:r w:rsidRPr="00DD7A10">
              <w:rPr>
                <w:rFonts w:ascii="Times New Roman Bold" w:eastAsia="Calibri" w:hAnsi="Times New Roman Bold" w:cs="Calibri"/>
                <w:b/>
                <w:bCs/>
              </w:rPr>
              <w:t xml:space="preserve"> to</w:t>
            </w:r>
            <w:r w:rsidRPr="00DD7A10">
              <w:rPr>
                <w:rFonts w:ascii="Times New Roman Bold" w:eastAsia="Calibri" w:hAnsi="Times New Roman Bold" w:cs="Calibri"/>
                <w:b/>
                <w:bCs/>
                <w:spacing w:val="-3"/>
              </w:rPr>
              <w:t xml:space="preserve"> </w:t>
            </w:r>
            <w:r w:rsidRPr="00DD7A10">
              <w:rPr>
                <w:rFonts w:ascii="Times New Roman Bold" w:eastAsia="Calibri" w:hAnsi="Times New Roman Bold" w:cs="Calibri"/>
                <w:b/>
                <w:bCs/>
                <w:spacing w:val="-1"/>
              </w:rPr>
              <w:t>include and energize</w:t>
            </w:r>
            <w:r w:rsidRPr="00DD7A10">
              <w:rPr>
                <w:rFonts w:ascii="Times New Roman Bold" w:eastAsia="Calibri" w:hAnsi="Times New Roman Bold" w:cs="Calibri"/>
                <w:b/>
                <w:bCs/>
                <w:spacing w:val="33"/>
              </w:rPr>
              <w:t xml:space="preserve"> </w:t>
            </w:r>
            <w:r w:rsidRPr="00DD7A10">
              <w:rPr>
                <w:rFonts w:ascii="Times New Roman Bold" w:eastAsia="Calibri" w:hAnsi="Times New Roman Bold" w:cs="Calibri"/>
                <w:b/>
                <w:bCs/>
                <w:spacing w:val="-1"/>
              </w:rPr>
              <w:t xml:space="preserve">everyone </w:t>
            </w:r>
            <w:r w:rsidRPr="00DD7A10">
              <w:rPr>
                <w:rFonts w:ascii="Times New Roman Bold" w:eastAsia="Calibri" w:hAnsi="Times New Roman Bold" w:cs="Calibri"/>
                <w:b/>
                <w:bCs/>
              </w:rPr>
              <w:t>to</w:t>
            </w:r>
            <w:r w:rsidRPr="00DD7A10">
              <w:rPr>
                <w:rFonts w:ascii="Times New Roman Bold" w:eastAsia="Calibri" w:hAnsi="Times New Roman Bold" w:cs="Calibri"/>
                <w:b/>
                <w:bCs/>
                <w:spacing w:val="-3"/>
              </w:rPr>
              <w:t xml:space="preserve"> </w:t>
            </w:r>
            <w:r w:rsidRPr="00DD7A10">
              <w:rPr>
                <w:rFonts w:ascii="Times New Roman Bold" w:eastAsia="Calibri" w:hAnsi="Times New Roman Bold" w:cs="Calibri"/>
                <w:b/>
                <w:bCs/>
                <w:spacing w:val="-1"/>
              </w:rPr>
              <w:t>share responsibility</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for</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equity</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and better</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results</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for</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all</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students?”</w:t>
            </w:r>
            <w:r w:rsidRPr="00DD7A10">
              <w:rPr>
                <w:rFonts w:ascii="Times New Roman Bold" w:eastAsia="Calibri" w:hAnsi="Times New Roman Bold" w:cs="Calibri"/>
                <w:b/>
                <w:bCs/>
                <w:spacing w:val="43"/>
              </w:rPr>
              <w:t xml:space="preserve"> </w:t>
            </w:r>
            <w:r w:rsidRPr="00DD7A10">
              <w:rPr>
                <w:rFonts w:ascii="Times New Roman Bold" w:eastAsia="Calibri" w:hAnsi="Times New Roman Bold" w:cs="Calibri"/>
                <w:b/>
                <w:bCs/>
                <w:spacing w:val="-1"/>
              </w:rPr>
              <w:t>Graduates</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must</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2"/>
              </w:rPr>
              <w:t>demonstrate</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 xml:space="preserve">the capacity </w:t>
            </w:r>
            <w:r w:rsidRPr="00DD7A10">
              <w:rPr>
                <w:rFonts w:ascii="Times New Roman Bold" w:eastAsia="Calibri" w:hAnsi="Times New Roman Bold" w:cs="Calibri"/>
                <w:b/>
                <w:bCs/>
              </w:rPr>
              <w:t>to</w:t>
            </w:r>
            <w:r w:rsidRPr="00DD7A10">
              <w:rPr>
                <w:rFonts w:ascii="Times New Roman Bold" w:eastAsia="Calibri" w:hAnsi="Times New Roman Bold" w:cs="Calibri"/>
                <w:b/>
                <w:bCs/>
                <w:spacing w:val="-1"/>
              </w:rPr>
              <w:t xml:space="preserve"> develop the norms,</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structures</w:t>
            </w:r>
            <w:r w:rsidRPr="00DD7A10">
              <w:rPr>
                <w:rFonts w:ascii="Times New Roman Bold" w:eastAsia="Calibri" w:hAnsi="Times New Roman Bold" w:cs="Calibri"/>
                <w:b/>
                <w:bCs/>
                <w:spacing w:val="53"/>
              </w:rPr>
              <w:t xml:space="preserve"> </w:t>
            </w:r>
            <w:r w:rsidRPr="00DD7A10">
              <w:rPr>
                <w:rFonts w:ascii="Times New Roman Bold" w:eastAsia="Calibri" w:hAnsi="Times New Roman Bold" w:cs="Calibri"/>
                <w:b/>
                <w:bCs/>
                <w:spacing w:val="-1"/>
              </w:rPr>
              <w:t>and skills</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for</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inquiry,</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innovation and continuous</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improvement</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as</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part</w:t>
            </w:r>
            <w:r w:rsidRPr="00DD7A10">
              <w:rPr>
                <w:rFonts w:ascii="Times New Roman Bold" w:eastAsia="Calibri" w:hAnsi="Times New Roman Bold" w:cs="Calibri"/>
                <w:b/>
                <w:bCs/>
              </w:rPr>
              <w:t xml:space="preserve"> </w:t>
            </w:r>
            <w:r w:rsidRPr="00DD7A10">
              <w:rPr>
                <w:rFonts w:ascii="Times New Roman Bold" w:eastAsia="Calibri" w:hAnsi="Times New Roman Bold" w:cs="Calibri"/>
                <w:b/>
                <w:bCs/>
                <w:spacing w:val="-1"/>
              </w:rPr>
              <w:t>of</w:t>
            </w:r>
            <w:r w:rsidRPr="00DD7A10">
              <w:rPr>
                <w:rFonts w:ascii="Times New Roman Bold" w:eastAsia="Calibri" w:hAnsi="Times New Roman Bold" w:cs="Calibri"/>
                <w:b/>
                <w:bCs/>
              </w:rPr>
              <w:t xml:space="preserve"> the</w:t>
            </w:r>
            <w:r w:rsidRPr="00DD7A10">
              <w:rPr>
                <w:rFonts w:ascii="Times New Roman Bold" w:eastAsia="Calibri" w:hAnsi="Times New Roman Bold" w:cs="Calibri"/>
                <w:b/>
                <w:bCs/>
                <w:spacing w:val="53"/>
              </w:rPr>
              <w:t xml:space="preserve"> </w:t>
            </w:r>
            <w:r w:rsidRPr="00DD7A10">
              <w:rPr>
                <w:rFonts w:ascii="Times New Roman Bold" w:eastAsia="Calibri" w:hAnsi="Times New Roman Bold" w:cs="Calibri"/>
                <w:b/>
                <w:bCs/>
                <w:spacing w:val="-1"/>
              </w:rPr>
              <w:t>school</w:t>
            </w:r>
            <w:r w:rsidRPr="00DD7A10">
              <w:rPr>
                <w:rFonts w:ascii="Times New Roman Bold" w:eastAsia="Calibri" w:hAnsi="Times New Roman Bold" w:cs="Calibri"/>
                <w:b/>
                <w:bCs/>
                <w:spacing w:val="-2"/>
              </w:rPr>
              <w:t xml:space="preserve"> </w:t>
            </w:r>
            <w:r w:rsidRPr="00DD7A10">
              <w:rPr>
                <w:rFonts w:ascii="Times New Roman Bold" w:eastAsia="Calibri" w:hAnsi="Times New Roman Bold" w:cs="Calibri"/>
                <w:b/>
                <w:bCs/>
                <w:spacing w:val="-1"/>
              </w:rPr>
              <w:t>culture.</w:t>
            </w:r>
          </w:p>
          <w:p w14:paraId="485BA96B" w14:textId="77777777" w:rsidR="00C0346F" w:rsidRPr="00DD7A10" w:rsidRDefault="00C0346F" w:rsidP="00E8142B">
            <w:pPr>
              <w:pStyle w:val="TableParagraph"/>
              <w:spacing w:line="267" w:lineRule="exact"/>
              <w:ind w:left="102"/>
              <w:rPr>
                <w:rFonts w:ascii="Times New Roman Bold" w:eastAsia="Calibri" w:hAnsi="Times New Roman Bold" w:cs="Calibri"/>
              </w:rPr>
            </w:pPr>
          </w:p>
        </w:tc>
      </w:tr>
      <w:tr w:rsidR="00C0346F" w:rsidRPr="00DD7A10" w14:paraId="0F13E509" w14:textId="77777777" w:rsidTr="00E8142B">
        <w:trPr>
          <w:trHeight w:hRule="exact" w:val="1748"/>
        </w:trPr>
        <w:tc>
          <w:tcPr>
            <w:tcW w:w="2048" w:type="dxa"/>
            <w:tcBorders>
              <w:top w:val="single" w:sz="5" w:space="0" w:color="000000"/>
              <w:left w:val="single" w:sz="5" w:space="0" w:color="000000"/>
              <w:bottom w:val="single" w:sz="5" w:space="0" w:color="000000"/>
              <w:right w:val="single" w:sz="5" w:space="0" w:color="000000"/>
            </w:tcBorders>
          </w:tcPr>
          <w:p w14:paraId="4F53D548" w14:textId="0F536687" w:rsidR="00C0346F" w:rsidRPr="00DD7A10" w:rsidRDefault="00C0346F" w:rsidP="00E8142B">
            <w:pPr>
              <w:pStyle w:val="TableParagraph"/>
              <w:ind w:left="102"/>
              <w:rPr>
                <w:rFonts w:ascii="Times New Roman Bold" w:hAnsi="Times New Roman Bold"/>
                <w:b/>
                <w:sz w:val="18"/>
              </w:rPr>
            </w:pPr>
            <w:r w:rsidRPr="00DD7A10">
              <w:rPr>
                <w:rFonts w:ascii="Times New Roman Bold" w:hAnsi="Times New Roman Bold"/>
                <w:b/>
                <w:sz w:val="18"/>
              </w:rPr>
              <w:lastRenderedPageBreak/>
              <w:t xml:space="preserve">3. </w:t>
            </w:r>
            <w:r w:rsidRPr="00DD7A10">
              <w:rPr>
                <w:rFonts w:ascii="Times New Roman Bold" w:hAnsi="Times New Roman Bold"/>
                <w:b/>
                <w:spacing w:val="-1"/>
                <w:sz w:val="18"/>
              </w:rPr>
              <w:t>Graduates</w:t>
            </w:r>
            <w:r w:rsidRPr="00DD7A10">
              <w:rPr>
                <w:rFonts w:ascii="Times New Roman Bold" w:hAnsi="Times New Roman Bold"/>
                <w:b/>
                <w:spacing w:val="-3"/>
                <w:sz w:val="18"/>
              </w:rPr>
              <w:t xml:space="preserve"> </w:t>
            </w:r>
            <w:r w:rsidRPr="00DD7A10">
              <w:rPr>
                <w:rFonts w:ascii="Times New Roman Bold" w:hAnsi="Times New Roman Bold"/>
                <w:b/>
                <w:sz w:val="18"/>
              </w:rPr>
              <w:t>of</w:t>
            </w:r>
            <w:r w:rsidRPr="00DD7A10">
              <w:rPr>
                <w:rFonts w:ascii="Times New Roman Bold" w:hAnsi="Times New Roman Bold"/>
                <w:b/>
                <w:spacing w:val="-1"/>
                <w:sz w:val="18"/>
              </w:rPr>
              <w:t xml:space="preserve"> CSUEB</w:t>
            </w:r>
            <w:r w:rsidRPr="00DD7A10">
              <w:rPr>
                <w:rFonts w:ascii="Times New Roman Bold" w:hAnsi="Times New Roman Bold"/>
                <w:b/>
                <w:spacing w:val="1"/>
                <w:sz w:val="18"/>
              </w:rPr>
              <w:t xml:space="preserve"> </w:t>
            </w:r>
            <w:r w:rsidRPr="00DD7A10">
              <w:rPr>
                <w:rFonts w:ascii="Times New Roman Bold" w:hAnsi="Times New Roman Bold"/>
                <w:b/>
                <w:spacing w:val="-1"/>
                <w:sz w:val="18"/>
              </w:rPr>
              <w:t>will</w:t>
            </w:r>
            <w:r w:rsidRPr="00DD7A10">
              <w:rPr>
                <w:rFonts w:ascii="Times New Roman Bold" w:hAnsi="Times New Roman Bold"/>
                <w:b/>
                <w:spacing w:val="27"/>
                <w:sz w:val="18"/>
              </w:rPr>
              <w:t xml:space="preserve"> </w:t>
            </w:r>
            <w:r w:rsidRPr="00DD7A10">
              <w:rPr>
                <w:rFonts w:ascii="Times New Roman Bold" w:hAnsi="Times New Roman Bold"/>
                <w:b/>
                <w:sz w:val="18"/>
              </w:rPr>
              <w:t xml:space="preserve">be </w:t>
            </w:r>
            <w:r w:rsidRPr="00DD7A10">
              <w:rPr>
                <w:rFonts w:ascii="Times New Roman Bold" w:hAnsi="Times New Roman Bold"/>
                <w:b/>
                <w:spacing w:val="-1"/>
                <w:sz w:val="18"/>
              </w:rPr>
              <w:t>able</w:t>
            </w:r>
            <w:r w:rsidRPr="00DD7A10">
              <w:rPr>
                <w:rFonts w:ascii="Times New Roman Bold" w:hAnsi="Times New Roman Bold"/>
                <w:b/>
                <w:sz w:val="18"/>
              </w:rPr>
              <w:t xml:space="preserve"> </w:t>
            </w:r>
            <w:r w:rsidRPr="00DD7A10">
              <w:rPr>
                <w:rFonts w:ascii="Times New Roman Bold" w:hAnsi="Times New Roman Bold"/>
                <w:b/>
                <w:spacing w:val="-1"/>
                <w:sz w:val="18"/>
              </w:rPr>
              <w:t>to</w:t>
            </w:r>
            <w:r w:rsidRPr="00DD7A10">
              <w:rPr>
                <w:rFonts w:ascii="Times New Roman Bold" w:hAnsi="Times New Roman Bold"/>
                <w:b/>
                <w:sz w:val="18"/>
              </w:rPr>
              <w:t xml:space="preserve"> </w:t>
            </w:r>
            <w:r w:rsidRPr="00DD7A10">
              <w:rPr>
                <w:rFonts w:ascii="Times New Roman Bold" w:hAnsi="Times New Roman Bold"/>
                <w:b/>
                <w:spacing w:val="-1"/>
                <w:sz w:val="18"/>
              </w:rPr>
              <w:t>apply</w:t>
            </w:r>
            <w:r w:rsidRPr="00DD7A10">
              <w:rPr>
                <w:rFonts w:ascii="Times New Roman Bold" w:hAnsi="Times New Roman Bold"/>
                <w:b/>
                <w:sz w:val="18"/>
              </w:rPr>
              <w:t xml:space="preserve"> </w:t>
            </w:r>
            <w:r w:rsidRPr="00DD7A10">
              <w:rPr>
                <w:rFonts w:ascii="Times New Roman Bold" w:hAnsi="Times New Roman Bold"/>
                <w:b/>
                <w:spacing w:val="-1"/>
                <w:sz w:val="18"/>
              </w:rPr>
              <w:t>knowledge</w:t>
            </w:r>
            <w:r w:rsidRPr="00DD7A10">
              <w:rPr>
                <w:rFonts w:ascii="Times New Roman Bold" w:hAnsi="Times New Roman Bold"/>
                <w:b/>
                <w:spacing w:val="26"/>
                <w:sz w:val="18"/>
              </w:rPr>
              <w:t xml:space="preserve"> </w:t>
            </w:r>
            <w:r w:rsidRPr="00DD7A10">
              <w:rPr>
                <w:rFonts w:ascii="Times New Roman Bold" w:hAnsi="Times New Roman Bold"/>
                <w:b/>
                <w:sz w:val="18"/>
              </w:rPr>
              <w:t>of</w:t>
            </w:r>
            <w:r w:rsidRPr="00DD7A10">
              <w:rPr>
                <w:rFonts w:ascii="Times New Roman Bold" w:hAnsi="Times New Roman Bold"/>
                <w:b/>
                <w:spacing w:val="-1"/>
                <w:sz w:val="18"/>
              </w:rPr>
              <w:t xml:space="preserve"> diversity</w:t>
            </w:r>
            <w:r w:rsidRPr="00DD7A10">
              <w:rPr>
                <w:rFonts w:ascii="Times New Roman Bold" w:hAnsi="Times New Roman Bold"/>
                <w:b/>
                <w:sz w:val="18"/>
              </w:rPr>
              <w:t xml:space="preserve"> </w:t>
            </w:r>
            <w:r w:rsidRPr="00DD7A10">
              <w:rPr>
                <w:rFonts w:ascii="Times New Roman Bold" w:hAnsi="Times New Roman Bold"/>
                <w:b/>
                <w:spacing w:val="-1"/>
                <w:sz w:val="18"/>
              </w:rPr>
              <w:t>and</w:t>
            </w:r>
            <w:r w:rsidRPr="00DD7A10">
              <w:rPr>
                <w:rFonts w:ascii="Times New Roman Bold" w:hAnsi="Times New Roman Bold"/>
                <w:b/>
                <w:spacing w:val="25"/>
                <w:sz w:val="18"/>
              </w:rPr>
              <w:t xml:space="preserve"> </w:t>
            </w:r>
            <w:r w:rsidRPr="00DD7A10">
              <w:rPr>
                <w:rFonts w:ascii="Times New Roman Bold" w:hAnsi="Times New Roman Bold"/>
                <w:b/>
                <w:spacing w:val="-1"/>
                <w:sz w:val="18"/>
              </w:rPr>
              <w:t>multicultural</w:t>
            </w:r>
            <w:r w:rsidRPr="00DD7A10">
              <w:rPr>
                <w:rFonts w:ascii="Times New Roman Bold" w:hAnsi="Times New Roman Bold"/>
                <w:b/>
                <w:spacing w:val="-2"/>
                <w:sz w:val="18"/>
              </w:rPr>
              <w:t xml:space="preserve"> </w:t>
            </w:r>
            <w:r w:rsidRPr="00DD7A10">
              <w:rPr>
                <w:rFonts w:ascii="Times New Roman Bold" w:hAnsi="Times New Roman Bold"/>
                <w:b/>
                <w:spacing w:val="-1"/>
                <w:sz w:val="18"/>
              </w:rPr>
              <w:t>competencies</w:t>
            </w:r>
            <w:r w:rsidRPr="00DD7A10">
              <w:rPr>
                <w:rFonts w:ascii="Times New Roman Bold" w:hAnsi="Times New Roman Bold"/>
                <w:b/>
                <w:spacing w:val="28"/>
                <w:sz w:val="18"/>
              </w:rPr>
              <w:t xml:space="preserve"> </w:t>
            </w:r>
            <w:r w:rsidRPr="00DD7A10">
              <w:rPr>
                <w:rFonts w:ascii="Times New Roman Bold" w:hAnsi="Times New Roman Bold"/>
                <w:b/>
                <w:spacing w:val="-1"/>
                <w:sz w:val="18"/>
              </w:rPr>
              <w:t>to</w:t>
            </w:r>
            <w:r w:rsidRPr="00DD7A10">
              <w:rPr>
                <w:rFonts w:ascii="Times New Roman Bold" w:hAnsi="Times New Roman Bold"/>
                <w:b/>
                <w:sz w:val="18"/>
              </w:rPr>
              <w:t xml:space="preserve"> </w:t>
            </w:r>
            <w:r w:rsidRPr="00DD7A10">
              <w:rPr>
                <w:rFonts w:ascii="Times New Roman Bold" w:hAnsi="Times New Roman Bold"/>
                <w:b/>
                <w:spacing w:val="-1"/>
                <w:sz w:val="18"/>
              </w:rPr>
              <w:t>promote</w:t>
            </w:r>
            <w:r w:rsidRPr="00DD7A10">
              <w:rPr>
                <w:rFonts w:ascii="Times New Roman Bold" w:hAnsi="Times New Roman Bold"/>
                <w:b/>
                <w:sz w:val="18"/>
              </w:rPr>
              <w:t xml:space="preserve"> </w:t>
            </w:r>
            <w:r w:rsidRPr="00DD7A10">
              <w:rPr>
                <w:rFonts w:ascii="Times New Roman Bold" w:hAnsi="Times New Roman Bold"/>
                <w:b/>
                <w:spacing w:val="-1"/>
                <w:sz w:val="18"/>
              </w:rPr>
              <w:t>equity</w:t>
            </w:r>
            <w:r w:rsidRPr="00DD7A10">
              <w:rPr>
                <w:rFonts w:ascii="Times New Roman Bold" w:hAnsi="Times New Roman Bold"/>
                <w:b/>
                <w:sz w:val="18"/>
              </w:rPr>
              <w:t xml:space="preserve"> </w:t>
            </w:r>
            <w:r w:rsidRPr="00DD7A10">
              <w:rPr>
                <w:rFonts w:ascii="Times New Roman Bold" w:hAnsi="Times New Roman Bold"/>
                <w:b/>
                <w:spacing w:val="-1"/>
                <w:sz w:val="18"/>
              </w:rPr>
              <w:t>and</w:t>
            </w:r>
            <w:r w:rsidRPr="00DD7A10">
              <w:rPr>
                <w:rFonts w:ascii="Times New Roman Bold" w:hAnsi="Times New Roman Bold"/>
                <w:b/>
                <w:spacing w:val="27"/>
                <w:sz w:val="18"/>
              </w:rPr>
              <w:t xml:space="preserve"> </w:t>
            </w:r>
            <w:r w:rsidRPr="00DD7A10">
              <w:rPr>
                <w:rFonts w:ascii="Times New Roman Bold" w:hAnsi="Times New Roman Bold"/>
                <w:b/>
                <w:spacing w:val="-1"/>
                <w:sz w:val="18"/>
              </w:rPr>
              <w:t>social</w:t>
            </w:r>
            <w:r w:rsidRPr="00DD7A10">
              <w:rPr>
                <w:rFonts w:ascii="Times New Roman Bold" w:hAnsi="Times New Roman Bold"/>
                <w:b/>
                <w:spacing w:val="-2"/>
                <w:sz w:val="18"/>
              </w:rPr>
              <w:t xml:space="preserve"> </w:t>
            </w:r>
            <w:r w:rsidRPr="00DD7A10">
              <w:rPr>
                <w:rFonts w:ascii="Times New Roman Bold" w:hAnsi="Times New Roman Bold"/>
                <w:b/>
                <w:spacing w:val="-1"/>
                <w:sz w:val="18"/>
              </w:rPr>
              <w:t>justice</w:t>
            </w:r>
            <w:r w:rsidRPr="00DD7A10">
              <w:rPr>
                <w:rFonts w:ascii="Times New Roman Bold" w:hAnsi="Times New Roman Bold"/>
                <w:b/>
                <w:sz w:val="18"/>
              </w:rPr>
              <w:t xml:space="preserve"> </w:t>
            </w:r>
            <w:r w:rsidRPr="00DD7A10">
              <w:rPr>
                <w:rFonts w:ascii="Times New Roman Bold" w:hAnsi="Times New Roman Bold"/>
                <w:b/>
                <w:spacing w:val="-1"/>
                <w:sz w:val="18"/>
              </w:rPr>
              <w:t>in</w:t>
            </w:r>
            <w:r w:rsidRPr="00DD7A10">
              <w:rPr>
                <w:rFonts w:ascii="Times New Roman Bold" w:hAnsi="Times New Roman Bold"/>
                <w:b/>
                <w:sz w:val="18"/>
              </w:rPr>
              <w:t xml:space="preserve"> our</w:t>
            </w:r>
            <w:r w:rsidRPr="00DD7A10">
              <w:rPr>
                <w:rFonts w:ascii="Times New Roman Bold" w:hAnsi="Times New Roman Bold"/>
                <w:b/>
                <w:spacing w:val="27"/>
                <w:sz w:val="18"/>
              </w:rPr>
              <w:t xml:space="preserve"> </w:t>
            </w:r>
            <w:r w:rsidRPr="00DD7A10">
              <w:rPr>
                <w:rFonts w:ascii="Times New Roman Bold" w:hAnsi="Times New Roman Bold"/>
                <w:b/>
                <w:spacing w:val="-1"/>
                <w:sz w:val="18"/>
              </w:rPr>
              <w:t>communities</w:t>
            </w:r>
            <w:r w:rsidR="00715A14">
              <w:rPr>
                <w:rFonts w:ascii="Times New Roman Bold" w:hAnsi="Times New Roman Bold"/>
                <w:b/>
                <w:spacing w:val="-1"/>
                <w:sz w:val="18"/>
              </w:rPr>
              <w:t>.</w:t>
            </w:r>
          </w:p>
        </w:tc>
        <w:tc>
          <w:tcPr>
            <w:tcW w:w="7530" w:type="dxa"/>
            <w:tcBorders>
              <w:top w:val="single" w:sz="5" w:space="0" w:color="000000"/>
              <w:left w:val="single" w:sz="5" w:space="0" w:color="000000"/>
              <w:bottom w:val="single" w:sz="5" w:space="0" w:color="000000"/>
              <w:right w:val="single" w:sz="5" w:space="0" w:color="000000"/>
            </w:tcBorders>
          </w:tcPr>
          <w:p w14:paraId="5E2A127B" w14:textId="77777777" w:rsidR="00C0346F" w:rsidRPr="00DD7A10" w:rsidRDefault="00C0346F" w:rsidP="00E8142B">
            <w:pPr>
              <w:pStyle w:val="TableParagraph"/>
              <w:spacing w:line="267" w:lineRule="exact"/>
              <w:ind w:left="102"/>
              <w:rPr>
                <w:rFonts w:ascii="Times New Roman Bold" w:hAnsi="Times New Roman Bold"/>
                <w:b/>
              </w:rPr>
            </w:pPr>
            <w:r w:rsidRPr="00DD7A10">
              <w:rPr>
                <w:rFonts w:ascii="Times New Roman Bold" w:hAnsi="Times New Roman Bold"/>
                <w:b/>
                <w:spacing w:val="-1"/>
              </w:rPr>
              <w:t xml:space="preserve">The </w:t>
            </w:r>
            <w:r w:rsidRPr="00DD7A10">
              <w:rPr>
                <w:rFonts w:ascii="Times New Roman Bold" w:hAnsi="Times New Roman Bold"/>
                <w:b/>
              </w:rPr>
              <w:t>area</w:t>
            </w:r>
            <w:r w:rsidRPr="00DD7A10">
              <w:rPr>
                <w:rFonts w:ascii="Times New Roman Bold" w:hAnsi="Times New Roman Bold"/>
                <w:b/>
                <w:spacing w:val="-2"/>
              </w:rPr>
              <w:t xml:space="preserve"> </w:t>
            </w:r>
            <w:r w:rsidRPr="00DD7A10">
              <w:rPr>
                <w:rFonts w:ascii="Times New Roman Bold" w:hAnsi="Times New Roman Bold"/>
                <w:b/>
                <w:spacing w:val="-1"/>
              </w:rPr>
              <w:t>of</w:t>
            </w:r>
            <w:r w:rsidRPr="00DD7A10">
              <w:rPr>
                <w:rFonts w:ascii="Times New Roman Bold" w:hAnsi="Times New Roman Bold"/>
                <w:b/>
              </w:rPr>
              <w:t xml:space="preserve"> </w:t>
            </w:r>
            <w:r w:rsidRPr="00DD7A10">
              <w:rPr>
                <w:rFonts w:ascii="Times New Roman Bold" w:hAnsi="Times New Roman Bold"/>
                <w:b/>
                <w:spacing w:val="-1"/>
              </w:rPr>
              <w:t>instructional</w:t>
            </w:r>
            <w:r w:rsidRPr="00DD7A10">
              <w:rPr>
                <w:rFonts w:ascii="Times New Roman Bold" w:hAnsi="Times New Roman Bold"/>
                <w:b/>
                <w:spacing w:val="-2"/>
              </w:rPr>
              <w:t xml:space="preserve"> </w:t>
            </w:r>
            <w:r w:rsidRPr="00DD7A10">
              <w:rPr>
                <w:rFonts w:ascii="Times New Roman Bold" w:hAnsi="Times New Roman Bold"/>
                <w:b/>
                <w:spacing w:val="-1"/>
              </w:rPr>
              <w:t>leadership challenges</w:t>
            </w:r>
            <w:r w:rsidRPr="00DD7A10">
              <w:rPr>
                <w:rFonts w:ascii="Times New Roman Bold" w:hAnsi="Times New Roman Bold"/>
                <w:b/>
                <w:spacing w:val="-2"/>
              </w:rPr>
              <w:t xml:space="preserve"> </w:t>
            </w:r>
            <w:r w:rsidRPr="00DD7A10">
              <w:rPr>
                <w:rFonts w:ascii="Times New Roman Bold" w:hAnsi="Times New Roman Bold"/>
                <w:b/>
                <w:spacing w:val="-1"/>
              </w:rPr>
              <w:t>graduates</w:t>
            </w:r>
            <w:r w:rsidRPr="00DD7A10">
              <w:rPr>
                <w:rFonts w:ascii="Times New Roman Bold" w:hAnsi="Times New Roman Bold"/>
                <w:b/>
              </w:rPr>
              <w:t xml:space="preserve"> to</w:t>
            </w:r>
            <w:r w:rsidRPr="00DD7A10">
              <w:rPr>
                <w:rFonts w:ascii="Times New Roman Bold" w:hAnsi="Times New Roman Bold"/>
                <w:b/>
                <w:spacing w:val="-1"/>
              </w:rPr>
              <w:t xml:space="preserve"> insure that</w:t>
            </w:r>
            <w:r w:rsidRPr="00DD7A10">
              <w:rPr>
                <w:rFonts w:ascii="Times New Roman Bold" w:hAnsi="Times New Roman Bold"/>
                <w:b/>
              </w:rPr>
              <w:t xml:space="preserve"> </w:t>
            </w:r>
            <w:r w:rsidRPr="00DD7A10">
              <w:rPr>
                <w:rFonts w:ascii="Times New Roman Bold" w:hAnsi="Times New Roman Bold"/>
                <w:b/>
                <w:spacing w:val="-1"/>
              </w:rPr>
              <w:t>race,</w:t>
            </w:r>
            <w:r w:rsidRPr="00DD7A10">
              <w:rPr>
                <w:rFonts w:ascii="Times New Roman Bold" w:hAnsi="Times New Roman Bold"/>
                <w:b/>
                <w:spacing w:val="35"/>
              </w:rPr>
              <w:t xml:space="preserve"> </w:t>
            </w:r>
            <w:r w:rsidRPr="00DD7A10">
              <w:rPr>
                <w:rFonts w:ascii="Times New Roman Bold" w:hAnsi="Times New Roman Bold"/>
                <w:b/>
                <w:spacing w:val="-1"/>
              </w:rPr>
              <w:t>class,</w:t>
            </w:r>
            <w:r w:rsidRPr="00DD7A10">
              <w:rPr>
                <w:rFonts w:ascii="Times New Roman Bold" w:hAnsi="Times New Roman Bold"/>
                <w:b/>
                <w:spacing w:val="-2"/>
              </w:rPr>
              <w:t xml:space="preserve"> </w:t>
            </w:r>
            <w:r w:rsidRPr="00DD7A10">
              <w:rPr>
                <w:rFonts w:ascii="Times New Roman Bold" w:hAnsi="Times New Roman Bold"/>
                <w:b/>
                <w:spacing w:val="-1"/>
              </w:rPr>
              <w:t>language,</w:t>
            </w:r>
            <w:r w:rsidRPr="00DD7A10">
              <w:rPr>
                <w:rFonts w:ascii="Times New Roman Bold" w:hAnsi="Times New Roman Bold"/>
                <w:b/>
                <w:spacing w:val="-2"/>
              </w:rPr>
              <w:t xml:space="preserve"> </w:t>
            </w:r>
            <w:r w:rsidRPr="00DD7A10">
              <w:rPr>
                <w:rFonts w:ascii="Times New Roman Bold" w:hAnsi="Times New Roman Bold"/>
                <w:b/>
                <w:spacing w:val="-1"/>
              </w:rPr>
              <w:t>culture,</w:t>
            </w:r>
            <w:r w:rsidRPr="00DD7A10">
              <w:rPr>
                <w:rFonts w:ascii="Times New Roman Bold" w:hAnsi="Times New Roman Bold"/>
                <w:b/>
                <w:spacing w:val="-2"/>
              </w:rPr>
              <w:t xml:space="preserve"> </w:t>
            </w:r>
            <w:r w:rsidRPr="00DD7A10">
              <w:rPr>
                <w:rFonts w:ascii="Times New Roman Bold" w:hAnsi="Times New Roman Bold"/>
                <w:b/>
                <w:spacing w:val="-1"/>
              </w:rPr>
              <w:t>income,</w:t>
            </w:r>
            <w:r w:rsidRPr="00DD7A10">
              <w:rPr>
                <w:rFonts w:ascii="Times New Roman Bold" w:hAnsi="Times New Roman Bold"/>
                <w:b/>
                <w:spacing w:val="-2"/>
              </w:rPr>
              <w:t xml:space="preserve"> </w:t>
            </w:r>
            <w:r w:rsidRPr="00DD7A10">
              <w:rPr>
                <w:rFonts w:ascii="Times New Roman Bold" w:hAnsi="Times New Roman Bold"/>
                <w:b/>
                <w:spacing w:val="-1"/>
              </w:rPr>
              <w:t>gender</w:t>
            </w:r>
            <w:r w:rsidRPr="00DD7A10">
              <w:rPr>
                <w:rFonts w:ascii="Times New Roman Bold" w:hAnsi="Times New Roman Bold"/>
                <w:b/>
              </w:rPr>
              <w:t xml:space="preserve"> </w:t>
            </w:r>
            <w:r w:rsidRPr="00DD7A10">
              <w:rPr>
                <w:rFonts w:ascii="Times New Roman Bold" w:hAnsi="Times New Roman Bold"/>
                <w:b/>
                <w:spacing w:val="-1"/>
              </w:rPr>
              <w:t>and sexual</w:t>
            </w:r>
            <w:r w:rsidRPr="00DD7A10">
              <w:rPr>
                <w:rFonts w:ascii="Times New Roman Bold" w:hAnsi="Times New Roman Bold"/>
                <w:b/>
              </w:rPr>
              <w:t xml:space="preserve"> </w:t>
            </w:r>
            <w:r w:rsidRPr="00DD7A10">
              <w:rPr>
                <w:rFonts w:ascii="Times New Roman Bold" w:hAnsi="Times New Roman Bold"/>
                <w:b/>
                <w:spacing w:val="-1"/>
              </w:rPr>
              <w:t>identity</w:t>
            </w:r>
            <w:r w:rsidRPr="00DD7A10">
              <w:rPr>
                <w:rFonts w:ascii="Times New Roman Bold" w:hAnsi="Times New Roman Bold"/>
                <w:b/>
                <w:spacing w:val="1"/>
              </w:rPr>
              <w:t xml:space="preserve"> </w:t>
            </w:r>
            <w:r w:rsidRPr="00DD7A10">
              <w:rPr>
                <w:rFonts w:ascii="Times New Roman Bold" w:hAnsi="Times New Roman Bold"/>
                <w:b/>
              </w:rPr>
              <w:t>are</w:t>
            </w:r>
            <w:r w:rsidRPr="00DD7A10">
              <w:rPr>
                <w:rFonts w:ascii="Times New Roman Bold" w:hAnsi="Times New Roman Bold"/>
                <w:b/>
                <w:spacing w:val="-3"/>
              </w:rPr>
              <w:t xml:space="preserve"> </w:t>
            </w:r>
            <w:r w:rsidRPr="00DD7A10">
              <w:rPr>
                <w:rFonts w:ascii="Times New Roman Bold" w:hAnsi="Times New Roman Bold"/>
                <w:b/>
              </w:rPr>
              <w:t>no</w:t>
            </w:r>
            <w:r w:rsidRPr="00DD7A10">
              <w:rPr>
                <w:rFonts w:ascii="Times New Roman Bold" w:hAnsi="Times New Roman Bold"/>
                <w:b/>
                <w:spacing w:val="-2"/>
              </w:rPr>
              <w:t xml:space="preserve"> </w:t>
            </w:r>
            <w:r w:rsidRPr="00DD7A10">
              <w:rPr>
                <w:rFonts w:ascii="Times New Roman Bold" w:hAnsi="Times New Roman Bold"/>
                <w:b/>
                <w:spacing w:val="-1"/>
              </w:rPr>
              <w:t>longer</w:t>
            </w:r>
            <w:r w:rsidRPr="00DD7A10">
              <w:rPr>
                <w:rFonts w:ascii="Times New Roman Bold" w:hAnsi="Times New Roman Bold"/>
                <w:b/>
                <w:spacing w:val="-2"/>
              </w:rPr>
              <w:t xml:space="preserve"> </w:t>
            </w:r>
            <w:r w:rsidRPr="00DD7A10">
              <w:rPr>
                <w:rFonts w:ascii="Times New Roman Bold" w:hAnsi="Times New Roman Bold"/>
                <w:b/>
                <w:spacing w:val="-1"/>
              </w:rPr>
              <w:t>good</w:t>
            </w:r>
            <w:r w:rsidRPr="00DD7A10">
              <w:rPr>
                <w:rFonts w:ascii="Times New Roman Bold" w:hAnsi="Times New Roman Bold"/>
                <w:b/>
                <w:spacing w:val="47"/>
              </w:rPr>
              <w:t xml:space="preserve"> </w:t>
            </w:r>
            <w:r w:rsidRPr="00DD7A10">
              <w:rPr>
                <w:rFonts w:ascii="Times New Roman Bold" w:hAnsi="Times New Roman Bold"/>
                <w:b/>
                <w:spacing w:val="-1"/>
              </w:rPr>
              <w:t>predictors</w:t>
            </w:r>
            <w:r w:rsidRPr="00DD7A10">
              <w:rPr>
                <w:rFonts w:ascii="Times New Roman Bold" w:hAnsi="Times New Roman Bold"/>
                <w:b/>
              </w:rPr>
              <w:t xml:space="preserve"> </w:t>
            </w:r>
            <w:r w:rsidRPr="00DD7A10">
              <w:rPr>
                <w:rFonts w:ascii="Times New Roman Bold" w:hAnsi="Times New Roman Bold"/>
                <w:b/>
                <w:spacing w:val="-1"/>
              </w:rPr>
              <w:t>of</w:t>
            </w:r>
            <w:r w:rsidRPr="00DD7A10">
              <w:rPr>
                <w:rFonts w:ascii="Times New Roman Bold" w:hAnsi="Times New Roman Bold"/>
                <w:b/>
              </w:rPr>
              <w:t xml:space="preserve"> </w:t>
            </w:r>
            <w:r w:rsidRPr="00DD7A10">
              <w:rPr>
                <w:rFonts w:ascii="Times New Roman Bold" w:hAnsi="Times New Roman Bold"/>
                <w:b/>
                <w:spacing w:val="-1"/>
              </w:rPr>
              <w:t>academic</w:t>
            </w:r>
            <w:r w:rsidRPr="00DD7A10">
              <w:rPr>
                <w:rFonts w:ascii="Times New Roman Bold" w:hAnsi="Times New Roman Bold"/>
                <w:b/>
                <w:spacing w:val="-2"/>
              </w:rPr>
              <w:t xml:space="preserve"> </w:t>
            </w:r>
            <w:r w:rsidRPr="00DD7A10">
              <w:rPr>
                <w:rFonts w:ascii="Times New Roman Bold" w:hAnsi="Times New Roman Bold"/>
                <w:b/>
                <w:spacing w:val="-1"/>
              </w:rPr>
              <w:t>success</w:t>
            </w:r>
            <w:r w:rsidRPr="00DD7A10">
              <w:rPr>
                <w:rFonts w:ascii="Times New Roman Bold" w:hAnsi="Times New Roman Bold"/>
                <w:b/>
                <w:spacing w:val="-2"/>
              </w:rPr>
              <w:t xml:space="preserve"> </w:t>
            </w:r>
            <w:r w:rsidRPr="00DD7A10">
              <w:rPr>
                <w:rFonts w:ascii="Times New Roman Bold" w:hAnsi="Times New Roman Bold"/>
                <w:b/>
              </w:rPr>
              <w:t xml:space="preserve">(or </w:t>
            </w:r>
            <w:r w:rsidRPr="00DD7A10">
              <w:rPr>
                <w:rFonts w:ascii="Times New Roman Bold" w:hAnsi="Times New Roman Bold"/>
                <w:b/>
                <w:spacing w:val="-1"/>
              </w:rPr>
              <w:t>failure). Graduates</w:t>
            </w:r>
            <w:r w:rsidRPr="00DD7A10">
              <w:rPr>
                <w:rFonts w:ascii="Times New Roman Bold" w:hAnsi="Times New Roman Bold"/>
                <w:b/>
              </w:rPr>
              <w:t xml:space="preserve"> </w:t>
            </w:r>
            <w:r w:rsidRPr="00DD7A10">
              <w:rPr>
                <w:rFonts w:ascii="Times New Roman Bold" w:hAnsi="Times New Roman Bold"/>
                <w:b/>
                <w:spacing w:val="-1"/>
              </w:rPr>
              <w:t>address</w:t>
            </w:r>
            <w:r w:rsidRPr="00DD7A10">
              <w:rPr>
                <w:rFonts w:ascii="Times New Roman Bold" w:hAnsi="Times New Roman Bold"/>
                <w:b/>
                <w:spacing w:val="-2"/>
              </w:rPr>
              <w:t xml:space="preserve"> </w:t>
            </w:r>
            <w:r w:rsidRPr="00DD7A10">
              <w:rPr>
                <w:rFonts w:ascii="Times New Roman Bold" w:hAnsi="Times New Roman Bold"/>
                <w:b/>
                <w:spacing w:val="-1"/>
              </w:rPr>
              <w:t>the questions,</w:t>
            </w:r>
            <w:r w:rsidRPr="00DD7A10">
              <w:rPr>
                <w:rFonts w:ascii="Times New Roman Bold" w:hAnsi="Times New Roman Bold"/>
                <w:b/>
                <w:spacing w:val="43"/>
              </w:rPr>
              <w:t xml:space="preserve"> </w:t>
            </w:r>
            <w:r w:rsidRPr="00DD7A10">
              <w:rPr>
                <w:rFonts w:ascii="Times New Roman Bold" w:hAnsi="Times New Roman Bold"/>
                <w:b/>
                <w:spacing w:val="-1"/>
              </w:rPr>
              <w:t>What</w:t>
            </w:r>
            <w:r w:rsidRPr="00DD7A10">
              <w:rPr>
                <w:rFonts w:ascii="Times New Roman Bold" w:hAnsi="Times New Roman Bold"/>
                <w:b/>
              </w:rPr>
              <w:t xml:space="preserve"> </w:t>
            </w:r>
            <w:r w:rsidRPr="00DD7A10">
              <w:rPr>
                <w:rFonts w:ascii="Times New Roman Bold" w:hAnsi="Times New Roman Bold"/>
                <w:b/>
                <w:spacing w:val="-1"/>
              </w:rPr>
              <w:t xml:space="preserve">difference </w:t>
            </w:r>
            <w:r w:rsidRPr="00DD7A10">
              <w:rPr>
                <w:rFonts w:ascii="Times New Roman Bold" w:hAnsi="Times New Roman Bold"/>
                <w:b/>
              </w:rPr>
              <w:t>are</w:t>
            </w:r>
            <w:r w:rsidRPr="00DD7A10">
              <w:rPr>
                <w:rFonts w:ascii="Times New Roman Bold" w:hAnsi="Times New Roman Bold"/>
                <w:b/>
                <w:spacing w:val="-3"/>
              </w:rPr>
              <w:t xml:space="preserve"> </w:t>
            </w:r>
            <w:r w:rsidRPr="00DD7A10">
              <w:rPr>
                <w:rFonts w:ascii="Times New Roman Bold" w:hAnsi="Times New Roman Bold"/>
                <w:b/>
              </w:rPr>
              <w:t>we</w:t>
            </w:r>
            <w:r w:rsidRPr="00DD7A10">
              <w:rPr>
                <w:rFonts w:ascii="Times New Roman Bold" w:hAnsi="Times New Roman Bold"/>
                <w:b/>
                <w:spacing w:val="-1"/>
              </w:rPr>
              <w:t xml:space="preserve"> making</w:t>
            </w:r>
            <w:r w:rsidRPr="00DD7A10">
              <w:rPr>
                <w:rFonts w:ascii="Times New Roman Bold" w:hAnsi="Times New Roman Bold"/>
                <w:b/>
              </w:rPr>
              <w:t xml:space="preserve"> </w:t>
            </w:r>
            <w:r w:rsidRPr="00DD7A10">
              <w:rPr>
                <w:rFonts w:ascii="Times New Roman Bold" w:hAnsi="Times New Roman Bold"/>
                <w:b/>
                <w:spacing w:val="-1"/>
              </w:rPr>
              <w:t>and for</w:t>
            </w:r>
            <w:r w:rsidRPr="00DD7A10">
              <w:rPr>
                <w:rFonts w:ascii="Times New Roman Bold" w:hAnsi="Times New Roman Bold"/>
                <w:b/>
                <w:spacing w:val="-2"/>
              </w:rPr>
              <w:t xml:space="preserve"> </w:t>
            </w:r>
            <w:r w:rsidRPr="00DD7A10">
              <w:rPr>
                <w:rFonts w:ascii="Times New Roman Bold" w:hAnsi="Times New Roman Bold"/>
                <w:b/>
              </w:rPr>
              <w:t>which</w:t>
            </w:r>
            <w:r w:rsidRPr="00DD7A10">
              <w:rPr>
                <w:rFonts w:ascii="Times New Roman Bold" w:hAnsi="Times New Roman Bold"/>
                <w:b/>
                <w:spacing w:val="-4"/>
              </w:rPr>
              <w:t xml:space="preserve"> </w:t>
            </w:r>
            <w:r w:rsidRPr="00DD7A10">
              <w:rPr>
                <w:rFonts w:ascii="Times New Roman Bold" w:hAnsi="Times New Roman Bold"/>
                <w:b/>
                <w:spacing w:val="-1"/>
              </w:rPr>
              <w:t>students?</w:t>
            </w:r>
            <w:r w:rsidRPr="00DD7A10">
              <w:rPr>
                <w:rFonts w:ascii="Times New Roman Bold" w:hAnsi="Times New Roman Bold"/>
                <w:b/>
              </w:rPr>
              <w:t xml:space="preserve"> </w:t>
            </w:r>
            <w:r w:rsidRPr="00DD7A10">
              <w:rPr>
                <w:rFonts w:ascii="Times New Roman Bold" w:hAnsi="Times New Roman Bold"/>
                <w:b/>
                <w:spacing w:val="-1"/>
              </w:rPr>
              <w:t>From</w:t>
            </w:r>
            <w:r w:rsidRPr="00DD7A10">
              <w:rPr>
                <w:rFonts w:ascii="Times New Roman Bold" w:hAnsi="Times New Roman Bold"/>
                <w:b/>
                <w:spacing w:val="-2"/>
              </w:rPr>
              <w:t xml:space="preserve"> </w:t>
            </w:r>
            <w:r w:rsidRPr="00DD7A10">
              <w:rPr>
                <w:rFonts w:ascii="Times New Roman Bold" w:hAnsi="Times New Roman Bold"/>
                <w:b/>
                <w:spacing w:val="-1"/>
              </w:rPr>
              <w:t>whose</w:t>
            </w:r>
            <w:r w:rsidRPr="00DD7A10">
              <w:rPr>
                <w:rFonts w:ascii="Times New Roman Bold" w:hAnsi="Times New Roman Bold"/>
                <w:b/>
                <w:spacing w:val="25"/>
              </w:rPr>
              <w:t xml:space="preserve"> </w:t>
            </w:r>
            <w:r w:rsidRPr="00DD7A10">
              <w:rPr>
                <w:rFonts w:ascii="Times New Roman Bold" w:hAnsi="Times New Roman Bold"/>
                <w:b/>
                <w:spacing w:val="-1"/>
              </w:rPr>
              <w:t>perspective?</w:t>
            </w:r>
            <w:r w:rsidRPr="00DD7A10">
              <w:rPr>
                <w:rFonts w:ascii="Times New Roman Bold" w:hAnsi="Times New Roman Bold"/>
                <w:b/>
                <w:spacing w:val="-2"/>
              </w:rPr>
              <w:t xml:space="preserve"> What</w:t>
            </w:r>
            <w:r w:rsidRPr="00DD7A10">
              <w:rPr>
                <w:rFonts w:ascii="Times New Roman Bold" w:hAnsi="Times New Roman Bold"/>
                <w:b/>
              </w:rPr>
              <w:t xml:space="preserve"> </w:t>
            </w:r>
            <w:r w:rsidRPr="00DD7A10">
              <w:rPr>
                <w:rFonts w:ascii="Times New Roman Bold" w:hAnsi="Times New Roman Bold"/>
                <w:b/>
                <w:spacing w:val="-1"/>
              </w:rPr>
              <w:t>skills</w:t>
            </w:r>
            <w:r w:rsidRPr="00DD7A10">
              <w:rPr>
                <w:rFonts w:ascii="Times New Roman Bold" w:hAnsi="Times New Roman Bold"/>
                <w:b/>
              </w:rPr>
              <w:t xml:space="preserve"> </w:t>
            </w:r>
            <w:r w:rsidRPr="00DD7A10">
              <w:rPr>
                <w:rFonts w:ascii="Times New Roman Bold" w:hAnsi="Times New Roman Bold"/>
                <w:b/>
                <w:spacing w:val="-2"/>
              </w:rPr>
              <w:t>and</w:t>
            </w:r>
            <w:r w:rsidRPr="00DD7A10">
              <w:rPr>
                <w:rFonts w:ascii="Times New Roman Bold" w:hAnsi="Times New Roman Bold"/>
                <w:b/>
                <w:spacing w:val="-1"/>
              </w:rPr>
              <w:t xml:space="preserve"> support</w:t>
            </w:r>
            <w:r w:rsidRPr="00DD7A10">
              <w:rPr>
                <w:rFonts w:ascii="Times New Roman Bold" w:hAnsi="Times New Roman Bold"/>
                <w:b/>
              </w:rPr>
              <w:t xml:space="preserve"> </w:t>
            </w:r>
            <w:r w:rsidRPr="00DD7A10">
              <w:rPr>
                <w:rFonts w:ascii="Times New Roman Bold" w:hAnsi="Times New Roman Bold"/>
                <w:b/>
                <w:spacing w:val="-1"/>
              </w:rPr>
              <w:t xml:space="preserve">do </w:t>
            </w:r>
            <w:r w:rsidRPr="00DD7A10">
              <w:rPr>
                <w:rFonts w:ascii="Times New Roman Bold" w:hAnsi="Times New Roman Bold"/>
                <w:b/>
              </w:rPr>
              <w:t>I</w:t>
            </w:r>
            <w:r w:rsidRPr="00DD7A10">
              <w:rPr>
                <w:rFonts w:ascii="Times New Roman Bold" w:hAnsi="Times New Roman Bold"/>
                <w:b/>
                <w:spacing w:val="1"/>
              </w:rPr>
              <w:t xml:space="preserve"> </w:t>
            </w:r>
            <w:r w:rsidRPr="00DD7A10">
              <w:rPr>
                <w:rFonts w:ascii="Times New Roman Bold" w:hAnsi="Times New Roman Bold"/>
                <w:b/>
                <w:spacing w:val="-1"/>
              </w:rPr>
              <w:t xml:space="preserve">need </w:t>
            </w:r>
            <w:r w:rsidRPr="00DD7A10">
              <w:rPr>
                <w:rFonts w:ascii="Times New Roman Bold" w:hAnsi="Times New Roman Bold"/>
                <w:b/>
              </w:rPr>
              <w:t>to</w:t>
            </w:r>
            <w:r w:rsidRPr="00DD7A10">
              <w:rPr>
                <w:rFonts w:ascii="Times New Roman Bold" w:hAnsi="Times New Roman Bold"/>
                <w:b/>
                <w:spacing w:val="-1"/>
              </w:rPr>
              <w:t xml:space="preserve"> take risks</w:t>
            </w:r>
            <w:r w:rsidRPr="00DD7A10">
              <w:rPr>
                <w:rFonts w:ascii="Times New Roman Bold" w:hAnsi="Times New Roman Bold"/>
                <w:b/>
              </w:rPr>
              <w:t xml:space="preserve"> </w:t>
            </w:r>
            <w:r w:rsidRPr="00DD7A10">
              <w:rPr>
                <w:rFonts w:ascii="Times New Roman Bold" w:hAnsi="Times New Roman Bold"/>
                <w:b/>
                <w:spacing w:val="-1"/>
              </w:rPr>
              <w:t>and lead for</w:t>
            </w:r>
            <w:r w:rsidRPr="00DD7A10">
              <w:rPr>
                <w:rFonts w:ascii="Times New Roman Bold" w:hAnsi="Times New Roman Bold"/>
                <w:b/>
                <w:spacing w:val="49"/>
              </w:rPr>
              <w:t xml:space="preserve"> </w:t>
            </w:r>
            <w:r w:rsidRPr="00DD7A10">
              <w:rPr>
                <w:rFonts w:ascii="Times New Roman Bold" w:hAnsi="Times New Roman Bold"/>
                <w:b/>
                <w:spacing w:val="-1"/>
              </w:rPr>
              <w:t>equity?</w:t>
            </w:r>
          </w:p>
        </w:tc>
      </w:tr>
      <w:tr w:rsidR="00C0346F" w:rsidRPr="00DD7A10" w14:paraId="191C6A4E" w14:textId="77777777" w:rsidTr="00E8142B">
        <w:trPr>
          <w:trHeight w:hRule="exact" w:val="1748"/>
        </w:trPr>
        <w:tc>
          <w:tcPr>
            <w:tcW w:w="2048" w:type="dxa"/>
            <w:tcBorders>
              <w:top w:val="single" w:sz="5" w:space="0" w:color="000000"/>
              <w:left w:val="single" w:sz="5" w:space="0" w:color="000000"/>
              <w:bottom w:val="single" w:sz="5" w:space="0" w:color="000000"/>
              <w:right w:val="single" w:sz="5" w:space="0" w:color="000000"/>
            </w:tcBorders>
          </w:tcPr>
          <w:p w14:paraId="09463069" w14:textId="0D90FCF9" w:rsidR="00C0346F" w:rsidRPr="00DD7A10" w:rsidRDefault="00C0346F" w:rsidP="00E8142B">
            <w:pPr>
              <w:pStyle w:val="TableParagraph"/>
              <w:ind w:left="102"/>
              <w:rPr>
                <w:rFonts w:ascii="Times New Roman Bold" w:hAnsi="Times New Roman Bold"/>
                <w:b/>
                <w:sz w:val="18"/>
              </w:rPr>
            </w:pPr>
            <w:r w:rsidRPr="00DD7A10">
              <w:rPr>
                <w:rFonts w:ascii="Times New Roman Bold" w:hAnsi="Times New Roman Bold"/>
                <w:b/>
                <w:sz w:val="18"/>
              </w:rPr>
              <w:t xml:space="preserve">4. </w:t>
            </w:r>
            <w:r w:rsidRPr="00DD7A10">
              <w:rPr>
                <w:rFonts w:ascii="Times New Roman Bold" w:hAnsi="Times New Roman Bold"/>
                <w:b/>
                <w:spacing w:val="-1"/>
                <w:sz w:val="18"/>
              </w:rPr>
              <w:t>Graduates</w:t>
            </w:r>
            <w:r w:rsidRPr="00DD7A10">
              <w:rPr>
                <w:rFonts w:ascii="Times New Roman Bold" w:hAnsi="Times New Roman Bold"/>
                <w:b/>
                <w:spacing w:val="-3"/>
                <w:sz w:val="18"/>
              </w:rPr>
              <w:t xml:space="preserve"> </w:t>
            </w:r>
            <w:r w:rsidRPr="00DD7A10">
              <w:rPr>
                <w:rFonts w:ascii="Times New Roman Bold" w:hAnsi="Times New Roman Bold"/>
                <w:b/>
                <w:sz w:val="18"/>
              </w:rPr>
              <w:t>of</w:t>
            </w:r>
            <w:r w:rsidRPr="00DD7A10">
              <w:rPr>
                <w:rFonts w:ascii="Times New Roman Bold" w:hAnsi="Times New Roman Bold"/>
                <w:b/>
                <w:spacing w:val="-1"/>
                <w:sz w:val="18"/>
              </w:rPr>
              <w:t xml:space="preserve"> CSUEB</w:t>
            </w:r>
            <w:r w:rsidRPr="00DD7A10">
              <w:rPr>
                <w:rFonts w:ascii="Times New Roman Bold" w:hAnsi="Times New Roman Bold"/>
                <w:b/>
                <w:spacing w:val="1"/>
                <w:sz w:val="18"/>
              </w:rPr>
              <w:t xml:space="preserve"> </w:t>
            </w:r>
            <w:r w:rsidRPr="00DD7A10">
              <w:rPr>
                <w:rFonts w:ascii="Times New Roman Bold" w:hAnsi="Times New Roman Bold"/>
                <w:b/>
                <w:spacing w:val="-1"/>
                <w:sz w:val="18"/>
              </w:rPr>
              <w:t>will</w:t>
            </w:r>
            <w:r w:rsidRPr="00DD7A10">
              <w:rPr>
                <w:rFonts w:ascii="Times New Roman Bold" w:hAnsi="Times New Roman Bold"/>
                <w:b/>
                <w:spacing w:val="27"/>
                <w:sz w:val="18"/>
              </w:rPr>
              <w:t xml:space="preserve"> </w:t>
            </w:r>
            <w:r w:rsidRPr="00DD7A10">
              <w:rPr>
                <w:rFonts w:ascii="Times New Roman Bold" w:hAnsi="Times New Roman Bold"/>
                <w:b/>
                <w:sz w:val="18"/>
              </w:rPr>
              <w:t xml:space="preserve">be </w:t>
            </w:r>
            <w:r w:rsidRPr="00DD7A10">
              <w:rPr>
                <w:rFonts w:ascii="Times New Roman Bold" w:hAnsi="Times New Roman Bold"/>
                <w:b/>
                <w:spacing w:val="-1"/>
                <w:sz w:val="18"/>
              </w:rPr>
              <w:t>able</w:t>
            </w:r>
            <w:r w:rsidRPr="00DD7A10">
              <w:rPr>
                <w:rFonts w:ascii="Times New Roman Bold" w:hAnsi="Times New Roman Bold"/>
                <w:b/>
                <w:sz w:val="18"/>
              </w:rPr>
              <w:t xml:space="preserve"> </w:t>
            </w:r>
            <w:r w:rsidRPr="00DD7A10">
              <w:rPr>
                <w:rFonts w:ascii="Times New Roman Bold" w:hAnsi="Times New Roman Bold"/>
                <w:b/>
                <w:spacing w:val="-1"/>
                <w:sz w:val="18"/>
              </w:rPr>
              <w:t>to</w:t>
            </w:r>
            <w:r w:rsidRPr="00DD7A10">
              <w:rPr>
                <w:rFonts w:ascii="Times New Roman Bold" w:hAnsi="Times New Roman Bold"/>
                <w:b/>
                <w:sz w:val="18"/>
              </w:rPr>
              <w:t xml:space="preserve"> </w:t>
            </w:r>
            <w:r w:rsidRPr="00DD7A10">
              <w:rPr>
                <w:rFonts w:ascii="Times New Roman Bold" w:hAnsi="Times New Roman Bold"/>
                <w:b/>
                <w:spacing w:val="-1"/>
                <w:sz w:val="18"/>
              </w:rPr>
              <w:t>work</w:t>
            </w:r>
            <w:r w:rsidRPr="00DD7A10">
              <w:rPr>
                <w:rFonts w:ascii="Times New Roman Bold" w:hAnsi="Times New Roman Bold"/>
                <w:b/>
                <w:spacing w:val="24"/>
                <w:sz w:val="18"/>
              </w:rPr>
              <w:t xml:space="preserve"> </w:t>
            </w:r>
            <w:r w:rsidRPr="00DD7A10">
              <w:rPr>
                <w:rFonts w:ascii="Times New Roman Bold" w:hAnsi="Times New Roman Bold"/>
                <w:b/>
                <w:spacing w:val="-1"/>
                <w:sz w:val="18"/>
              </w:rPr>
              <w:t>collaboratively</w:t>
            </w:r>
            <w:r w:rsidRPr="00DD7A10">
              <w:rPr>
                <w:rFonts w:ascii="Times New Roman Bold" w:hAnsi="Times New Roman Bold"/>
                <w:b/>
                <w:sz w:val="18"/>
              </w:rPr>
              <w:t xml:space="preserve"> </w:t>
            </w:r>
            <w:r w:rsidRPr="00DD7A10">
              <w:rPr>
                <w:rFonts w:ascii="Times New Roman Bold" w:hAnsi="Times New Roman Bold"/>
                <w:b/>
                <w:spacing w:val="-1"/>
                <w:sz w:val="18"/>
              </w:rPr>
              <w:t>and</w:t>
            </w:r>
            <w:r w:rsidRPr="00DD7A10">
              <w:rPr>
                <w:rFonts w:ascii="Times New Roman Bold" w:hAnsi="Times New Roman Bold"/>
                <w:b/>
                <w:spacing w:val="27"/>
                <w:sz w:val="18"/>
              </w:rPr>
              <w:t xml:space="preserve"> </w:t>
            </w:r>
            <w:r w:rsidRPr="00DD7A10">
              <w:rPr>
                <w:rFonts w:ascii="Times New Roman Bold" w:hAnsi="Times New Roman Bold"/>
                <w:b/>
                <w:spacing w:val="-1"/>
                <w:sz w:val="18"/>
              </w:rPr>
              <w:t>respectfully</w:t>
            </w:r>
            <w:r w:rsidRPr="00DD7A10">
              <w:rPr>
                <w:rFonts w:ascii="Times New Roman Bold" w:hAnsi="Times New Roman Bold"/>
                <w:b/>
                <w:spacing w:val="1"/>
                <w:sz w:val="18"/>
              </w:rPr>
              <w:t xml:space="preserve"> </w:t>
            </w:r>
            <w:r w:rsidRPr="00DD7A10">
              <w:rPr>
                <w:rFonts w:ascii="Times New Roman Bold" w:hAnsi="Times New Roman Bold"/>
                <w:b/>
                <w:sz w:val="18"/>
              </w:rPr>
              <w:t>as</w:t>
            </w:r>
            <w:r w:rsidRPr="00DD7A10">
              <w:rPr>
                <w:rFonts w:ascii="Times New Roman Bold" w:hAnsi="Times New Roman Bold"/>
                <w:b/>
                <w:spacing w:val="-3"/>
                <w:sz w:val="18"/>
              </w:rPr>
              <w:t xml:space="preserve"> </w:t>
            </w:r>
            <w:r w:rsidRPr="00DD7A10">
              <w:rPr>
                <w:rFonts w:ascii="Times New Roman Bold" w:hAnsi="Times New Roman Bold"/>
                <w:b/>
                <w:spacing w:val="-1"/>
                <w:sz w:val="18"/>
              </w:rPr>
              <w:t>members</w:t>
            </w:r>
            <w:r w:rsidRPr="00DD7A10">
              <w:rPr>
                <w:rFonts w:ascii="Times New Roman Bold" w:hAnsi="Times New Roman Bold"/>
                <w:b/>
                <w:spacing w:val="26"/>
                <w:sz w:val="18"/>
              </w:rPr>
              <w:t xml:space="preserve"> </w:t>
            </w:r>
            <w:r w:rsidRPr="00DD7A10">
              <w:rPr>
                <w:rFonts w:ascii="Times New Roman Bold" w:hAnsi="Times New Roman Bold"/>
                <w:b/>
                <w:sz w:val="18"/>
              </w:rPr>
              <w:t xml:space="preserve">and </w:t>
            </w:r>
            <w:r w:rsidRPr="00DD7A10">
              <w:rPr>
                <w:rFonts w:ascii="Times New Roman Bold" w:hAnsi="Times New Roman Bold"/>
                <w:b/>
                <w:spacing w:val="-1"/>
                <w:sz w:val="18"/>
              </w:rPr>
              <w:t>leaders</w:t>
            </w:r>
            <w:r w:rsidRPr="00DD7A10">
              <w:rPr>
                <w:rFonts w:ascii="Times New Roman Bold" w:hAnsi="Times New Roman Bold"/>
                <w:b/>
                <w:sz w:val="18"/>
              </w:rPr>
              <w:t xml:space="preserve"> of</w:t>
            </w:r>
            <w:r w:rsidRPr="00DD7A10">
              <w:rPr>
                <w:rFonts w:ascii="Times New Roman Bold" w:hAnsi="Times New Roman Bold"/>
                <w:b/>
                <w:spacing w:val="-1"/>
                <w:sz w:val="18"/>
              </w:rPr>
              <w:t xml:space="preserve"> diverse</w:t>
            </w:r>
            <w:r w:rsidRPr="00DD7A10">
              <w:rPr>
                <w:rFonts w:ascii="Times New Roman Bold" w:hAnsi="Times New Roman Bold"/>
                <w:b/>
                <w:spacing w:val="25"/>
                <w:sz w:val="18"/>
              </w:rPr>
              <w:t xml:space="preserve"> </w:t>
            </w:r>
            <w:r w:rsidRPr="00DD7A10">
              <w:rPr>
                <w:rFonts w:ascii="Times New Roman Bold" w:hAnsi="Times New Roman Bold"/>
                <w:b/>
                <w:spacing w:val="-1"/>
                <w:sz w:val="18"/>
              </w:rPr>
              <w:t>teams</w:t>
            </w:r>
            <w:r w:rsidRPr="00DD7A10">
              <w:rPr>
                <w:rFonts w:ascii="Times New Roman Bold" w:hAnsi="Times New Roman Bold"/>
                <w:b/>
                <w:sz w:val="18"/>
              </w:rPr>
              <w:t xml:space="preserve"> </w:t>
            </w:r>
            <w:r w:rsidRPr="00DD7A10">
              <w:rPr>
                <w:rFonts w:ascii="Times New Roman Bold" w:hAnsi="Times New Roman Bold"/>
                <w:b/>
                <w:spacing w:val="-1"/>
                <w:sz w:val="18"/>
              </w:rPr>
              <w:t>and</w:t>
            </w:r>
            <w:r w:rsidRPr="00DD7A10">
              <w:rPr>
                <w:rFonts w:ascii="Times New Roman Bold" w:hAnsi="Times New Roman Bold"/>
                <w:b/>
                <w:sz w:val="18"/>
              </w:rPr>
              <w:t xml:space="preserve"> </w:t>
            </w:r>
            <w:r w:rsidRPr="00DD7A10">
              <w:rPr>
                <w:rFonts w:ascii="Times New Roman Bold" w:hAnsi="Times New Roman Bold"/>
                <w:b/>
                <w:spacing w:val="-1"/>
                <w:sz w:val="18"/>
              </w:rPr>
              <w:t>communities</w:t>
            </w:r>
            <w:r w:rsidR="00715A14">
              <w:rPr>
                <w:rFonts w:ascii="Times New Roman Bold" w:hAnsi="Times New Roman Bold"/>
                <w:b/>
                <w:spacing w:val="-1"/>
                <w:sz w:val="18"/>
              </w:rPr>
              <w:t>.</w:t>
            </w:r>
          </w:p>
        </w:tc>
        <w:tc>
          <w:tcPr>
            <w:tcW w:w="7530" w:type="dxa"/>
            <w:tcBorders>
              <w:top w:val="single" w:sz="5" w:space="0" w:color="000000"/>
              <w:left w:val="single" w:sz="5" w:space="0" w:color="000000"/>
              <w:bottom w:val="single" w:sz="5" w:space="0" w:color="000000"/>
              <w:right w:val="single" w:sz="5" w:space="0" w:color="000000"/>
            </w:tcBorders>
          </w:tcPr>
          <w:p w14:paraId="64BBF114" w14:textId="77777777" w:rsidR="00C0346F" w:rsidRPr="00DD7A10" w:rsidRDefault="00C0346F" w:rsidP="00E8142B">
            <w:pPr>
              <w:pStyle w:val="TableParagraph"/>
              <w:spacing w:line="267" w:lineRule="exact"/>
              <w:ind w:left="102"/>
              <w:rPr>
                <w:rFonts w:ascii="Times New Roman Bold" w:hAnsi="Times New Roman Bold"/>
                <w:b/>
              </w:rPr>
            </w:pPr>
            <w:r w:rsidRPr="00DD7A10">
              <w:rPr>
                <w:rFonts w:ascii="Times New Roman Bold" w:hAnsi="Times New Roman Bold"/>
                <w:b/>
                <w:spacing w:val="-1"/>
              </w:rPr>
              <w:t xml:space="preserve">The </w:t>
            </w:r>
            <w:r w:rsidRPr="00DD7A10">
              <w:rPr>
                <w:rFonts w:ascii="Times New Roman Bold" w:hAnsi="Times New Roman Bold"/>
                <w:b/>
              </w:rPr>
              <w:t>area</w:t>
            </w:r>
            <w:r w:rsidRPr="00DD7A10">
              <w:rPr>
                <w:rFonts w:ascii="Times New Roman Bold" w:hAnsi="Times New Roman Bold"/>
                <w:b/>
                <w:spacing w:val="-2"/>
              </w:rPr>
              <w:t xml:space="preserve"> </w:t>
            </w:r>
            <w:r w:rsidRPr="00DD7A10">
              <w:rPr>
                <w:rFonts w:ascii="Times New Roman Bold" w:hAnsi="Times New Roman Bold"/>
                <w:b/>
                <w:spacing w:val="-1"/>
              </w:rPr>
              <w:t>of</w:t>
            </w:r>
            <w:r w:rsidRPr="00DD7A10">
              <w:rPr>
                <w:rFonts w:ascii="Times New Roman Bold" w:hAnsi="Times New Roman Bold"/>
                <w:b/>
              </w:rPr>
              <w:t xml:space="preserve"> </w:t>
            </w:r>
            <w:r w:rsidRPr="00DD7A10">
              <w:rPr>
                <w:rFonts w:ascii="Times New Roman Bold" w:hAnsi="Times New Roman Bold"/>
                <w:b/>
                <w:spacing w:val="-1"/>
              </w:rPr>
              <w:t>instructional</w:t>
            </w:r>
            <w:r w:rsidRPr="00DD7A10">
              <w:rPr>
                <w:rFonts w:ascii="Times New Roman Bold" w:hAnsi="Times New Roman Bold"/>
                <w:b/>
                <w:spacing w:val="-2"/>
              </w:rPr>
              <w:t xml:space="preserve"> </w:t>
            </w:r>
            <w:r w:rsidRPr="00DD7A10">
              <w:rPr>
                <w:rFonts w:ascii="Times New Roman Bold" w:hAnsi="Times New Roman Bold"/>
                <w:b/>
                <w:spacing w:val="-1"/>
              </w:rPr>
              <w:t>leadership challenges</w:t>
            </w:r>
            <w:r w:rsidRPr="00DD7A10">
              <w:rPr>
                <w:rFonts w:ascii="Times New Roman Bold" w:hAnsi="Times New Roman Bold"/>
                <w:b/>
                <w:spacing w:val="-2"/>
              </w:rPr>
              <w:t xml:space="preserve"> </w:t>
            </w:r>
            <w:r w:rsidRPr="00DD7A10">
              <w:rPr>
                <w:rFonts w:ascii="Times New Roman Bold" w:hAnsi="Times New Roman Bold"/>
                <w:b/>
                <w:spacing w:val="-1"/>
              </w:rPr>
              <w:t>graduates</w:t>
            </w:r>
            <w:r w:rsidRPr="00DD7A10">
              <w:rPr>
                <w:rFonts w:ascii="Times New Roman Bold" w:hAnsi="Times New Roman Bold"/>
                <w:b/>
              </w:rPr>
              <w:t xml:space="preserve"> to</w:t>
            </w:r>
            <w:r w:rsidRPr="00DD7A10">
              <w:rPr>
                <w:rFonts w:ascii="Times New Roman Bold" w:hAnsi="Times New Roman Bold"/>
                <w:b/>
                <w:spacing w:val="-1"/>
              </w:rPr>
              <w:t xml:space="preserve"> insure that</w:t>
            </w:r>
            <w:r w:rsidRPr="00DD7A10">
              <w:rPr>
                <w:rFonts w:ascii="Times New Roman Bold" w:hAnsi="Times New Roman Bold"/>
                <w:b/>
              </w:rPr>
              <w:t xml:space="preserve"> </w:t>
            </w:r>
            <w:r w:rsidRPr="00DD7A10">
              <w:rPr>
                <w:rFonts w:ascii="Times New Roman Bold" w:hAnsi="Times New Roman Bold"/>
                <w:b/>
                <w:spacing w:val="-1"/>
              </w:rPr>
              <w:t>race,</w:t>
            </w:r>
            <w:r w:rsidRPr="00DD7A10">
              <w:rPr>
                <w:rFonts w:ascii="Times New Roman Bold" w:hAnsi="Times New Roman Bold"/>
                <w:b/>
                <w:spacing w:val="35"/>
              </w:rPr>
              <w:t xml:space="preserve"> </w:t>
            </w:r>
            <w:r w:rsidRPr="00DD7A10">
              <w:rPr>
                <w:rFonts w:ascii="Times New Roman Bold" w:hAnsi="Times New Roman Bold"/>
                <w:b/>
                <w:spacing w:val="-1"/>
              </w:rPr>
              <w:t>class,</w:t>
            </w:r>
            <w:r w:rsidRPr="00DD7A10">
              <w:rPr>
                <w:rFonts w:ascii="Times New Roman Bold" w:hAnsi="Times New Roman Bold"/>
                <w:b/>
                <w:spacing w:val="-2"/>
              </w:rPr>
              <w:t xml:space="preserve"> </w:t>
            </w:r>
            <w:r w:rsidRPr="00DD7A10">
              <w:rPr>
                <w:rFonts w:ascii="Times New Roman Bold" w:hAnsi="Times New Roman Bold"/>
                <w:b/>
                <w:spacing w:val="-1"/>
              </w:rPr>
              <w:t>language,</w:t>
            </w:r>
            <w:r w:rsidRPr="00DD7A10">
              <w:rPr>
                <w:rFonts w:ascii="Times New Roman Bold" w:hAnsi="Times New Roman Bold"/>
                <w:b/>
                <w:spacing w:val="-2"/>
              </w:rPr>
              <w:t xml:space="preserve"> </w:t>
            </w:r>
            <w:r w:rsidRPr="00DD7A10">
              <w:rPr>
                <w:rFonts w:ascii="Times New Roman Bold" w:hAnsi="Times New Roman Bold"/>
                <w:b/>
                <w:spacing w:val="-1"/>
              </w:rPr>
              <w:t>culture,</w:t>
            </w:r>
            <w:r w:rsidRPr="00DD7A10">
              <w:rPr>
                <w:rFonts w:ascii="Times New Roman Bold" w:hAnsi="Times New Roman Bold"/>
                <w:b/>
                <w:spacing w:val="-2"/>
              </w:rPr>
              <w:t xml:space="preserve"> </w:t>
            </w:r>
            <w:r w:rsidRPr="00DD7A10">
              <w:rPr>
                <w:rFonts w:ascii="Times New Roman Bold" w:hAnsi="Times New Roman Bold"/>
                <w:b/>
                <w:spacing w:val="-1"/>
              </w:rPr>
              <w:t>income,</w:t>
            </w:r>
            <w:r w:rsidRPr="00DD7A10">
              <w:rPr>
                <w:rFonts w:ascii="Times New Roman Bold" w:hAnsi="Times New Roman Bold"/>
                <w:b/>
                <w:spacing w:val="-2"/>
              </w:rPr>
              <w:t xml:space="preserve"> </w:t>
            </w:r>
            <w:r w:rsidRPr="00DD7A10">
              <w:rPr>
                <w:rFonts w:ascii="Times New Roman Bold" w:hAnsi="Times New Roman Bold"/>
                <w:b/>
                <w:spacing w:val="-1"/>
              </w:rPr>
              <w:t>gender</w:t>
            </w:r>
            <w:r w:rsidRPr="00DD7A10">
              <w:rPr>
                <w:rFonts w:ascii="Times New Roman Bold" w:hAnsi="Times New Roman Bold"/>
                <w:b/>
              </w:rPr>
              <w:t xml:space="preserve"> </w:t>
            </w:r>
            <w:r w:rsidRPr="00DD7A10">
              <w:rPr>
                <w:rFonts w:ascii="Times New Roman Bold" w:hAnsi="Times New Roman Bold"/>
                <w:b/>
                <w:spacing w:val="-1"/>
              </w:rPr>
              <w:t>and sexual</w:t>
            </w:r>
            <w:r w:rsidRPr="00DD7A10">
              <w:rPr>
                <w:rFonts w:ascii="Times New Roman Bold" w:hAnsi="Times New Roman Bold"/>
                <w:b/>
              </w:rPr>
              <w:t xml:space="preserve"> </w:t>
            </w:r>
            <w:r w:rsidRPr="00DD7A10">
              <w:rPr>
                <w:rFonts w:ascii="Times New Roman Bold" w:hAnsi="Times New Roman Bold"/>
                <w:b/>
                <w:spacing w:val="-1"/>
              </w:rPr>
              <w:t>identity</w:t>
            </w:r>
            <w:r w:rsidRPr="00DD7A10">
              <w:rPr>
                <w:rFonts w:ascii="Times New Roman Bold" w:hAnsi="Times New Roman Bold"/>
                <w:b/>
                <w:spacing w:val="1"/>
              </w:rPr>
              <w:t xml:space="preserve"> </w:t>
            </w:r>
            <w:r w:rsidRPr="00DD7A10">
              <w:rPr>
                <w:rFonts w:ascii="Times New Roman Bold" w:hAnsi="Times New Roman Bold"/>
                <w:b/>
              </w:rPr>
              <w:t>are</w:t>
            </w:r>
            <w:r w:rsidRPr="00DD7A10">
              <w:rPr>
                <w:rFonts w:ascii="Times New Roman Bold" w:hAnsi="Times New Roman Bold"/>
                <w:b/>
                <w:spacing w:val="-3"/>
              </w:rPr>
              <w:t xml:space="preserve"> </w:t>
            </w:r>
            <w:r w:rsidRPr="00DD7A10">
              <w:rPr>
                <w:rFonts w:ascii="Times New Roman Bold" w:hAnsi="Times New Roman Bold"/>
                <w:b/>
              </w:rPr>
              <w:t>no</w:t>
            </w:r>
            <w:r w:rsidRPr="00DD7A10">
              <w:rPr>
                <w:rFonts w:ascii="Times New Roman Bold" w:hAnsi="Times New Roman Bold"/>
                <w:b/>
                <w:spacing w:val="-2"/>
              </w:rPr>
              <w:t xml:space="preserve"> </w:t>
            </w:r>
            <w:r w:rsidRPr="00DD7A10">
              <w:rPr>
                <w:rFonts w:ascii="Times New Roman Bold" w:hAnsi="Times New Roman Bold"/>
                <w:b/>
                <w:spacing w:val="-1"/>
              </w:rPr>
              <w:t>longer</w:t>
            </w:r>
            <w:r w:rsidRPr="00DD7A10">
              <w:rPr>
                <w:rFonts w:ascii="Times New Roman Bold" w:hAnsi="Times New Roman Bold"/>
                <w:b/>
                <w:spacing w:val="-2"/>
              </w:rPr>
              <w:t xml:space="preserve"> </w:t>
            </w:r>
            <w:r w:rsidRPr="00DD7A10">
              <w:rPr>
                <w:rFonts w:ascii="Times New Roman Bold" w:hAnsi="Times New Roman Bold"/>
                <w:b/>
                <w:spacing w:val="-1"/>
              </w:rPr>
              <w:t>good</w:t>
            </w:r>
            <w:r w:rsidRPr="00DD7A10">
              <w:rPr>
                <w:rFonts w:ascii="Times New Roman Bold" w:hAnsi="Times New Roman Bold"/>
                <w:b/>
                <w:spacing w:val="47"/>
              </w:rPr>
              <w:t xml:space="preserve"> </w:t>
            </w:r>
            <w:r w:rsidRPr="00DD7A10">
              <w:rPr>
                <w:rFonts w:ascii="Times New Roman Bold" w:hAnsi="Times New Roman Bold"/>
                <w:b/>
                <w:spacing w:val="-1"/>
              </w:rPr>
              <w:t>predictors</w:t>
            </w:r>
            <w:r w:rsidRPr="00DD7A10">
              <w:rPr>
                <w:rFonts w:ascii="Times New Roman Bold" w:hAnsi="Times New Roman Bold"/>
                <w:b/>
              </w:rPr>
              <w:t xml:space="preserve"> </w:t>
            </w:r>
            <w:r w:rsidRPr="00DD7A10">
              <w:rPr>
                <w:rFonts w:ascii="Times New Roman Bold" w:hAnsi="Times New Roman Bold"/>
                <w:b/>
                <w:spacing w:val="-1"/>
              </w:rPr>
              <w:t>of</w:t>
            </w:r>
            <w:r w:rsidRPr="00DD7A10">
              <w:rPr>
                <w:rFonts w:ascii="Times New Roman Bold" w:hAnsi="Times New Roman Bold"/>
                <w:b/>
              </w:rPr>
              <w:t xml:space="preserve"> </w:t>
            </w:r>
            <w:r w:rsidRPr="00DD7A10">
              <w:rPr>
                <w:rFonts w:ascii="Times New Roman Bold" w:hAnsi="Times New Roman Bold"/>
                <w:b/>
                <w:spacing w:val="-1"/>
              </w:rPr>
              <w:t>academic</w:t>
            </w:r>
            <w:r w:rsidRPr="00DD7A10">
              <w:rPr>
                <w:rFonts w:ascii="Times New Roman Bold" w:hAnsi="Times New Roman Bold"/>
                <w:b/>
                <w:spacing w:val="-2"/>
              </w:rPr>
              <w:t xml:space="preserve"> </w:t>
            </w:r>
            <w:r w:rsidRPr="00DD7A10">
              <w:rPr>
                <w:rFonts w:ascii="Times New Roman Bold" w:hAnsi="Times New Roman Bold"/>
                <w:b/>
                <w:spacing w:val="-1"/>
              </w:rPr>
              <w:t>success</w:t>
            </w:r>
            <w:r w:rsidRPr="00DD7A10">
              <w:rPr>
                <w:rFonts w:ascii="Times New Roman Bold" w:hAnsi="Times New Roman Bold"/>
                <w:b/>
                <w:spacing w:val="-2"/>
              </w:rPr>
              <w:t xml:space="preserve"> </w:t>
            </w:r>
            <w:r w:rsidRPr="00DD7A10">
              <w:rPr>
                <w:rFonts w:ascii="Times New Roman Bold" w:hAnsi="Times New Roman Bold"/>
                <w:b/>
              </w:rPr>
              <w:t xml:space="preserve">(or </w:t>
            </w:r>
            <w:r w:rsidRPr="00DD7A10">
              <w:rPr>
                <w:rFonts w:ascii="Times New Roman Bold" w:hAnsi="Times New Roman Bold"/>
                <w:b/>
                <w:spacing w:val="-1"/>
              </w:rPr>
              <w:t>failure). Graduates</w:t>
            </w:r>
            <w:r w:rsidRPr="00DD7A10">
              <w:rPr>
                <w:rFonts w:ascii="Times New Roman Bold" w:hAnsi="Times New Roman Bold"/>
                <w:b/>
              </w:rPr>
              <w:t xml:space="preserve"> </w:t>
            </w:r>
            <w:r w:rsidRPr="00DD7A10">
              <w:rPr>
                <w:rFonts w:ascii="Times New Roman Bold" w:hAnsi="Times New Roman Bold"/>
                <w:b/>
                <w:spacing w:val="-1"/>
              </w:rPr>
              <w:t>address</w:t>
            </w:r>
            <w:r w:rsidRPr="00DD7A10">
              <w:rPr>
                <w:rFonts w:ascii="Times New Roman Bold" w:hAnsi="Times New Roman Bold"/>
                <w:b/>
                <w:spacing w:val="-2"/>
              </w:rPr>
              <w:t xml:space="preserve"> </w:t>
            </w:r>
            <w:r w:rsidRPr="00DD7A10">
              <w:rPr>
                <w:rFonts w:ascii="Times New Roman Bold" w:hAnsi="Times New Roman Bold"/>
                <w:b/>
                <w:spacing w:val="-1"/>
              </w:rPr>
              <w:t>the questions,</w:t>
            </w:r>
            <w:r w:rsidRPr="00DD7A10">
              <w:rPr>
                <w:rFonts w:ascii="Times New Roman Bold" w:hAnsi="Times New Roman Bold"/>
                <w:b/>
                <w:spacing w:val="43"/>
              </w:rPr>
              <w:t xml:space="preserve"> </w:t>
            </w:r>
            <w:r w:rsidRPr="00DD7A10">
              <w:rPr>
                <w:rFonts w:ascii="Times New Roman Bold" w:hAnsi="Times New Roman Bold"/>
                <w:b/>
                <w:spacing w:val="-1"/>
              </w:rPr>
              <w:t>What</w:t>
            </w:r>
            <w:r w:rsidRPr="00DD7A10">
              <w:rPr>
                <w:rFonts w:ascii="Times New Roman Bold" w:hAnsi="Times New Roman Bold"/>
                <w:b/>
              </w:rPr>
              <w:t xml:space="preserve"> </w:t>
            </w:r>
            <w:r w:rsidRPr="00DD7A10">
              <w:rPr>
                <w:rFonts w:ascii="Times New Roman Bold" w:hAnsi="Times New Roman Bold"/>
                <w:b/>
                <w:spacing w:val="-1"/>
              </w:rPr>
              <w:t xml:space="preserve">difference </w:t>
            </w:r>
            <w:r w:rsidRPr="00DD7A10">
              <w:rPr>
                <w:rFonts w:ascii="Times New Roman Bold" w:hAnsi="Times New Roman Bold"/>
                <w:b/>
              </w:rPr>
              <w:t>are</w:t>
            </w:r>
            <w:r w:rsidRPr="00DD7A10">
              <w:rPr>
                <w:rFonts w:ascii="Times New Roman Bold" w:hAnsi="Times New Roman Bold"/>
                <w:b/>
                <w:spacing w:val="-3"/>
              </w:rPr>
              <w:t xml:space="preserve"> </w:t>
            </w:r>
            <w:r w:rsidRPr="00DD7A10">
              <w:rPr>
                <w:rFonts w:ascii="Times New Roman Bold" w:hAnsi="Times New Roman Bold"/>
                <w:b/>
              </w:rPr>
              <w:t>we</w:t>
            </w:r>
            <w:r w:rsidRPr="00DD7A10">
              <w:rPr>
                <w:rFonts w:ascii="Times New Roman Bold" w:hAnsi="Times New Roman Bold"/>
                <w:b/>
                <w:spacing w:val="-1"/>
              </w:rPr>
              <w:t xml:space="preserve"> making</w:t>
            </w:r>
            <w:r w:rsidRPr="00DD7A10">
              <w:rPr>
                <w:rFonts w:ascii="Times New Roman Bold" w:hAnsi="Times New Roman Bold"/>
                <w:b/>
              </w:rPr>
              <w:t xml:space="preserve"> </w:t>
            </w:r>
            <w:r w:rsidRPr="00DD7A10">
              <w:rPr>
                <w:rFonts w:ascii="Times New Roman Bold" w:hAnsi="Times New Roman Bold"/>
                <w:b/>
                <w:spacing w:val="-1"/>
              </w:rPr>
              <w:t>and for</w:t>
            </w:r>
            <w:r w:rsidRPr="00DD7A10">
              <w:rPr>
                <w:rFonts w:ascii="Times New Roman Bold" w:hAnsi="Times New Roman Bold"/>
                <w:b/>
                <w:spacing w:val="-2"/>
              </w:rPr>
              <w:t xml:space="preserve"> </w:t>
            </w:r>
            <w:r w:rsidRPr="00DD7A10">
              <w:rPr>
                <w:rFonts w:ascii="Times New Roman Bold" w:hAnsi="Times New Roman Bold"/>
                <w:b/>
              </w:rPr>
              <w:t>which</w:t>
            </w:r>
            <w:r w:rsidRPr="00DD7A10">
              <w:rPr>
                <w:rFonts w:ascii="Times New Roman Bold" w:hAnsi="Times New Roman Bold"/>
                <w:b/>
                <w:spacing w:val="-4"/>
              </w:rPr>
              <w:t xml:space="preserve"> </w:t>
            </w:r>
            <w:r w:rsidRPr="00DD7A10">
              <w:rPr>
                <w:rFonts w:ascii="Times New Roman Bold" w:hAnsi="Times New Roman Bold"/>
                <w:b/>
                <w:spacing w:val="-1"/>
              </w:rPr>
              <w:t>students?</w:t>
            </w:r>
            <w:r w:rsidRPr="00DD7A10">
              <w:rPr>
                <w:rFonts w:ascii="Times New Roman Bold" w:hAnsi="Times New Roman Bold"/>
                <w:b/>
              </w:rPr>
              <w:t xml:space="preserve"> </w:t>
            </w:r>
            <w:r w:rsidRPr="00DD7A10">
              <w:rPr>
                <w:rFonts w:ascii="Times New Roman Bold" w:hAnsi="Times New Roman Bold"/>
                <w:b/>
                <w:spacing w:val="-1"/>
              </w:rPr>
              <w:t>From</w:t>
            </w:r>
            <w:r w:rsidRPr="00DD7A10">
              <w:rPr>
                <w:rFonts w:ascii="Times New Roman Bold" w:hAnsi="Times New Roman Bold"/>
                <w:b/>
                <w:spacing w:val="-2"/>
              </w:rPr>
              <w:t xml:space="preserve"> </w:t>
            </w:r>
            <w:r w:rsidRPr="00DD7A10">
              <w:rPr>
                <w:rFonts w:ascii="Times New Roman Bold" w:hAnsi="Times New Roman Bold"/>
                <w:b/>
                <w:spacing w:val="-1"/>
              </w:rPr>
              <w:t>whose</w:t>
            </w:r>
            <w:r w:rsidRPr="00DD7A10">
              <w:rPr>
                <w:rFonts w:ascii="Times New Roman Bold" w:hAnsi="Times New Roman Bold"/>
                <w:b/>
                <w:spacing w:val="25"/>
              </w:rPr>
              <w:t xml:space="preserve"> </w:t>
            </w:r>
            <w:r w:rsidRPr="00DD7A10">
              <w:rPr>
                <w:rFonts w:ascii="Times New Roman Bold" w:hAnsi="Times New Roman Bold"/>
                <w:b/>
                <w:spacing w:val="-1"/>
              </w:rPr>
              <w:t>perspective?</w:t>
            </w:r>
            <w:r w:rsidRPr="00DD7A10">
              <w:rPr>
                <w:rFonts w:ascii="Times New Roman Bold" w:hAnsi="Times New Roman Bold"/>
                <w:b/>
                <w:spacing w:val="-2"/>
              </w:rPr>
              <w:t xml:space="preserve"> What</w:t>
            </w:r>
            <w:r w:rsidRPr="00DD7A10">
              <w:rPr>
                <w:rFonts w:ascii="Times New Roman Bold" w:hAnsi="Times New Roman Bold"/>
                <w:b/>
              </w:rPr>
              <w:t xml:space="preserve"> </w:t>
            </w:r>
            <w:r w:rsidRPr="00DD7A10">
              <w:rPr>
                <w:rFonts w:ascii="Times New Roman Bold" w:hAnsi="Times New Roman Bold"/>
                <w:b/>
                <w:spacing w:val="-1"/>
              </w:rPr>
              <w:t>skills</w:t>
            </w:r>
            <w:r w:rsidRPr="00DD7A10">
              <w:rPr>
                <w:rFonts w:ascii="Times New Roman Bold" w:hAnsi="Times New Roman Bold"/>
                <w:b/>
              </w:rPr>
              <w:t xml:space="preserve"> </w:t>
            </w:r>
            <w:r w:rsidRPr="00DD7A10">
              <w:rPr>
                <w:rFonts w:ascii="Times New Roman Bold" w:hAnsi="Times New Roman Bold"/>
                <w:b/>
                <w:spacing w:val="-2"/>
              </w:rPr>
              <w:t>and</w:t>
            </w:r>
            <w:r w:rsidRPr="00DD7A10">
              <w:rPr>
                <w:rFonts w:ascii="Times New Roman Bold" w:hAnsi="Times New Roman Bold"/>
                <w:b/>
                <w:spacing w:val="-1"/>
              </w:rPr>
              <w:t xml:space="preserve"> support</w:t>
            </w:r>
            <w:r w:rsidRPr="00DD7A10">
              <w:rPr>
                <w:rFonts w:ascii="Times New Roman Bold" w:hAnsi="Times New Roman Bold"/>
                <w:b/>
              </w:rPr>
              <w:t xml:space="preserve"> </w:t>
            </w:r>
            <w:r w:rsidRPr="00DD7A10">
              <w:rPr>
                <w:rFonts w:ascii="Times New Roman Bold" w:hAnsi="Times New Roman Bold"/>
                <w:b/>
                <w:spacing w:val="-1"/>
              </w:rPr>
              <w:t xml:space="preserve">do </w:t>
            </w:r>
            <w:r w:rsidRPr="00DD7A10">
              <w:rPr>
                <w:rFonts w:ascii="Times New Roman Bold" w:hAnsi="Times New Roman Bold"/>
                <w:b/>
              </w:rPr>
              <w:t>I</w:t>
            </w:r>
            <w:r w:rsidRPr="00DD7A10">
              <w:rPr>
                <w:rFonts w:ascii="Times New Roman Bold" w:hAnsi="Times New Roman Bold"/>
                <w:b/>
                <w:spacing w:val="1"/>
              </w:rPr>
              <w:t xml:space="preserve"> </w:t>
            </w:r>
            <w:r w:rsidRPr="00DD7A10">
              <w:rPr>
                <w:rFonts w:ascii="Times New Roman Bold" w:hAnsi="Times New Roman Bold"/>
                <w:b/>
                <w:spacing w:val="-1"/>
              </w:rPr>
              <w:t xml:space="preserve">need </w:t>
            </w:r>
            <w:r w:rsidRPr="00DD7A10">
              <w:rPr>
                <w:rFonts w:ascii="Times New Roman Bold" w:hAnsi="Times New Roman Bold"/>
                <w:b/>
              </w:rPr>
              <w:t>to</w:t>
            </w:r>
            <w:r w:rsidRPr="00DD7A10">
              <w:rPr>
                <w:rFonts w:ascii="Times New Roman Bold" w:hAnsi="Times New Roman Bold"/>
                <w:b/>
                <w:spacing w:val="-1"/>
              </w:rPr>
              <w:t xml:space="preserve"> take risks</w:t>
            </w:r>
            <w:r w:rsidRPr="00DD7A10">
              <w:rPr>
                <w:rFonts w:ascii="Times New Roman Bold" w:hAnsi="Times New Roman Bold"/>
                <w:b/>
              </w:rPr>
              <w:t xml:space="preserve"> </w:t>
            </w:r>
            <w:r w:rsidRPr="00DD7A10">
              <w:rPr>
                <w:rFonts w:ascii="Times New Roman Bold" w:hAnsi="Times New Roman Bold"/>
                <w:b/>
                <w:spacing w:val="-1"/>
              </w:rPr>
              <w:t>and lead for</w:t>
            </w:r>
            <w:r w:rsidRPr="00DD7A10">
              <w:rPr>
                <w:rFonts w:ascii="Times New Roman Bold" w:hAnsi="Times New Roman Bold"/>
                <w:b/>
                <w:spacing w:val="49"/>
              </w:rPr>
              <w:t xml:space="preserve"> </w:t>
            </w:r>
            <w:r w:rsidRPr="00DD7A10">
              <w:rPr>
                <w:rFonts w:ascii="Times New Roman Bold" w:hAnsi="Times New Roman Bold"/>
                <w:b/>
                <w:spacing w:val="-1"/>
              </w:rPr>
              <w:t>equity?</w:t>
            </w:r>
          </w:p>
        </w:tc>
      </w:tr>
      <w:tr w:rsidR="00C0346F" w:rsidRPr="00DD7A10" w14:paraId="2872DD8F" w14:textId="77777777" w:rsidTr="00E8142B">
        <w:trPr>
          <w:trHeight w:hRule="exact" w:val="1748"/>
        </w:trPr>
        <w:tc>
          <w:tcPr>
            <w:tcW w:w="2048" w:type="dxa"/>
            <w:tcBorders>
              <w:top w:val="single" w:sz="5" w:space="0" w:color="000000"/>
              <w:left w:val="single" w:sz="5" w:space="0" w:color="000000"/>
              <w:bottom w:val="single" w:sz="5" w:space="0" w:color="000000"/>
              <w:right w:val="single" w:sz="5" w:space="0" w:color="000000"/>
            </w:tcBorders>
          </w:tcPr>
          <w:p w14:paraId="7226E43C" w14:textId="0E458B37" w:rsidR="00C0346F" w:rsidRPr="00DD7A10" w:rsidRDefault="00C0346F" w:rsidP="00E8142B">
            <w:pPr>
              <w:pStyle w:val="TableParagraph"/>
              <w:ind w:left="102"/>
              <w:rPr>
                <w:rFonts w:ascii="Times New Roman Bold" w:hAnsi="Times New Roman Bold" w:cs="Times New Roman (Body CS)"/>
                <w:b/>
                <w:sz w:val="18"/>
              </w:rPr>
            </w:pPr>
            <w:r w:rsidRPr="00DD7A10">
              <w:rPr>
                <w:rFonts w:ascii="Times New Roman Bold" w:hAnsi="Times New Roman Bold" w:cs="Times New Roman (Body CS)"/>
                <w:b/>
                <w:sz w:val="18"/>
              </w:rPr>
              <w:t xml:space="preserve">5. </w:t>
            </w:r>
            <w:r w:rsidRPr="00DD7A10">
              <w:rPr>
                <w:rFonts w:ascii="Times New Roman Bold" w:hAnsi="Times New Roman Bold" w:cs="Times New Roman (Body CS)"/>
                <w:b/>
                <w:spacing w:val="-1"/>
                <w:sz w:val="18"/>
              </w:rPr>
              <w:t>Graduates</w:t>
            </w:r>
            <w:r w:rsidRPr="00DD7A10">
              <w:rPr>
                <w:rFonts w:ascii="Times New Roman Bold" w:hAnsi="Times New Roman Bold" w:cs="Times New Roman (Body CS)"/>
                <w:b/>
                <w:spacing w:val="-3"/>
                <w:sz w:val="18"/>
              </w:rPr>
              <w:t xml:space="preserve"> </w:t>
            </w:r>
            <w:r w:rsidRPr="00DD7A10">
              <w:rPr>
                <w:rFonts w:ascii="Times New Roman Bold" w:hAnsi="Times New Roman Bold" w:cs="Times New Roman (Body CS)"/>
                <w:b/>
                <w:sz w:val="18"/>
              </w:rPr>
              <w:t>of</w:t>
            </w:r>
            <w:r w:rsidRPr="00DD7A10">
              <w:rPr>
                <w:rFonts w:ascii="Times New Roman Bold" w:hAnsi="Times New Roman Bold" w:cs="Times New Roman (Body CS)"/>
                <w:b/>
                <w:spacing w:val="-1"/>
                <w:sz w:val="18"/>
              </w:rPr>
              <w:t xml:space="preserve"> CSUEB</w:t>
            </w:r>
            <w:r w:rsidRPr="00DD7A10">
              <w:rPr>
                <w:rFonts w:ascii="Times New Roman Bold" w:hAnsi="Times New Roman Bold" w:cs="Times New Roman (Body CS)"/>
                <w:b/>
                <w:spacing w:val="1"/>
                <w:sz w:val="18"/>
              </w:rPr>
              <w:t xml:space="preserve"> </w:t>
            </w:r>
            <w:r w:rsidRPr="00DD7A10">
              <w:rPr>
                <w:rFonts w:ascii="Times New Roman Bold" w:hAnsi="Times New Roman Bold" w:cs="Times New Roman (Body CS)"/>
                <w:b/>
                <w:spacing w:val="-2"/>
                <w:sz w:val="18"/>
              </w:rPr>
              <w:t>will</w:t>
            </w:r>
            <w:r w:rsidRPr="00DD7A10">
              <w:rPr>
                <w:rFonts w:ascii="Times New Roman Bold" w:hAnsi="Times New Roman Bold" w:cs="Times New Roman (Body CS)"/>
                <w:b/>
                <w:spacing w:val="27"/>
                <w:sz w:val="18"/>
              </w:rPr>
              <w:t xml:space="preserve"> </w:t>
            </w:r>
            <w:r w:rsidRPr="00DD7A10">
              <w:rPr>
                <w:rFonts w:ascii="Times New Roman Bold" w:hAnsi="Times New Roman Bold" w:cs="Times New Roman (Body CS)"/>
                <w:b/>
                <w:sz w:val="18"/>
              </w:rPr>
              <w:t xml:space="preserve">be </w:t>
            </w:r>
            <w:r w:rsidRPr="00DD7A10">
              <w:rPr>
                <w:rFonts w:ascii="Times New Roman Bold" w:hAnsi="Times New Roman Bold" w:cs="Times New Roman (Body CS)"/>
                <w:b/>
                <w:spacing w:val="-1"/>
                <w:sz w:val="18"/>
              </w:rPr>
              <w:t>able</w:t>
            </w:r>
            <w:r w:rsidRPr="00DD7A10">
              <w:rPr>
                <w:rFonts w:ascii="Times New Roman Bold" w:hAnsi="Times New Roman Bold" w:cs="Times New Roman (Body CS)"/>
                <w:b/>
                <w:sz w:val="18"/>
              </w:rPr>
              <w:t xml:space="preserve"> </w:t>
            </w:r>
            <w:r w:rsidRPr="00DD7A10">
              <w:rPr>
                <w:rFonts w:ascii="Times New Roman Bold" w:hAnsi="Times New Roman Bold" w:cs="Times New Roman (Body CS)"/>
                <w:b/>
                <w:spacing w:val="-1"/>
                <w:sz w:val="18"/>
              </w:rPr>
              <w:t>to</w:t>
            </w:r>
            <w:r w:rsidRPr="00DD7A10">
              <w:rPr>
                <w:rFonts w:ascii="Times New Roman Bold" w:hAnsi="Times New Roman Bold" w:cs="Times New Roman (Body CS)"/>
                <w:b/>
                <w:sz w:val="18"/>
              </w:rPr>
              <w:t xml:space="preserve"> </w:t>
            </w:r>
            <w:r w:rsidRPr="00DD7A10">
              <w:rPr>
                <w:rFonts w:ascii="Times New Roman Bold" w:hAnsi="Times New Roman Bold" w:cs="Times New Roman (Body CS)"/>
                <w:b/>
                <w:spacing w:val="-1"/>
                <w:sz w:val="18"/>
              </w:rPr>
              <w:t>act responsibly</w:t>
            </w:r>
            <w:r w:rsidRPr="00DD7A10">
              <w:rPr>
                <w:rFonts w:ascii="Times New Roman Bold" w:hAnsi="Times New Roman Bold" w:cs="Times New Roman (Body CS)"/>
                <w:b/>
                <w:spacing w:val="25"/>
                <w:sz w:val="18"/>
              </w:rPr>
              <w:t xml:space="preserve"> </w:t>
            </w:r>
            <w:r w:rsidRPr="00DD7A10">
              <w:rPr>
                <w:rFonts w:ascii="Times New Roman Bold" w:hAnsi="Times New Roman Bold" w:cs="Times New Roman (Body CS)"/>
                <w:b/>
                <w:sz w:val="18"/>
              </w:rPr>
              <w:t xml:space="preserve">and </w:t>
            </w:r>
            <w:r w:rsidRPr="00DD7A10">
              <w:rPr>
                <w:rFonts w:ascii="Times New Roman Bold" w:hAnsi="Times New Roman Bold" w:cs="Times New Roman (Body CS)"/>
                <w:b/>
                <w:spacing w:val="-1"/>
                <w:sz w:val="18"/>
              </w:rPr>
              <w:t>sustainably</w:t>
            </w:r>
            <w:r w:rsidRPr="00DD7A10">
              <w:rPr>
                <w:rFonts w:ascii="Times New Roman Bold" w:hAnsi="Times New Roman Bold" w:cs="Times New Roman (Body CS)"/>
                <w:b/>
                <w:sz w:val="18"/>
              </w:rPr>
              <w:t xml:space="preserve"> </w:t>
            </w:r>
            <w:r w:rsidRPr="00DD7A10">
              <w:rPr>
                <w:rFonts w:ascii="Times New Roman Bold" w:hAnsi="Times New Roman Bold" w:cs="Times New Roman (Body CS)"/>
                <w:b/>
                <w:spacing w:val="-1"/>
                <w:sz w:val="18"/>
              </w:rPr>
              <w:t>at local,</w:t>
            </w:r>
            <w:r w:rsidRPr="00DD7A10">
              <w:rPr>
                <w:rFonts w:ascii="Times New Roman Bold" w:hAnsi="Times New Roman Bold" w:cs="Times New Roman (Body CS)"/>
                <w:b/>
                <w:spacing w:val="27"/>
                <w:sz w:val="18"/>
              </w:rPr>
              <w:t xml:space="preserve"> </w:t>
            </w:r>
            <w:r w:rsidRPr="00DD7A10">
              <w:rPr>
                <w:rFonts w:ascii="Times New Roman Bold" w:hAnsi="Times New Roman Bold" w:cs="Times New Roman (Body CS)"/>
                <w:b/>
                <w:spacing w:val="-1"/>
                <w:sz w:val="18"/>
              </w:rPr>
              <w:t>national, and</w:t>
            </w:r>
            <w:r w:rsidRPr="00DD7A10">
              <w:rPr>
                <w:rFonts w:ascii="Times New Roman Bold" w:hAnsi="Times New Roman Bold" w:cs="Times New Roman (Body CS)"/>
                <w:b/>
                <w:sz w:val="18"/>
              </w:rPr>
              <w:t xml:space="preserve"> </w:t>
            </w:r>
            <w:r w:rsidRPr="00DD7A10">
              <w:rPr>
                <w:rFonts w:ascii="Times New Roman Bold" w:hAnsi="Times New Roman Bold" w:cs="Times New Roman (Body CS)"/>
                <w:b/>
                <w:spacing w:val="-1"/>
                <w:sz w:val="18"/>
              </w:rPr>
              <w:t>global</w:t>
            </w:r>
            <w:r w:rsidRPr="00DD7A10">
              <w:rPr>
                <w:rFonts w:ascii="Times New Roman Bold" w:hAnsi="Times New Roman Bold" w:cs="Times New Roman (Body CS)"/>
                <w:b/>
                <w:spacing w:val="-2"/>
                <w:sz w:val="18"/>
              </w:rPr>
              <w:t xml:space="preserve"> </w:t>
            </w:r>
            <w:r w:rsidRPr="00DD7A10">
              <w:rPr>
                <w:rFonts w:ascii="Times New Roman Bold" w:hAnsi="Times New Roman Bold" w:cs="Times New Roman (Body CS)"/>
                <w:b/>
                <w:spacing w:val="-1"/>
                <w:sz w:val="18"/>
              </w:rPr>
              <w:t>levels</w:t>
            </w:r>
            <w:r w:rsidR="00715A14">
              <w:rPr>
                <w:rFonts w:ascii="Times New Roman Bold" w:hAnsi="Times New Roman Bold" w:cs="Times New Roman (Body CS)"/>
                <w:b/>
                <w:spacing w:val="-1"/>
                <w:sz w:val="18"/>
              </w:rPr>
              <w:t>.</w:t>
            </w:r>
          </w:p>
        </w:tc>
        <w:tc>
          <w:tcPr>
            <w:tcW w:w="7530" w:type="dxa"/>
            <w:tcBorders>
              <w:top w:val="single" w:sz="5" w:space="0" w:color="000000"/>
              <w:left w:val="single" w:sz="5" w:space="0" w:color="000000"/>
              <w:bottom w:val="single" w:sz="5" w:space="0" w:color="000000"/>
              <w:right w:val="single" w:sz="5" w:space="0" w:color="000000"/>
            </w:tcBorders>
          </w:tcPr>
          <w:p w14:paraId="590ED0F3" w14:textId="77777777" w:rsidR="00C0346F" w:rsidRPr="00DD7A10" w:rsidRDefault="00C0346F" w:rsidP="00E8142B">
            <w:pPr>
              <w:pStyle w:val="TableParagraph"/>
              <w:spacing w:line="267" w:lineRule="exact"/>
              <w:ind w:left="102"/>
              <w:rPr>
                <w:rFonts w:ascii="Times New Roman Bold" w:hAnsi="Times New Roman Bold" w:cs="Times New Roman (Body CS)"/>
                <w:b/>
              </w:rPr>
            </w:pPr>
            <w:r w:rsidRPr="00DD7A10">
              <w:rPr>
                <w:rFonts w:ascii="Times New Roman Bold" w:hAnsi="Times New Roman Bold" w:cs="Times New Roman (Body CS)"/>
                <w:b/>
              </w:rPr>
              <w:t>In</w:t>
            </w:r>
            <w:r w:rsidRPr="00DD7A10">
              <w:rPr>
                <w:rFonts w:ascii="Times New Roman Bold" w:hAnsi="Times New Roman Bold" w:cs="Times New Roman (Body CS)"/>
                <w:b/>
                <w:spacing w:val="-1"/>
              </w:rPr>
              <w:t xml:space="preserve"> their</w:t>
            </w:r>
            <w:r w:rsidRPr="00DD7A10">
              <w:rPr>
                <w:rFonts w:ascii="Times New Roman Bold" w:hAnsi="Times New Roman Bold" w:cs="Times New Roman (Body CS)"/>
                <w:b/>
                <w:spacing w:val="-2"/>
              </w:rPr>
              <w:t xml:space="preserve"> community </w:t>
            </w:r>
            <w:r w:rsidRPr="00DD7A10">
              <w:rPr>
                <w:rFonts w:ascii="Times New Roman Bold" w:hAnsi="Times New Roman Bold" w:cs="Times New Roman (Body CS)"/>
                <w:b/>
                <w:spacing w:val="-1"/>
              </w:rPr>
              <w:t>leadership graduates</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1"/>
              </w:rPr>
              <w:t>must</w:t>
            </w:r>
            <w:r w:rsidRPr="00DD7A10">
              <w:rPr>
                <w:rFonts w:ascii="Times New Roman Bold" w:hAnsi="Times New Roman Bold" w:cs="Times New Roman (Body CS)"/>
                <w:b/>
                <w:spacing w:val="4"/>
              </w:rPr>
              <w:t xml:space="preserve"> </w:t>
            </w:r>
            <w:r w:rsidRPr="00DD7A10">
              <w:rPr>
                <w:rFonts w:ascii="Times New Roman Bold" w:hAnsi="Times New Roman Bold" w:cs="Times New Roman (Body CS)"/>
                <w:b/>
                <w:spacing w:val="-1"/>
              </w:rPr>
              <w:t>actively</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1"/>
              </w:rPr>
              <w:t>generate</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1"/>
              </w:rPr>
              <w:t>knowledge</w:t>
            </w:r>
            <w:r w:rsidRPr="00DD7A10">
              <w:rPr>
                <w:rFonts w:ascii="Times New Roman Bold" w:hAnsi="Times New Roman Bold" w:cs="Times New Roman (Body CS)"/>
                <w:b/>
                <w:spacing w:val="45"/>
              </w:rPr>
              <w:t xml:space="preserve"> </w:t>
            </w:r>
            <w:r w:rsidRPr="00DD7A10">
              <w:rPr>
                <w:rFonts w:ascii="Times New Roman Bold" w:hAnsi="Times New Roman Bold" w:cs="Times New Roman (Body CS)"/>
                <w:b/>
                <w:spacing w:val="-1"/>
              </w:rPr>
              <w:t>and resources</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2"/>
              </w:rPr>
              <w:t>for</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1"/>
              </w:rPr>
              <w:t>continuous</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1"/>
              </w:rPr>
              <w:t>improvement. They</w:t>
            </w:r>
            <w:r w:rsidRPr="00DD7A10">
              <w:rPr>
                <w:rFonts w:ascii="Times New Roman Bold" w:hAnsi="Times New Roman Bold" w:cs="Times New Roman (Body CS)"/>
                <w:b/>
                <w:spacing w:val="-2"/>
              </w:rPr>
              <w:t xml:space="preserve"> </w:t>
            </w:r>
            <w:r w:rsidRPr="00DD7A10">
              <w:rPr>
                <w:rFonts w:ascii="Times New Roman Bold" w:hAnsi="Times New Roman Bold" w:cs="Times New Roman (Body CS)"/>
                <w:b/>
                <w:spacing w:val="-1"/>
              </w:rPr>
              <w:t>consistently</w:t>
            </w:r>
            <w:r w:rsidRPr="00DD7A10">
              <w:rPr>
                <w:rFonts w:ascii="Times New Roman Bold" w:hAnsi="Times New Roman Bold" w:cs="Times New Roman (Body CS)"/>
                <w:b/>
                <w:spacing w:val="-2"/>
              </w:rPr>
              <w:t xml:space="preserve"> </w:t>
            </w:r>
            <w:r w:rsidRPr="00DD7A10">
              <w:rPr>
                <w:rFonts w:ascii="Times New Roman Bold" w:hAnsi="Times New Roman Bold" w:cs="Times New Roman (Body CS)"/>
                <w:b/>
                <w:spacing w:val="-1"/>
              </w:rPr>
              <w:t>query,</w:t>
            </w:r>
            <w:r w:rsidRPr="00DD7A10">
              <w:rPr>
                <w:rFonts w:ascii="Times New Roman Bold" w:hAnsi="Times New Roman Bold" w:cs="Times New Roman (Body CS)"/>
                <w:b/>
                <w:spacing w:val="1"/>
              </w:rPr>
              <w:t xml:space="preserve"> </w:t>
            </w:r>
            <w:r w:rsidRPr="00DD7A10">
              <w:rPr>
                <w:rFonts w:ascii="Times New Roman Bold" w:hAnsi="Times New Roman Bold" w:cs="Times New Roman (Body CS)"/>
                <w:b/>
                <w:spacing w:val="-1"/>
              </w:rPr>
              <w:t>How</w:t>
            </w:r>
            <w:r w:rsidRPr="00DD7A10">
              <w:rPr>
                <w:rFonts w:ascii="Times New Roman Bold" w:hAnsi="Times New Roman Bold" w:cs="Times New Roman (Body CS)"/>
                <w:b/>
                <w:spacing w:val="-2"/>
              </w:rPr>
              <w:t xml:space="preserve"> </w:t>
            </w:r>
            <w:r w:rsidRPr="00DD7A10">
              <w:rPr>
                <w:rFonts w:ascii="Times New Roman Bold" w:hAnsi="Times New Roman Bold" w:cs="Times New Roman (Body CS)"/>
                <w:b/>
              </w:rPr>
              <w:t>are</w:t>
            </w:r>
            <w:r w:rsidRPr="00DD7A10">
              <w:rPr>
                <w:rFonts w:ascii="Times New Roman Bold" w:hAnsi="Times New Roman Bold" w:cs="Times New Roman (Body CS)"/>
                <w:b/>
                <w:spacing w:val="45"/>
              </w:rPr>
              <w:t xml:space="preserve"> </w:t>
            </w:r>
            <w:r w:rsidRPr="00DD7A10">
              <w:rPr>
                <w:rFonts w:ascii="Times New Roman Bold" w:hAnsi="Times New Roman Bold" w:cs="Times New Roman (Body CS)"/>
                <w:b/>
              </w:rPr>
              <w:t>we</w:t>
            </w:r>
            <w:r w:rsidRPr="00DD7A10">
              <w:rPr>
                <w:rFonts w:ascii="Times New Roman Bold" w:hAnsi="Times New Roman Bold" w:cs="Times New Roman (Body CS)"/>
                <w:b/>
                <w:spacing w:val="-1"/>
              </w:rPr>
              <w:t xml:space="preserve"> engaging</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1"/>
              </w:rPr>
              <w:t>outside resources,</w:t>
            </w:r>
            <w:r w:rsidRPr="00DD7A10">
              <w:rPr>
                <w:rFonts w:ascii="Times New Roman Bold" w:hAnsi="Times New Roman Bold" w:cs="Times New Roman (Body CS)"/>
                <w:b/>
                <w:spacing w:val="1"/>
              </w:rPr>
              <w:t xml:space="preserve"> </w:t>
            </w:r>
            <w:r w:rsidRPr="00DD7A10">
              <w:rPr>
                <w:rFonts w:ascii="Times New Roman Bold" w:hAnsi="Times New Roman Bold" w:cs="Times New Roman (Body CS)"/>
                <w:b/>
                <w:spacing w:val="-1"/>
              </w:rPr>
              <w:t>forces</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1"/>
              </w:rPr>
              <w:t>and relationships</w:t>
            </w:r>
            <w:r w:rsidRPr="00DD7A10">
              <w:rPr>
                <w:rFonts w:ascii="Times New Roman Bold" w:hAnsi="Times New Roman Bold" w:cs="Times New Roman (Body CS)"/>
                <w:b/>
              </w:rPr>
              <w:t xml:space="preserve"> to</w:t>
            </w:r>
            <w:r w:rsidRPr="00DD7A10">
              <w:rPr>
                <w:rFonts w:ascii="Times New Roman Bold" w:hAnsi="Times New Roman Bold" w:cs="Times New Roman (Body CS)"/>
                <w:b/>
                <w:spacing w:val="-1"/>
              </w:rPr>
              <w:t xml:space="preserve"> help </w:t>
            </w:r>
            <w:r w:rsidRPr="00DD7A10">
              <w:rPr>
                <w:rFonts w:ascii="Times New Roman Bold" w:hAnsi="Times New Roman Bold" w:cs="Times New Roman (Body CS)"/>
                <w:b/>
              </w:rPr>
              <w:t>us</w:t>
            </w:r>
            <w:r w:rsidRPr="00DD7A10">
              <w:rPr>
                <w:rFonts w:ascii="Times New Roman Bold" w:hAnsi="Times New Roman Bold" w:cs="Times New Roman (Body CS)"/>
                <w:b/>
                <w:spacing w:val="-2"/>
              </w:rPr>
              <w:t xml:space="preserve"> </w:t>
            </w:r>
            <w:r w:rsidRPr="00DD7A10">
              <w:rPr>
                <w:rFonts w:ascii="Times New Roman Bold" w:hAnsi="Times New Roman Bold" w:cs="Times New Roman (Body CS)"/>
                <w:b/>
                <w:spacing w:val="-1"/>
              </w:rPr>
              <w:t>learn and</w:t>
            </w:r>
            <w:r w:rsidRPr="00DD7A10">
              <w:rPr>
                <w:rFonts w:ascii="Times New Roman Bold" w:hAnsi="Times New Roman Bold" w:cs="Times New Roman (Body CS)"/>
                <w:b/>
                <w:spacing w:val="31"/>
              </w:rPr>
              <w:t xml:space="preserve"> </w:t>
            </w:r>
            <w:r w:rsidRPr="00DD7A10">
              <w:rPr>
                <w:rFonts w:ascii="Times New Roman Bold" w:hAnsi="Times New Roman Bold" w:cs="Times New Roman (Body CS)"/>
                <w:b/>
                <w:spacing w:val="-1"/>
              </w:rPr>
              <w:t>change what</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1"/>
              </w:rPr>
              <w:t>needs</w:t>
            </w:r>
            <w:r w:rsidRPr="00DD7A10">
              <w:rPr>
                <w:rFonts w:ascii="Times New Roman Bold" w:hAnsi="Times New Roman Bold" w:cs="Times New Roman (Body CS)"/>
                <w:b/>
                <w:spacing w:val="-2"/>
              </w:rPr>
              <w:t xml:space="preserve"> </w:t>
            </w:r>
            <w:r w:rsidRPr="00DD7A10">
              <w:rPr>
                <w:rFonts w:ascii="Times New Roman Bold" w:hAnsi="Times New Roman Bold" w:cs="Times New Roman (Body CS)"/>
                <w:b/>
              </w:rPr>
              <w:t>to</w:t>
            </w:r>
            <w:r w:rsidRPr="00DD7A10">
              <w:rPr>
                <w:rFonts w:ascii="Times New Roman Bold" w:hAnsi="Times New Roman Bold" w:cs="Times New Roman (Body CS)"/>
                <w:b/>
                <w:spacing w:val="-1"/>
              </w:rPr>
              <w:t xml:space="preserve"> change </w:t>
            </w:r>
            <w:r w:rsidRPr="00DD7A10">
              <w:rPr>
                <w:rFonts w:ascii="Times New Roman Bold" w:hAnsi="Times New Roman Bold" w:cs="Times New Roman (Body CS)"/>
                <w:b/>
              </w:rPr>
              <w:t>to</w:t>
            </w:r>
            <w:r w:rsidRPr="00DD7A10">
              <w:rPr>
                <w:rFonts w:ascii="Times New Roman Bold" w:hAnsi="Times New Roman Bold" w:cs="Times New Roman (Body CS)"/>
                <w:b/>
                <w:spacing w:val="-1"/>
              </w:rPr>
              <w:t xml:space="preserve"> </w:t>
            </w:r>
            <w:r w:rsidRPr="00DD7A10">
              <w:rPr>
                <w:rFonts w:ascii="Times New Roman Bold" w:hAnsi="Times New Roman Bold" w:cs="Times New Roman (Body CS)"/>
                <w:b/>
              </w:rPr>
              <w:t>get</w:t>
            </w:r>
            <w:r w:rsidRPr="00DD7A10">
              <w:rPr>
                <w:rFonts w:ascii="Times New Roman Bold" w:hAnsi="Times New Roman Bold" w:cs="Times New Roman (Body CS)"/>
                <w:b/>
                <w:spacing w:val="-2"/>
              </w:rPr>
              <w:t xml:space="preserve"> </w:t>
            </w:r>
            <w:r w:rsidRPr="00DD7A10">
              <w:rPr>
                <w:rFonts w:ascii="Times New Roman Bold" w:hAnsi="Times New Roman Bold" w:cs="Times New Roman (Body CS)"/>
                <w:b/>
                <w:spacing w:val="-1"/>
              </w:rPr>
              <w:t>the results</w:t>
            </w:r>
            <w:r w:rsidRPr="00DD7A10">
              <w:rPr>
                <w:rFonts w:ascii="Times New Roman Bold" w:hAnsi="Times New Roman Bold" w:cs="Times New Roman (Body CS)"/>
                <w:b/>
                <w:spacing w:val="-2"/>
              </w:rPr>
              <w:t xml:space="preserve"> </w:t>
            </w:r>
            <w:r w:rsidRPr="00DD7A10">
              <w:rPr>
                <w:rFonts w:ascii="Times New Roman Bold" w:hAnsi="Times New Roman Bold" w:cs="Times New Roman (Body CS)"/>
                <w:b/>
              </w:rPr>
              <w:t>we</w:t>
            </w:r>
            <w:r w:rsidRPr="00DD7A10">
              <w:rPr>
                <w:rFonts w:ascii="Times New Roman Bold" w:hAnsi="Times New Roman Bold" w:cs="Times New Roman (Body CS)"/>
                <w:b/>
                <w:spacing w:val="-3"/>
              </w:rPr>
              <w:t xml:space="preserve"> </w:t>
            </w:r>
            <w:r w:rsidRPr="00DD7A10">
              <w:rPr>
                <w:rFonts w:ascii="Times New Roman Bold" w:hAnsi="Times New Roman Bold" w:cs="Times New Roman (Body CS)"/>
                <w:b/>
                <w:spacing w:val="-1"/>
              </w:rPr>
              <w:t>want? Graduates</w:t>
            </w:r>
            <w:r w:rsidRPr="00DD7A10">
              <w:rPr>
                <w:rFonts w:ascii="Times New Roman Bold" w:hAnsi="Times New Roman Bold" w:cs="Times New Roman (Body CS)"/>
                <w:b/>
                <w:spacing w:val="37"/>
              </w:rPr>
              <w:t xml:space="preserve"> </w:t>
            </w:r>
            <w:r w:rsidRPr="00DD7A10">
              <w:rPr>
                <w:rFonts w:ascii="Times New Roman Bold" w:hAnsi="Times New Roman Bold" w:cs="Times New Roman (Body CS)"/>
                <w:b/>
                <w:spacing w:val="-1"/>
              </w:rPr>
              <w:t>demonstrate</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1"/>
              </w:rPr>
              <w:t>the ability</w:t>
            </w:r>
            <w:r w:rsidRPr="00DD7A10">
              <w:rPr>
                <w:rFonts w:ascii="Times New Roman Bold" w:hAnsi="Times New Roman Bold" w:cs="Times New Roman (Body CS)"/>
                <w:b/>
              </w:rPr>
              <w:t xml:space="preserve"> to</w:t>
            </w:r>
            <w:r w:rsidRPr="00DD7A10">
              <w:rPr>
                <w:rFonts w:ascii="Times New Roman Bold" w:hAnsi="Times New Roman Bold" w:cs="Times New Roman (Body CS)"/>
                <w:b/>
                <w:spacing w:val="-3"/>
              </w:rPr>
              <w:t xml:space="preserve"> </w:t>
            </w:r>
            <w:r w:rsidRPr="00DD7A10">
              <w:rPr>
                <w:rFonts w:ascii="Times New Roman Bold" w:hAnsi="Times New Roman Bold" w:cs="Times New Roman (Body CS)"/>
                <w:b/>
                <w:spacing w:val="-1"/>
              </w:rPr>
              <w:t>develop two-way</w:t>
            </w:r>
            <w:r w:rsidRPr="00DD7A10">
              <w:rPr>
                <w:rFonts w:ascii="Times New Roman Bold" w:hAnsi="Times New Roman Bold" w:cs="Times New Roman (Body CS)"/>
                <w:b/>
                <w:spacing w:val="-2"/>
              </w:rPr>
              <w:t xml:space="preserve"> </w:t>
            </w:r>
            <w:r w:rsidRPr="00DD7A10">
              <w:rPr>
                <w:rFonts w:ascii="Times New Roman Bold" w:hAnsi="Times New Roman Bold" w:cs="Times New Roman (Body CS)"/>
                <w:b/>
                <w:spacing w:val="-1"/>
              </w:rPr>
              <w:t>learning</w:t>
            </w:r>
            <w:r w:rsidRPr="00DD7A10">
              <w:rPr>
                <w:rFonts w:ascii="Times New Roman Bold" w:hAnsi="Times New Roman Bold" w:cs="Times New Roman (Body CS)"/>
                <w:b/>
                <w:spacing w:val="-4"/>
              </w:rPr>
              <w:t xml:space="preserve"> </w:t>
            </w:r>
            <w:r w:rsidRPr="00DD7A10">
              <w:rPr>
                <w:rFonts w:ascii="Times New Roman Bold" w:hAnsi="Times New Roman Bold" w:cs="Times New Roman (Body CS)"/>
                <w:b/>
                <w:spacing w:val="-1"/>
              </w:rPr>
              <w:t>relationships</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1"/>
              </w:rPr>
              <w:t>and</w:t>
            </w:r>
            <w:r w:rsidRPr="00DD7A10">
              <w:rPr>
                <w:rFonts w:ascii="Times New Roman Bold" w:hAnsi="Times New Roman Bold" w:cs="Times New Roman (Body CS)"/>
                <w:b/>
                <w:spacing w:val="39"/>
              </w:rPr>
              <w:t xml:space="preserve"> </w:t>
            </w:r>
            <w:r w:rsidRPr="00DD7A10">
              <w:rPr>
                <w:rFonts w:ascii="Times New Roman Bold" w:hAnsi="Times New Roman Bold" w:cs="Times New Roman (Body CS)"/>
                <w:b/>
                <w:spacing w:val="-1"/>
              </w:rPr>
              <w:t>partnerships</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2"/>
              </w:rPr>
              <w:t>essential</w:t>
            </w:r>
            <w:r w:rsidRPr="00DD7A10">
              <w:rPr>
                <w:rFonts w:ascii="Times New Roman Bold" w:hAnsi="Times New Roman Bold" w:cs="Times New Roman (Body CS)"/>
                <w:b/>
              </w:rPr>
              <w:t xml:space="preserve"> to</w:t>
            </w:r>
            <w:r w:rsidRPr="00DD7A10">
              <w:rPr>
                <w:rFonts w:ascii="Times New Roman Bold" w:hAnsi="Times New Roman Bold" w:cs="Times New Roman (Body CS)"/>
                <w:b/>
                <w:spacing w:val="-1"/>
              </w:rPr>
              <w:t xml:space="preserve"> proactively</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1"/>
              </w:rPr>
              <w:t>meeting</w:t>
            </w:r>
            <w:r w:rsidRPr="00DD7A10">
              <w:rPr>
                <w:rFonts w:ascii="Times New Roman Bold" w:hAnsi="Times New Roman Bold" w:cs="Times New Roman (Body CS)"/>
                <w:b/>
              </w:rPr>
              <w:t xml:space="preserve"> </w:t>
            </w:r>
            <w:r w:rsidRPr="00DD7A10">
              <w:rPr>
                <w:rFonts w:ascii="Times New Roman Bold" w:hAnsi="Times New Roman Bold" w:cs="Times New Roman (Body CS)"/>
                <w:b/>
                <w:spacing w:val="-2"/>
              </w:rPr>
              <w:t>new</w:t>
            </w:r>
            <w:r w:rsidRPr="00DD7A10">
              <w:rPr>
                <w:rFonts w:ascii="Times New Roman Bold" w:hAnsi="Times New Roman Bold" w:cs="Times New Roman (Body CS)"/>
                <w:b/>
                <w:spacing w:val="-1"/>
              </w:rPr>
              <w:t xml:space="preserve"> challenges.</w:t>
            </w:r>
          </w:p>
        </w:tc>
      </w:tr>
      <w:tr w:rsidR="00C0346F" w:rsidRPr="00DD7A10" w14:paraId="326C49BC" w14:textId="77777777" w:rsidTr="00E8142B">
        <w:trPr>
          <w:trHeight w:hRule="exact" w:val="1748"/>
        </w:trPr>
        <w:tc>
          <w:tcPr>
            <w:tcW w:w="2048" w:type="dxa"/>
            <w:tcBorders>
              <w:top w:val="single" w:sz="5" w:space="0" w:color="000000"/>
              <w:left w:val="single" w:sz="5" w:space="0" w:color="000000"/>
              <w:bottom w:val="single" w:sz="5" w:space="0" w:color="000000"/>
              <w:right w:val="single" w:sz="5" w:space="0" w:color="000000"/>
            </w:tcBorders>
          </w:tcPr>
          <w:p w14:paraId="59AA8446" w14:textId="77777777" w:rsidR="00C0346F" w:rsidRPr="00DD7A10" w:rsidRDefault="00C0346F" w:rsidP="00E8142B">
            <w:pPr>
              <w:pStyle w:val="TableParagraph"/>
              <w:ind w:left="102"/>
              <w:rPr>
                <w:rFonts w:ascii="Times New Roman" w:hAnsi="Times New Roman" w:cs="Times New Roman (Body CS)"/>
                <w:b/>
                <w:sz w:val="18"/>
              </w:rPr>
            </w:pPr>
            <w:r w:rsidRPr="00DD7A10">
              <w:rPr>
                <w:rFonts w:ascii="Times New Roman" w:hAnsi="Times New Roman" w:cs="Times New Roman (Body CS)"/>
                <w:b/>
                <w:sz w:val="18"/>
              </w:rPr>
              <w:t xml:space="preserve">6. </w:t>
            </w:r>
            <w:r w:rsidRPr="00DD7A10">
              <w:rPr>
                <w:rFonts w:ascii="Times New Roman" w:hAnsi="Times New Roman" w:cs="Times New Roman (Body CS)"/>
                <w:b/>
                <w:spacing w:val="-1"/>
                <w:sz w:val="18"/>
              </w:rPr>
              <w:t>Graduates</w:t>
            </w:r>
            <w:r w:rsidRPr="00DD7A10">
              <w:rPr>
                <w:rFonts w:ascii="Times New Roman" w:hAnsi="Times New Roman" w:cs="Times New Roman (Body CS)"/>
                <w:b/>
                <w:spacing w:val="-3"/>
                <w:sz w:val="18"/>
              </w:rPr>
              <w:t xml:space="preserve"> </w:t>
            </w:r>
            <w:r w:rsidRPr="00DD7A10">
              <w:rPr>
                <w:rFonts w:ascii="Times New Roman" w:hAnsi="Times New Roman" w:cs="Times New Roman (Body CS)"/>
                <w:b/>
                <w:sz w:val="18"/>
              </w:rPr>
              <w:t>of</w:t>
            </w:r>
            <w:r w:rsidRPr="00DD7A10">
              <w:rPr>
                <w:rFonts w:ascii="Times New Roman" w:hAnsi="Times New Roman" w:cs="Times New Roman (Body CS)"/>
                <w:b/>
                <w:spacing w:val="-1"/>
                <w:sz w:val="18"/>
              </w:rPr>
              <w:t xml:space="preserve"> CSUEB</w:t>
            </w:r>
            <w:r w:rsidRPr="00DD7A10">
              <w:rPr>
                <w:rFonts w:ascii="Times New Roman" w:hAnsi="Times New Roman" w:cs="Times New Roman (Body CS)"/>
                <w:b/>
                <w:spacing w:val="1"/>
                <w:sz w:val="18"/>
              </w:rPr>
              <w:t xml:space="preserve"> </w:t>
            </w:r>
            <w:r w:rsidRPr="00DD7A10">
              <w:rPr>
                <w:rFonts w:ascii="Times New Roman" w:hAnsi="Times New Roman" w:cs="Times New Roman (Body CS)"/>
                <w:b/>
                <w:spacing w:val="-1"/>
                <w:sz w:val="18"/>
              </w:rPr>
              <w:t>will</w:t>
            </w:r>
            <w:r w:rsidRPr="00DD7A10">
              <w:rPr>
                <w:rFonts w:ascii="Times New Roman" w:hAnsi="Times New Roman" w:cs="Times New Roman (Body CS)"/>
                <w:b/>
                <w:spacing w:val="27"/>
                <w:sz w:val="18"/>
              </w:rPr>
              <w:t xml:space="preserve"> </w:t>
            </w:r>
            <w:r w:rsidRPr="00DD7A10">
              <w:rPr>
                <w:rFonts w:ascii="Times New Roman" w:hAnsi="Times New Roman" w:cs="Times New Roman (Body CS)"/>
                <w:b/>
                <w:spacing w:val="-1"/>
                <w:sz w:val="18"/>
              </w:rPr>
              <w:t>demonstrate</w:t>
            </w:r>
            <w:r w:rsidRPr="00DD7A10">
              <w:rPr>
                <w:rFonts w:ascii="Times New Roman" w:hAnsi="Times New Roman" w:cs="Times New Roman (Body CS)"/>
                <w:b/>
                <w:sz w:val="18"/>
              </w:rPr>
              <w:t xml:space="preserve"> </w:t>
            </w:r>
            <w:r w:rsidRPr="00DD7A10">
              <w:rPr>
                <w:rFonts w:ascii="Times New Roman" w:hAnsi="Times New Roman" w:cs="Times New Roman (Body CS)"/>
                <w:b/>
                <w:spacing w:val="-1"/>
                <w:sz w:val="18"/>
              </w:rPr>
              <w:t>expertise</w:t>
            </w:r>
            <w:r w:rsidRPr="00DD7A10">
              <w:rPr>
                <w:rFonts w:ascii="Times New Roman" w:hAnsi="Times New Roman" w:cs="Times New Roman (Body CS)"/>
                <w:b/>
                <w:sz w:val="18"/>
              </w:rPr>
              <w:t xml:space="preserve"> </w:t>
            </w:r>
            <w:r w:rsidRPr="00DD7A10">
              <w:rPr>
                <w:rFonts w:ascii="Times New Roman" w:hAnsi="Times New Roman" w:cs="Times New Roman (Body CS)"/>
                <w:b/>
                <w:spacing w:val="-1"/>
                <w:sz w:val="18"/>
              </w:rPr>
              <w:t>and</w:t>
            </w:r>
            <w:r w:rsidRPr="00DD7A10">
              <w:rPr>
                <w:rFonts w:ascii="Times New Roman" w:hAnsi="Times New Roman" w:cs="Times New Roman (Body CS)"/>
                <w:b/>
                <w:spacing w:val="28"/>
                <w:sz w:val="18"/>
              </w:rPr>
              <w:t xml:space="preserve"> </w:t>
            </w:r>
            <w:r w:rsidRPr="00DD7A10">
              <w:rPr>
                <w:rFonts w:ascii="Times New Roman" w:hAnsi="Times New Roman" w:cs="Times New Roman (Body CS)"/>
                <w:b/>
                <w:spacing w:val="-1"/>
                <w:sz w:val="18"/>
              </w:rPr>
              <w:t>integration</w:t>
            </w:r>
            <w:r w:rsidRPr="00DD7A10">
              <w:rPr>
                <w:rFonts w:ascii="Times New Roman" w:hAnsi="Times New Roman" w:cs="Times New Roman (Body CS)"/>
                <w:b/>
                <w:sz w:val="18"/>
              </w:rPr>
              <w:t xml:space="preserve"> </w:t>
            </w:r>
            <w:r w:rsidRPr="00DD7A10">
              <w:rPr>
                <w:rFonts w:ascii="Times New Roman" w:hAnsi="Times New Roman" w:cs="Times New Roman (Body CS)"/>
                <w:b/>
                <w:spacing w:val="-1"/>
                <w:sz w:val="18"/>
              </w:rPr>
              <w:t>of ideas,</w:t>
            </w:r>
            <w:r w:rsidRPr="00DD7A10">
              <w:rPr>
                <w:rFonts w:ascii="Times New Roman" w:hAnsi="Times New Roman" w:cs="Times New Roman (Body CS)"/>
                <w:b/>
                <w:spacing w:val="28"/>
                <w:sz w:val="18"/>
              </w:rPr>
              <w:t xml:space="preserve"> </w:t>
            </w:r>
            <w:r w:rsidRPr="00DD7A10">
              <w:rPr>
                <w:rFonts w:ascii="Times New Roman" w:hAnsi="Times New Roman" w:cs="Times New Roman (Body CS)"/>
                <w:b/>
                <w:spacing w:val="-1"/>
                <w:sz w:val="18"/>
              </w:rPr>
              <w:t>methods, theory</w:t>
            </w:r>
            <w:r w:rsidRPr="00DD7A10">
              <w:rPr>
                <w:rFonts w:ascii="Times New Roman" w:hAnsi="Times New Roman" w:cs="Times New Roman (Body CS)"/>
                <w:b/>
                <w:sz w:val="18"/>
              </w:rPr>
              <w:t xml:space="preserve"> </w:t>
            </w:r>
            <w:r w:rsidRPr="00DD7A10">
              <w:rPr>
                <w:rFonts w:ascii="Times New Roman" w:hAnsi="Times New Roman" w:cs="Times New Roman (Body CS)"/>
                <w:b/>
                <w:spacing w:val="-2"/>
                <w:sz w:val="18"/>
              </w:rPr>
              <w:t>and</w:t>
            </w:r>
            <w:r w:rsidRPr="00DD7A10">
              <w:rPr>
                <w:rFonts w:ascii="Times New Roman" w:hAnsi="Times New Roman" w:cs="Times New Roman (Body CS)"/>
                <w:b/>
                <w:spacing w:val="21"/>
                <w:sz w:val="18"/>
              </w:rPr>
              <w:t xml:space="preserve"> </w:t>
            </w:r>
            <w:r w:rsidRPr="00DD7A10">
              <w:rPr>
                <w:rFonts w:ascii="Times New Roman" w:hAnsi="Times New Roman" w:cs="Times New Roman (Body CS)"/>
                <w:b/>
                <w:spacing w:val="-1"/>
                <w:sz w:val="18"/>
              </w:rPr>
              <w:t>practice</w:t>
            </w:r>
            <w:r w:rsidRPr="00DD7A10">
              <w:rPr>
                <w:rFonts w:ascii="Times New Roman" w:hAnsi="Times New Roman" w:cs="Times New Roman (Body CS)"/>
                <w:b/>
                <w:sz w:val="18"/>
              </w:rPr>
              <w:t xml:space="preserve"> </w:t>
            </w:r>
            <w:r w:rsidRPr="00DD7A10">
              <w:rPr>
                <w:rFonts w:ascii="Times New Roman" w:hAnsi="Times New Roman" w:cs="Times New Roman (Body CS)"/>
                <w:b/>
                <w:spacing w:val="-1"/>
                <w:sz w:val="18"/>
              </w:rPr>
              <w:t>in</w:t>
            </w:r>
            <w:r w:rsidRPr="00DD7A10">
              <w:rPr>
                <w:rFonts w:ascii="Times New Roman" w:hAnsi="Times New Roman" w:cs="Times New Roman (Body CS)"/>
                <w:b/>
                <w:sz w:val="18"/>
              </w:rPr>
              <w:t xml:space="preserve"> a</w:t>
            </w:r>
            <w:r w:rsidRPr="00DD7A10">
              <w:rPr>
                <w:rFonts w:ascii="Times New Roman" w:hAnsi="Times New Roman" w:cs="Times New Roman (Body CS)"/>
                <w:b/>
                <w:spacing w:val="-1"/>
                <w:sz w:val="18"/>
              </w:rPr>
              <w:t xml:space="preserve"> specialized</w:t>
            </w:r>
            <w:r w:rsidRPr="00DD7A10">
              <w:rPr>
                <w:rFonts w:ascii="Times New Roman" w:hAnsi="Times New Roman" w:cs="Times New Roman (Body CS)"/>
                <w:b/>
                <w:spacing w:val="26"/>
                <w:sz w:val="18"/>
              </w:rPr>
              <w:t xml:space="preserve"> </w:t>
            </w:r>
            <w:r w:rsidRPr="00DD7A10">
              <w:rPr>
                <w:rFonts w:ascii="Times New Roman" w:hAnsi="Times New Roman" w:cs="Times New Roman (Body CS)"/>
                <w:b/>
                <w:spacing w:val="-1"/>
                <w:sz w:val="18"/>
              </w:rPr>
              <w:t>discipline</w:t>
            </w:r>
            <w:r w:rsidRPr="00DD7A10">
              <w:rPr>
                <w:rFonts w:ascii="Times New Roman" w:hAnsi="Times New Roman" w:cs="Times New Roman (Body CS)"/>
                <w:b/>
                <w:sz w:val="18"/>
              </w:rPr>
              <w:t xml:space="preserve"> of</w:t>
            </w:r>
            <w:r w:rsidRPr="00DD7A10">
              <w:rPr>
                <w:rFonts w:ascii="Times New Roman" w:hAnsi="Times New Roman" w:cs="Times New Roman (Body CS)"/>
                <w:b/>
                <w:spacing w:val="-1"/>
                <w:sz w:val="18"/>
              </w:rPr>
              <w:t xml:space="preserve"> </w:t>
            </w:r>
            <w:r w:rsidRPr="00DD7A10">
              <w:rPr>
                <w:rFonts w:ascii="Times New Roman" w:hAnsi="Times New Roman" w:cs="Times New Roman (Body CS)"/>
                <w:b/>
                <w:sz w:val="18"/>
              </w:rPr>
              <w:t>study.</w:t>
            </w:r>
          </w:p>
        </w:tc>
        <w:tc>
          <w:tcPr>
            <w:tcW w:w="7530" w:type="dxa"/>
            <w:tcBorders>
              <w:top w:val="single" w:sz="5" w:space="0" w:color="000000"/>
              <w:left w:val="single" w:sz="5" w:space="0" w:color="000000"/>
              <w:bottom w:val="single" w:sz="5" w:space="0" w:color="000000"/>
              <w:right w:val="single" w:sz="5" w:space="0" w:color="000000"/>
            </w:tcBorders>
          </w:tcPr>
          <w:p w14:paraId="7DA15CA6" w14:textId="77777777" w:rsidR="00C0346F" w:rsidRPr="00DD7A10" w:rsidRDefault="00C0346F" w:rsidP="00E8142B">
            <w:pPr>
              <w:pStyle w:val="TableParagraph"/>
              <w:spacing w:line="267" w:lineRule="exact"/>
              <w:ind w:left="102"/>
              <w:rPr>
                <w:rFonts w:ascii="Times New Roman" w:hAnsi="Times New Roman" w:cs="Times New Roman (Body CS)"/>
                <w:b/>
              </w:rPr>
            </w:pPr>
            <w:r w:rsidRPr="00DD7A10">
              <w:rPr>
                <w:rFonts w:ascii="Times New Roman" w:hAnsi="Times New Roman" w:cs="Times New Roman (Body CS)"/>
                <w:b/>
              </w:rPr>
              <w:t>EDLD</w:t>
            </w:r>
            <w:r w:rsidRPr="00DD7A10">
              <w:rPr>
                <w:rFonts w:ascii="Times New Roman" w:hAnsi="Times New Roman" w:cs="Times New Roman (Body CS)"/>
                <w:b/>
                <w:spacing w:val="-2"/>
              </w:rPr>
              <w:t xml:space="preserve"> </w:t>
            </w:r>
            <w:r w:rsidRPr="00DD7A10">
              <w:rPr>
                <w:rFonts w:ascii="Times New Roman" w:hAnsi="Times New Roman" w:cs="Times New Roman (Body CS)"/>
                <w:b/>
                <w:spacing w:val="-1"/>
              </w:rPr>
              <w:t>graduates</w:t>
            </w:r>
            <w:r w:rsidRPr="00DD7A10">
              <w:rPr>
                <w:rFonts w:ascii="Times New Roman" w:hAnsi="Times New Roman" w:cs="Times New Roman (Body CS)"/>
                <w:b/>
              </w:rPr>
              <w:t xml:space="preserve"> </w:t>
            </w:r>
            <w:r w:rsidRPr="00DD7A10">
              <w:rPr>
                <w:rFonts w:ascii="Times New Roman" w:hAnsi="Times New Roman" w:cs="Times New Roman (Body CS)"/>
                <w:b/>
                <w:spacing w:val="-2"/>
              </w:rPr>
              <w:t>demonstrate</w:t>
            </w:r>
            <w:r w:rsidRPr="00DD7A10">
              <w:rPr>
                <w:rFonts w:ascii="Times New Roman" w:hAnsi="Times New Roman" w:cs="Times New Roman (Body CS)"/>
                <w:b/>
              </w:rPr>
              <w:t xml:space="preserve"> </w:t>
            </w:r>
            <w:r w:rsidRPr="00DD7A10">
              <w:rPr>
                <w:rFonts w:ascii="Times New Roman" w:hAnsi="Times New Roman" w:cs="Times New Roman (Body CS)"/>
                <w:b/>
                <w:spacing w:val="-1"/>
              </w:rPr>
              <w:t>their</w:t>
            </w:r>
            <w:r w:rsidRPr="00DD7A10">
              <w:rPr>
                <w:rFonts w:ascii="Times New Roman" w:hAnsi="Times New Roman" w:cs="Times New Roman (Body CS)"/>
                <w:b/>
                <w:spacing w:val="-2"/>
              </w:rPr>
              <w:t xml:space="preserve"> </w:t>
            </w:r>
            <w:r w:rsidRPr="00DD7A10">
              <w:rPr>
                <w:rFonts w:ascii="Times New Roman" w:hAnsi="Times New Roman" w:cs="Times New Roman (Body CS)"/>
                <w:b/>
                <w:spacing w:val="-1"/>
              </w:rPr>
              <w:t>integration of</w:t>
            </w:r>
            <w:r w:rsidRPr="00DD7A10">
              <w:rPr>
                <w:rFonts w:ascii="Times New Roman" w:hAnsi="Times New Roman" w:cs="Times New Roman (Body CS)"/>
                <w:b/>
              </w:rPr>
              <w:t xml:space="preserve"> </w:t>
            </w:r>
            <w:r w:rsidRPr="00DD7A10">
              <w:rPr>
                <w:rFonts w:ascii="Times New Roman" w:hAnsi="Times New Roman" w:cs="Times New Roman (Body CS)"/>
                <w:b/>
                <w:spacing w:val="-1"/>
              </w:rPr>
              <w:t>methods,</w:t>
            </w:r>
            <w:r w:rsidRPr="00DD7A10">
              <w:rPr>
                <w:rFonts w:ascii="Times New Roman" w:hAnsi="Times New Roman" w:cs="Times New Roman (Body CS)"/>
                <w:b/>
                <w:spacing w:val="1"/>
              </w:rPr>
              <w:t xml:space="preserve"> </w:t>
            </w:r>
            <w:r w:rsidRPr="00DD7A10">
              <w:rPr>
                <w:rFonts w:ascii="Times New Roman" w:hAnsi="Times New Roman" w:cs="Times New Roman (Body CS)"/>
                <w:b/>
                <w:spacing w:val="-1"/>
              </w:rPr>
              <w:t>theory</w:t>
            </w:r>
            <w:r w:rsidRPr="00DD7A10">
              <w:rPr>
                <w:rFonts w:ascii="Times New Roman" w:hAnsi="Times New Roman" w:cs="Times New Roman (Body CS)"/>
                <w:b/>
              </w:rPr>
              <w:t xml:space="preserve"> </w:t>
            </w:r>
            <w:r w:rsidRPr="00DD7A10">
              <w:rPr>
                <w:rFonts w:ascii="Times New Roman" w:hAnsi="Times New Roman" w:cs="Times New Roman (Body CS)"/>
                <w:b/>
                <w:spacing w:val="-1"/>
              </w:rPr>
              <w:t>and practice</w:t>
            </w:r>
            <w:r w:rsidRPr="00DD7A10">
              <w:rPr>
                <w:rFonts w:ascii="Times New Roman" w:hAnsi="Times New Roman" w:cs="Times New Roman (Body CS)"/>
                <w:b/>
                <w:spacing w:val="61"/>
              </w:rPr>
              <w:t xml:space="preserve"> </w:t>
            </w:r>
            <w:r w:rsidRPr="00DD7A10">
              <w:rPr>
                <w:rFonts w:ascii="Times New Roman" w:hAnsi="Times New Roman" w:cs="Times New Roman (Body CS)"/>
                <w:b/>
              </w:rPr>
              <w:t>in</w:t>
            </w:r>
            <w:r w:rsidRPr="00DD7A10">
              <w:rPr>
                <w:rFonts w:ascii="Times New Roman" w:hAnsi="Times New Roman" w:cs="Times New Roman (Body CS)"/>
                <w:b/>
                <w:spacing w:val="-1"/>
              </w:rPr>
              <w:t xml:space="preserve"> culminating</w:t>
            </w:r>
            <w:r w:rsidRPr="00DD7A10">
              <w:rPr>
                <w:rFonts w:ascii="Times New Roman" w:hAnsi="Times New Roman" w:cs="Times New Roman (Body CS)"/>
                <w:b/>
                <w:spacing w:val="-2"/>
              </w:rPr>
              <w:t xml:space="preserve"> </w:t>
            </w:r>
            <w:r w:rsidRPr="00DD7A10">
              <w:rPr>
                <w:rFonts w:ascii="Times New Roman" w:hAnsi="Times New Roman" w:cs="Times New Roman (Body CS)"/>
                <w:b/>
                <w:spacing w:val="-1"/>
              </w:rPr>
              <w:t>leadership</w:t>
            </w:r>
            <w:r w:rsidRPr="00DD7A10">
              <w:rPr>
                <w:rFonts w:ascii="Times New Roman" w:hAnsi="Times New Roman" w:cs="Times New Roman (Body CS)"/>
                <w:b/>
                <w:spacing w:val="-3"/>
              </w:rPr>
              <w:t xml:space="preserve"> </w:t>
            </w:r>
            <w:r w:rsidRPr="00DD7A10">
              <w:rPr>
                <w:rFonts w:ascii="Times New Roman" w:hAnsi="Times New Roman" w:cs="Times New Roman (Body CS)"/>
                <w:b/>
                <w:spacing w:val="-1"/>
              </w:rPr>
              <w:t>portfolios.</w:t>
            </w:r>
            <w:r w:rsidRPr="00DD7A10">
              <w:rPr>
                <w:rFonts w:ascii="Times New Roman" w:hAnsi="Times New Roman" w:cs="Times New Roman (Body CS)"/>
                <w:b/>
                <w:spacing w:val="2"/>
              </w:rPr>
              <w:t xml:space="preserve"> </w:t>
            </w:r>
            <w:r w:rsidRPr="00DD7A10">
              <w:rPr>
                <w:rFonts w:ascii="Times New Roman" w:hAnsi="Times New Roman" w:cs="Times New Roman (Body CS)"/>
                <w:b/>
                <w:spacing w:val="-1"/>
              </w:rPr>
              <w:t>Graduates</w:t>
            </w:r>
            <w:r w:rsidRPr="00DD7A10">
              <w:rPr>
                <w:rFonts w:ascii="Times New Roman" w:hAnsi="Times New Roman" w:cs="Times New Roman (Body CS)"/>
                <w:b/>
              </w:rPr>
              <w:t xml:space="preserve"> </w:t>
            </w:r>
            <w:r w:rsidRPr="00DD7A10">
              <w:rPr>
                <w:rFonts w:ascii="Times New Roman" w:hAnsi="Times New Roman" w:cs="Times New Roman (Body CS)"/>
                <w:b/>
                <w:spacing w:val="-1"/>
              </w:rPr>
              <w:t>articulate</w:t>
            </w:r>
            <w:r w:rsidRPr="00DD7A10">
              <w:rPr>
                <w:rFonts w:ascii="Times New Roman" w:hAnsi="Times New Roman" w:cs="Times New Roman (Body CS)"/>
                <w:b/>
              </w:rPr>
              <w:t xml:space="preserve"> </w:t>
            </w:r>
            <w:r w:rsidRPr="00DD7A10">
              <w:rPr>
                <w:rFonts w:ascii="Times New Roman" w:hAnsi="Times New Roman" w:cs="Times New Roman (Body CS)"/>
                <w:b/>
                <w:spacing w:val="-1"/>
              </w:rPr>
              <w:t>their</w:t>
            </w:r>
            <w:r w:rsidRPr="00DD7A10">
              <w:rPr>
                <w:rFonts w:ascii="Times New Roman" w:hAnsi="Times New Roman" w:cs="Times New Roman (Body CS)"/>
                <w:b/>
              </w:rPr>
              <w:t xml:space="preserve"> </w:t>
            </w:r>
            <w:r w:rsidRPr="00DD7A10">
              <w:rPr>
                <w:rFonts w:ascii="Times New Roman" w:hAnsi="Times New Roman" w:cs="Times New Roman (Body CS)"/>
                <w:b/>
                <w:spacing w:val="-1"/>
              </w:rPr>
              <w:t>beliefs,</w:t>
            </w:r>
            <w:r w:rsidRPr="00DD7A10">
              <w:rPr>
                <w:rFonts w:ascii="Times New Roman" w:hAnsi="Times New Roman" w:cs="Times New Roman (Body CS)"/>
                <w:b/>
                <w:spacing w:val="1"/>
              </w:rPr>
              <w:t xml:space="preserve"> </w:t>
            </w:r>
            <w:r w:rsidRPr="00DD7A10">
              <w:rPr>
                <w:rFonts w:ascii="Times New Roman" w:hAnsi="Times New Roman" w:cs="Times New Roman (Body CS)"/>
                <w:b/>
                <w:spacing w:val="-1"/>
              </w:rPr>
              <w:t>theories</w:t>
            </w:r>
            <w:r w:rsidRPr="00DD7A10">
              <w:rPr>
                <w:rFonts w:ascii="Times New Roman" w:hAnsi="Times New Roman" w:cs="Times New Roman (Body CS)"/>
                <w:b/>
                <w:spacing w:val="35"/>
              </w:rPr>
              <w:t xml:space="preserve"> </w:t>
            </w:r>
            <w:r w:rsidRPr="00DD7A10">
              <w:rPr>
                <w:rFonts w:ascii="Times New Roman" w:hAnsi="Times New Roman" w:cs="Times New Roman (Body CS)"/>
                <w:b/>
                <w:spacing w:val="-1"/>
              </w:rPr>
              <w:t>of</w:t>
            </w:r>
            <w:r w:rsidRPr="00DD7A10">
              <w:rPr>
                <w:rFonts w:ascii="Times New Roman" w:hAnsi="Times New Roman" w:cs="Times New Roman (Body CS)"/>
                <w:b/>
              </w:rPr>
              <w:t xml:space="preserve"> </w:t>
            </w:r>
            <w:r w:rsidRPr="00DD7A10">
              <w:rPr>
                <w:rFonts w:ascii="Times New Roman" w:hAnsi="Times New Roman" w:cs="Times New Roman (Body CS)"/>
                <w:b/>
                <w:spacing w:val="-1"/>
              </w:rPr>
              <w:t>action,</w:t>
            </w:r>
            <w:r w:rsidRPr="00DD7A10">
              <w:rPr>
                <w:rFonts w:ascii="Times New Roman" w:hAnsi="Times New Roman" w:cs="Times New Roman (Body CS)"/>
                <w:b/>
                <w:spacing w:val="1"/>
              </w:rPr>
              <w:t xml:space="preserve"> </w:t>
            </w:r>
            <w:r w:rsidRPr="00DD7A10">
              <w:rPr>
                <w:rFonts w:ascii="Times New Roman" w:hAnsi="Times New Roman" w:cs="Times New Roman (Body CS)"/>
                <w:b/>
                <w:spacing w:val="-1"/>
              </w:rPr>
              <w:t>and practice and must</w:t>
            </w:r>
            <w:r w:rsidRPr="00DD7A10">
              <w:rPr>
                <w:rFonts w:ascii="Times New Roman" w:hAnsi="Times New Roman" w:cs="Times New Roman (Body CS)"/>
                <w:b/>
              </w:rPr>
              <w:t xml:space="preserve"> </w:t>
            </w:r>
            <w:r w:rsidRPr="00DD7A10">
              <w:rPr>
                <w:rFonts w:ascii="Times New Roman" w:hAnsi="Times New Roman" w:cs="Times New Roman (Body CS)"/>
                <w:b/>
                <w:spacing w:val="-1"/>
              </w:rPr>
              <w:t>provide evidence</w:t>
            </w:r>
            <w:r w:rsidRPr="00DD7A10">
              <w:rPr>
                <w:rFonts w:ascii="Times New Roman" w:hAnsi="Times New Roman" w:cs="Times New Roman (Body CS)"/>
                <w:b/>
                <w:spacing w:val="-3"/>
              </w:rPr>
              <w:t xml:space="preserve"> </w:t>
            </w:r>
            <w:r w:rsidRPr="00DD7A10">
              <w:rPr>
                <w:rFonts w:ascii="Times New Roman" w:hAnsi="Times New Roman" w:cs="Times New Roman (Body CS)"/>
                <w:b/>
                <w:spacing w:val="-1"/>
              </w:rPr>
              <w:t>of</w:t>
            </w:r>
            <w:r w:rsidRPr="00DD7A10">
              <w:rPr>
                <w:rFonts w:ascii="Times New Roman" w:hAnsi="Times New Roman" w:cs="Times New Roman (Body CS)"/>
                <w:b/>
                <w:spacing w:val="-2"/>
              </w:rPr>
              <w:t xml:space="preserve"> </w:t>
            </w:r>
            <w:r w:rsidRPr="00DD7A10">
              <w:rPr>
                <w:rFonts w:ascii="Times New Roman" w:hAnsi="Times New Roman" w:cs="Times New Roman (Body CS)"/>
                <w:b/>
                <w:spacing w:val="-1"/>
              </w:rPr>
              <w:t>their</w:t>
            </w:r>
            <w:r w:rsidRPr="00DD7A10">
              <w:rPr>
                <w:rFonts w:ascii="Times New Roman" w:hAnsi="Times New Roman" w:cs="Times New Roman (Body CS)"/>
                <w:b/>
                <w:spacing w:val="-2"/>
              </w:rPr>
              <w:t xml:space="preserve"> </w:t>
            </w:r>
            <w:r w:rsidRPr="00DD7A10">
              <w:rPr>
                <w:rFonts w:ascii="Times New Roman" w:hAnsi="Times New Roman" w:cs="Times New Roman (Body CS)"/>
                <w:b/>
                <w:spacing w:val="-1"/>
              </w:rPr>
              <w:t>work</w:t>
            </w:r>
            <w:r w:rsidRPr="00DD7A10">
              <w:rPr>
                <w:rFonts w:ascii="Times New Roman" w:hAnsi="Times New Roman" w:cs="Times New Roman (Body CS)"/>
                <w:b/>
                <w:spacing w:val="-3"/>
              </w:rPr>
              <w:t xml:space="preserve"> </w:t>
            </w:r>
            <w:r w:rsidRPr="00DD7A10">
              <w:rPr>
                <w:rFonts w:ascii="Times New Roman" w:hAnsi="Times New Roman" w:cs="Times New Roman (Body CS)"/>
                <w:b/>
              </w:rPr>
              <w:t>in</w:t>
            </w:r>
            <w:r w:rsidRPr="00DD7A10">
              <w:rPr>
                <w:rFonts w:ascii="Times New Roman" w:hAnsi="Times New Roman" w:cs="Times New Roman (Body CS)"/>
                <w:b/>
                <w:spacing w:val="-1"/>
              </w:rPr>
              <w:t xml:space="preserve"> each </w:t>
            </w:r>
            <w:r w:rsidRPr="00DD7A10">
              <w:rPr>
                <w:rFonts w:ascii="Times New Roman" w:hAnsi="Times New Roman" w:cs="Times New Roman (Body CS)"/>
                <w:b/>
              </w:rPr>
              <w:t>area</w:t>
            </w:r>
            <w:r w:rsidRPr="00DD7A10">
              <w:rPr>
                <w:rFonts w:ascii="Times New Roman" w:hAnsi="Times New Roman" w:cs="Times New Roman (Body CS)"/>
                <w:b/>
                <w:spacing w:val="-2"/>
              </w:rPr>
              <w:t xml:space="preserve"> </w:t>
            </w:r>
            <w:r w:rsidRPr="00DD7A10">
              <w:rPr>
                <w:rFonts w:ascii="Times New Roman" w:hAnsi="Times New Roman" w:cs="Times New Roman (Body CS)"/>
                <w:b/>
                <w:spacing w:val="-1"/>
              </w:rPr>
              <w:t>of</w:t>
            </w:r>
            <w:r w:rsidRPr="00DD7A10">
              <w:rPr>
                <w:rFonts w:ascii="Times New Roman" w:hAnsi="Times New Roman" w:cs="Times New Roman (Body CS)"/>
                <w:b/>
                <w:spacing w:val="57"/>
              </w:rPr>
              <w:t xml:space="preserve"> </w:t>
            </w:r>
            <w:r w:rsidRPr="00DD7A10">
              <w:rPr>
                <w:rFonts w:ascii="Times New Roman" w:hAnsi="Times New Roman" w:cs="Times New Roman (Body CS)"/>
                <w:b/>
                <w:spacing w:val="-1"/>
              </w:rPr>
              <w:t>leadership. Artifacts</w:t>
            </w:r>
            <w:r w:rsidRPr="00DD7A10">
              <w:rPr>
                <w:rFonts w:ascii="Times New Roman" w:hAnsi="Times New Roman" w:cs="Times New Roman (Body CS)"/>
                <w:b/>
                <w:spacing w:val="-2"/>
              </w:rPr>
              <w:t xml:space="preserve"> </w:t>
            </w:r>
            <w:r w:rsidRPr="00DD7A10">
              <w:rPr>
                <w:rFonts w:ascii="Times New Roman" w:hAnsi="Times New Roman" w:cs="Times New Roman (Body CS)"/>
                <w:b/>
                <w:spacing w:val="-1"/>
              </w:rPr>
              <w:t>include meeting</w:t>
            </w:r>
            <w:r w:rsidRPr="00DD7A10">
              <w:rPr>
                <w:rFonts w:ascii="Times New Roman" w:hAnsi="Times New Roman" w:cs="Times New Roman (Body CS)"/>
                <w:b/>
                <w:spacing w:val="-2"/>
              </w:rPr>
              <w:t xml:space="preserve"> </w:t>
            </w:r>
            <w:r w:rsidRPr="00DD7A10">
              <w:rPr>
                <w:rFonts w:ascii="Times New Roman" w:hAnsi="Times New Roman" w:cs="Times New Roman (Body CS)"/>
                <w:b/>
                <w:spacing w:val="-1"/>
              </w:rPr>
              <w:t>notes,</w:t>
            </w:r>
            <w:r w:rsidRPr="00DD7A10">
              <w:rPr>
                <w:rFonts w:ascii="Times New Roman" w:hAnsi="Times New Roman" w:cs="Times New Roman (Body CS)"/>
                <w:b/>
              </w:rPr>
              <w:t xml:space="preserve"> </w:t>
            </w:r>
            <w:r w:rsidRPr="00DD7A10">
              <w:rPr>
                <w:rFonts w:ascii="Times New Roman" w:hAnsi="Times New Roman" w:cs="Times New Roman (Body CS)"/>
                <w:b/>
                <w:spacing w:val="-1"/>
              </w:rPr>
              <w:t>analyses</w:t>
            </w:r>
            <w:r w:rsidRPr="00DD7A10">
              <w:rPr>
                <w:rFonts w:ascii="Times New Roman" w:hAnsi="Times New Roman" w:cs="Times New Roman (Body CS)"/>
                <w:b/>
                <w:spacing w:val="-4"/>
              </w:rPr>
              <w:t xml:space="preserve"> </w:t>
            </w:r>
            <w:r w:rsidRPr="00DD7A10">
              <w:rPr>
                <w:rFonts w:ascii="Times New Roman" w:hAnsi="Times New Roman" w:cs="Times New Roman (Body CS)"/>
                <w:b/>
                <w:spacing w:val="-1"/>
              </w:rPr>
              <w:t>of</w:t>
            </w:r>
            <w:r w:rsidRPr="00DD7A10">
              <w:rPr>
                <w:rFonts w:ascii="Times New Roman" w:hAnsi="Times New Roman" w:cs="Times New Roman (Body CS)"/>
                <w:b/>
              </w:rPr>
              <w:t xml:space="preserve"> </w:t>
            </w:r>
            <w:r w:rsidRPr="00DD7A10">
              <w:rPr>
                <w:rFonts w:ascii="Times New Roman" w:hAnsi="Times New Roman" w:cs="Times New Roman (Body CS)"/>
                <w:b/>
                <w:spacing w:val="-1"/>
              </w:rPr>
              <w:t>student</w:t>
            </w:r>
            <w:r w:rsidRPr="00DD7A10">
              <w:rPr>
                <w:rFonts w:ascii="Times New Roman" w:hAnsi="Times New Roman" w:cs="Times New Roman (Body CS)"/>
                <w:b/>
              </w:rPr>
              <w:t xml:space="preserve"> </w:t>
            </w:r>
            <w:r w:rsidRPr="00DD7A10">
              <w:rPr>
                <w:rFonts w:ascii="Times New Roman" w:hAnsi="Times New Roman" w:cs="Times New Roman (Body CS)"/>
                <w:b/>
                <w:spacing w:val="-1"/>
              </w:rPr>
              <w:t>achievement</w:t>
            </w:r>
            <w:r w:rsidRPr="00DD7A10">
              <w:rPr>
                <w:rFonts w:ascii="Times New Roman" w:hAnsi="Times New Roman" w:cs="Times New Roman (Body CS)"/>
                <w:b/>
                <w:spacing w:val="47"/>
              </w:rPr>
              <w:t xml:space="preserve"> </w:t>
            </w:r>
            <w:r w:rsidRPr="00DD7A10">
              <w:rPr>
                <w:rFonts w:ascii="Times New Roman" w:hAnsi="Times New Roman" w:cs="Times New Roman (Body CS)"/>
                <w:b/>
                <w:spacing w:val="-1"/>
              </w:rPr>
              <w:t>data,</w:t>
            </w:r>
            <w:r w:rsidRPr="00DD7A10">
              <w:rPr>
                <w:rFonts w:ascii="Times New Roman" w:hAnsi="Times New Roman" w:cs="Times New Roman (Body CS)"/>
                <w:b/>
                <w:spacing w:val="1"/>
              </w:rPr>
              <w:t xml:space="preserve"> </w:t>
            </w:r>
            <w:r w:rsidRPr="00DD7A10">
              <w:rPr>
                <w:rFonts w:ascii="Times New Roman" w:hAnsi="Times New Roman" w:cs="Times New Roman (Body CS)"/>
                <w:b/>
                <w:spacing w:val="-1"/>
              </w:rPr>
              <w:t>budgets,</w:t>
            </w:r>
            <w:r w:rsidRPr="00DD7A10">
              <w:rPr>
                <w:rFonts w:ascii="Times New Roman" w:hAnsi="Times New Roman" w:cs="Times New Roman (Body CS)"/>
                <w:b/>
                <w:spacing w:val="1"/>
              </w:rPr>
              <w:t xml:space="preserve"> </w:t>
            </w:r>
            <w:r w:rsidRPr="00DD7A10">
              <w:rPr>
                <w:rFonts w:ascii="Times New Roman" w:hAnsi="Times New Roman" w:cs="Times New Roman (Body CS)"/>
                <w:b/>
                <w:spacing w:val="-2"/>
              </w:rPr>
              <w:t xml:space="preserve">family </w:t>
            </w:r>
            <w:r w:rsidRPr="00DD7A10">
              <w:rPr>
                <w:rFonts w:ascii="Times New Roman" w:hAnsi="Times New Roman" w:cs="Times New Roman (Body CS)"/>
                <w:b/>
                <w:spacing w:val="-1"/>
              </w:rPr>
              <w:t>involvement,</w:t>
            </w:r>
            <w:r w:rsidRPr="00DD7A10">
              <w:rPr>
                <w:rFonts w:ascii="Times New Roman" w:hAnsi="Times New Roman" w:cs="Times New Roman (Body CS)"/>
                <w:b/>
                <w:spacing w:val="-2"/>
              </w:rPr>
              <w:t xml:space="preserve"> </w:t>
            </w:r>
            <w:r w:rsidRPr="00DD7A10">
              <w:rPr>
                <w:rFonts w:ascii="Times New Roman" w:hAnsi="Times New Roman" w:cs="Times New Roman (Body CS)"/>
                <w:b/>
                <w:spacing w:val="-1"/>
              </w:rPr>
              <w:t>instructional</w:t>
            </w:r>
            <w:r w:rsidRPr="00DD7A10">
              <w:rPr>
                <w:rFonts w:ascii="Times New Roman" w:hAnsi="Times New Roman" w:cs="Times New Roman (Body CS)"/>
                <w:b/>
              </w:rPr>
              <w:t xml:space="preserve"> </w:t>
            </w:r>
            <w:r w:rsidRPr="00DD7A10">
              <w:rPr>
                <w:rFonts w:ascii="Times New Roman" w:hAnsi="Times New Roman" w:cs="Times New Roman (Body CS)"/>
                <w:b/>
                <w:spacing w:val="-1"/>
              </w:rPr>
              <w:t>programs,</w:t>
            </w:r>
            <w:r w:rsidRPr="00DD7A10">
              <w:rPr>
                <w:rFonts w:ascii="Times New Roman" w:hAnsi="Times New Roman" w:cs="Times New Roman (Body CS)"/>
                <w:b/>
                <w:spacing w:val="-2"/>
              </w:rPr>
              <w:t xml:space="preserve"> </w:t>
            </w:r>
            <w:r w:rsidRPr="00DD7A10">
              <w:rPr>
                <w:rFonts w:ascii="Times New Roman" w:hAnsi="Times New Roman" w:cs="Times New Roman (Body CS)"/>
                <w:b/>
                <w:spacing w:val="-1"/>
              </w:rPr>
              <w:t>etc. leading</w:t>
            </w:r>
            <w:r w:rsidRPr="00DD7A10">
              <w:rPr>
                <w:rFonts w:ascii="Times New Roman" w:hAnsi="Times New Roman" w:cs="Times New Roman (Body CS)"/>
                <w:b/>
              </w:rPr>
              <w:t xml:space="preserve"> to</w:t>
            </w:r>
            <w:r w:rsidRPr="00DD7A10">
              <w:rPr>
                <w:rFonts w:ascii="Times New Roman" w:hAnsi="Times New Roman" w:cs="Times New Roman (Body CS)"/>
                <w:b/>
                <w:spacing w:val="51"/>
              </w:rPr>
              <w:t xml:space="preserve"> </w:t>
            </w:r>
            <w:r w:rsidRPr="00DD7A10">
              <w:rPr>
                <w:rFonts w:ascii="Times New Roman" w:hAnsi="Times New Roman" w:cs="Times New Roman (Body CS)"/>
                <w:b/>
                <w:spacing w:val="-1"/>
              </w:rPr>
              <w:t>collaboratively-</w:t>
            </w:r>
            <w:r w:rsidRPr="00DD7A10">
              <w:rPr>
                <w:rFonts w:ascii="Times New Roman" w:hAnsi="Times New Roman" w:cs="Times New Roman (Body CS)"/>
                <w:b/>
              </w:rPr>
              <w:t xml:space="preserve"> </w:t>
            </w:r>
            <w:r w:rsidRPr="00DD7A10">
              <w:rPr>
                <w:rFonts w:ascii="Times New Roman" w:hAnsi="Times New Roman" w:cs="Times New Roman (Body CS)"/>
                <w:b/>
                <w:spacing w:val="-1"/>
              </w:rPr>
              <w:t>developed improvement</w:t>
            </w:r>
            <w:r w:rsidRPr="00DD7A10">
              <w:rPr>
                <w:rFonts w:ascii="Times New Roman" w:hAnsi="Times New Roman" w:cs="Times New Roman (Body CS)"/>
                <w:b/>
              </w:rPr>
              <w:t xml:space="preserve"> </w:t>
            </w:r>
            <w:r w:rsidRPr="00DD7A10">
              <w:rPr>
                <w:rFonts w:ascii="Times New Roman" w:hAnsi="Times New Roman" w:cs="Times New Roman (Body CS)"/>
                <w:b/>
                <w:spacing w:val="-1"/>
              </w:rPr>
              <w:t>plans</w:t>
            </w:r>
            <w:r w:rsidRPr="00DD7A10">
              <w:rPr>
                <w:rFonts w:ascii="Times New Roman" w:hAnsi="Times New Roman" w:cs="Times New Roman (Body CS)"/>
                <w:b/>
                <w:spacing w:val="-2"/>
              </w:rPr>
              <w:t xml:space="preserve"> </w:t>
            </w:r>
            <w:r w:rsidRPr="00DD7A10">
              <w:rPr>
                <w:rFonts w:ascii="Times New Roman" w:hAnsi="Times New Roman" w:cs="Times New Roman (Body CS)"/>
                <w:b/>
                <w:spacing w:val="-1"/>
              </w:rPr>
              <w:t>based on shared data.</w:t>
            </w:r>
          </w:p>
        </w:tc>
      </w:tr>
    </w:tbl>
    <w:p w14:paraId="70A52562" w14:textId="77777777" w:rsidR="00C0346F" w:rsidRPr="00DD7A10" w:rsidRDefault="00C0346F" w:rsidP="00545415">
      <w:pPr>
        <w:ind w:right="402"/>
        <w:rPr>
          <w:rFonts w:ascii="Times New Roman" w:eastAsia="Times New Roman" w:hAnsi="Times New Roman" w:cs="Times New Roman"/>
          <w:bCs/>
          <w:sz w:val="24"/>
          <w:szCs w:val="24"/>
        </w:rPr>
      </w:pPr>
    </w:p>
    <w:p w14:paraId="52192204" w14:textId="32529DB9" w:rsidR="00F5782C" w:rsidRPr="00DD7A10" w:rsidRDefault="00D1202B" w:rsidP="005821D4">
      <w:pPr>
        <w:pStyle w:val="Heading2"/>
        <w:ind w:left="90" w:hanging="360"/>
        <w:rPr>
          <w:rFonts w:cs="Times New Roman"/>
          <w:b w:val="0"/>
          <w:bCs w:val="0"/>
          <w:caps w:val="0"/>
          <w:sz w:val="24"/>
          <w:szCs w:val="24"/>
        </w:rPr>
      </w:pPr>
      <w:r w:rsidRPr="00DD7A10">
        <w:rPr>
          <w:rFonts w:cs="Times New Roman"/>
          <w:caps w:val="0"/>
          <w:sz w:val="24"/>
          <w:szCs w:val="24"/>
        </w:rPr>
        <w:t>Summary of Assessment Process</w:t>
      </w:r>
    </w:p>
    <w:p w14:paraId="247CE6DF" w14:textId="3713F485" w:rsidR="00D16947" w:rsidRPr="00DD7A10" w:rsidRDefault="00D16947" w:rsidP="00D16947">
      <w:pPr>
        <w:pStyle w:val="NormalWeb"/>
        <w:rPr>
          <w:rFonts w:cs="Calibri"/>
          <w:color w:val="222222"/>
          <w:szCs w:val="22"/>
        </w:rPr>
      </w:pPr>
      <w:r w:rsidRPr="00DD7A10">
        <w:rPr>
          <w:rFonts w:cs="Calibri"/>
          <w:b/>
          <w:bCs/>
          <w:color w:val="222222"/>
          <w:szCs w:val="22"/>
        </w:rPr>
        <w:t>Instrument(s):</w:t>
      </w:r>
      <w:r w:rsidRPr="00DD7A10">
        <w:rPr>
          <w:rStyle w:val="apple-converted-space"/>
          <w:rFonts w:eastAsiaTheme="majorEastAsia" w:cs="Calibri"/>
          <w:b/>
          <w:bCs/>
          <w:color w:val="222222"/>
          <w:szCs w:val="22"/>
        </w:rPr>
        <w:t> </w:t>
      </w:r>
      <w:r w:rsidRPr="00DD7A10">
        <w:rPr>
          <w:rFonts w:cs="Calibri"/>
          <w:color w:val="222222"/>
          <w:szCs w:val="22"/>
        </w:rPr>
        <w:t>In addition to P</w:t>
      </w:r>
      <w:r w:rsidR="00715A14">
        <w:rPr>
          <w:rFonts w:cs="Calibri"/>
          <w:color w:val="222222"/>
          <w:szCs w:val="22"/>
        </w:rPr>
        <w:t>S</w:t>
      </w:r>
      <w:r w:rsidRPr="00DD7A10">
        <w:rPr>
          <w:rFonts w:cs="Calibri"/>
          <w:color w:val="222222"/>
          <w:szCs w:val="22"/>
        </w:rPr>
        <w:t>LO- based signature assessments in each course,  four MS program assessments are examined each year:  (1) Formative CAPE Reflections; (2) Summative CAPE Portfolios; (3) Equity Plan (year 1); and (4) Equity Project (year 2).</w:t>
      </w:r>
      <w:r w:rsidR="00715A14">
        <w:rPr>
          <w:rFonts w:cs="Calibri"/>
          <w:color w:val="222222"/>
          <w:szCs w:val="22"/>
        </w:rPr>
        <w:t xml:space="preserve"> In addition ASCC candidates further develop a CPSEL – based portfolio over two years of induction in an administrative position.</w:t>
      </w:r>
    </w:p>
    <w:p w14:paraId="6F0CBC55" w14:textId="08643067" w:rsidR="00A76102" w:rsidRDefault="00A76102" w:rsidP="00D16947">
      <w:pPr>
        <w:pStyle w:val="NormalWeb"/>
        <w:rPr>
          <w:rFonts w:cs="Calibri"/>
          <w:color w:val="222222"/>
          <w:szCs w:val="22"/>
        </w:rPr>
      </w:pPr>
      <w:r w:rsidRPr="00DD7A10">
        <w:rPr>
          <w:rFonts w:cs="Calibri"/>
          <w:color w:val="222222"/>
          <w:szCs w:val="22"/>
        </w:rPr>
        <w:t xml:space="preserve">The Formative CAPE Reflections and Summative CAPE Portfolios are scored based on the same 4- point rubric to assess candidate growth in each </w:t>
      </w:r>
      <w:r w:rsidR="00715A14">
        <w:rPr>
          <w:rFonts w:cs="Calibri"/>
          <w:color w:val="222222"/>
          <w:szCs w:val="22"/>
        </w:rPr>
        <w:t xml:space="preserve">program </w:t>
      </w:r>
      <w:r w:rsidRPr="00DD7A10">
        <w:rPr>
          <w:rFonts w:cs="Calibri"/>
          <w:color w:val="222222"/>
          <w:szCs w:val="22"/>
        </w:rPr>
        <w:t>student learning outcome.</w:t>
      </w:r>
    </w:p>
    <w:p w14:paraId="06A188EF" w14:textId="5BED03DA" w:rsidR="00715A14" w:rsidRPr="00DD7A10" w:rsidRDefault="00715A14" w:rsidP="00D16947">
      <w:pPr>
        <w:pStyle w:val="NormalWeb"/>
        <w:rPr>
          <w:rFonts w:cs="Calibri"/>
          <w:color w:val="222222"/>
          <w:szCs w:val="22"/>
        </w:rPr>
      </w:pPr>
      <w:r>
        <w:rPr>
          <w:rFonts w:cs="Calibri"/>
          <w:color w:val="222222"/>
          <w:szCs w:val="22"/>
        </w:rPr>
        <w:t>The following PLO/ILO assessment plan was submitted to the university.</w:t>
      </w:r>
    </w:p>
    <w:p w14:paraId="32FC80BB" w14:textId="77777777" w:rsidR="00A76102" w:rsidRPr="00DD7A10" w:rsidRDefault="00A76102" w:rsidP="00A76102">
      <w:pPr>
        <w:shd w:val="clear" w:color="auto" w:fill="FFFFFF"/>
        <w:spacing w:before="100" w:beforeAutospacing="1" w:after="100" w:afterAutospacing="1"/>
        <w:rPr>
          <w:rFonts w:ascii="Times New Roman" w:eastAsia="Times New Roman" w:hAnsi="Times New Roman" w:cs="Times New Roman"/>
          <w:sz w:val="24"/>
          <w:szCs w:val="24"/>
        </w:rPr>
      </w:pPr>
      <w:r w:rsidRPr="00DD7A10">
        <w:rPr>
          <w:rFonts w:ascii="Times New Roman" w:eastAsia="Times New Roman" w:hAnsi="Times New Roman" w:cs="Arial"/>
          <w:b/>
          <w:bCs/>
          <w:sz w:val="24"/>
        </w:rPr>
        <w:t xml:space="preserve">PLO 1: </w:t>
      </w:r>
      <w:r w:rsidRPr="00DD7A10">
        <w:rPr>
          <w:rFonts w:ascii="Times New Roman" w:eastAsia="Times New Roman" w:hAnsi="Times New Roman" w:cs="Times New Roman"/>
          <w:sz w:val="24"/>
        </w:rPr>
        <w:t xml:space="preserve">Educational Leadership PLO 1. Education leaders shape a collaborative culture of teaching and learning informed by professional standards and focused on student and professional growth. Maps to ILO 4. </w:t>
      </w:r>
    </w:p>
    <w:p w14:paraId="1BE34DB8" w14:textId="77777777" w:rsidR="00A76102" w:rsidRPr="00DD7A10" w:rsidRDefault="00A76102" w:rsidP="00A76102">
      <w:pPr>
        <w:shd w:val="clear" w:color="auto" w:fill="FFFFFF"/>
        <w:spacing w:before="100" w:beforeAutospacing="1" w:after="100" w:afterAutospacing="1"/>
        <w:rPr>
          <w:rFonts w:ascii="Times New Roman" w:eastAsia="Times New Roman" w:hAnsi="Times New Roman" w:cs="Times New Roman"/>
          <w:sz w:val="24"/>
          <w:szCs w:val="24"/>
        </w:rPr>
      </w:pPr>
      <w:r w:rsidRPr="00DD7A10">
        <w:rPr>
          <w:rFonts w:ascii="Times New Roman" w:eastAsia="Times New Roman" w:hAnsi="Times New Roman" w:cs="Arial"/>
          <w:b/>
          <w:bCs/>
          <w:sz w:val="24"/>
        </w:rPr>
        <w:t xml:space="preserve">PLO 2: </w:t>
      </w:r>
      <w:r w:rsidRPr="00DD7A10">
        <w:rPr>
          <w:rFonts w:ascii="Times New Roman" w:eastAsia="Times New Roman" w:hAnsi="Times New Roman" w:cs="Times New Roman"/>
          <w:sz w:val="24"/>
        </w:rPr>
        <w:t xml:space="preserve">Educational Leadership PLO 2. Education leaders facilitate the development and implementation of a shared vision of learning and growth of all students. Maps to ILO 3. </w:t>
      </w:r>
    </w:p>
    <w:p w14:paraId="7A293FC4" w14:textId="77777777" w:rsidR="00A76102" w:rsidRPr="00DD7A10" w:rsidRDefault="00A76102" w:rsidP="00A76102">
      <w:pPr>
        <w:shd w:val="clear" w:color="auto" w:fill="FFFFFF"/>
        <w:spacing w:before="100" w:beforeAutospacing="1" w:after="100" w:afterAutospacing="1"/>
        <w:rPr>
          <w:rFonts w:ascii="Times New Roman" w:eastAsia="Times New Roman" w:hAnsi="Times New Roman" w:cs="Times New Roman"/>
          <w:sz w:val="24"/>
        </w:rPr>
      </w:pPr>
      <w:r w:rsidRPr="00DD7A10">
        <w:rPr>
          <w:rFonts w:ascii="Times New Roman" w:eastAsia="Times New Roman" w:hAnsi="Times New Roman" w:cs="Arial"/>
          <w:b/>
          <w:bCs/>
          <w:sz w:val="24"/>
        </w:rPr>
        <w:t>PLO/ILO Alignment and Assessment</w:t>
      </w:r>
      <w:r w:rsidRPr="00DD7A10">
        <w:rPr>
          <w:rFonts w:ascii="Times New Roman" w:eastAsia="Times New Roman" w:hAnsi="Times New Roman" w:cs="Times New Roman"/>
          <w:sz w:val="24"/>
        </w:rPr>
        <w:t xml:space="preserve"> </w:t>
      </w:r>
    </w:p>
    <w:p w14:paraId="1B803DB0" w14:textId="16E030C1" w:rsidR="00A76102" w:rsidRPr="00DD7A10" w:rsidRDefault="00715A14" w:rsidP="00A76102">
      <w:pPr>
        <w:shd w:val="clear" w:color="auto" w:fill="FFFFFF"/>
        <w:spacing w:before="100" w:beforeAutospacing="1" w:after="100" w:afterAutospacing="1"/>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MS in Educational Leadership </w:t>
      </w:r>
      <w:r w:rsidR="00A76102" w:rsidRPr="00DD7A10">
        <w:rPr>
          <w:rFonts w:ascii="Times New Roman" w:eastAsia="Times New Roman" w:hAnsi="Times New Roman" w:cs="Times New Roman"/>
          <w:sz w:val="24"/>
        </w:rPr>
        <w:t>Year 1 &amp; Year 2</w:t>
      </w:r>
    </w:p>
    <w:tbl>
      <w:tblPr>
        <w:tblW w:w="0" w:type="auto"/>
        <w:tblInd w:w="-185" w:type="dxa"/>
        <w:shd w:val="clear" w:color="auto" w:fill="FFFFFF"/>
        <w:tblCellMar>
          <w:top w:w="15" w:type="dxa"/>
          <w:left w:w="15" w:type="dxa"/>
          <w:bottom w:w="15" w:type="dxa"/>
          <w:right w:w="15" w:type="dxa"/>
        </w:tblCellMar>
        <w:tblLook w:val="04A0" w:firstRow="1" w:lastRow="0" w:firstColumn="1" w:lastColumn="0" w:noHBand="0" w:noVBand="1"/>
      </w:tblPr>
      <w:tblGrid>
        <w:gridCol w:w="1690"/>
        <w:gridCol w:w="2697"/>
        <w:gridCol w:w="477"/>
        <w:gridCol w:w="477"/>
        <w:gridCol w:w="2040"/>
        <w:gridCol w:w="364"/>
        <w:gridCol w:w="609"/>
        <w:gridCol w:w="1325"/>
      </w:tblGrid>
      <w:tr w:rsidR="00A76102" w:rsidRPr="00DD7A10" w14:paraId="2107BA92" w14:textId="77777777" w:rsidTr="00E8142B">
        <w:tc>
          <w:tcPr>
            <w:tcW w:w="37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CB499A"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b/>
                <w:bCs/>
                <w:sz w:val="20"/>
                <w:szCs w:val="20"/>
              </w:rPr>
              <w:t xml:space="preserve">Institutional Learning Outcomes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D3696C"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b/>
                <w:bCs/>
                <w:sz w:val="20"/>
                <w:szCs w:val="20"/>
              </w:rPr>
              <w:t xml:space="preserve">PLO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800ADB"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b/>
                <w:bCs/>
                <w:sz w:val="20"/>
                <w:szCs w:val="20"/>
              </w:rPr>
              <w:t xml:space="preserve">PLO 2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2D5D5B"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b/>
                <w:bCs/>
                <w:sz w:val="20"/>
                <w:szCs w:val="20"/>
              </w:rPr>
              <w:t xml:space="preserve">Course #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63582E"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b/>
                <w:bCs/>
                <w:sz w:val="20"/>
                <w:szCs w:val="20"/>
              </w:rPr>
              <w:t xml:space="preserve">Fall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3ABAAC"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b/>
                <w:bCs/>
                <w:sz w:val="20"/>
                <w:szCs w:val="20"/>
              </w:rPr>
              <w:t xml:space="preserve">Spring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829C9"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b/>
                <w:bCs/>
                <w:sz w:val="20"/>
                <w:szCs w:val="20"/>
              </w:rPr>
              <w:t xml:space="preserve">Assignment/ Assessment </w:t>
            </w:r>
          </w:p>
        </w:tc>
      </w:tr>
      <w:tr w:rsidR="00A76102" w:rsidRPr="00DD7A10" w14:paraId="6ABF152D" w14:textId="77777777" w:rsidTr="00E8142B">
        <w:tc>
          <w:tcPr>
            <w:tcW w:w="16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D2F82"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b/>
                <w:bCs/>
                <w:sz w:val="20"/>
                <w:szCs w:val="18"/>
              </w:rPr>
              <w:t xml:space="preserve">Thinking and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64581C"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sz w:val="20"/>
                <w:szCs w:val="16"/>
              </w:rPr>
              <w:t xml:space="preserve">Critical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4E165"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7B482"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F4D0BF"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F8E9FA"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351DAD"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C02102" w14:textId="77777777" w:rsidR="00A76102" w:rsidRPr="00715A14" w:rsidRDefault="00A76102" w:rsidP="00E8142B">
            <w:pPr>
              <w:rPr>
                <w:rFonts w:ascii="Times New Roman" w:eastAsia="Times New Roman" w:hAnsi="Times New Roman" w:cs="Times New Roman"/>
                <w:sz w:val="20"/>
                <w:szCs w:val="20"/>
              </w:rPr>
            </w:pPr>
          </w:p>
        </w:tc>
      </w:tr>
      <w:tr w:rsidR="00A76102" w:rsidRPr="00DD7A10" w14:paraId="62B26F32" w14:textId="77777777" w:rsidTr="00E8142B">
        <w:tc>
          <w:tcPr>
            <w:tcW w:w="169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9C5C2E"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91BB6"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sz w:val="20"/>
                <w:szCs w:val="16"/>
              </w:rPr>
              <w:t xml:space="preserve">Quantitative Reasoning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F90E80"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AE283C"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4A3035"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2833C1"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562610"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FF216E" w14:textId="77777777" w:rsidR="00A76102" w:rsidRPr="00715A14" w:rsidRDefault="00A76102" w:rsidP="00E8142B">
            <w:pPr>
              <w:rPr>
                <w:rFonts w:ascii="Times New Roman" w:eastAsia="Times New Roman" w:hAnsi="Times New Roman" w:cs="Times New Roman"/>
                <w:sz w:val="20"/>
                <w:szCs w:val="20"/>
              </w:rPr>
            </w:pPr>
          </w:p>
        </w:tc>
      </w:tr>
      <w:tr w:rsidR="00A76102" w:rsidRPr="00DD7A10" w14:paraId="4B347EDC" w14:textId="77777777" w:rsidTr="00E8142B">
        <w:tc>
          <w:tcPr>
            <w:tcW w:w="169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60C347"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306D23"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sz w:val="20"/>
                <w:szCs w:val="16"/>
              </w:rPr>
              <w:t xml:space="preserve">Creative Thinking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79263"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179C0F"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AB8DA"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224F05"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3E6C20"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6E463" w14:textId="77777777" w:rsidR="00A76102" w:rsidRPr="00715A14" w:rsidRDefault="00A76102" w:rsidP="00E8142B">
            <w:pPr>
              <w:rPr>
                <w:rFonts w:ascii="Times New Roman" w:eastAsia="Times New Roman" w:hAnsi="Times New Roman" w:cs="Times New Roman"/>
                <w:sz w:val="20"/>
                <w:szCs w:val="20"/>
              </w:rPr>
            </w:pPr>
          </w:p>
        </w:tc>
      </w:tr>
      <w:tr w:rsidR="00A76102" w:rsidRPr="00DD7A10" w14:paraId="38B448E3" w14:textId="77777777" w:rsidTr="00E8142B">
        <w:tc>
          <w:tcPr>
            <w:tcW w:w="16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F3900B"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b/>
                <w:bCs/>
                <w:sz w:val="20"/>
                <w:szCs w:val="18"/>
              </w:rPr>
              <w:t xml:space="preserve">Communication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9D2D6"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sz w:val="20"/>
                <w:szCs w:val="16"/>
              </w:rPr>
              <w:t xml:space="preserve">Written Communication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4A113E"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844587"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6C02E4"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B7BD2C"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E0FA61"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23A53" w14:textId="77777777" w:rsidR="00A76102" w:rsidRPr="00715A14" w:rsidRDefault="00A76102" w:rsidP="00E8142B">
            <w:pPr>
              <w:rPr>
                <w:rFonts w:ascii="Times New Roman" w:eastAsia="Times New Roman" w:hAnsi="Times New Roman" w:cs="Times New Roman"/>
                <w:sz w:val="20"/>
                <w:szCs w:val="20"/>
              </w:rPr>
            </w:pPr>
          </w:p>
        </w:tc>
      </w:tr>
      <w:tr w:rsidR="00A76102" w:rsidRPr="00DD7A10" w14:paraId="3370E2C8" w14:textId="77777777" w:rsidTr="00E8142B">
        <w:tc>
          <w:tcPr>
            <w:tcW w:w="169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5CF1EC"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B9D32F"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sz w:val="20"/>
                <w:szCs w:val="16"/>
              </w:rPr>
              <w:t xml:space="preserve">Oral Communication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E79401"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25D3B7"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37D5CC"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119D11"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C38A97"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88E88" w14:textId="77777777" w:rsidR="00A76102" w:rsidRPr="00715A14" w:rsidRDefault="00A76102" w:rsidP="00E8142B">
            <w:pPr>
              <w:rPr>
                <w:rFonts w:ascii="Times New Roman" w:eastAsia="Times New Roman" w:hAnsi="Times New Roman" w:cs="Times New Roman"/>
                <w:sz w:val="20"/>
                <w:szCs w:val="20"/>
              </w:rPr>
            </w:pPr>
          </w:p>
        </w:tc>
      </w:tr>
      <w:tr w:rsidR="00A76102" w:rsidRPr="00DD7A10" w14:paraId="034FCFB0" w14:textId="77777777" w:rsidTr="00E8142B">
        <w:tc>
          <w:tcPr>
            <w:tcW w:w="169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B8D14D"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4224C1"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sz w:val="20"/>
                <w:szCs w:val="16"/>
              </w:rPr>
              <w:t xml:space="preserve">Information Literacy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88D947"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04587A"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C31870"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8D4B8A"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97D895" w14:textId="77777777" w:rsidR="00A76102" w:rsidRPr="00715A14" w:rsidRDefault="00A76102" w:rsidP="00E8142B">
            <w:pPr>
              <w:rPr>
                <w:rFonts w:ascii="Times New Roman" w:eastAsia="Times New Roman"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C91BD" w14:textId="77777777" w:rsidR="00A76102" w:rsidRPr="00715A14" w:rsidRDefault="00A76102" w:rsidP="00E8142B">
            <w:pPr>
              <w:rPr>
                <w:rFonts w:ascii="Times New Roman" w:eastAsia="Times New Roman" w:hAnsi="Times New Roman" w:cs="Times New Roman"/>
                <w:sz w:val="20"/>
                <w:szCs w:val="20"/>
              </w:rPr>
            </w:pPr>
          </w:p>
        </w:tc>
      </w:tr>
      <w:tr w:rsidR="00A76102" w:rsidRPr="00DD7A10" w14:paraId="6E285550" w14:textId="77777777" w:rsidTr="00E8142B">
        <w:tc>
          <w:tcPr>
            <w:tcW w:w="16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DF461E"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b/>
                <w:bCs/>
                <w:sz w:val="20"/>
                <w:szCs w:val="18"/>
              </w:rPr>
              <w:t xml:space="preserve">Diversity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91A2B3"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sz w:val="20"/>
                <w:szCs w:val="16"/>
              </w:rPr>
              <w:t xml:space="preserve">Diversity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B878A"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BA329"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sz w:val="20"/>
              </w:rPr>
              <w:t xml:space="preserve">X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1F1032"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sz w:val="20"/>
              </w:rPr>
              <w:t xml:space="preserve">EDLD 600 Leading for Equity &amp; Social Justice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D1FC3"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sz w:val="20"/>
              </w:rPr>
              <w:t xml:space="preserve">X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784E44"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F32AF" w14:textId="77777777" w:rsidR="00A76102" w:rsidRPr="00715A14" w:rsidRDefault="00A76102" w:rsidP="00E8142B">
            <w:pPr>
              <w:spacing w:before="100" w:beforeAutospacing="1" w:after="100" w:afterAutospacing="1"/>
              <w:rPr>
                <w:rFonts w:ascii="Times New Roman" w:eastAsia="Times New Roman" w:hAnsi="Times New Roman" w:cs="Calibri"/>
                <w:sz w:val="20"/>
              </w:rPr>
            </w:pPr>
            <w:r w:rsidRPr="00715A14">
              <w:rPr>
                <w:rFonts w:ascii="Times New Roman" w:eastAsia="Times New Roman" w:hAnsi="Times New Roman" w:cs="Calibri"/>
                <w:sz w:val="20"/>
              </w:rPr>
              <w:t>Equity Plan (</w:t>
            </w:r>
            <w:r w:rsidRPr="00715A14">
              <w:rPr>
                <w:rFonts w:ascii="Times New Roman" w:eastAsia="Times New Roman" w:hAnsi="Times New Roman" w:cs="Times New Roman"/>
                <w:sz w:val="20"/>
                <w:szCs w:val="24"/>
              </w:rPr>
              <w:t>Part 1)</w:t>
            </w:r>
          </w:p>
        </w:tc>
      </w:tr>
      <w:tr w:rsidR="00A76102" w:rsidRPr="00DD7A10" w14:paraId="6BB8E811" w14:textId="77777777" w:rsidTr="00E8142B">
        <w:tc>
          <w:tcPr>
            <w:tcW w:w="16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5DD3ED" w14:textId="77777777" w:rsidR="00A76102" w:rsidRPr="00715A14" w:rsidRDefault="00A76102" w:rsidP="00E8142B">
            <w:pPr>
              <w:spacing w:before="100" w:beforeAutospacing="1" w:after="100" w:afterAutospacing="1"/>
              <w:rPr>
                <w:rFonts w:ascii="Times New Roman" w:eastAsia="Times New Roman" w:hAnsi="Times New Roman" w:cs="Calibri"/>
                <w:b/>
                <w:bCs/>
                <w:sz w:val="20"/>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697FA4C" w14:textId="77777777" w:rsidR="00A76102" w:rsidRPr="00715A14" w:rsidRDefault="00A76102" w:rsidP="00E8142B">
            <w:pPr>
              <w:spacing w:before="100" w:beforeAutospacing="1" w:after="100" w:afterAutospacing="1"/>
              <w:rPr>
                <w:rFonts w:ascii="Times New Roman" w:eastAsia="Times New Roman" w:hAnsi="Times New Roman" w:cs="Calibri"/>
                <w:sz w:val="20"/>
                <w:szCs w:val="16"/>
              </w:rPr>
            </w:pPr>
            <w:r w:rsidRPr="00715A14">
              <w:rPr>
                <w:rFonts w:ascii="Times New Roman" w:eastAsia="Times New Roman" w:hAnsi="Times New Roman" w:cs="Calibri"/>
                <w:sz w:val="20"/>
                <w:szCs w:val="16"/>
              </w:rPr>
              <w:t xml:space="preserve">Social Justice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F6A0F3A"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2D6E0D6" w14:textId="77777777" w:rsidR="00A76102" w:rsidRPr="00715A14" w:rsidRDefault="00A76102" w:rsidP="00E8142B">
            <w:pPr>
              <w:spacing w:before="100" w:beforeAutospacing="1" w:after="100" w:afterAutospacing="1"/>
              <w:rPr>
                <w:rFonts w:ascii="Times New Roman" w:eastAsia="Times New Roman" w:hAnsi="Times New Roman" w:cs="Calibri"/>
                <w:sz w:val="20"/>
              </w:rPr>
            </w:pPr>
            <w:r w:rsidRPr="00715A14">
              <w:rPr>
                <w:rFonts w:ascii="Times New Roman" w:eastAsia="Times New Roman" w:hAnsi="Times New Roman" w:cs="Calibri"/>
                <w:sz w:val="20"/>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87C577F" w14:textId="77777777" w:rsidR="00A76102" w:rsidRPr="00715A14" w:rsidRDefault="00A76102" w:rsidP="00E8142B">
            <w:pPr>
              <w:shd w:val="clear" w:color="auto" w:fill="FFFFFF"/>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sz w:val="20"/>
              </w:rPr>
              <w:t>EDLD 610  Transforming</w:t>
            </w:r>
            <w:r w:rsidRPr="00715A14">
              <w:rPr>
                <w:rFonts w:ascii="Times New Roman" w:eastAsia="Times New Roman" w:hAnsi="Times New Roman" w:cs="Calibri"/>
                <w:sz w:val="20"/>
              </w:rPr>
              <w:br/>
              <w:t xml:space="preserve">Professional Learning to support Equitable Student  Outcomes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535703C" w14:textId="77777777" w:rsidR="00A76102" w:rsidRPr="00715A14" w:rsidRDefault="00A76102" w:rsidP="00E8142B">
            <w:pPr>
              <w:spacing w:before="100" w:beforeAutospacing="1" w:after="100" w:afterAutospacing="1"/>
              <w:rPr>
                <w:rFonts w:ascii="Times New Roman" w:eastAsia="Times New Roman" w:hAnsi="Times New Roman" w:cs="Calibri"/>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E1FAA7A" w14:textId="77777777" w:rsidR="00A76102" w:rsidRPr="00715A14" w:rsidRDefault="00A76102" w:rsidP="00E8142B">
            <w:pPr>
              <w:rPr>
                <w:rFonts w:ascii="Times New Roman" w:eastAsia="Times New Roman" w:hAnsi="Times New Roman" w:cs="Times New Roman"/>
                <w:sz w:val="20"/>
                <w:szCs w:val="24"/>
              </w:rPr>
            </w:pPr>
            <w:r w:rsidRPr="00715A14">
              <w:rPr>
                <w:rFonts w:ascii="Times New Roman" w:eastAsia="Times New Roman" w:hAnsi="Times New Roman" w:cs="Times New Roman"/>
                <w:sz w:val="20"/>
                <w:szCs w:val="24"/>
              </w:rPr>
              <w:t xml:space="preserve"> x</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FDBEDC0" w14:textId="77777777" w:rsidR="00A76102" w:rsidRPr="00715A14" w:rsidRDefault="00A76102" w:rsidP="00E8142B">
            <w:pPr>
              <w:spacing w:before="100" w:beforeAutospacing="1" w:after="100" w:afterAutospacing="1"/>
              <w:rPr>
                <w:rFonts w:ascii="Times New Roman" w:eastAsia="Times New Roman" w:hAnsi="Times New Roman" w:cs="Calibri"/>
                <w:sz w:val="20"/>
              </w:rPr>
            </w:pPr>
            <w:r w:rsidRPr="00715A14">
              <w:rPr>
                <w:rFonts w:ascii="Times New Roman" w:eastAsia="Times New Roman" w:hAnsi="Times New Roman" w:cs="Calibri"/>
                <w:sz w:val="20"/>
              </w:rPr>
              <w:t>Equity Plan</w:t>
            </w:r>
          </w:p>
          <w:p w14:paraId="233CBA04" w14:textId="77777777" w:rsidR="00A76102" w:rsidRPr="00715A14" w:rsidRDefault="00A76102" w:rsidP="00E8142B">
            <w:pPr>
              <w:spacing w:before="100" w:beforeAutospacing="1" w:after="100" w:afterAutospacing="1"/>
              <w:rPr>
                <w:rFonts w:ascii="Times New Roman" w:eastAsia="Times New Roman" w:hAnsi="Times New Roman" w:cs="Calibri"/>
                <w:sz w:val="20"/>
              </w:rPr>
            </w:pPr>
            <w:r w:rsidRPr="00715A14">
              <w:rPr>
                <w:rFonts w:ascii="Times New Roman" w:eastAsia="Times New Roman" w:hAnsi="Times New Roman" w:cs="Calibri"/>
                <w:sz w:val="20"/>
              </w:rPr>
              <w:t>(</w:t>
            </w:r>
            <w:r w:rsidRPr="00715A14">
              <w:rPr>
                <w:rFonts w:ascii="Times New Roman" w:eastAsia="Times New Roman" w:hAnsi="Times New Roman" w:cs="Times New Roman"/>
                <w:sz w:val="20"/>
                <w:szCs w:val="24"/>
              </w:rPr>
              <w:t>Part 2)</w:t>
            </w:r>
          </w:p>
        </w:tc>
      </w:tr>
      <w:tr w:rsidR="00A76102" w:rsidRPr="00DD7A10" w14:paraId="2B048F83" w14:textId="77777777" w:rsidTr="00E8142B">
        <w:tc>
          <w:tcPr>
            <w:tcW w:w="16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ABD25B" w14:textId="77777777" w:rsidR="00A76102" w:rsidRPr="00715A14" w:rsidRDefault="00A76102" w:rsidP="00E8142B">
            <w:pPr>
              <w:spacing w:before="100" w:beforeAutospacing="1" w:after="100" w:afterAutospacing="1"/>
              <w:rPr>
                <w:rFonts w:ascii="Times New Roman" w:eastAsia="Times New Roman" w:hAnsi="Times New Roman" w:cs="Calibri"/>
                <w:b/>
                <w:bCs/>
                <w:sz w:val="20"/>
                <w:szCs w:val="18"/>
              </w:rPr>
            </w:pPr>
            <w:r w:rsidRPr="00715A14">
              <w:rPr>
                <w:rFonts w:ascii="Times New Roman" w:eastAsia="Times New Roman" w:hAnsi="Times New Roman" w:cs="Calibri"/>
                <w:b/>
                <w:bCs/>
                <w:sz w:val="20"/>
                <w:szCs w:val="18"/>
              </w:rPr>
              <w:t>Collaboration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DB1C266" w14:textId="77777777" w:rsidR="00A76102" w:rsidRPr="00715A14" w:rsidRDefault="00A76102" w:rsidP="00E8142B">
            <w:pPr>
              <w:spacing w:before="100" w:beforeAutospacing="1" w:after="100" w:afterAutospacing="1"/>
              <w:rPr>
                <w:rFonts w:ascii="Times New Roman" w:eastAsia="Times New Roman" w:hAnsi="Times New Roman" w:cs="Calibri"/>
                <w:sz w:val="20"/>
                <w:szCs w:val="16"/>
              </w:rPr>
            </w:pPr>
            <w:r w:rsidRPr="00715A14">
              <w:rPr>
                <w:rFonts w:ascii="Times New Roman" w:eastAsia="Times New Roman" w:hAnsi="Times New Roman" w:cs="Calibri"/>
                <w:sz w:val="20"/>
                <w:szCs w:val="16"/>
              </w:rPr>
              <w:t>Collaboration and Teamwork</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77BBEFC" w14:textId="6F771B70" w:rsidR="00A76102" w:rsidRPr="00715A14" w:rsidRDefault="004850CF" w:rsidP="00E8142B">
            <w:pPr>
              <w:rPr>
                <w:rFonts w:ascii="Times New Roman" w:eastAsia="Times New Roman" w:hAnsi="Times New Roman" w:cs="Times New Roman"/>
                <w:sz w:val="20"/>
                <w:szCs w:val="24"/>
              </w:rPr>
            </w:pPr>
            <w:r w:rsidRPr="00715A14">
              <w:rPr>
                <w:rFonts w:ascii="Times New Roman" w:eastAsia="Times New Roman" w:hAnsi="Times New Roman" w:cs="Times New Roman"/>
                <w:sz w:val="20"/>
                <w:szCs w:val="24"/>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15AB42C" w14:textId="77777777" w:rsidR="00A76102" w:rsidRPr="00715A14" w:rsidRDefault="00A76102" w:rsidP="00E8142B">
            <w:pPr>
              <w:spacing w:before="100" w:beforeAutospacing="1" w:after="100" w:afterAutospacing="1"/>
              <w:rPr>
                <w:rFonts w:ascii="Times New Roman" w:eastAsia="Times New Roman" w:hAnsi="Times New Roman" w:cs="Calibri"/>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FBEC1AB" w14:textId="77777777" w:rsidR="00A76102" w:rsidRPr="00715A14" w:rsidRDefault="00A76102" w:rsidP="00E8142B">
            <w:pPr>
              <w:shd w:val="clear" w:color="auto" w:fill="FFFFFF"/>
              <w:spacing w:before="100" w:beforeAutospacing="1" w:after="100" w:afterAutospacing="1"/>
              <w:rPr>
                <w:rFonts w:ascii="Times New Roman" w:eastAsia="Times New Roman" w:hAnsi="Times New Roman" w:cs="Calibri"/>
                <w:sz w:val="20"/>
              </w:rPr>
            </w:pPr>
            <w:r w:rsidRPr="00715A14">
              <w:rPr>
                <w:rFonts w:ascii="Times New Roman" w:eastAsia="Times New Roman" w:hAnsi="Times New Roman" w:cs="Calibri"/>
                <w:sz w:val="20"/>
              </w:rPr>
              <w:t>EDLD 630 Collaborative Research for Equity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418941C" w14:textId="07F9FA48" w:rsidR="00A76102" w:rsidRPr="00715A14" w:rsidRDefault="00DD7A10" w:rsidP="00E8142B">
            <w:pPr>
              <w:spacing w:before="100" w:beforeAutospacing="1" w:after="100" w:afterAutospacing="1"/>
              <w:rPr>
                <w:rFonts w:ascii="Times New Roman" w:eastAsia="Times New Roman" w:hAnsi="Times New Roman" w:cs="Calibri"/>
                <w:sz w:val="20"/>
              </w:rPr>
            </w:pPr>
            <w:r w:rsidRPr="00715A14">
              <w:rPr>
                <w:rFonts w:ascii="Times New Roman" w:eastAsia="Times New Roman" w:hAnsi="Times New Roman" w:cs="Calibri"/>
                <w:sz w:val="20"/>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DF6F1F5"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5ACFA2E" w14:textId="77777777" w:rsidR="00A76102" w:rsidRPr="00715A14" w:rsidRDefault="00A76102" w:rsidP="00E8142B">
            <w:pPr>
              <w:spacing w:before="100" w:beforeAutospacing="1" w:after="100" w:afterAutospacing="1"/>
              <w:rPr>
                <w:rFonts w:ascii="Times New Roman" w:eastAsia="Times New Roman" w:hAnsi="Times New Roman" w:cs="Calibri"/>
                <w:sz w:val="20"/>
              </w:rPr>
            </w:pPr>
            <w:r w:rsidRPr="00715A14">
              <w:rPr>
                <w:rFonts w:ascii="Times New Roman" w:eastAsia="Times New Roman" w:hAnsi="Times New Roman" w:cs="Calibri"/>
                <w:sz w:val="20"/>
              </w:rPr>
              <w:t>Equity Project</w:t>
            </w:r>
          </w:p>
          <w:p w14:paraId="780676B2" w14:textId="77777777" w:rsidR="00A76102" w:rsidRPr="00715A14" w:rsidRDefault="00A76102" w:rsidP="00E8142B">
            <w:pPr>
              <w:spacing w:before="100" w:beforeAutospacing="1" w:after="100" w:afterAutospacing="1"/>
              <w:rPr>
                <w:rFonts w:ascii="Times New Roman" w:eastAsia="Times New Roman" w:hAnsi="Times New Roman" w:cs="Calibri"/>
                <w:sz w:val="20"/>
              </w:rPr>
            </w:pPr>
            <w:r w:rsidRPr="00715A14">
              <w:rPr>
                <w:rFonts w:ascii="Times New Roman" w:eastAsia="Times New Roman" w:hAnsi="Times New Roman" w:cs="Calibri"/>
                <w:sz w:val="20"/>
              </w:rPr>
              <w:t>(</w:t>
            </w:r>
            <w:r w:rsidRPr="00715A14">
              <w:rPr>
                <w:rFonts w:ascii="Times New Roman" w:eastAsia="Times New Roman" w:hAnsi="Times New Roman" w:cs="Times New Roman"/>
                <w:sz w:val="20"/>
                <w:szCs w:val="24"/>
              </w:rPr>
              <w:t>Part 1)</w:t>
            </w:r>
          </w:p>
        </w:tc>
      </w:tr>
      <w:tr w:rsidR="00A76102" w:rsidRPr="00DD7A10" w14:paraId="1972147E" w14:textId="77777777" w:rsidTr="00E8142B">
        <w:tc>
          <w:tcPr>
            <w:tcW w:w="16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27060" w14:textId="77777777" w:rsidR="00A76102" w:rsidRPr="00715A14" w:rsidRDefault="00A76102" w:rsidP="00E8142B">
            <w:pPr>
              <w:spacing w:before="100" w:beforeAutospacing="1" w:after="100" w:afterAutospacing="1"/>
              <w:rPr>
                <w:rFonts w:ascii="Times New Roman" w:eastAsia="Times New Roman" w:hAnsi="Times New Roman" w:cs="Calibri"/>
                <w:b/>
                <w:bCs/>
                <w:sz w:val="20"/>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D9E0046" w14:textId="77777777" w:rsidR="00A76102" w:rsidRPr="00715A14" w:rsidRDefault="00A76102" w:rsidP="00E8142B">
            <w:pPr>
              <w:spacing w:before="100" w:beforeAutospacing="1" w:after="100" w:afterAutospacing="1"/>
              <w:rPr>
                <w:rFonts w:ascii="Times New Roman" w:eastAsia="Times New Roman" w:hAnsi="Times New Roman" w:cs="Calibri"/>
                <w:sz w:val="20"/>
                <w:szCs w:val="16"/>
              </w:rPr>
            </w:pPr>
            <w:r w:rsidRPr="00715A14">
              <w:rPr>
                <w:rFonts w:ascii="Times New Roman" w:eastAsia="Times New Roman" w:hAnsi="Times New Roman" w:cs="Calibri"/>
                <w:sz w:val="20"/>
                <w:szCs w:val="16"/>
              </w:rPr>
              <w:t>Leadership</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17D3866" w14:textId="0E354F60" w:rsidR="00A76102" w:rsidRPr="00715A14" w:rsidRDefault="004850CF" w:rsidP="00E8142B">
            <w:pPr>
              <w:rPr>
                <w:rFonts w:ascii="Times New Roman" w:eastAsia="Times New Roman" w:hAnsi="Times New Roman" w:cs="Times New Roman"/>
                <w:sz w:val="20"/>
                <w:szCs w:val="24"/>
              </w:rPr>
            </w:pPr>
            <w:r w:rsidRPr="00715A14">
              <w:rPr>
                <w:rFonts w:ascii="Times New Roman" w:eastAsia="Times New Roman" w:hAnsi="Times New Roman" w:cs="Times New Roman"/>
                <w:sz w:val="20"/>
                <w:szCs w:val="24"/>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BE97905" w14:textId="77777777" w:rsidR="00A76102" w:rsidRPr="00715A14" w:rsidRDefault="00A76102" w:rsidP="00E8142B">
            <w:pPr>
              <w:spacing w:before="100" w:beforeAutospacing="1" w:after="100" w:afterAutospacing="1"/>
              <w:rPr>
                <w:rFonts w:ascii="Times New Roman" w:eastAsia="Times New Roman" w:hAnsi="Times New Roman" w:cs="Calibri"/>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6D49818" w14:textId="77777777" w:rsidR="00A76102" w:rsidRPr="00715A14" w:rsidRDefault="00A76102" w:rsidP="00E8142B">
            <w:pPr>
              <w:shd w:val="clear" w:color="auto" w:fill="FFFFFF"/>
              <w:spacing w:before="100" w:beforeAutospacing="1" w:after="100" w:afterAutospacing="1"/>
              <w:rPr>
                <w:rFonts w:ascii="Times New Roman" w:eastAsia="Times New Roman" w:hAnsi="Times New Roman" w:cs="Calibri"/>
                <w:sz w:val="20"/>
              </w:rPr>
            </w:pPr>
            <w:r w:rsidRPr="00715A14">
              <w:rPr>
                <w:rFonts w:ascii="Times New Roman" w:eastAsia="Times New Roman" w:hAnsi="Times New Roman" w:cs="Calibri"/>
                <w:sz w:val="20"/>
              </w:rPr>
              <w:t>EDLD 693 Collaborative Research Project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4DBC469" w14:textId="77777777" w:rsidR="00A76102" w:rsidRPr="00715A14" w:rsidRDefault="00A76102" w:rsidP="00E8142B">
            <w:pPr>
              <w:spacing w:before="100" w:beforeAutospacing="1" w:after="100" w:afterAutospacing="1"/>
              <w:rPr>
                <w:rFonts w:ascii="Times New Roman" w:eastAsia="Times New Roman" w:hAnsi="Times New Roman" w:cs="Calibri"/>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E0AB500" w14:textId="1644DE86" w:rsidR="00A76102" w:rsidRPr="00715A14" w:rsidRDefault="008C5AE6" w:rsidP="00E8142B">
            <w:pPr>
              <w:rPr>
                <w:rFonts w:ascii="Times New Roman" w:eastAsia="Times New Roman" w:hAnsi="Times New Roman" w:cs="Times New Roman"/>
                <w:sz w:val="20"/>
                <w:szCs w:val="24"/>
              </w:rPr>
            </w:pPr>
            <w:r w:rsidRPr="00715A14">
              <w:rPr>
                <w:rFonts w:ascii="Times New Roman" w:eastAsia="Times New Roman" w:hAnsi="Times New Roman" w:cs="Times New Roman"/>
                <w:sz w:val="20"/>
                <w:szCs w:val="24"/>
              </w:rPr>
              <w:t>X</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BCEBE6E" w14:textId="77777777" w:rsidR="00A76102" w:rsidRPr="00715A14" w:rsidRDefault="00A76102" w:rsidP="00E8142B">
            <w:pPr>
              <w:spacing w:before="100" w:beforeAutospacing="1" w:after="100" w:afterAutospacing="1"/>
              <w:rPr>
                <w:rFonts w:ascii="Times New Roman" w:eastAsia="Times New Roman" w:hAnsi="Times New Roman" w:cs="Calibri"/>
                <w:sz w:val="20"/>
              </w:rPr>
            </w:pPr>
            <w:r w:rsidRPr="00715A14">
              <w:rPr>
                <w:rFonts w:ascii="Times New Roman" w:eastAsia="Times New Roman" w:hAnsi="Times New Roman" w:cs="Calibri"/>
                <w:sz w:val="20"/>
              </w:rPr>
              <w:t>Equity Project</w:t>
            </w:r>
          </w:p>
          <w:p w14:paraId="356C5E80" w14:textId="77777777" w:rsidR="00A76102" w:rsidRPr="00715A14" w:rsidRDefault="00A76102" w:rsidP="00E8142B">
            <w:pPr>
              <w:spacing w:before="100" w:beforeAutospacing="1" w:after="100" w:afterAutospacing="1"/>
              <w:rPr>
                <w:rFonts w:ascii="Times New Roman" w:eastAsia="Times New Roman" w:hAnsi="Times New Roman" w:cs="Calibri"/>
                <w:sz w:val="20"/>
              </w:rPr>
            </w:pPr>
            <w:r w:rsidRPr="00715A14">
              <w:rPr>
                <w:rFonts w:ascii="Times New Roman" w:eastAsia="Times New Roman" w:hAnsi="Times New Roman" w:cs="Calibri"/>
                <w:sz w:val="20"/>
              </w:rPr>
              <w:t>(</w:t>
            </w:r>
            <w:r w:rsidRPr="00715A14">
              <w:rPr>
                <w:rFonts w:ascii="Times New Roman" w:eastAsia="Times New Roman" w:hAnsi="Times New Roman" w:cs="Times New Roman"/>
                <w:sz w:val="20"/>
                <w:szCs w:val="24"/>
              </w:rPr>
              <w:t>Part 2)</w:t>
            </w:r>
          </w:p>
        </w:tc>
      </w:tr>
      <w:tr w:rsidR="00A76102" w:rsidRPr="00DD7A10" w14:paraId="312BED03" w14:textId="77777777" w:rsidTr="00E8142B">
        <w:tc>
          <w:tcPr>
            <w:tcW w:w="16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8DDE5" w14:textId="77777777" w:rsidR="00A76102" w:rsidRPr="00715A14" w:rsidRDefault="00A76102" w:rsidP="00E8142B">
            <w:pPr>
              <w:spacing w:before="100" w:beforeAutospacing="1" w:after="100" w:afterAutospacing="1"/>
              <w:rPr>
                <w:rFonts w:ascii="Times New Roman" w:eastAsia="Times New Roman" w:hAnsi="Times New Roman" w:cs="Calibri"/>
                <w:b/>
                <w:bCs/>
                <w:sz w:val="20"/>
                <w:szCs w:val="18"/>
              </w:rPr>
            </w:pPr>
            <w:r w:rsidRPr="00715A14">
              <w:rPr>
                <w:rFonts w:ascii="Times New Roman" w:eastAsia="Times New Roman" w:hAnsi="Times New Roman" w:cs="Calibri"/>
                <w:b/>
                <w:bCs/>
                <w:sz w:val="20"/>
                <w:szCs w:val="18"/>
              </w:rPr>
              <w:t>Sustainability</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5B575E7" w14:textId="77777777" w:rsidR="00A76102" w:rsidRPr="00715A14" w:rsidRDefault="00A76102" w:rsidP="00E8142B">
            <w:pPr>
              <w:spacing w:before="100" w:beforeAutospacing="1" w:after="100" w:afterAutospacing="1"/>
              <w:rPr>
                <w:rFonts w:ascii="Times New Roman" w:eastAsia="Times New Roman" w:hAnsi="Times New Roman" w:cs="Times New Roman"/>
                <w:sz w:val="20"/>
                <w:szCs w:val="24"/>
              </w:rPr>
            </w:pPr>
            <w:r w:rsidRPr="00715A14">
              <w:rPr>
                <w:rFonts w:ascii="Times New Roman" w:eastAsia="Times New Roman" w:hAnsi="Times New Roman" w:cs="Calibri"/>
                <w:sz w:val="20"/>
                <w:szCs w:val="16"/>
              </w:rPr>
              <w:t xml:space="preserve">Sustainability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D790558"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6CEE66D" w14:textId="77777777" w:rsidR="00A76102" w:rsidRPr="00715A14" w:rsidRDefault="00A76102" w:rsidP="00E8142B">
            <w:pPr>
              <w:spacing w:before="100" w:beforeAutospacing="1" w:after="100" w:afterAutospacing="1"/>
              <w:rPr>
                <w:rFonts w:ascii="Times New Roman" w:eastAsia="Times New Roman" w:hAnsi="Times New Roman" w:cs="Calibri"/>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A6A94D3" w14:textId="77777777" w:rsidR="00A76102" w:rsidRPr="00715A14" w:rsidRDefault="00A76102" w:rsidP="00E8142B">
            <w:pPr>
              <w:shd w:val="clear" w:color="auto" w:fill="FFFFFF"/>
              <w:spacing w:before="100" w:beforeAutospacing="1" w:after="100" w:afterAutospacing="1"/>
              <w:rPr>
                <w:rFonts w:ascii="Times New Roman" w:eastAsia="Times New Roman" w:hAnsi="Times New Roman" w:cs="Calibri"/>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5DC4973" w14:textId="77777777" w:rsidR="00A76102" w:rsidRPr="00715A14" w:rsidRDefault="00A76102" w:rsidP="00E8142B">
            <w:pPr>
              <w:spacing w:before="100" w:beforeAutospacing="1" w:after="100" w:afterAutospacing="1"/>
              <w:rPr>
                <w:rFonts w:ascii="Times New Roman" w:eastAsia="Times New Roman" w:hAnsi="Times New Roman" w:cs="Calibri"/>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EFAC913"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600A0F7" w14:textId="77777777" w:rsidR="00A76102" w:rsidRPr="00715A14" w:rsidRDefault="00A76102" w:rsidP="00E8142B">
            <w:pPr>
              <w:spacing w:before="100" w:beforeAutospacing="1" w:after="100" w:afterAutospacing="1"/>
              <w:rPr>
                <w:rFonts w:ascii="Times New Roman" w:eastAsia="Times New Roman" w:hAnsi="Times New Roman" w:cs="Calibri"/>
                <w:sz w:val="20"/>
              </w:rPr>
            </w:pPr>
          </w:p>
        </w:tc>
      </w:tr>
      <w:tr w:rsidR="00A76102" w:rsidRPr="00DD7A10" w14:paraId="6F2E4FE6" w14:textId="77777777" w:rsidTr="00E8142B">
        <w:tc>
          <w:tcPr>
            <w:tcW w:w="16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30584A" w14:textId="77777777" w:rsidR="00A76102" w:rsidRPr="00715A14" w:rsidRDefault="00A76102" w:rsidP="00E8142B">
            <w:pPr>
              <w:spacing w:before="100" w:beforeAutospacing="1" w:after="100" w:afterAutospacing="1"/>
              <w:rPr>
                <w:rFonts w:ascii="Times New Roman" w:eastAsia="Times New Roman" w:hAnsi="Times New Roman" w:cs="Calibri"/>
                <w:b/>
                <w:bCs/>
                <w:sz w:val="20"/>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2B804AC" w14:textId="77777777" w:rsidR="00A76102" w:rsidRPr="00715A14" w:rsidRDefault="00A76102" w:rsidP="00E8142B">
            <w:pPr>
              <w:spacing w:before="100" w:beforeAutospacing="1" w:after="100" w:afterAutospacing="1"/>
              <w:rPr>
                <w:rFonts w:ascii="Times New Roman" w:eastAsia="Times New Roman" w:hAnsi="Times New Roman" w:cs="Calibri"/>
                <w:sz w:val="20"/>
                <w:szCs w:val="16"/>
              </w:rPr>
            </w:pPr>
            <w:r w:rsidRPr="00715A14">
              <w:rPr>
                <w:rFonts w:ascii="Times New Roman" w:eastAsia="Times New Roman" w:hAnsi="Times New Roman" w:cs="Calibri"/>
                <w:sz w:val="20"/>
                <w:szCs w:val="16"/>
              </w:rPr>
              <w:t>Social Responsibility Citizenship</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89802A4"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AAA2458" w14:textId="77777777" w:rsidR="00A76102" w:rsidRPr="00715A14" w:rsidRDefault="00A76102" w:rsidP="00E8142B">
            <w:pPr>
              <w:spacing w:before="100" w:beforeAutospacing="1" w:after="100" w:afterAutospacing="1"/>
              <w:rPr>
                <w:rFonts w:ascii="Times New Roman" w:eastAsia="Times New Roman" w:hAnsi="Times New Roman" w:cs="Calibri"/>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C412AD9" w14:textId="77777777" w:rsidR="00A76102" w:rsidRPr="00715A14" w:rsidRDefault="00A76102" w:rsidP="00E8142B">
            <w:pPr>
              <w:shd w:val="clear" w:color="auto" w:fill="FFFFFF"/>
              <w:spacing w:before="100" w:beforeAutospacing="1" w:after="100" w:afterAutospacing="1"/>
              <w:rPr>
                <w:rFonts w:ascii="Times New Roman" w:eastAsia="Times New Roman" w:hAnsi="Times New Roman" w:cs="Calibri"/>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B15895F" w14:textId="77777777" w:rsidR="00A76102" w:rsidRPr="00715A14" w:rsidRDefault="00A76102" w:rsidP="00E8142B">
            <w:pPr>
              <w:spacing w:before="100" w:beforeAutospacing="1" w:after="100" w:afterAutospacing="1"/>
              <w:rPr>
                <w:rFonts w:ascii="Times New Roman" w:eastAsia="Times New Roman" w:hAnsi="Times New Roman" w:cs="Calibri"/>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443C060" w14:textId="77777777" w:rsidR="00A76102" w:rsidRPr="00715A14" w:rsidRDefault="00A76102" w:rsidP="00E8142B">
            <w:pPr>
              <w:rPr>
                <w:rFonts w:ascii="Times New Roman" w:eastAsia="Times New Roman" w:hAnsi="Times New Roman" w:cs="Times New Roman"/>
                <w:sz w:val="20"/>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6380BED" w14:textId="77777777" w:rsidR="00A76102" w:rsidRPr="00715A14" w:rsidRDefault="00A76102" w:rsidP="00E8142B">
            <w:pPr>
              <w:spacing w:before="100" w:beforeAutospacing="1" w:after="100" w:afterAutospacing="1"/>
              <w:rPr>
                <w:rFonts w:ascii="Times New Roman" w:eastAsia="Times New Roman" w:hAnsi="Times New Roman" w:cs="Calibri"/>
                <w:sz w:val="20"/>
              </w:rPr>
            </w:pPr>
          </w:p>
        </w:tc>
      </w:tr>
    </w:tbl>
    <w:p w14:paraId="443150FB" w14:textId="77777777" w:rsidR="00A76102" w:rsidRPr="00DD7A10" w:rsidRDefault="00A76102" w:rsidP="00D16947">
      <w:pPr>
        <w:pStyle w:val="NormalWeb"/>
        <w:rPr>
          <w:rFonts w:cs="Arial"/>
          <w:color w:val="222222"/>
        </w:rPr>
      </w:pPr>
    </w:p>
    <w:p w14:paraId="66B1B062" w14:textId="252B5BC5" w:rsidR="00D16947" w:rsidRPr="00DD7A10" w:rsidRDefault="00D16947" w:rsidP="00D16947">
      <w:pPr>
        <w:pStyle w:val="NormalWeb"/>
        <w:rPr>
          <w:rFonts w:cs="Arial"/>
          <w:color w:val="222222"/>
        </w:rPr>
      </w:pPr>
      <w:r w:rsidRPr="00DD7A10">
        <w:rPr>
          <w:rFonts w:cs="Calibri"/>
          <w:b/>
          <w:bCs/>
          <w:color w:val="222222"/>
          <w:szCs w:val="22"/>
        </w:rPr>
        <w:t>Sampling Procedure:</w:t>
      </w:r>
      <w:r w:rsidRPr="00DD7A10">
        <w:rPr>
          <w:rStyle w:val="apple-converted-space"/>
          <w:rFonts w:eastAsiaTheme="majorEastAsia" w:cs="Calibri"/>
          <w:b/>
          <w:bCs/>
          <w:color w:val="222222"/>
          <w:szCs w:val="22"/>
        </w:rPr>
        <w:t> </w:t>
      </w:r>
      <w:r w:rsidRPr="00DD7A10">
        <w:rPr>
          <w:rFonts w:cs="Calibri"/>
          <w:color w:val="222222"/>
          <w:szCs w:val="22"/>
        </w:rPr>
        <w:t xml:space="preserve">All candidates are assessed on all </w:t>
      </w:r>
      <w:r w:rsidR="00225539" w:rsidRPr="00DD7A10">
        <w:rPr>
          <w:rFonts w:cstheme="minorHAnsi"/>
          <w:color w:val="000000" w:themeColor="text1"/>
        </w:rPr>
        <w:t>CAPE/CPSEL (</w:t>
      </w:r>
      <w:r w:rsidRPr="00DD7A10">
        <w:rPr>
          <w:rFonts w:cs="Calibri"/>
          <w:color w:val="222222"/>
          <w:szCs w:val="22"/>
        </w:rPr>
        <w:t>P</w:t>
      </w:r>
      <w:r w:rsidR="0002513D" w:rsidRPr="00DD7A10">
        <w:rPr>
          <w:rFonts w:cs="Calibri"/>
          <w:color w:val="222222"/>
          <w:szCs w:val="22"/>
        </w:rPr>
        <w:t>S</w:t>
      </w:r>
      <w:r w:rsidRPr="00DD7A10">
        <w:rPr>
          <w:rFonts w:cs="Calibri"/>
          <w:color w:val="222222"/>
          <w:szCs w:val="22"/>
        </w:rPr>
        <w:t>LOs</w:t>
      </w:r>
      <w:r w:rsidR="00225539" w:rsidRPr="00DD7A10">
        <w:rPr>
          <w:rFonts w:cs="Calibri"/>
          <w:color w:val="222222"/>
          <w:szCs w:val="22"/>
        </w:rPr>
        <w:t>)</w:t>
      </w:r>
      <w:r w:rsidRPr="00DD7A10">
        <w:rPr>
          <w:rFonts w:cs="Calibri"/>
          <w:color w:val="222222"/>
          <w:szCs w:val="22"/>
        </w:rPr>
        <w:t xml:space="preserve"> per the CTC.</w:t>
      </w:r>
    </w:p>
    <w:p w14:paraId="5E6D85FC" w14:textId="7D65580B" w:rsidR="005821D4" w:rsidRPr="00DD7A10" w:rsidRDefault="00D16947" w:rsidP="00C0346F">
      <w:pPr>
        <w:pStyle w:val="NormalWeb"/>
        <w:rPr>
          <w:rFonts w:cs="Arial"/>
          <w:color w:val="222222"/>
        </w:rPr>
      </w:pPr>
      <w:r w:rsidRPr="00DD7A10">
        <w:rPr>
          <w:rFonts w:cs="Calibri"/>
          <w:b/>
          <w:bCs/>
          <w:color w:val="222222"/>
          <w:szCs w:val="22"/>
        </w:rPr>
        <w:t>Data Analysis:</w:t>
      </w:r>
      <w:r w:rsidRPr="00DD7A10">
        <w:rPr>
          <w:rStyle w:val="apple-converted-space"/>
          <w:rFonts w:eastAsiaTheme="majorEastAsia" w:cs="Calibri"/>
          <w:b/>
          <w:bCs/>
          <w:color w:val="222222"/>
          <w:szCs w:val="22"/>
        </w:rPr>
        <w:t> </w:t>
      </w:r>
      <w:r w:rsidRPr="00DD7A10">
        <w:rPr>
          <w:rFonts w:cs="Calibri"/>
          <w:color w:val="222222"/>
          <w:szCs w:val="22"/>
        </w:rPr>
        <w:t>The faculty discuss student assessments  and make adjustments to curriculum and instruction at monthly fa</w:t>
      </w:r>
      <w:r w:rsidR="00225539" w:rsidRPr="00DD7A10">
        <w:rPr>
          <w:rFonts w:cs="Calibri"/>
          <w:color w:val="222222"/>
          <w:szCs w:val="22"/>
        </w:rPr>
        <w:t>c</w:t>
      </w:r>
      <w:r w:rsidRPr="00DD7A10">
        <w:rPr>
          <w:rFonts w:cs="Calibri"/>
          <w:color w:val="222222"/>
          <w:szCs w:val="22"/>
        </w:rPr>
        <w:t>ulty meetings as well as the spring and fall retreats. </w:t>
      </w:r>
    </w:p>
    <w:p w14:paraId="0A0B2B76" w14:textId="54DEA4B8" w:rsidR="004112E9" w:rsidRPr="00DD7A10" w:rsidRDefault="00D1202B" w:rsidP="005821D4">
      <w:pPr>
        <w:pStyle w:val="Heading2"/>
        <w:ind w:left="90" w:hanging="360"/>
        <w:rPr>
          <w:rFonts w:cs="Times New Roman"/>
          <w:b w:val="0"/>
          <w:bCs w:val="0"/>
          <w:caps w:val="0"/>
          <w:sz w:val="24"/>
          <w:szCs w:val="24"/>
        </w:rPr>
      </w:pPr>
      <w:r w:rsidRPr="00DD7A10">
        <w:rPr>
          <w:rFonts w:cs="Times New Roman"/>
          <w:caps w:val="0"/>
          <w:sz w:val="24"/>
          <w:szCs w:val="24"/>
        </w:rPr>
        <w:t xml:space="preserve">Summary of Assessment Results </w:t>
      </w:r>
    </w:p>
    <w:p w14:paraId="5C2E0136" w14:textId="6045754B" w:rsidR="00C43554" w:rsidRPr="00DD7A10" w:rsidRDefault="00C43554" w:rsidP="00C43554">
      <w:pPr>
        <w:pStyle w:val="NormalWeb"/>
        <w:rPr>
          <w:rFonts w:cs="Calibri"/>
          <w:color w:val="222222"/>
          <w:szCs w:val="22"/>
        </w:rPr>
      </w:pPr>
      <w:r w:rsidRPr="00DD7A10">
        <w:rPr>
          <w:rFonts w:cs="Calibri"/>
          <w:b/>
          <w:bCs/>
          <w:color w:val="222222"/>
        </w:rPr>
        <w:t>Main Findings:</w:t>
      </w:r>
      <w:r w:rsidRPr="00DD7A10">
        <w:rPr>
          <w:rStyle w:val="apple-converted-space"/>
          <w:rFonts w:eastAsiaTheme="majorEastAsia" w:cs="Calibri"/>
          <w:b/>
          <w:bCs/>
          <w:color w:val="222222"/>
        </w:rPr>
        <w:t> </w:t>
      </w:r>
      <w:r w:rsidRPr="00DD7A10">
        <w:rPr>
          <w:rFonts w:cs="Calibri"/>
          <w:color w:val="222222"/>
          <w:szCs w:val="22"/>
        </w:rPr>
        <w:t>In order to be recommended for a credential all candidates completing the PASC or  ASCC programs must submit a</w:t>
      </w:r>
      <w:r w:rsidRPr="00DD7A10">
        <w:rPr>
          <w:rStyle w:val="apple-converted-space"/>
          <w:rFonts w:eastAsiaTheme="majorEastAsia" w:cs="Calibri"/>
          <w:color w:val="222222"/>
          <w:szCs w:val="22"/>
        </w:rPr>
        <w:t> </w:t>
      </w:r>
      <w:r w:rsidRPr="00DD7A10">
        <w:rPr>
          <w:rFonts w:cs="Calibri"/>
          <w:color w:val="222222"/>
          <w:szCs w:val="22"/>
        </w:rPr>
        <w:t>program completer survey. The program completer surveys from 2017-18 indicate that students feel well prepared to lead in the PLO areas AND that the fieldwork component supports their leadership preparation.</w:t>
      </w:r>
    </w:p>
    <w:p w14:paraId="58166B08" w14:textId="12FD9508" w:rsidR="00C43554" w:rsidRPr="00DD7A10" w:rsidRDefault="00C43554" w:rsidP="00C43554">
      <w:pPr>
        <w:rPr>
          <w:rFonts w:ascii="Times New Roman" w:hAnsi="Times New Roman" w:cs="Arial"/>
          <w:color w:val="222222"/>
          <w:sz w:val="24"/>
        </w:rPr>
      </w:pPr>
      <w:r w:rsidRPr="00DD7A10">
        <w:rPr>
          <w:rFonts w:ascii="Times New Roman" w:hAnsi="Times New Roman" w:cs="Arial"/>
          <w:color w:val="222222"/>
          <w:sz w:val="24"/>
        </w:rPr>
        <w:t>PASC/ MS year 1 program graduate response </w:t>
      </w:r>
      <w:r w:rsidRPr="00DD7A10">
        <w:rPr>
          <w:rFonts w:ascii="Times New Roman" w:hAnsi="Times New Roman" w:cs="Arial"/>
          <w:color w:val="222222"/>
          <w:sz w:val="24"/>
        </w:rPr>
        <w:br/>
      </w:r>
      <w:r w:rsidRPr="00DD7A10">
        <w:rPr>
          <w:rFonts w:ascii="Times New Roman" w:hAnsi="Times New Roman" w:cs="Arial"/>
          <w:color w:val="222222"/>
          <w:sz w:val="24"/>
        </w:rPr>
        <w:br/>
      </w:r>
      <w:hyperlink r:id="rId9" w:tgtFrame="_blank" w:history="1">
        <w:r w:rsidRPr="00DD7A10">
          <w:rPr>
            <w:rStyle w:val="Hyperlink"/>
            <w:rFonts w:ascii="Times New Roman" w:hAnsi="Times New Roman" w:cs="Arial"/>
            <w:color w:val="1155CC"/>
            <w:sz w:val="24"/>
          </w:rPr>
          <w:t>https://doc-08-1c-apps-viewer.googleusercontent.com/viewer/secure/pdf/hea70pbnr85677fg5kcqu8nchs3cqav3/ba0vckahnsd90g1j8a1kornuamjnajhc/1542144750000/gmail/12472738464297201399/ACFrOgD9UTHXvt</w:t>
        </w:r>
        <w:r w:rsidRPr="00DD7A10">
          <w:rPr>
            <w:rStyle w:val="Hyperlink"/>
            <w:rFonts w:ascii="Times New Roman" w:hAnsi="Times New Roman" w:cs="Arial"/>
            <w:color w:val="1155CC"/>
            <w:sz w:val="24"/>
          </w:rPr>
          <w:lastRenderedPageBreak/>
          <w:t>IeMoshN0KQoc2S97m665od7j_sPHr_ZnOw0g8QSQbL4Xi7Hsnky0u_XFw8h-kAHUwMT-ngKZ1QbVhharkTdJkK1jBMR8NiEBjxjWx5hjbDNc1hlJU=?print=true</w:t>
        </w:r>
      </w:hyperlink>
    </w:p>
    <w:p w14:paraId="24B4A0A9" w14:textId="006D8081" w:rsidR="00C43554" w:rsidRPr="00DD7A10" w:rsidRDefault="00C43554" w:rsidP="00C43554">
      <w:pPr>
        <w:rPr>
          <w:rFonts w:ascii="Times New Roman" w:hAnsi="Times New Roman" w:cs="Arial"/>
          <w:color w:val="222222"/>
          <w:sz w:val="24"/>
        </w:rPr>
      </w:pPr>
      <w:r w:rsidRPr="00DD7A10">
        <w:rPr>
          <w:rFonts w:ascii="Times New Roman" w:hAnsi="Times New Roman" w:cs="Arial"/>
          <w:color w:val="222222"/>
          <w:sz w:val="24"/>
        </w:rPr>
        <w:t>ASSC/MS year 2 program graduate response</w:t>
      </w:r>
    </w:p>
    <w:p w14:paraId="7E5B79AF" w14:textId="6B1975CC" w:rsidR="002B138B" w:rsidRPr="00DD7A10" w:rsidRDefault="00796B49" w:rsidP="00C43554">
      <w:pPr>
        <w:rPr>
          <w:rFonts w:ascii="Times New Roman" w:hAnsi="Times New Roman" w:cs="Arial"/>
          <w:color w:val="222222"/>
          <w:sz w:val="24"/>
        </w:rPr>
      </w:pPr>
      <w:hyperlink r:id="rId10" w:tgtFrame="_blank" w:history="1">
        <w:r w:rsidR="00C43554" w:rsidRPr="00DD7A10">
          <w:rPr>
            <w:rStyle w:val="Hyperlink"/>
            <w:rFonts w:ascii="Times New Roman" w:hAnsi="Times New Roman" w:cs="Arial"/>
            <w:color w:val="1155CC"/>
            <w:sz w:val="24"/>
          </w:rPr>
          <w:t>https://doc-08-1c-apps-viewer.googleusercontent.com/viewer/secure/pdf/hea70pbnr85677fg5kcqu8nchs3cqav3/m1uabu0lhhb7fpsunq3srt5ocpso9t9c/1542144975000/gmail/12472738464297201399/ACFrOgDGucnrx1WtRvGwGgXXcUC-vkljJrwmTaAOZC47QSjFa-qtrd0aFqRM8pq00aAiZrS0KMSWPIvQVBEGtoMIfzwcG_82bKGsyNDtAWo8D1m034y-h9oZYd3J40M=?print=true&amp;nonce=9t8m24ebh2kt8&amp;user=12472738464297201399&amp;hash=ojsokp4o6i1nb741c8a974en6vfuvpr5</w:t>
        </w:r>
      </w:hyperlink>
    </w:p>
    <w:p w14:paraId="4EEE32B5" w14:textId="57055956" w:rsidR="00D0173B" w:rsidRPr="00DD7A10" w:rsidRDefault="00D1202B" w:rsidP="005821D4">
      <w:pPr>
        <w:pStyle w:val="Heading2"/>
        <w:ind w:left="90" w:hanging="360"/>
        <w:rPr>
          <w:rFonts w:cs="Times New Roman"/>
          <w:b w:val="0"/>
          <w:bCs w:val="0"/>
          <w:caps w:val="0"/>
          <w:sz w:val="24"/>
          <w:szCs w:val="24"/>
        </w:rPr>
      </w:pPr>
      <w:r w:rsidRPr="00DD7A10">
        <w:rPr>
          <w:rFonts w:cs="Times New Roman"/>
          <w:caps w:val="0"/>
          <w:sz w:val="24"/>
          <w:szCs w:val="24"/>
        </w:rPr>
        <w:t>Assessment Plans for Next Year</w:t>
      </w:r>
    </w:p>
    <w:p w14:paraId="5CD54044" w14:textId="12B7830E" w:rsidR="005A715F" w:rsidRPr="00DD7A10" w:rsidRDefault="00BF0C14" w:rsidP="005821D4">
      <w:pPr>
        <w:rPr>
          <w:rFonts w:ascii="Times New Roman" w:hAnsi="Times New Roman" w:cstheme="minorHAnsi"/>
          <w:sz w:val="24"/>
          <w:szCs w:val="24"/>
        </w:rPr>
      </w:pPr>
      <w:r w:rsidRPr="00DD7A10">
        <w:rPr>
          <w:rFonts w:ascii="Times New Roman" w:hAnsi="Times New Roman" w:cstheme="minorHAnsi"/>
          <w:sz w:val="24"/>
          <w:szCs w:val="24"/>
        </w:rPr>
        <w:t xml:space="preserve">Assessment for the next year, as required by </w:t>
      </w:r>
      <w:r w:rsidR="0002513D" w:rsidRPr="00DD7A10">
        <w:rPr>
          <w:rFonts w:ascii="Times New Roman" w:hAnsi="Times New Roman" w:cstheme="minorHAnsi"/>
          <w:sz w:val="24"/>
          <w:szCs w:val="24"/>
        </w:rPr>
        <w:t xml:space="preserve">the CTC </w:t>
      </w:r>
      <w:r w:rsidRPr="00DD7A10">
        <w:rPr>
          <w:rFonts w:ascii="Times New Roman" w:hAnsi="Times New Roman" w:cstheme="minorHAnsi"/>
          <w:sz w:val="24"/>
          <w:szCs w:val="24"/>
        </w:rPr>
        <w:t xml:space="preserve">accrediting agency, will include </w:t>
      </w:r>
      <w:r w:rsidR="0002513D" w:rsidRPr="00DD7A10">
        <w:rPr>
          <w:rFonts w:ascii="Times New Roman" w:hAnsi="Times New Roman" w:cstheme="minorHAnsi"/>
          <w:sz w:val="24"/>
          <w:szCs w:val="24"/>
        </w:rPr>
        <w:t>the same</w:t>
      </w:r>
      <w:r w:rsidRPr="00DD7A10">
        <w:rPr>
          <w:rFonts w:ascii="Times New Roman" w:hAnsi="Times New Roman" w:cstheme="minorHAnsi"/>
          <w:sz w:val="24"/>
          <w:szCs w:val="24"/>
        </w:rPr>
        <w:t xml:space="preserve"> data </w:t>
      </w:r>
      <w:r w:rsidR="0002513D" w:rsidRPr="00DD7A10">
        <w:rPr>
          <w:rFonts w:ascii="Times New Roman" w:hAnsi="Times New Roman" w:cstheme="minorHAnsi"/>
          <w:sz w:val="24"/>
          <w:szCs w:val="24"/>
        </w:rPr>
        <w:t xml:space="preserve">sources </w:t>
      </w:r>
      <w:r w:rsidRPr="00DD7A10">
        <w:rPr>
          <w:rFonts w:ascii="Times New Roman" w:hAnsi="Times New Roman" w:cstheme="minorHAnsi"/>
          <w:sz w:val="24"/>
          <w:szCs w:val="24"/>
        </w:rPr>
        <w:t xml:space="preserve">as </w:t>
      </w:r>
      <w:r w:rsidR="0002513D" w:rsidRPr="00DD7A10">
        <w:rPr>
          <w:rFonts w:ascii="Times New Roman" w:hAnsi="Times New Roman" w:cstheme="minorHAnsi"/>
          <w:sz w:val="24"/>
          <w:szCs w:val="24"/>
        </w:rPr>
        <w:t xml:space="preserve">in </w:t>
      </w:r>
      <w:r w:rsidRPr="00DD7A10">
        <w:rPr>
          <w:rFonts w:ascii="Times New Roman" w:hAnsi="Times New Roman" w:cstheme="minorHAnsi"/>
          <w:sz w:val="24"/>
          <w:szCs w:val="24"/>
        </w:rPr>
        <w:t xml:space="preserve">the current year.  </w:t>
      </w:r>
      <w:r w:rsidR="0002513D" w:rsidRPr="00DD7A10">
        <w:rPr>
          <w:rFonts w:ascii="Times New Roman" w:hAnsi="Times New Roman" w:cstheme="minorHAnsi"/>
          <w:sz w:val="24"/>
          <w:szCs w:val="24"/>
        </w:rPr>
        <w:t>The Cal APA will become a requirement for the PASC credential.</w:t>
      </w:r>
    </w:p>
    <w:p w14:paraId="68700403" w14:textId="08A3C2D2" w:rsidR="001D2E38" w:rsidRPr="00DD7A10" w:rsidRDefault="001D2E38" w:rsidP="005821D4">
      <w:pPr>
        <w:pStyle w:val="Heading1"/>
        <w:ind w:left="-810"/>
        <w:rPr>
          <w:rFonts w:cs="Times New Roman"/>
          <w:b w:val="0"/>
          <w:sz w:val="24"/>
          <w:szCs w:val="24"/>
          <w:u w:val="single"/>
        </w:rPr>
      </w:pPr>
      <w:r w:rsidRPr="00DD7A10">
        <w:rPr>
          <w:rFonts w:cs="Times New Roman"/>
          <w:sz w:val="24"/>
          <w:szCs w:val="24"/>
          <w:u w:val="single"/>
        </w:rPr>
        <w:t>DISCUSSION OF PROGRAM DATA &amp; RESOURCE REQUESTS</w:t>
      </w:r>
    </w:p>
    <w:p w14:paraId="7DCB6D65" w14:textId="721DD42A" w:rsidR="00EA3D6E" w:rsidRPr="00DD7A10" w:rsidRDefault="00D1202B" w:rsidP="005821D4">
      <w:pPr>
        <w:pStyle w:val="Heading2"/>
        <w:ind w:left="90" w:hanging="360"/>
        <w:rPr>
          <w:rFonts w:cs="Times New Roman"/>
          <w:b w:val="0"/>
          <w:sz w:val="24"/>
          <w:szCs w:val="24"/>
        </w:rPr>
      </w:pPr>
      <w:r w:rsidRPr="00DD7A10">
        <w:rPr>
          <w:rFonts w:cs="Times New Roman"/>
          <w:caps w:val="0"/>
          <w:sz w:val="24"/>
          <w:szCs w:val="24"/>
        </w:rPr>
        <w:t>Discussion of Trends &amp; Reflections</w:t>
      </w:r>
    </w:p>
    <w:p w14:paraId="78847D8C" w14:textId="0B032822" w:rsidR="00D1202B" w:rsidRDefault="008C5AE6" w:rsidP="00D1202B">
      <w:pPr>
        <w:ind w:left="360"/>
        <w:rPr>
          <w:rFonts w:ascii="Times New Roman" w:hAnsi="Times New Roman" w:cstheme="minorHAnsi"/>
          <w:sz w:val="24"/>
          <w:szCs w:val="24"/>
        </w:rPr>
      </w:pPr>
      <w:r w:rsidRPr="00DD7A10">
        <w:rPr>
          <w:rFonts w:ascii="Times New Roman" w:hAnsi="Times New Roman" w:cs="Times New Roman"/>
          <w:b/>
          <w:sz w:val="24"/>
          <w:szCs w:val="24"/>
        </w:rPr>
        <w:t>Reflections on Trends and Program Statistics:</w:t>
      </w:r>
      <w:r w:rsidR="00D1202B" w:rsidRPr="00DD7A10">
        <w:rPr>
          <w:rFonts w:ascii="Times New Roman" w:hAnsi="Times New Roman" w:cs="Times New Roman"/>
          <w:b/>
          <w:sz w:val="24"/>
          <w:szCs w:val="24"/>
        </w:rPr>
        <w:br/>
      </w:r>
      <w:r w:rsidR="00D072AF" w:rsidRPr="00DD7A10">
        <w:rPr>
          <w:rFonts w:ascii="Times New Roman" w:hAnsi="Times New Roman" w:cstheme="minorHAnsi"/>
          <w:sz w:val="24"/>
          <w:szCs w:val="24"/>
        </w:rPr>
        <w:t xml:space="preserve">The CAPR data dashboards do not include any data on </w:t>
      </w:r>
      <w:r w:rsidRPr="00DD7A10">
        <w:rPr>
          <w:rFonts w:ascii="Times New Roman" w:hAnsi="Times New Roman" w:cstheme="minorHAnsi"/>
          <w:sz w:val="24"/>
          <w:szCs w:val="24"/>
        </w:rPr>
        <w:t xml:space="preserve">PASC or ASCC </w:t>
      </w:r>
      <w:r w:rsidR="00D072AF" w:rsidRPr="00DD7A10">
        <w:rPr>
          <w:rFonts w:ascii="Times New Roman" w:hAnsi="Times New Roman" w:cstheme="minorHAnsi"/>
          <w:sz w:val="24"/>
          <w:szCs w:val="24"/>
        </w:rPr>
        <w:t>credential candidates.</w:t>
      </w:r>
      <w:r w:rsidR="0074261D">
        <w:rPr>
          <w:rFonts w:ascii="Times New Roman" w:hAnsi="Times New Roman" w:cstheme="minorHAnsi"/>
          <w:sz w:val="24"/>
          <w:szCs w:val="24"/>
        </w:rPr>
        <w:t xml:space="preserve"> The second year MS in Educational Leadership candidates account for a small portion of the total enrollment for the department. Retention and completion rates for all three programs are over 90 %.</w:t>
      </w:r>
    </w:p>
    <w:p w14:paraId="47DF251C" w14:textId="77777777" w:rsidR="00205584" w:rsidRDefault="00796B49" w:rsidP="00205584">
      <w:pPr>
        <w:rPr>
          <w:rFonts w:ascii="Arial" w:hAnsi="Arial" w:cs="Arial"/>
          <w:color w:val="222222"/>
          <w:sz w:val="24"/>
          <w:szCs w:val="24"/>
        </w:rPr>
      </w:pPr>
      <w:hyperlink r:id="rId11" w:anchor="/apr/program_data/program_enrollment" w:tgtFrame="_blank" w:history="1">
        <w:r w:rsidR="00205584">
          <w:rPr>
            <w:rStyle w:val="Hyperlink"/>
            <w:rFonts w:ascii="Arial" w:hAnsi="Arial" w:cs="Arial"/>
            <w:color w:val="1155CC"/>
          </w:rPr>
          <w:t>https://data.csueastbay.edu/#/apr/program_data/program_enrollment</w:t>
        </w:r>
      </w:hyperlink>
    </w:p>
    <w:p w14:paraId="3697E000" w14:textId="77777777" w:rsidR="00205584" w:rsidRPr="00DD7A10" w:rsidRDefault="00205584" w:rsidP="00D1202B">
      <w:pPr>
        <w:ind w:left="360"/>
        <w:rPr>
          <w:rFonts w:ascii="Times New Roman" w:hAnsi="Times New Roman" w:cstheme="minorHAnsi"/>
          <w:b/>
          <w:sz w:val="24"/>
          <w:szCs w:val="24"/>
        </w:rPr>
      </w:pPr>
    </w:p>
    <w:p w14:paraId="3C255FA0" w14:textId="4E74D24F" w:rsidR="00D1202B" w:rsidRPr="00DD7A10" w:rsidRDefault="00D1202B" w:rsidP="00D1202B">
      <w:pPr>
        <w:pStyle w:val="Heading2"/>
        <w:ind w:left="90" w:hanging="360"/>
        <w:rPr>
          <w:rFonts w:cs="Times New Roman"/>
          <w:b w:val="0"/>
          <w:sz w:val="24"/>
          <w:szCs w:val="24"/>
        </w:rPr>
      </w:pPr>
      <w:r w:rsidRPr="00DD7A10">
        <w:rPr>
          <w:rFonts w:cs="Times New Roman"/>
          <w:caps w:val="0"/>
          <w:sz w:val="24"/>
          <w:szCs w:val="24"/>
        </w:rPr>
        <w:t>Request for Resources</w:t>
      </w:r>
      <w:r w:rsidR="005A715F" w:rsidRPr="00DD7A10">
        <w:rPr>
          <w:rFonts w:cs="Times New Roman"/>
          <w:i/>
          <w:sz w:val="24"/>
          <w:szCs w:val="24"/>
        </w:rPr>
        <w:t xml:space="preserve">  </w:t>
      </w:r>
      <w:r w:rsidRPr="00DD7A10">
        <w:rPr>
          <w:rFonts w:cs="Times New Roman"/>
          <w:b w:val="0"/>
          <w:i/>
          <w:caps w:val="0"/>
          <w:sz w:val="24"/>
          <w:szCs w:val="24"/>
        </w:rPr>
        <w:t xml:space="preserve"> </w:t>
      </w:r>
    </w:p>
    <w:p w14:paraId="2394D676" w14:textId="3A12C6E7" w:rsidR="00CB7815" w:rsidRPr="00DD7A10" w:rsidRDefault="00D1202B" w:rsidP="00CB7815">
      <w:pPr>
        <w:pStyle w:val="Heading3"/>
        <w:ind w:left="450"/>
        <w:rPr>
          <w:rFonts w:ascii="Times New Roman" w:hAnsi="Times New Roman" w:cs="Times New Roman"/>
          <w:b w:val="0"/>
          <w:color w:val="000000" w:themeColor="text1"/>
          <w:sz w:val="24"/>
          <w:szCs w:val="24"/>
        </w:rPr>
      </w:pPr>
      <w:r w:rsidRPr="00DD7A10">
        <w:rPr>
          <w:rFonts w:ascii="Times New Roman" w:hAnsi="Times New Roman" w:cs="Times New Roman"/>
          <w:b w:val="0"/>
          <w:color w:val="000000" w:themeColor="text1"/>
          <w:sz w:val="24"/>
          <w:szCs w:val="24"/>
        </w:rPr>
        <w:t>Request for Tenure-Track Hires</w:t>
      </w:r>
    </w:p>
    <w:p w14:paraId="787A68BC" w14:textId="522038E2" w:rsidR="00CB7815" w:rsidRPr="00DD7A10" w:rsidRDefault="00CB7815" w:rsidP="00CB7815">
      <w:pPr>
        <w:ind w:left="720"/>
        <w:rPr>
          <w:rFonts w:ascii="Times New Roman" w:hAnsi="Times New Roman"/>
          <w:sz w:val="24"/>
        </w:rPr>
      </w:pPr>
      <w:r w:rsidRPr="00DD7A10">
        <w:rPr>
          <w:rFonts w:ascii="Times New Roman" w:hAnsi="Times New Roman"/>
          <w:sz w:val="24"/>
        </w:rPr>
        <w:t>No requests this year.</w:t>
      </w:r>
    </w:p>
    <w:p w14:paraId="791263F3" w14:textId="0A0DB6B0" w:rsidR="00BF0C14" w:rsidRPr="00DD7A10" w:rsidRDefault="00D1202B" w:rsidP="00BF0C14">
      <w:pPr>
        <w:pStyle w:val="Heading3"/>
        <w:ind w:left="720" w:hanging="270"/>
        <w:rPr>
          <w:rFonts w:ascii="Times New Roman" w:hAnsi="Times New Roman" w:cs="Times New Roman"/>
          <w:b w:val="0"/>
          <w:color w:val="000000" w:themeColor="text1"/>
          <w:sz w:val="24"/>
          <w:szCs w:val="24"/>
        </w:rPr>
      </w:pPr>
      <w:r w:rsidRPr="00DD7A10">
        <w:rPr>
          <w:rFonts w:ascii="Times New Roman" w:hAnsi="Times New Roman" w:cs="Times New Roman"/>
          <w:b w:val="0"/>
          <w:color w:val="000000" w:themeColor="text1"/>
          <w:sz w:val="24"/>
          <w:szCs w:val="24"/>
        </w:rPr>
        <w:t>Request for Other Resources</w:t>
      </w:r>
    </w:p>
    <w:p w14:paraId="50C5C3E5" w14:textId="64A9ECA5" w:rsidR="00BF0C14" w:rsidRPr="00DD7A10" w:rsidRDefault="00D072AF" w:rsidP="00BF0C14">
      <w:pPr>
        <w:ind w:left="720"/>
        <w:rPr>
          <w:rFonts w:ascii="Times New Roman" w:hAnsi="Times New Roman" w:cstheme="minorHAnsi"/>
          <w:sz w:val="24"/>
        </w:rPr>
      </w:pPr>
      <w:r w:rsidRPr="00DD7A10">
        <w:rPr>
          <w:rFonts w:ascii="Times New Roman" w:hAnsi="Times New Roman" w:cstheme="minorHAnsi"/>
          <w:sz w:val="24"/>
        </w:rPr>
        <w:t>No request this year</w:t>
      </w:r>
    </w:p>
    <w:p w14:paraId="343EA2E9" w14:textId="77777777" w:rsidR="005A715F" w:rsidRPr="00D1202B" w:rsidRDefault="005A715F" w:rsidP="005A715F">
      <w:pPr>
        <w:rPr>
          <w:rFonts w:ascii="Times New Roman" w:hAnsi="Times New Roman" w:cs="Times New Roman"/>
          <w:b/>
          <w:color w:val="000000" w:themeColor="text1"/>
          <w:sz w:val="24"/>
          <w:szCs w:val="24"/>
          <w:highlight w:val="yellow"/>
          <w:u w:val="single"/>
        </w:rPr>
      </w:pPr>
    </w:p>
    <w:p w14:paraId="2ED093CF" w14:textId="3D8B3FF5" w:rsidR="004A0331" w:rsidRPr="00D1202B" w:rsidRDefault="004A0331" w:rsidP="004A0331">
      <w:pPr>
        <w:spacing w:after="0" w:line="240" w:lineRule="auto"/>
        <w:rPr>
          <w:rFonts w:ascii="Times New Roman" w:hAnsi="Times New Roman" w:cs="Times New Roman"/>
          <w:i/>
          <w:sz w:val="24"/>
          <w:szCs w:val="24"/>
        </w:rPr>
      </w:pPr>
    </w:p>
    <w:sectPr w:rsidR="004A0331" w:rsidRPr="00D1202B" w:rsidSect="001A609F">
      <w:footerReference w:type="default" r:id="rId12"/>
      <w:pgSz w:w="12240" w:h="15840" w:code="1"/>
      <w:pgMar w:top="576" w:right="1368" w:bottom="1296"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F8BE5" w14:textId="77777777" w:rsidR="00796B49" w:rsidRDefault="00796B49" w:rsidP="001B1E7C">
      <w:pPr>
        <w:spacing w:after="0" w:line="240" w:lineRule="auto"/>
      </w:pPr>
      <w:r>
        <w:separator/>
      </w:r>
    </w:p>
  </w:endnote>
  <w:endnote w:type="continuationSeparator" w:id="0">
    <w:p w14:paraId="38C76D60" w14:textId="77777777" w:rsidR="00796B49" w:rsidRDefault="00796B49" w:rsidP="001B1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dy CS)">
    <w:panose1 w:val="02020603050405020304"/>
    <w:charset w:val="00"/>
    <w:family w:val="roman"/>
    <w:notTrueType/>
    <w:pitch w:val="default"/>
  </w:font>
  <w:font w:name="Times New Roman Bold">
    <w:altName w:val="Times New Roman"/>
    <w:panose1 w:val="020208030705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68BB" w14:textId="5612CDBA" w:rsidR="007B77D5" w:rsidRPr="001B1E7C" w:rsidRDefault="007B77D5">
    <w:pPr>
      <w:pStyle w:val="Footer"/>
      <w:rPr>
        <w:rFonts w:ascii="Times New Roman" w:hAnsi="Times New Roman" w:cs="Times New Roman"/>
        <w:i/>
        <w:color w:val="BFBFBF" w:themeColor="background1" w:themeShade="BF"/>
      </w:rPr>
    </w:pPr>
    <w:r>
      <w:rPr>
        <w:rFonts w:ascii="Times New Roman" w:hAnsi="Times New Roman" w:cs="Times New Roman"/>
        <w:i/>
        <w:color w:val="BFBFBF" w:themeColor="background1" w:themeShade="BF"/>
      </w:rPr>
      <w:br/>
      <w:t>Draft 05-04-2017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F49D6" w14:textId="77777777" w:rsidR="00796B49" w:rsidRDefault="00796B49" w:rsidP="001B1E7C">
      <w:pPr>
        <w:spacing w:after="0" w:line="240" w:lineRule="auto"/>
      </w:pPr>
      <w:r>
        <w:separator/>
      </w:r>
    </w:p>
  </w:footnote>
  <w:footnote w:type="continuationSeparator" w:id="0">
    <w:p w14:paraId="2BDA0565" w14:textId="77777777" w:rsidR="00796B49" w:rsidRDefault="00796B49" w:rsidP="001B1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065"/>
    <w:multiLevelType w:val="hybridMultilevel"/>
    <w:tmpl w:val="825A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D3D35"/>
    <w:multiLevelType w:val="hybridMultilevel"/>
    <w:tmpl w:val="89B0B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77ADD"/>
    <w:multiLevelType w:val="hybridMultilevel"/>
    <w:tmpl w:val="C64C0EF8"/>
    <w:lvl w:ilvl="0" w:tplc="2EFCFF4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435A4B"/>
    <w:multiLevelType w:val="multilevel"/>
    <w:tmpl w:val="BD4458C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i w:val="0"/>
      </w:rPr>
    </w:lvl>
    <w:lvl w:ilvl="2">
      <w:start w:val="1"/>
      <w:numFmt w:val="decimal"/>
      <w:pStyle w:val="Heading3"/>
      <w:lvlText w:val="%3."/>
      <w:lvlJc w:val="left"/>
      <w:pPr>
        <w:ind w:left="1440" w:firstLine="0"/>
      </w:pPr>
      <w:rPr>
        <w:rFonts w:ascii="Times New Roman" w:hAnsi="Times New Roman" w:cs="Times New Roman" w:hint="default"/>
        <w:sz w:val="24"/>
        <w:szCs w:val="22"/>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56984852"/>
    <w:multiLevelType w:val="hybridMultilevel"/>
    <w:tmpl w:val="5936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A706A2"/>
    <w:multiLevelType w:val="hybridMultilevel"/>
    <w:tmpl w:val="3A0E7B78"/>
    <w:lvl w:ilvl="0" w:tplc="186C49F8">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0566C"/>
    <w:multiLevelType w:val="hybridMultilevel"/>
    <w:tmpl w:val="0AC0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60B49"/>
    <w:multiLevelType w:val="hybridMultilevel"/>
    <w:tmpl w:val="39524E74"/>
    <w:lvl w:ilvl="0" w:tplc="1108BC40">
      <w:start w:val="1"/>
      <w:numFmt w:val="upperLetter"/>
      <w:lvlText w:val="%1."/>
      <w:lvlJc w:val="left"/>
      <w:pPr>
        <w:ind w:left="513" w:hanging="293"/>
      </w:pPr>
      <w:rPr>
        <w:rFonts w:ascii="Times New Roman" w:eastAsia="Times New Roman" w:hAnsi="Times New Roman" w:hint="default"/>
        <w:b/>
        <w:bCs/>
        <w:sz w:val="24"/>
        <w:szCs w:val="24"/>
      </w:rPr>
    </w:lvl>
    <w:lvl w:ilvl="1" w:tplc="7138E210">
      <w:start w:val="1"/>
      <w:numFmt w:val="bullet"/>
      <w:lvlText w:val="•"/>
      <w:lvlJc w:val="left"/>
      <w:pPr>
        <w:ind w:left="1441" w:hanging="293"/>
      </w:pPr>
      <w:rPr>
        <w:rFonts w:hint="default"/>
      </w:rPr>
    </w:lvl>
    <w:lvl w:ilvl="2" w:tplc="048A7142">
      <w:start w:val="1"/>
      <w:numFmt w:val="bullet"/>
      <w:lvlText w:val="•"/>
      <w:lvlJc w:val="left"/>
      <w:pPr>
        <w:ind w:left="2370" w:hanging="293"/>
      </w:pPr>
      <w:rPr>
        <w:rFonts w:hint="default"/>
      </w:rPr>
    </w:lvl>
    <w:lvl w:ilvl="3" w:tplc="9132B69E">
      <w:start w:val="1"/>
      <w:numFmt w:val="bullet"/>
      <w:lvlText w:val="•"/>
      <w:lvlJc w:val="left"/>
      <w:pPr>
        <w:ind w:left="3299" w:hanging="293"/>
      </w:pPr>
      <w:rPr>
        <w:rFonts w:hint="default"/>
      </w:rPr>
    </w:lvl>
    <w:lvl w:ilvl="4" w:tplc="71C065F8">
      <w:start w:val="1"/>
      <w:numFmt w:val="bullet"/>
      <w:lvlText w:val="•"/>
      <w:lvlJc w:val="left"/>
      <w:pPr>
        <w:ind w:left="4227" w:hanging="293"/>
      </w:pPr>
      <w:rPr>
        <w:rFonts w:hint="default"/>
      </w:rPr>
    </w:lvl>
    <w:lvl w:ilvl="5" w:tplc="6AC0BDE8">
      <w:start w:val="1"/>
      <w:numFmt w:val="bullet"/>
      <w:lvlText w:val="•"/>
      <w:lvlJc w:val="left"/>
      <w:pPr>
        <w:ind w:left="5156" w:hanging="293"/>
      </w:pPr>
      <w:rPr>
        <w:rFonts w:hint="default"/>
      </w:rPr>
    </w:lvl>
    <w:lvl w:ilvl="6" w:tplc="1D2C823C">
      <w:start w:val="1"/>
      <w:numFmt w:val="bullet"/>
      <w:lvlText w:val="•"/>
      <w:lvlJc w:val="left"/>
      <w:pPr>
        <w:ind w:left="6085" w:hanging="293"/>
      </w:pPr>
      <w:rPr>
        <w:rFonts w:hint="default"/>
      </w:rPr>
    </w:lvl>
    <w:lvl w:ilvl="7" w:tplc="D58C03D0">
      <w:start w:val="1"/>
      <w:numFmt w:val="bullet"/>
      <w:lvlText w:val="•"/>
      <w:lvlJc w:val="left"/>
      <w:pPr>
        <w:ind w:left="7014" w:hanging="293"/>
      </w:pPr>
      <w:rPr>
        <w:rFonts w:hint="default"/>
      </w:rPr>
    </w:lvl>
    <w:lvl w:ilvl="8" w:tplc="8D847776">
      <w:start w:val="1"/>
      <w:numFmt w:val="bullet"/>
      <w:lvlText w:val="•"/>
      <w:lvlJc w:val="left"/>
      <w:pPr>
        <w:ind w:left="7942" w:hanging="293"/>
      </w:pPr>
      <w:rPr>
        <w:rFont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2BA"/>
    <w:rsid w:val="0002513D"/>
    <w:rsid w:val="00050263"/>
    <w:rsid w:val="00066474"/>
    <w:rsid w:val="00092424"/>
    <w:rsid w:val="000A1218"/>
    <w:rsid w:val="000B15A3"/>
    <w:rsid w:val="000C7CB7"/>
    <w:rsid w:val="000E3706"/>
    <w:rsid w:val="00147F1D"/>
    <w:rsid w:val="00153E68"/>
    <w:rsid w:val="001602C8"/>
    <w:rsid w:val="001647A6"/>
    <w:rsid w:val="001967AD"/>
    <w:rsid w:val="001974E1"/>
    <w:rsid w:val="001A0F2F"/>
    <w:rsid w:val="001A609F"/>
    <w:rsid w:val="001B0E80"/>
    <w:rsid w:val="001B1E7C"/>
    <w:rsid w:val="001D2E38"/>
    <w:rsid w:val="001F608D"/>
    <w:rsid w:val="001F7799"/>
    <w:rsid w:val="00205584"/>
    <w:rsid w:val="00225539"/>
    <w:rsid w:val="002633DD"/>
    <w:rsid w:val="00264CF9"/>
    <w:rsid w:val="00265265"/>
    <w:rsid w:val="00272A05"/>
    <w:rsid w:val="0028448F"/>
    <w:rsid w:val="002B138B"/>
    <w:rsid w:val="003117E3"/>
    <w:rsid w:val="00315A05"/>
    <w:rsid w:val="00342742"/>
    <w:rsid w:val="003536A8"/>
    <w:rsid w:val="00381763"/>
    <w:rsid w:val="003A3523"/>
    <w:rsid w:val="003A5D18"/>
    <w:rsid w:val="003D589C"/>
    <w:rsid w:val="003E408D"/>
    <w:rsid w:val="004112E9"/>
    <w:rsid w:val="00443C02"/>
    <w:rsid w:val="00454BDE"/>
    <w:rsid w:val="00467C2B"/>
    <w:rsid w:val="004850CF"/>
    <w:rsid w:val="004A0331"/>
    <w:rsid w:val="004A6743"/>
    <w:rsid w:val="004D10BA"/>
    <w:rsid w:val="004D3960"/>
    <w:rsid w:val="004D76C5"/>
    <w:rsid w:val="005342BA"/>
    <w:rsid w:val="00537015"/>
    <w:rsid w:val="00545415"/>
    <w:rsid w:val="00566786"/>
    <w:rsid w:val="00576B89"/>
    <w:rsid w:val="005820AA"/>
    <w:rsid w:val="005821D4"/>
    <w:rsid w:val="005A3BFB"/>
    <w:rsid w:val="005A6E44"/>
    <w:rsid w:val="005A715F"/>
    <w:rsid w:val="005B0059"/>
    <w:rsid w:val="005C2C50"/>
    <w:rsid w:val="005E1D24"/>
    <w:rsid w:val="00601A9C"/>
    <w:rsid w:val="0060746A"/>
    <w:rsid w:val="00626D36"/>
    <w:rsid w:val="0062737C"/>
    <w:rsid w:val="00642AA1"/>
    <w:rsid w:val="00652BE4"/>
    <w:rsid w:val="006700F5"/>
    <w:rsid w:val="0068427B"/>
    <w:rsid w:val="00697781"/>
    <w:rsid w:val="006A2523"/>
    <w:rsid w:val="006B1994"/>
    <w:rsid w:val="006D7DBD"/>
    <w:rsid w:val="006E6895"/>
    <w:rsid w:val="00700CD0"/>
    <w:rsid w:val="00704A29"/>
    <w:rsid w:val="007149EF"/>
    <w:rsid w:val="00715A14"/>
    <w:rsid w:val="00720BFC"/>
    <w:rsid w:val="0074261D"/>
    <w:rsid w:val="00796B49"/>
    <w:rsid w:val="007B77D5"/>
    <w:rsid w:val="007C123D"/>
    <w:rsid w:val="007C3FEE"/>
    <w:rsid w:val="00800F5E"/>
    <w:rsid w:val="008129D4"/>
    <w:rsid w:val="00813C77"/>
    <w:rsid w:val="00821B5C"/>
    <w:rsid w:val="008277F5"/>
    <w:rsid w:val="0086134B"/>
    <w:rsid w:val="00877B1B"/>
    <w:rsid w:val="00882142"/>
    <w:rsid w:val="00892D07"/>
    <w:rsid w:val="00892FD4"/>
    <w:rsid w:val="008A2952"/>
    <w:rsid w:val="008B247D"/>
    <w:rsid w:val="008C2DC4"/>
    <w:rsid w:val="008C5AE6"/>
    <w:rsid w:val="008C67DF"/>
    <w:rsid w:val="008E2B23"/>
    <w:rsid w:val="008E5B2B"/>
    <w:rsid w:val="0091403F"/>
    <w:rsid w:val="00932317"/>
    <w:rsid w:val="00965ECB"/>
    <w:rsid w:val="00985152"/>
    <w:rsid w:val="00990C25"/>
    <w:rsid w:val="00992082"/>
    <w:rsid w:val="009C24C7"/>
    <w:rsid w:val="009C3115"/>
    <w:rsid w:val="009D2199"/>
    <w:rsid w:val="009D3A47"/>
    <w:rsid w:val="009F0C84"/>
    <w:rsid w:val="009F501B"/>
    <w:rsid w:val="009F558E"/>
    <w:rsid w:val="00A03F97"/>
    <w:rsid w:val="00A14521"/>
    <w:rsid w:val="00A3491B"/>
    <w:rsid w:val="00A4532E"/>
    <w:rsid w:val="00A50B4A"/>
    <w:rsid w:val="00A636CB"/>
    <w:rsid w:val="00A76102"/>
    <w:rsid w:val="00A92161"/>
    <w:rsid w:val="00A96AD3"/>
    <w:rsid w:val="00AA19EE"/>
    <w:rsid w:val="00AB4F5A"/>
    <w:rsid w:val="00AC35B5"/>
    <w:rsid w:val="00B13F9C"/>
    <w:rsid w:val="00B24B34"/>
    <w:rsid w:val="00B6384A"/>
    <w:rsid w:val="00B81508"/>
    <w:rsid w:val="00B84FF4"/>
    <w:rsid w:val="00B90508"/>
    <w:rsid w:val="00BA75BC"/>
    <w:rsid w:val="00BD0A45"/>
    <w:rsid w:val="00BE6F18"/>
    <w:rsid w:val="00BF0C14"/>
    <w:rsid w:val="00BF7050"/>
    <w:rsid w:val="00C0346F"/>
    <w:rsid w:val="00C06AE1"/>
    <w:rsid w:val="00C07E2E"/>
    <w:rsid w:val="00C265DA"/>
    <w:rsid w:val="00C43554"/>
    <w:rsid w:val="00C757D6"/>
    <w:rsid w:val="00C837E6"/>
    <w:rsid w:val="00C9699D"/>
    <w:rsid w:val="00CB7815"/>
    <w:rsid w:val="00CC4F18"/>
    <w:rsid w:val="00CE610F"/>
    <w:rsid w:val="00D0173B"/>
    <w:rsid w:val="00D072AF"/>
    <w:rsid w:val="00D1202B"/>
    <w:rsid w:val="00D12E0D"/>
    <w:rsid w:val="00D13E4B"/>
    <w:rsid w:val="00D15DE3"/>
    <w:rsid w:val="00D16947"/>
    <w:rsid w:val="00D42C7C"/>
    <w:rsid w:val="00D52E2F"/>
    <w:rsid w:val="00D65575"/>
    <w:rsid w:val="00DD2060"/>
    <w:rsid w:val="00DD7A10"/>
    <w:rsid w:val="00DF6AE4"/>
    <w:rsid w:val="00E2192D"/>
    <w:rsid w:val="00E3418D"/>
    <w:rsid w:val="00E96FCF"/>
    <w:rsid w:val="00EA3D6E"/>
    <w:rsid w:val="00EA5AF7"/>
    <w:rsid w:val="00EA7DFE"/>
    <w:rsid w:val="00EB1834"/>
    <w:rsid w:val="00EC45B4"/>
    <w:rsid w:val="00EE758E"/>
    <w:rsid w:val="00F306F1"/>
    <w:rsid w:val="00F35586"/>
    <w:rsid w:val="00F41FF6"/>
    <w:rsid w:val="00F5005E"/>
    <w:rsid w:val="00F5782C"/>
    <w:rsid w:val="00F67AB9"/>
    <w:rsid w:val="00F715FA"/>
    <w:rsid w:val="00FA70F5"/>
    <w:rsid w:val="00FC21CE"/>
    <w:rsid w:val="00FF343E"/>
    <w:rsid w:val="00FF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EC1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CF9"/>
  </w:style>
  <w:style w:type="paragraph" w:styleId="Heading1">
    <w:name w:val="heading 1"/>
    <w:basedOn w:val="Normal"/>
    <w:next w:val="Normal"/>
    <w:link w:val="Heading1Char"/>
    <w:uiPriority w:val="9"/>
    <w:qFormat/>
    <w:rsid w:val="004112E9"/>
    <w:pPr>
      <w:keepNext/>
      <w:keepLines/>
      <w:numPr>
        <w:numId w:val="7"/>
      </w:numPr>
      <w:spacing w:before="480" w:after="0"/>
      <w:outlineLvl w:val="0"/>
    </w:pPr>
    <w:rPr>
      <w:rFonts w:ascii="Times New Roman" w:eastAsiaTheme="majorEastAsia" w:hAnsi="Times New Roman" w:cstheme="majorBidi"/>
      <w:b/>
      <w:bCs/>
      <w:sz w:val="32"/>
      <w:szCs w:val="32"/>
    </w:rPr>
  </w:style>
  <w:style w:type="paragraph" w:styleId="Heading2">
    <w:name w:val="heading 2"/>
    <w:basedOn w:val="Normal"/>
    <w:next w:val="Normal"/>
    <w:link w:val="Heading2Char"/>
    <w:uiPriority w:val="9"/>
    <w:unhideWhenUsed/>
    <w:qFormat/>
    <w:rsid w:val="004112E9"/>
    <w:pPr>
      <w:keepNext/>
      <w:keepLines/>
      <w:numPr>
        <w:ilvl w:val="1"/>
        <w:numId w:val="7"/>
      </w:numPr>
      <w:spacing w:before="200" w:after="0"/>
      <w:outlineLvl w:val="1"/>
    </w:pPr>
    <w:rPr>
      <w:rFonts w:ascii="Times New Roman" w:eastAsiaTheme="majorEastAsia" w:hAnsi="Times New Roman" w:cstheme="majorBidi"/>
      <w:b/>
      <w:bCs/>
      <w:caps/>
      <w:sz w:val="27"/>
      <w:szCs w:val="27"/>
    </w:rPr>
  </w:style>
  <w:style w:type="paragraph" w:styleId="Heading3">
    <w:name w:val="heading 3"/>
    <w:basedOn w:val="Normal"/>
    <w:next w:val="Normal"/>
    <w:link w:val="Heading3Char"/>
    <w:uiPriority w:val="9"/>
    <w:unhideWhenUsed/>
    <w:qFormat/>
    <w:rsid w:val="004112E9"/>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12E9"/>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12E9"/>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12E9"/>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12E9"/>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12E9"/>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12E9"/>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2E9"/>
    <w:rPr>
      <w:rFonts w:ascii="Times New Roman" w:eastAsiaTheme="majorEastAsia" w:hAnsi="Times New Roman" w:cstheme="majorBidi"/>
      <w:b/>
      <w:bCs/>
      <w:sz w:val="32"/>
      <w:szCs w:val="32"/>
    </w:rPr>
  </w:style>
  <w:style w:type="character" w:customStyle="1" w:styleId="Heading2Char">
    <w:name w:val="Heading 2 Char"/>
    <w:basedOn w:val="DefaultParagraphFont"/>
    <w:link w:val="Heading2"/>
    <w:uiPriority w:val="9"/>
    <w:rsid w:val="004112E9"/>
    <w:rPr>
      <w:rFonts w:ascii="Times New Roman" w:eastAsiaTheme="majorEastAsia" w:hAnsi="Times New Roman" w:cstheme="majorBidi"/>
      <w:b/>
      <w:bCs/>
      <w:caps/>
      <w:sz w:val="27"/>
      <w:szCs w:val="27"/>
    </w:rPr>
  </w:style>
  <w:style w:type="character" w:customStyle="1" w:styleId="Heading3Char">
    <w:name w:val="Heading 3 Char"/>
    <w:basedOn w:val="DefaultParagraphFont"/>
    <w:link w:val="Heading3"/>
    <w:uiPriority w:val="9"/>
    <w:rsid w:val="004112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12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12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12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12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12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12E9"/>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3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42BA"/>
    <w:rPr>
      <w:color w:val="808080"/>
    </w:rPr>
  </w:style>
  <w:style w:type="paragraph" w:styleId="BalloonText">
    <w:name w:val="Balloon Text"/>
    <w:basedOn w:val="Normal"/>
    <w:link w:val="BalloonTextChar"/>
    <w:uiPriority w:val="99"/>
    <w:semiHidden/>
    <w:unhideWhenUsed/>
    <w:rsid w:val="00534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2BA"/>
    <w:rPr>
      <w:rFonts w:ascii="Tahoma" w:hAnsi="Tahoma" w:cs="Tahoma"/>
      <w:sz w:val="16"/>
      <w:szCs w:val="16"/>
    </w:rPr>
  </w:style>
  <w:style w:type="paragraph" w:styleId="ListParagraph">
    <w:name w:val="List Paragraph"/>
    <w:basedOn w:val="Normal"/>
    <w:uiPriority w:val="34"/>
    <w:qFormat/>
    <w:rsid w:val="006A2523"/>
    <w:pPr>
      <w:ind w:left="720"/>
      <w:contextualSpacing/>
    </w:pPr>
  </w:style>
  <w:style w:type="character" w:styleId="Hyperlink">
    <w:name w:val="Hyperlink"/>
    <w:basedOn w:val="DefaultParagraphFont"/>
    <w:uiPriority w:val="99"/>
    <w:unhideWhenUsed/>
    <w:rsid w:val="00877B1B"/>
    <w:rPr>
      <w:color w:val="0000FF" w:themeColor="hyperlink"/>
      <w:u w:val="single"/>
    </w:rPr>
  </w:style>
  <w:style w:type="character" w:styleId="FollowedHyperlink">
    <w:name w:val="FollowedHyperlink"/>
    <w:basedOn w:val="DefaultParagraphFont"/>
    <w:uiPriority w:val="99"/>
    <w:semiHidden/>
    <w:unhideWhenUsed/>
    <w:rsid w:val="00EA3D6E"/>
    <w:rPr>
      <w:color w:val="800080" w:themeColor="followedHyperlink"/>
      <w:u w:val="single"/>
    </w:rPr>
  </w:style>
  <w:style w:type="paragraph" w:customStyle="1" w:styleId="Default">
    <w:name w:val="Default"/>
    <w:rsid w:val="00A145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1B1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7C"/>
  </w:style>
  <w:style w:type="paragraph" w:styleId="Footer">
    <w:name w:val="footer"/>
    <w:basedOn w:val="Normal"/>
    <w:link w:val="FooterChar"/>
    <w:uiPriority w:val="99"/>
    <w:unhideWhenUsed/>
    <w:rsid w:val="001B1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7C"/>
  </w:style>
  <w:style w:type="paragraph" w:styleId="BodyText">
    <w:name w:val="Body Text"/>
    <w:basedOn w:val="Normal"/>
    <w:link w:val="BodyTextChar"/>
    <w:uiPriority w:val="1"/>
    <w:qFormat/>
    <w:rsid w:val="00892FD4"/>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92FD4"/>
    <w:rPr>
      <w:rFonts w:ascii="Times New Roman" w:eastAsia="Times New Roman" w:hAnsi="Times New Roman" w:cs="Times New Roman"/>
      <w:sz w:val="24"/>
      <w:szCs w:val="24"/>
      <w:lang w:bidi="en-US"/>
    </w:rPr>
  </w:style>
  <w:style w:type="paragraph" w:customStyle="1" w:styleId="BodyTextArial">
    <w:name w:val="Body Text_Arial"/>
    <w:rsid w:val="00B6384A"/>
    <w:pPr>
      <w:spacing w:before="60" w:after="180" w:line="312" w:lineRule="auto"/>
    </w:pPr>
    <w:rPr>
      <w:rFonts w:ascii="Arial" w:eastAsia="Calibri" w:hAnsi="Arial" w:cs="Times New Roman"/>
      <w:sz w:val="20"/>
    </w:rPr>
  </w:style>
  <w:style w:type="paragraph" w:customStyle="1" w:styleId="BodyTextArial-Indented">
    <w:name w:val="Body Text_Arial-Indented"/>
    <w:basedOn w:val="Normal"/>
    <w:uiPriority w:val="1"/>
    <w:qFormat/>
    <w:rsid w:val="00B6384A"/>
    <w:pPr>
      <w:spacing w:before="60" w:after="180" w:line="312" w:lineRule="auto"/>
      <w:ind w:left="720"/>
    </w:pPr>
    <w:rPr>
      <w:rFonts w:ascii="Arial" w:eastAsia="Calibri" w:hAnsi="Arial" w:cs="Arial"/>
      <w:bCs/>
      <w:sz w:val="20"/>
      <w:szCs w:val="20"/>
    </w:rPr>
  </w:style>
  <w:style w:type="character" w:customStyle="1" w:styleId="apple-converted-space">
    <w:name w:val="apple-converted-space"/>
    <w:basedOn w:val="DefaultParagraphFont"/>
    <w:rsid w:val="001A0F2F"/>
  </w:style>
  <w:style w:type="paragraph" w:styleId="NormalWeb">
    <w:name w:val="Normal (Web)"/>
    <w:basedOn w:val="Normal"/>
    <w:uiPriority w:val="99"/>
    <w:unhideWhenUsed/>
    <w:rsid w:val="00D16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C0346F"/>
    <w:pPr>
      <w:widowControl w:val="0"/>
      <w:spacing w:after="0" w:line="240" w:lineRule="auto"/>
    </w:pPr>
  </w:style>
  <w:style w:type="character" w:customStyle="1" w:styleId="gd">
    <w:name w:val="gd"/>
    <w:basedOn w:val="DefaultParagraphFont"/>
    <w:rsid w:val="00205584"/>
  </w:style>
  <w:style w:type="character" w:customStyle="1" w:styleId="g3">
    <w:name w:val="g3"/>
    <w:basedOn w:val="DefaultParagraphFont"/>
    <w:rsid w:val="00205584"/>
  </w:style>
  <w:style w:type="character" w:customStyle="1" w:styleId="hb">
    <w:name w:val="hb"/>
    <w:basedOn w:val="DefaultParagraphFont"/>
    <w:rsid w:val="00205584"/>
  </w:style>
  <w:style w:type="character" w:customStyle="1" w:styleId="g2">
    <w:name w:val="g2"/>
    <w:basedOn w:val="DefaultParagraphFont"/>
    <w:rsid w:val="00205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7358">
      <w:bodyDiv w:val="1"/>
      <w:marLeft w:val="0"/>
      <w:marRight w:val="0"/>
      <w:marTop w:val="0"/>
      <w:marBottom w:val="0"/>
      <w:divBdr>
        <w:top w:val="none" w:sz="0" w:space="0" w:color="auto"/>
        <w:left w:val="none" w:sz="0" w:space="0" w:color="auto"/>
        <w:bottom w:val="none" w:sz="0" w:space="0" w:color="auto"/>
        <w:right w:val="none" w:sz="0" w:space="0" w:color="auto"/>
      </w:divBdr>
      <w:divsChild>
        <w:div w:id="2059425925">
          <w:marLeft w:val="0"/>
          <w:marRight w:val="0"/>
          <w:marTop w:val="0"/>
          <w:marBottom w:val="0"/>
          <w:divBdr>
            <w:top w:val="none" w:sz="0" w:space="0" w:color="auto"/>
            <w:left w:val="none" w:sz="0" w:space="0" w:color="auto"/>
            <w:bottom w:val="none" w:sz="0" w:space="0" w:color="auto"/>
            <w:right w:val="none" w:sz="0" w:space="0" w:color="auto"/>
          </w:divBdr>
        </w:div>
        <w:div w:id="315961772">
          <w:marLeft w:val="0"/>
          <w:marRight w:val="0"/>
          <w:marTop w:val="0"/>
          <w:marBottom w:val="0"/>
          <w:divBdr>
            <w:top w:val="none" w:sz="0" w:space="0" w:color="auto"/>
            <w:left w:val="none" w:sz="0" w:space="0" w:color="auto"/>
            <w:bottom w:val="none" w:sz="0" w:space="0" w:color="auto"/>
            <w:right w:val="none" w:sz="0" w:space="0" w:color="auto"/>
          </w:divBdr>
        </w:div>
        <w:div w:id="743529409">
          <w:marLeft w:val="0"/>
          <w:marRight w:val="0"/>
          <w:marTop w:val="0"/>
          <w:marBottom w:val="0"/>
          <w:divBdr>
            <w:top w:val="none" w:sz="0" w:space="0" w:color="auto"/>
            <w:left w:val="none" w:sz="0" w:space="0" w:color="auto"/>
            <w:bottom w:val="none" w:sz="0" w:space="0" w:color="auto"/>
            <w:right w:val="none" w:sz="0" w:space="0" w:color="auto"/>
          </w:divBdr>
        </w:div>
        <w:div w:id="359597407">
          <w:marLeft w:val="0"/>
          <w:marRight w:val="0"/>
          <w:marTop w:val="0"/>
          <w:marBottom w:val="0"/>
          <w:divBdr>
            <w:top w:val="none" w:sz="0" w:space="0" w:color="auto"/>
            <w:left w:val="none" w:sz="0" w:space="0" w:color="auto"/>
            <w:bottom w:val="none" w:sz="0" w:space="0" w:color="auto"/>
            <w:right w:val="none" w:sz="0" w:space="0" w:color="auto"/>
          </w:divBdr>
        </w:div>
        <w:div w:id="596526055">
          <w:marLeft w:val="0"/>
          <w:marRight w:val="0"/>
          <w:marTop w:val="0"/>
          <w:marBottom w:val="0"/>
          <w:divBdr>
            <w:top w:val="none" w:sz="0" w:space="0" w:color="auto"/>
            <w:left w:val="none" w:sz="0" w:space="0" w:color="auto"/>
            <w:bottom w:val="none" w:sz="0" w:space="0" w:color="auto"/>
            <w:right w:val="none" w:sz="0" w:space="0" w:color="auto"/>
          </w:divBdr>
        </w:div>
        <w:div w:id="549272648">
          <w:marLeft w:val="0"/>
          <w:marRight w:val="0"/>
          <w:marTop w:val="0"/>
          <w:marBottom w:val="0"/>
          <w:divBdr>
            <w:top w:val="none" w:sz="0" w:space="0" w:color="auto"/>
            <w:left w:val="none" w:sz="0" w:space="0" w:color="auto"/>
            <w:bottom w:val="none" w:sz="0" w:space="0" w:color="auto"/>
            <w:right w:val="none" w:sz="0" w:space="0" w:color="auto"/>
          </w:divBdr>
        </w:div>
        <w:div w:id="548684885">
          <w:marLeft w:val="0"/>
          <w:marRight w:val="0"/>
          <w:marTop w:val="0"/>
          <w:marBottom w:val="0"/>
          <w:divBdr>
            <w:top w:val="none" w:sz="0" w:space="0" w:color="auto"/>
            <w:left w:val="none" w:sz="0" w:space="0" w:color="auto"/>
            <w:bottom w:val="none" w:sz="0" w:space="0" w:color="auto"/>
            <w:right w:val="none" w:sz="0" w:space="0" w:color="auto"/>
          </w:divBdr>
        </w:div>
        <w:div w:id="25184120">
          <w:marLeft w:val="0"/>
          <w:marRight w:val="0"/>
          <w:marTop w:val="0"/>
          <w:marBottom w:val="0"/>
          <w:divBdr>
            <w:top w:val="none" w:sz="0" w:space="0" w:color="auto"/>
            <w:left w:val="none" w:sz="0" w:space="0" w:color="auto"/>
            <w:bottom w:val="none" w:sz="0" w:space="0" w:color="auto"/>
            <w:right w:val="none" w:sz="0" w:space="0" w:color="auto"/>
          </w:divBdr>
        </w:div>
        <w:div w:id="1502619254">
          <w:marLeft w:val="0"/>
          <w:marRight w:val="0"/>
          <w:marTop w:val="0"/>
          <w:marBottom w:val="0"/>
          <w:divBdr>
            <w:top w:val="none" w:sz="0" w:space="0" w:color="auto"/>
            <w:left w:val="none" w:sz="0" w:space="0" w:color="auto"/>
            <w:bottom w:val="none" w:sz="0" w:space="0" w:color="auto"/>
            <w:right w:val="none" w:sz="0" w:space="0" w:color="auto"/>
          </w:divBdr>
        </w:div>
        <w:div w:id="535043490">
          <w:marLeft w:val="0"/>
          <w:marRight w:val="0"/>
          <w:marTop w:val="0"/>
          <w:marBottom w:val="0"/>
          <w:divBdr>
            <w:top w:val="none" w:sz="0" w:space="0" w:color="auto"/>
            <w:left w:val="none" w:sz="0" w:space="0" w:color="auto"/>
            <w:bottom w:val="none" w:sz="0" w:space="0" w:color="auto"/>
            <w:right w:val="none" w:sz="0" w:space="0" w:color="auto"/>
          </w:divBdr>
        </w:div>
        <w:div w:id="1824158400">
          <w:marLeft w:val="0"/>
          <w:marRight w:val="0"/>
          <w:marTop w:val="0"/>
          <w:marBottom w:val="0"/>
          <w:divBdr>
            <w:top w:val="none" w:sz="0" w:space="0" w:color="auto"/>
            <w:left w:val="none" w:sz="0" w:space="0" w:color="auto"/>
            <w:bottom w:val="none" w:sz="0" w:space="0" w:color="auto"/>
            <w:right w:val="none" w:sz="0" w:space="0" w:color="auto"/>
          </w:divBdr>
        </w:div>
        <w:div w:id="1732920979">
          <w:marLeft w:val="0"/>
          <w:marRight w:val="0"/>
          <w:marTop w:val="0"/>
          <w:marBottom w:val="0"/>
          <w:divBdr>
            <w:top w:val="none" w:sz="0" w:space="0" w:color="auto"/>
            <w:left w:val="none" w:sz="0" w:space="0" w:color="auto"/>
            <w:bottom w:val="none" w:sz="0" w:space="0" w:color="auto"/>
            <w:right w:val="none" w:sz="0" w:space="0" w:color="auto"/>
          </w:divBdr>
        </w:div>
        <w:div w:id="2137674048">
          <w:marLeft w:val="0"/>
          <w:marRight w:val="0"/>
          <w:marTop w:val="0"/>
          <w:marBottom w:val="0"/>
          <w:divBdr>
            <w:top w:val="none" w:sz="0" w:space="0" w:color="auto"/>
            <w:left w:val="none" w:sz="0" w:space="0" w:color="auto"/>
            <w:bottom w:val="none" w:sz="0" w:space="0" w:color="auto"/>
            <w:right w:val="none" w:sz="0" w:space="0" w:color="auto"/>
          </w:divBdr>
        </w:div>
        <w:div w:id="421344041">
          <w:marLeft w:val="0"/>
          <w:marRight w:val="0"/>
          <w:marTop w:val="0"/>
          <w:marBottom w:val="0"/>
          <w:divBdr>
            <w:top w:val="none" w:sz="0" w:space="0" w:color="auto"/>
            <w:left w:val="none" w:sz="0" w:space="0" w:color="auto"/>
            <w:bottom w:val="none" w:sz="0" w:space="0" w:color="auto"/>
            <w:right w:val="none" w:sz="0" w:space="0" w:color="auto"/>
          </w:divBdr>
        </w:div>
        <w:div w:id="1141309903">
          <w:marLeft w:val="0"/>
          <w:marRight w:val="0"/>
          <w:marTop w:val="0"/>
          <w:marBottom w:val="0"/>
          <w:divBdr>
            <w:top w:val="none" w:sz="0" w:space="0" w:color="auto"/>
            <w:left w:val="none" w:sz="0" w:space="0" w:color="auto"/>
            <w:bottom w:val="none" w:sz="0" w:space="0" w:color="auto"/>
            <w:right w:val="none" w:sz="0" w:space="0" w:color="auto"/>
          </w:divBdr>
        </w:div>
        <w:div w:id="1594241461">
          <w:marLeft w:val="0"/>
          <w:marRight w:val="0"/>
          <w:marTop w:val="0"/>
          <w:marBottom w:val="0"/>
          <w:divBdr>
            <w:top w:val="none" w:sz="0" w:space="0" w:color="auto"/>
            <w:left w:val="none" w:sz="0" w:space="0" w:color="auto"/>
            <w:bottom w:val="none" w:sz="0" w:space="0" w:color="auto"/>
            <w:right w:val="none" w:sz="0" w:space="0" w:color="auto"/>
          </w:divBdr>
        </w:div>
      </w:divsChild>
    </w:div>
    <w:div w:id="286081950">
      <w:bodyDiv w:val="1"/>
      <w:marLeft w:val="0"/>
      <w:marRight w:val="0"/>
      <w:marTop w:val="0"/>
      <w:marBottom w:val="0"/>
      <w:divBdr>
        <w:top w:val="none" w:sz="0" w:space="0" w:color="auto"/>
        <w:left w:val="none" w:sz="0" w:space="0" w:color="auto"/>
        <w:bottom w:val="none" w:sz="0" w:space="0" w:color="auto"/>
        <w:right w:val="none" w:sz="0" w:space="0" w:color="auto"/>
      </w:divBdr>
      <w:divsChild>
        <w:div w:id="512039077">
          <w:marLeft w:val="0"/>
          <w:marRight w:val="0"/>
          <w:marTop w:val="0"/>
          <w:marBottom w:val="0"/>
          <w:divBdr>
            <w:top w:val="none" w:sz="0" w:space="0" w:color="auto"/>
            <w:left w:val="none" w:sz="0" w:space="0" w:color="auto"/>
            <w:bottom w:val="none" w:sz="0" w:space="0" w:color="auto"/>
            <w:right w:val="none" w:sz="0" w:space="0" w:color="auto"/>
          </w:divBdr>
          <w:divsChild>
            <w:div w:id="1223295332">
              <w:marLeft w:val="0"/>
              <w:marRight w:val="0"/>
              <w:marTop w:val="0"/>
              <w:marBottom w:val="0"/>
              <w:divBdr>
                <w:top w:val="none" w:sz="0" w:space="0" w:color="auto"/>
                <w:left w:val="none" w:sz="0" w:space="0" w:color="auto"/>
                <w:bottom w:val="none" w:sz="0" w:space="0" w:color="auto"/>
                <w:right w:val="none" w:sz="0" w:space="0" w:color="auto"/>
              </w:divBdr>
            </w:div>
            <w:div w:id="1677150124">
              <w:marLeft w:val="300"/>
              <w:marRight w:val="0"/>
              <w:marTop w:val="0"/>
              <w:marBottom w:val="0"/>
              <w:divBdr>
                <w:top w:val="none" w:sz="0" w:space="0" w:color="auto"/>
                <w:left w:val="none" w:sz="0" w:space="0" w:color="auto"/>
                <w:bottom w:val="none" w:sz="0" w:space="0" w:color="auto"/>
                <w:right w:val="none" w:sz="0" w:space="0" w:color="auto"/>
              </w:divBdr>
            </w:div>
            <w:div w:id="908418787">
              <w:marLeft w:val="300"/>
              <w:marRight w:val="0"/>
              <w:marTop w:val="0"/>
              <w:marBottom w:val="0"/>
              <w:divBdr>
                <w:top w:val="none" w:sz="0" w:space="0" w:color="auto"/>
                <w:left w:val="none" w:sz="0" w:space="0" w:color="auto"/>
                <w:bottom w:val="none" w:sz="0" w:space="0" w:color="auto"/>
                <w:right w:val="none" w:sz="0" w:space="0" w:color="auto"/>
              </w:divBdr>
            </w:div>
            <w:div w:id="1392658075">
              <w:marLeft w:val="0"/>
              <w:marRight w:val="0"/>
              <w:marTop w:val="0"/>
              <w:marBottom w:val="0"/>
              <w:divBdr>
                <w:top w:val="none" w:sz="0" w:space="0" w:color="auto"/>
                <w:left w:val="none" w:sz="0" w:space="0" w:color="auto"/>
                <w:bottom w:val="none" w:sz="0" w:space="0" w:color="auto"/>
                <w:right w:val="none" w:sz="0" w:space="0" w:color="auto"/>
              </w:divBdr>
            </w:div>
            <w:div w:id="1219052659">
              <w:marLeft w:val="60"/>
              <w:marRight w:val="0"/>
              <w:marTop w:val="0"/>
              <w:marBottom w:val="0"/>
              <w:divBdr>
                <w:top w:val="none" w:sz="0" w:space="0" w:color="auto"/>
                <w:left w:val="none" w:sz="0" w:space="0" w:color="auto"/>
                <w:bottom w:val="none" w:sz="0" w:space="0" w:color="auto"/>
                <w:right w:val="none" w:sz="0" w:space="0" w:color="auto"/>
              </w:divBdr>
            </w:div>
          </w:divsChild>
        </w:div>
        <w:div w:id="701319824">
          <w:marLeft w:val="0"/>
          <w:marRight w:val="0"/>
          <w:marTop w:val="0"/>
          <w:marBottom w:val="0"/>
          <w:divBdr>
            <w:top w:val="none" w:sz="0" w:space="0" w:color="auto"/>
            <w:left w:val="none" w:sz="0" w:space="0" w:color="auto"/>
            <w:bottom w:val="none" w:sz="0" w:space="0" w:color="auto"/>
            <w:right w:val="none" w:sz="0" w:space="0" w:color="auto"/>
          </w:divBdr>
          <w:divsChild>
            <w:div w:id="1055468948">
              <w:marLeft w:val="0"/>
              <w:marRight w:val="0"/>
              <w:marTop w:val="120"/>
              <w:marBottom w:val="0"/>
              <w:divBdr>
                <w:top w:val="none" w:sz="0" w:space="0" w:color="auto"/>
                <w:left w:val="none" w:sz="0" w:space="0" w:color="auto"/>
                <w:bottom w:val="none" w:sz="0" w:space="0" w:color="auto"/>
                <w:right w:val="none" w:sz="0" w:space="0" w:color="auto"/>
              </w:divBdr>
              <w:divsChild>
                <w:div w:id="1432044697">
                  <w:marLeft w:val="0"/>
                  <w:marRight w:val="0"/>
                  <w:marTop w:val="0"/>
                  <w:marBottom w:val="0"/>
                  <w:divBdr>
                    <w:top w:val="none" w:sz="0" w:space="0" w:color="auto"/>
                    <w:left w:val="none" w:sz="0" w:space="0" w:color="auto"/>
                    <w:bottom w:val="none" w:sz="0" w:space="0" w:color="auto"/>
                    <w:right w:val="none" w:sz="0" w:space="0" w:color="auto"/>
                  </w:divBdr>
                  <w:divsChild>
                    <w:div w:id="1966571271">
                      <w:marLeft w:val="0"/>
                      <w:marRight w:val="0"/>
                      <w:marTop w:val="0"/>
                      <w:marBottom w:val="0"/>
                      <w:divBdr>
                        <w:top w:val="none" w:sz="0" w:space="0" w:color="auto"/>
                        <w:left w:val="none" w:sz="0" w:space="0" w:color="auto"/>
                        <w:bottom w:val="none" w:sz="0" w:space="0" w:color="auto"/>
                        <w:right w:val="none" w:sz="0" w:space="0" w:color="auto"/>
                      </w:divBdr>
                      <w:divsChild>
                        <w:div w:id="869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232231">
      <w:bodyDiv w:val="1"/>
      <w:marLeft w:val="0"/>
      <w:marRight w:val="0"/>
      <w:marTop w:val="0"/>
      <w:marBottom w:val="0"/>
      <w:divBdr>
        <w:top w:val="none" w:sz="0" w:space="0" w:color="auto"/>
        <w:left w:val="none" w:sz="0" w:space="0" w:color="auto"/>
        <w:bottom w:val="none" w:sz="0" w:space="0" w:color="auto"/>
        <w:right w:val="none" w:sz="0" w:space="0" w:color="auto"/>
      </w:divBdr>
    </w:div>
    <w:div w:id="1860243387">
      <w:bodyDiv w:val="1"/>
      <w:marLeft w:val="0"/>
      <w:marRight w:val="0"/>
      <w:marTop w:val="0"/>
      <w:marBottom w:val="0"/>
      <w:divBdr>
        <w:top w:val="none" w:sz="0" w:space="0" w:color="auto"/>
        <w:left w:val="none" w:sz="0" w:space="0" w:color="auto"/>
        <w:bottom w:val="none" w:sz="0" w:space="0" w:color="auto"/>
        <w:right w:val="none" w:sz="0" w:space="0" w:color="auto"/>
      </w:divBdr>
    </w:div>
    <w:div w:id="1958683488">
      <w:bodyDiv w:val="1"/>
      <w:marLeft w:val="0"/>
      <w:marRight w:val="0"/>
      <w:marTop w:val="0"/>
      <w:marBottom w:val="0"/>
      <w:divBdr>
        <w:top w:val="none" w:sz="0" w:space="0" w:color="auto"/>
        <w:left w:val="none" w:sz="0" w:space="0" w:color="auto"/>
        <w:bottom w:val="none" w:sz="0" w:space="0" w:color="auto"/>
        <w:right w:val="none" w:sz="0" w:space="0" w:color="auto"/>
      </w:divBdr>
    </w:div>
    <w:div w:id="20364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chool.csueastbay.edu/accreditation/programs/admpre/docs/PASC%20ASCC%20Program%20Improvement%20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ta.csueastbay.edu/" TargetMode="External"/><Relationship Id="rId5" Type="http://schemas.openxmlformats.org/officeDocument/2006/relationships/footnotes" Target="footnotes.xml"/><Relationship Id="rId10" Type="http://schemas.openxmlformats.org/officeDocument/2006/relationships/hyperlink" Target="https://doc-08-1c-apps-viewer.googleusercontent.com/viewer/secure/pdf/hea70pbnr85677fg5kcqu8nchs3cqav3/m1uabu0lhhb7fpsunq3srt5ocpso9t9c/1542144975000/gmail/12472738464297201399/ACFrOgDGucnrx1WtRvGwGgXXcUC-vkljJrwmTaAOZC47QSjFa-qtrd0aFqRM8pq00aAiZrS0KMSWPIvQVBEGtoMIfzwcG_82bKGsyNDtAWo8D1m034y-h9oZYd3J40M=?print=true&amp;nonce=9t8m24ebh2kt8&amp;user=12472738464297201399&amp;hash=ojsokp4o6i1nb741c8a974en6vfuvpr5" TargetMode="External"/><Relationship Id="rId4" Type="http://schemas.openxmlformats.org/officeDocument/2006/relationships/webSettings" Target="webSettings.xml"/><Relationship Id="rId9" Type="http://schemas.openxmlformats.org/officeDocument/2006/relationships/hyperlink" Target="https://doc-08-1c-apps-viewer.googleusercontent.com/viewer/secure/pdf/hea70pbnr85677fg5kcqu8nchs3cqav3/ba0vckahnsd90g1j8a1kornuamjnajhc/1542144750000/gmail/12472738464297201399/ACFrOgD9UTHXvtIeMoshN0KQoc2S97m665od7j_sPHr_ZnOw0g8QSQbL4Xi7Hsnky0u_XFw8h-kAHUwMT-ngKZ1QbVhharkTdJkK1jBMR8NiEBjxjWx5hjbDNc1hlJU=?print=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2766</Words>
  <Characters>15770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Chamberlain</dc:creator>
  <cp:lastModifiedBy>Microsoft Office User</cp:lastModifiedBy>
  <cp:revision>3</cp:revision>
  <dcterms:created xsi:type="dcterms:W3CDTF">2018-11-30T21:39:00Z</dcterms:created>
  <dcterms:modified xsi:type="dcterms:W3CDTF">2018-11-30T22:52:00Z</dcterms:modified>
</cp:coreProperties>
</file>