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49F1" w:rsidRDefault="00F90A65" w:rsidP="00CB6D20">
      <w:pPr>
        <w:pStyle w:val="Companyname0"/>
        <w:rPr>
          <w:rFonts w:cs="Arial"/>
          <w:sz w:val="32"/>
          <w:szCs w:val="32"/>
        </w:rPr>
      </w:pPr>
      <w:bookmarkStart w:id="0" w:name="_GoBack"/>
      <w:bookmarkEnd w:id="0"/>
      <w:r>
        <w:rPr>
          <w:rFonts w:cs="Arial"/>
          <w:sz w:val="32"/>
          <w:szCs w:val="32"/>
        </w:rPr>
        <w:t>Department</w:t>
      </w:r>
      <w:r w:rsidR="004F0B26">
        <w:rPr>
          <w:rFonts w:cs="Arial"/>
          <w:sz w:val="32"/>
          <w:szCs w:val="32"/>
        </w:rPr>
        <w:t xml:space="preserve"> of Social Work</w:t>
      </w:r>
      <w:r w:rsidR="00075574" w:rsidRPr="00BD2EC5">
        <w:rPr>
          <w:rFonts w:cs="Arial"/>
          <w:sz w:val="32"/>
          <w:szCs w:val="32"/>
        </w:rPr>
        <w:t xml:space="preserve">, </w:t>
      </w:r>
      <w:r w:rsidR="00BD2EC5" w:rsidRPr="00BD2EC5">
        <w:rPr>
          <w:rFonts w:cs="Arial"/>
          <w:sz w:val="32"/>
          <w:szCs w:val="32"/>
        </w:rPr>
        <w:t>CLASS</w:t>
      </w:r>
    </w:p>
    <w:p w:rsidR="00E468BE" w:rsidRPr="00BD2EC5" w:rsidRDefault="007555AD" w:rsidP="00CB6D20">
      <w:pPr>
        <w:pStyle w:val="Companyname0"/>
        <w:rPr>
          <w:rFonts w:cs="Arial"/>
          <w:sz w:val="32"/>
          <w:szCs w:val="32"/>
        </w:rPr>
      </w:pPr>
      <w:r>
        <w:rPr>
          <w:rFonts w:cs="Arial"/>
          <w:noProof/>
          <w:sz w:val="32"/>
          <w:szCs w:val="32"/>
          <w:lang w:eastAsia="zh-CN"/>
        </w:rPr>
        <mc:AlternateContent>
          <mc:Choice Requires="wps">
            <w:drawing>
              <wp:anchor distT="0" distB="0" distL="114300" distR="114300" simplePos="0" relativeHeight="251657728" behindDoc="0" locked="0" layoutInCell="1" allowOverlap="1">
                <wp:simplePos x="0" y="0"/>
                <wp:positionH relativeFrom="page">
                  <wp:posOffset>1143000</wp:posOffset>
                </wp:positionH>
                <wp:positionV relativeFrom="page">
                  <wp:posOffset>891540</wp:posOffset>
                </wp:positionV>
                <wp:extent cx="988695" cy="416560"/>
                <wp:effectExtent l="0" t="0" r="1905" b="254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416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28ED" w:rsidRDefault="009728ED" w:rsidP="00DD49F1">
                            <w:pPr>
                              <w:jc w:val="right"/>
                            </w:pPr>
                            <w:r>
                              <w:rPr>
                                <w:noProof/>
                                <w:lang w:eastAsia="zh-CN"/>
                              </w:rPr>
                              <w:drawing>
                                <wp:inline distT="0" distB="0" distL="0" distR="0">
                                  <wp:extent cx="904875" cy="333375"/>
                                  <wp:effectExtent l="0" t="0" r="9525" b="9525"/>
                                  <wp:docPr id="4" name="Picture 4" descr="D:\GuoDocuments\AssoDean\Assessment-WASC\Tools\CSUEB Logo - Office Document Files\CSUEB_Logo_CMYK_smal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uoDocuments\AssoDean\Assessment-WASC\Tools\CSUEB Logo - Office Document Files\CSUEB_Logo_CMYK_small.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4875" cy="333375"/>
                                          </a:xfrm>
                                          <a:prstGeom prst="rect">
                                            <a:avLst/>
                                          </a:prstGeom>
                                          <a:noFill/>
                                          <a:ln>
                                            <a:noFill/>
                                          </a:ln>
                                        </pic:spPr>
                                      </pic:pic>
                                    </a:graphicData>
                                  </a:graphic>
                                </wp:inline>
                              </w:drawing>
                            </w:r>
                          </w:p>
                        </w:txbxContent>
                      </wps:txbx>
                      <wps:bodyPr rot="0" vert="horz" wrap="none" lIns="36576" tIns="36576" rIns="36576" bIns="36576"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90pt;margin-top:70.2pt;width:77.85pt;height:32.8pt;z-index:25165772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1OZrQIAALYFAAAOAAAAZHJzL2Uyb0RvYy54bWysVFtvmzAUfp+0/2D5nQIJEEAlVRrCNKm7&#10;SO1+gAMmWAMb2W6gm/bfd2xybV+mbX6wfDn+zuX7fG7vxq5FeyoVEzzD/o2HEeWlqBjfZfjbU+HE&#10;GClNeEVawWmGX6jCd8v3726HPqUz0Yi2ohIBCFfp0Ge40bpPXVeVDe2IuhE95XBZC9kRDVu5cytJ&#10;BkDvWnfmeZE7CFn1UpRUKTjNp0u8tPh1TUv9pa4V1ajNMMSm7SztvDWzu7wl6U6SvmHlIQzyF1F0&#10;hHFweoLKiSboWbI3UB0rpVCi1jel6FxR16ykNgfIxvdeZfPYkJ7aXKA4qj+VSf0/2PLz/qtErALu&#10;MOKkA4qe6KjRvRjR3FRn6FUKRo89mOkRjo2lyVT1D6L8rhAX64bwHV1JKYaGkgqi881L9+LphKMM&#10;yHb4JCpwQ561sEBjLTsDCMVAgA4svZyYMaGUcJjEcZSEGJVwFfhRGFnmXJIeH/dS6Q9UdMgsMiyB&#10;eAtO9g9Km2BIejQxvrgoWNta8lt+dQCG0wm4hqfmzgRhufyZeMkm3sSBE8yijRN4ee6sinXgRIW/&#10;CPN5vl7n/i/j1w/ShlUV5cbNUVd+8Ge8HRQ+KeKkLCVaVhk4E5KSu+26lWhPQNeFHbbkcHM2c6/D&#10;sEWAXF6l5M8C736WOEUUL5ygCEInWXix4/nJfRJ5QRLkxXVKD4zTf08JDcBqOAsnLZ2DfpWbZ8fb&#10;3EjaMQ2do2VdhuOTEUmNAje8stRqwtppfVEKE/65FED3kWirVyPRSax63I6AYkS8FdULKFcKUBbI&#10;E9odLBohf2A0QOvIMIfehlH7kYP251G4iKDTXG7k5WZ7uSG8BKAMa4ym5VpP3em5l2zXgJ/jb1vB&#10;fymY1fI5psMvg+ZgUzo0MtN9LvfW6txul78BAAD//wMAUEsDBBQABgAIAAAAIQBClxaw4AAAAAsB&#10;AAAPAAAAZHJzL2Rvd25yZXYueG1sTI/NTsMwEITvSLyDtUjcqE3/qEKcqkKKEBeklkpc3Xgbp43X&#10;aey24e1ZTvS2ox3NfJMvB9+KC/axCaTheaRAIFXBNlRr2H6VTwsQMRmypg2EGn4wwrK4v8tNZsOV&#10;1njZpFpwCMXMaHApdZmUsXLoTRyFDol/+9B7k1j2tbS9uXK4b+VYqbn0piFucKbDN4fVcXP2Gsry&#10;47T/xgO9f9qqW23T+uRmg9aPD8PqFUTCIf2b4Q+f0aFgpl04k42iZb1QvCXxMVVTEOyYTGYvIHYa&#10;xmquQBa5vN1Q/AIAAP//AwBQSwECLQAUAAYACAAAACEAtoM4kv4AAADhAQAAEwAAAAAAAAAAAAAA&#10;AAAAAAAAW0NvbnRlbnRfVHlwZXNdLnhtbFBLAQItABQABgAIAAAAIQA4/SH/1gAAAJQBAAALAAAA&#10;AAAAAAAAAAAAAC8BAABfcmVscy8ucmVsc1BLAQItABQABgAIAAAAIQAqD1OZrQIAALYFAAAOAAAA&#10;AAAAAAAAAAAAAC4CAABkcnMvZTJvRG9jLnhtbFBLAQItABQABgAIAAAAIQBClxaw4AAAAAsBAAAP&#10;AAAAAAAAAAAAAAAAAAcFAABkcnMvZG93bnJldi54bWxQSwUGAAAAAAQABADzAAAAFAYAAAAA&#10;" filled="f" stroked="f">
                <v:textbox style="mso-fit-shape-to-text:t" inset="2.88pt,2.88pt,2.88pt,2.88pt">
                  <w:txbxContent>
                    <w:p w:rsidR="009728ED" w:rsidRDefault="009728ED" w:rsidP="00DD49F1">
                      <w:pPr>
                        <w:jc w:val="right"/>
                      </w:pPr>
                      <w:r>
                        <w:rPr>
                          <w:noProof/>
                        </w:rPr>
                        <w:drawing>
                          <wp:inline distT="0" distB="0" distL="0" distR="0">
                            <wp:extent cx="904875" cy="333375"/>
                            <wp:effectExtent l="0" t="0" r="9525" b="9525"/>
                            <wp:docPr id="4" name="Picture 4" descr="D:\GuoDocuments\AssoDean\Assessment-WASC\Tools\CSUEB Logo - Office Document Files\CSUEB_Logo_CMYK_smal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uoDocuments\AssoDean\Assessment-WASC\Tools\CSUEB Logo - Office Document Files\CSUEB_Logo_CMYK_small.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4875" cy="333375"/>
                                    </a:xfrm>
                                    <a:prstGeom prst="rect">
                                      <a:avLst/>
                                    </a:prstGeom>
                                    <a:noFill/>
                                    <a:ln>
                                      <a:noFill/>
                                    </a:ln>
                                  </pic:spPr>
                                </pic:pic>
                              </a:graphicData>
                            </a:graphic>
                          </wp:inline>
                        </w:drawing>
                      </w:r>
                    </w:p>
                  </w:txbxContent>
                </v:textbox>
                <w10:wrap anchorx="page" anchory="page"/>
              </v:shape>
            </w:pict>
          </mc:Fallback>
        </mc:AlternateContent>
      </w:r>
    </w:p>
    <w:p w:rsidR="0090173F" w:rsidRPr="004542CD" w:rsidRDefault="002055EB" w:rsidP="004542CD">
      <w:pPr>
        <w:pStyle w:val="Heading1"/>
        <w:spacing w:before="960"/>
        <w:rPr>
          <w:b/>
          <w:sz w:val="32"/>
          <w:szCs w:val="32"/>
        </w:rPr>
      </w:pPr>
      <w:r>
        <w:rPr>
          <w:b/>
          <w:sz w:val="32"/>
          <w:szCs w:val="32"/>
        </w:rPr>
        <w:t>ASSESSMENT PLAN</w:t>
      </w:r>
      <w:r w:rsidR="004F0B26">
        <w:rPr>
          <w:b/>
          <w:sz w:val="32"/>
          <w:szCs w:val="32"/>
        </w:rPr>
        <w:t>:  Master of Social Work</w:t>
      </w:r>
    </w:p>
    <w:p w:rsidR="009F27B8" w:rsidRPr="008C5FE3" w:rsidRDefault="00BD2EC5" w:rsidP="004542CD">
      <w:pPr>
        <w:pStyle w:val="Heading3"/>
        <w:rPr>
          <w:sz w:val="28"/>
          <w:szCs w:val="28"/>
        </w:rPr>
      </w:pPr>
      <w:r>
        <w:rPr>
          <w:sz w:val="28"/>
          <w:szCs w:val="28"/>
        </w:rPr>
        <w:t xml:space="preserve">Updated Date:  </w:t>
      </w:r>
      <w:r w:rsidR="00FB20F4">
        <w:rPr>
          <w:sz w:val="28"/>
          <w:szCs w:val="28"/>
        </w:rPr>
        <w:t>Spring 2014 by Sarah Taylor</w:t>
      </w:r>
      <w:r w:rsidR="001A2ADA">
        <w:rPr>
          <w:sz w:val="28"/>
          <w:szCs w:val="28"/>
        </w:rPr>
        <w:t xml:space="preserve"> &amp; Sin Goh</w:t>
      </w:r>
    </w:p>
    <w:tbl>
      <w:tblPr>
        <w:tblW w:w="0" w:type="auto"/>
        <w:tblBorders>
          <w:bottom w:val="single" w:sz="4" w:space="0" w:color="auto"/>
          <w:insideH w:val="single" w:sz="4" w:space="0" w:color="C0C0C0"/>
          <w:insideV w:val="single" w:sz="4" w:space="0" w:color="C0C0C0"/>
        </w:tblBorders>
        <w:tblCellMar>
          <w:top w:w="29" w:type="dxa"/>
          <w:left w:w="115" w:type="dxa"/>
          <w:bottom w:w="29" w:type="dxa"/>
          <w:right w:w="115" w:type="dxa"/>
        </w:tblCellMar>
        <w:tblLook w:val="01E0" w:firstRow="1" w:lastRow="1" w:firstColumn="1" w:lastColumn="1" w:noHBand="0" w:noVBand="0"/>
      </w:tblPr>
      <w:tblGrid>
        <w:gridCol w:w="8856"/>
      </w:tblGrid>
      <w:tr w:rsidR="002055EB" w:rsidRPr="004542CD" w:rsidTr="008C5FE3">
        <w:trPr>
          <w:trHeight w:val="556"/>
          <w:tblHeader/>
        </w:trPr>
        <w:tc>
          <w:tcPr>
            <w:tcW w:w="8856" w:type="dxa"/>
            <w:tcBorders>
              <w:top w:val="nil"/>
              <w:bottom w:val="nil"/>
            </w:tcBorders>
            <w:shd w:val="clear" w:color="auto" w:fill="343E5F"/>
            <w:vAlign w:val="bottom"/>
          </w:tcPr>
          <w:p w:rsidR="002055EB" w:rsidRPr="004542CD" w:rsidRDefault="002055EB" w:rsidP="00D66A12">
            <w:pPr>
              <w:pStyle w:val="Heading5"/>
              <w:keepLines/>
            </w:pPr>
            <w:r w:rsidRPr="002055EB">
              <w:rPr>
                <w:sz w:val="24"/>
                <w:szCs w:val="24"/>
              </w:rPr>
              <w:t>PROGRAM MISSION</w:t>
            </w:r>
          </w:p>
        </w:tc>
      </w:tr>
      <w:tr w:rsidR="002055EB" w:rsidRPr="004542CD" w:rsidTr="006F5A4C">
        <w:tc>
          <w:tcPr>
            <w:tcW w:w="8856" w:type="dxa"/>
            <w:tcBorders>
              <w:top w:val="nil"/>
            </w:tcBorders>
            <w:shd w:val="clear" w:color="auto" w:fill="E6E6E6"/>
          </w:tcPr>
          <w:p w:rsidR="00CD0D27" w:rsidRDefault="00E9174B" w:rsidP="00D66A12">
            <w:pPr>
              <w:keepLines/>
              <w:rPr>
                <w:rStyle w:val="Hyperlink"/>
                <w:rFonts w:cs="Arial"/>
                <w:sz w:val="22"/>
                <w:szCs w:val="22"/>
              </w:rPr>
            </w:pPr>
            <w:hyperlink r:id="rId10" w:history="1">
              <w:r w:rsidR="009442D1" w:rsidRPr="009442D1">
                <w:rPr>
                  <w:rStyle w:val="Hyperlink"/>
                  <w:rFonts w:cs="Arial"/>
                  <w:sz w:val="22"/>
                  <w:szCs w:val="22"/>
                </w:rPr>
                <w:t>CSUEB Missions, Commitments, and ILOs, 2012</w:t>
              </w:r>
            </w:hyperlink>
          </w:p>
          <w:p w:rsidR="00CD0D27" w:rsidRDefault="00CD0D27" w:rsidP="00D66A12">
            <w:pPr>
              <w:keepLines/>
              <w:rPr>
                <w:rStyle w:val="Hyperlink"/>
                <w:rFonts w:cs="Arial"/>
                <w:sz w:val="22"/>
                <w:szCs w:val="22"/>
              </w:rPr>
            </w:pPr>
          </w:p>
          <w:p w:rsidR="002055EB" w:rsidRPr="00C43295" w:rsidRDefault="008D6AD1" w:rsidP="00D66A12">
            <w:pPr>
              <w:keepLines/>
              <w:rPr>
                <w:rFonts w:cs="Arial"/>
                <w:sz w:val="23"/>
                <w:szCs w:val="23"/>
              </w:rPr>
            </w:pPr>
            <w:r w:rsidRPr="00C43295">
              <w:rPr>
                <w:rFonts w:eastAsia="MS Mincho" w:cs="Arial"/>
                <w:color w:val="000000"/>
                <w:sz w:val="23"/>
                <w:szCs w:val="23"/>
                <w:lang w:eastAsia="zh-CN"/>
              </w:rPr>
              <w:t xml:space="preserve">The California State University, East Bay Master of Social Work program is committed to graduating culturally competent urban social workers in the areas of Children, Youth and Families and Community Mental Health. Social work graduates are prepared to address individual, family, group and community needs caused by inequalities of class, ethnicity, gender, age, sexual orientation and other forms of social injustice. These themes, coupled with an emphasis on advocacy and social change, form the core of the MSW program. </w:t>
            </w:r>
          </w:p>
          <w:p w:rsidR="002055EB" w:rsidRPr="002055EB" w:rsidRDefault="002055EB" w:rsidP="00D66A12">
            <w:pPr>
              <w:keepLines/>
              <w:rPr>
                <w:rFonts w:cs="Arial"/>
                <w:sz w:val="22"/>
                <w:szCs w:val="22"/>
              </w:rPr>
            </w:pPr>
          </w:p>
        </w:tc>
      </w:tr>
    </w:tbl>
    <w:p w:rsidR="00BE65F2" w:rsidRDefault="00BE65F2" w:rsidP="004542CD">
      <w:pPr>
        <w:pStyle w:val="Heading3"/>
      </w:pPr>
    </w:p>
    <w:p w:rsidR="00E468BE" w:rsidRPr="00E468BE" w:rsidRDefault="00E468BE" w:rsidP="00E468BE"/>
    <w:tbl>
      <w:tblPr>
        <w:tblW w:w="8845" w:type="dxa"/>
        <w:tblCellMar>
          <w:top w:w="29" w:type="dxa"/>
          <w:left w:w="115" w:type="dxa"/>
          <w:bottom w:w="29" w:type="dxa"/>
          <w:right w:w="115" w:type="dxa"/>
        </w:tblCellMar>
        <w:tblLook w:val="01E0" w:firstRow="1" w:lastRow="1" w:firstColumn="1" w:lastColumn="1" w:noHBand="0" w:noVBand="0"/>
      </w:tblPr>
      <w:tblGrid>
        <w:gridCol w:w="1015"/>
        <w:gridCol w:w="7830"/>
      </w:tblGrid>
      <w:tr w:rsidR="002055EB" w:rsidRPr="004542CD" w:rsidTr="008C5FE3">
        <w:trPr>
          <w:trHeight w:val="458"/>
        </w:trPr>
        <w:tc>
          <w:tcPr>
            <w:tcW w:w="8845" w:type="dxa"/>
            <w:gridSpan w:val="2"/>
            <w:tcBorders>
              <w:top w:val="single" w:sz="4" w:space="0" w:color="808080"/>
              <w:left w:val="single" w:sz="4" w:space="0" w:color="808080"/>
              <w:right w:val="single" w:sz="4" w:space="0" w:color="808080"/>
            </w:tcBorders>
            <w:shd w:val="clear" w:color="auto" w:fill="343E5F"/>
            <w:vAlign w:val="bottom"/>
          </w:tcPr>
          <w:p w:rsidR="002055EB" w:rsidRPr="004542CD" w:rsidRDefault="002055EB" w:rsidP="00D66A12">
            <w:pPr>
              <w:pStyle w:val="Heading5"/>
              <w:keepLines/>
            </w:pPr>
            <w:r w:rsidRPr="002055EB">
              <w:rPr>
                <w:sz w:val="24"/>
                <w:szCs w:val="24"/>
              </w:rPr>
              <w:t>PROGRAM STUDENT LEARNING OUTCOMES</w:t>
            </w:r>
            <w:r>
              <w:rPr>
                <w:sz w:val="24"/>
                <w:szCs w:val="24"/>
              </w:rPr>
              <w:t xml:space="preserve"> (SLOs)</w:t>
            </w:r>
          </w:p>
        </w:tc>
      </w:tr>
      <w:tr w:rsidR="008C5FE3" w:rsidRPr="008C5FE3" w:rsidTr="008C5FE3">
        <w:tc>
          <w:tcPr>
            <w:tcW w:w="8845" w:type="dxa"/>
            <w:gridSpan w:val="2"/>
            <w:tcBorders>
              <w:bottom w:val="single" w:sz="4" w:space="0" w:color="C0C0C0"/>
            </w:tcBorders>
            <w:shd w:val="clear" w:color="auto" w:fill="E6E6E6"/>
          </w:tcPr>
          <w:p w:rsidR="008C5FE3" w:rsidRPr="008C5FE3" w:rsidRDefault="004F0B26" w:rsidP="00D66A12">
            <w:pPr>
              <w:keepLines/>
              <w:rPr>
                <w:rFonts w:cs="Arial"/>
                <w:sz w:val="22"/>
                <w:szCs w:val="22"/>
              </w:rPr>
            </w:pPr>
            <w:r>
              <w:rPr>
                <w:rFonts w:cs="Arial"/>
                <w:sz w:val="22"/>
                <w:szCs w:val="22"/>
              </w:rPr>
              <w:t>Students graduat</w:t>
            </w:r>
            <w:r w:rsidR="008D6AD1">
              <w:rPr>
                <w:rFonts w:cs="Arial"/>
                <w:sz w:val="22"/>
                <w:szCs w:val="22"/>
              </w:rPr>
              <w:t>ing with a Master of</w:t>
            </w:r>
            <w:r>
              <w:rPr>
                <w:rFonts w:cs="Arial"/>
                <w:sz w:val="22"/>
                <w:szCs w:val="22"/>
              </w:rPr>
              <w:t xml:space="preserve"> Social Work</w:t>
            </w:r>
            <w:r w:rsidR="008C5FE3" w:rsidRPr="008C5FE3">
              <w:rPr>
                <w:rFonts w:cs="Arial"/>
                <w:sz w:val="22"/>
                <w:szCs w:val="22"/>
              </w:rPr>
              <w:t xml:space="preserve"> will be able to: </w:t>
            </w:r>
          </w:p>
        </w:tc>
      </w:tr>
      <w:tr w:rsidR="00831CCF" w:rsidRPr="008C5FE3" w:rsidTr="008C5FE3">
        <w:tc>
          <w:tcPr>
            <w:tcW w:w="1015" w:type="dxa"/>
            <w:tcBorders>
              <w:bottom w:val="single" w:sz="4" w:space="0" w:color="C0C0C0"/>
              <w:right w:val="single" w:sz="4" w:space="0" w:color="C0C0C0"/>
            </w:tcBorders>
            <w:shd w:val="clear" w:color="auto" w:fill="E6E6E6"/>
          </w:tcPr>
          <w:p w:rsidR="00831CCF" w:rsidRPr="008C5FE3" w:rsidRDefault="008C5FE3" w:rsidP="00D66A12">
            <w:pPr>
              <w:pStyle w:val="StyleTableBodyTextItalic"/>
              <w:keepLines/>
              <w:rPr>
                <w:sz w:val="20"/>
                <w:szCs w:val="20"/>
              </w:rPr>
            </w:pPr>
            <w:r w:rsidRPr="008C5FE3">
              <w:rPr>
                <w:sz w:val="20"/>
                <w:szCs w:val="20"/>
              </w:rPr>
              <w:t>SLO 1</w:t>
            </w:r>
          </w:p>
        </w:tc>
        <w:tc>
          <w:tcPr>
            <w:tcW w:w="7830" w:type="dxa"/>
            <w:tcBorders>
              <w:left w:val="single" w:sz="4" w:space="0" w:color="C0C0C0"/>
              <w:bottom w:val="single" w:sz="4" w:space="0" w:color="C0C0C0"/>
            </w:tcBorders>
          </w:tcPr>
          <w:p w:rsidR="00831CCF" w:rsidRPr="00C43295" w:rsidRDefault="008D6AD1" w:rsidP="004F0B26">
            <w:pPr>
              <w:pStyle w:val="Default"/>
              <w:rPr>
                <w:i/>
                <w:iCs/>
                <w:sz w:val="23"/>
                <w:szCs w:val="23"/>
              </w:rPr>
            </w:pPr>
            <w:r w:rsidRPr="00C43295">
              <w:rPr>
                <w:b/>
                <w:i/>
                <w:sz w:val="23"/>
                <w:szCs w:val="23"/>
              </w:rPr>
              <w:t xml:space="preserve">Values and Ethics. </w:t>
            </w:r>
            <w:r w:rsidR="004F0B26" w:rsidRPr="00C43295">
              <w:rPr>
                <w:sz w:val="23"/>
                <w:szCs w:val="23"/>
              </w:rPr>
              <w:t xml:space="preserve">Uphold the core values and ethical principals and standards of the social work profession as codified in the </w:t>
            </w:r>
            <w:r w:rsidR="004F0B26" w:rsidRPr="00C43295">
              <w:rPr>
                <w:i/>
                <w:iCs/>
                <w:sz w:val="23"/>
                <w:szCs w:val="23"/>
              </w:rPr>
              <w:t xml:space="preserve">National Association of Social Workers’ Code of Ethics. </w:t>
            </w:r>
          </w:p>
        </w:tc>
      </w:tr>
      <w:tr w:rsidR="00831CCF" w:rsidRPr="008C5FE3" w:rsidTr="008C5FE3">
        <w:tc>
          <w:tcPr>
            <w:tcW w:w="1015" w:type="dxa"/>
            <w:tcBorders>
              <w:top w:val="single" w:sz="4" w:space="0" w:color="C0C0C0"/>
              <w:bottom w:val="single" w:sz="4" w:space="0" w:color="C0C0C0"/>
              <w:right w:val="single" w:sz="4" w:space="0" w:color="C0C0C0"/>
            </w:tcBorders>
            <w:shd w:val="clear" w:color="auto" w:fill="E6E6E6"/>
          </w:tcPr>
          <w:p w:rsidR="00831CCF" w:rsidRPr="008C5FE3" w:rsidRDefault="008C5FE3" w:rsidP="00D66A12">
            <w:pPr>
              <w:pStyle w:val="StyleTableBodyTextItalic"/>
              <w:keepLines/>
              <w:rPr>
                <w:sz w:val="20"/>
                <w:szCs w:val="20"/>
              </w:rPr>
            </w:pPr>
            <w:r w:rsidRPr="008C5FE3">
              <w:rPr>
                <w:sz w:val="20"/>
                <w:szCs w:val="20"/>
              </w:rPr>
              <w:t>SLO 2</w:t>
            </w:r>
          </w:p>
        </w:tc>
        <w:tc>
          <w:tcPr>
            <w:tcW w:w="7830" w:type="dxa"/>
            <w:tcBorders>
              <w:top w:val="single" w:sz="4" w:space="0" w:color="C0C0C0"/>
              <w:left w:val="single" w:sz="4" w:space="0" w:color="C0C0C0"/>
              <w:bottom w:val="single" w:sz="4" w:space="0" w:color="C0C0C0"/>
            </w:tcBorders>
          </w:tcPr>
          <w:p w:rsidR="00831CCF" w:rsidRPr="00C43295" w:rsidRDefault="00986251" w:rsidP="004F0B26">
            <w:pPr>
              <w:pStyle w:val="Default"/>
              <w:rPr>
                <w:sz w:val="23"/>
                <w:szCs w:val="23"/>
              </w:rPr>
            </w:pPr>
            <w:r w:rsidRPr="00C43295">
              <w:rPr>
                <w:b/>
                <w:i/>
                <w:sz w:val="23"/>
                <w:szCs w:val="23"/>
              </w:rPr>
              <w:t>Professional</w:t>
            </w:r>
            <w:r w:rsidR="008D6AD1" w:rsidRPr="00C43295">
              <w:rPr>
                <w:b/>
                <w:i/>
                <w:sz w:val="23"/>
                <w:szCs w:val="23"/>
              </w:rPr>
              <w:t xml:space="preserve"> </w:t>
            </w:r>
            <w:r w:rsidR="00C43295" w:rsidRPr="00C43295">
              <w:rPr>
                <w:b/>
                <w:i/>
                <w:sz w:val="23"/>
                <w:szCs w:val="23"/>
              </w:rPr>
              <w:t xml:space="preserve">Use of </w:t>
            </w:r>
            <w:r w:rsidR="008D6AD1" w:rsidRPr="00C43295">
              <w:rPr>
                <w:b/>
                <w:i/>
                <w:sz w:val="23"/>
                <w:szCs w:val="23"/>
              </w:rPr>
              <w:t xml:space="preserve">Self. </w:t>
            </w:r>
            <w:r w:rsidR="004F0B26" w:rsidRPr="00C43295">
              <w:rPr>
                <w:sz w:val="23"/>
                <w:szCs w:val="23"/>
              </w:rPr>
              <w:t xml:space="preserve">Conduct oneself autonomously in the professional social work role, including understanding personal values and biases and knowing their impact on clients, engaging in ongoing development of professional knowledge and skills, and exercising use of self in order to engage and collaborate effectively. </w:t>
            </w:r>
          </w:p>
        </w:tc>
      </w:tr>
      <w:tr w:rsidR="00831CCF" w:rsidRPr="008C5FE3" w:rsidTr="008C5FE3">
        <w:tc>
          <w:tcPr>
            <w:tcW w:w="1015" w:type="dxa"/>
            <w:tcBorders>
              <w:top w:val="single" w:sz="4" w:space="0" w:color="C0C0C0"/>
              <w:bottom w:val="single" w:sz="4" w:space="0" w:color="C0C0C0"/>
              <w:right w:val="single" w:sz="4" w:space="0" w:color="C0C0C0"/>
            </w:tcBorders>
            <w:shd w:val="clear" w:color="auto" w:fill="E6E6E6"/>
          </w:tcPr>
          <w:p w:rsidR="00831CCF" w:rsidRPr="008C5FE3" w:rsidRDefault="008C5FE3" w:rsidP="00D66A12">
            <w:pPr>
              <w:pStyle w:val="TableBodyText"/>
              <w:keepLines/>
              <w:spacing w:before="0" w:after="60"/>
              <w:rPr>
                <w:sz w:val="20"/>
                <w:szCs w:val="20"/>
              </w:rPr>
            </w:pPr>
            <w:r w:rsidRPr="008C5FE3">
              <w:rPr>
                <w:sz w:val="20"/>
                <w:szCs w:val="20"/>
              </w:rPr>
              <w:t>SLO 3</w:t>
            </w:r>
          </w:p>
        </w:tc>
        <w:tc>
          <w:tcPr>
            <w:tcW w:w="7830" w:type="dxa"/>
            <w:tcBorders>
              <w:top w:val="single" w:sz="4" w:space="0" w:color="C0C0C0"/>
              <w:left w:val="single" w:sz="4" w:space="0" w:color="C0C0C0"/>
              <w:bottom w:val="single" w:sz="4" w:space="0" w:color="C0C0C0"/>
            </w:tcBorders>
          </w:tcPr>
          <w:p w:rsidR="00831CCF" w:rsidRPr="00C43295" w:rsidRDefault="008D6AD1" w:rsidP="004F0B26">
            <w:pPr>
              <w:pStyle w:val="Default"/>
              <w:rPr>
                <w:sz w:val="23"/>
                <w:szCs w:val="23"/>
              </w:rPr>
            </w:pPr>
            <w:r w:rsidRPr="00C43295">
              <w:rPr>
                <w:b/>
                <w:i/>
                <w:sz w:val="23"/>
                <w:szCs w:val="23"/>
              </w:rPr>
              <w:t>Critical Thinking</w:t>
            </w:r>
            <w:r w:rsidR="00986251" w:rsidRPr="00C43295">
              <w:rPr>
                <w:b/>
                <w:i/>
                <w:sz w:val="23"/>
                <w:szCs w:val="23"/>
              </w:rPr>
              <w:t xml:space="preserve"> &amp; Applying Research Evidence and Theory</w:t>
            </w:r>
            <w:r w:rsidRPr="00C43295">
              <w:rPr>
                <w:b/>
                <w:i/>
                <w:sz w:val="23"/>
                <w:szCs w:val="23"/>
              </w:rPr>
              <w:t>.</w:t>
            </w:r>
            <w:r w:rsidR="0024523C" w:rsidRPr="00C43295">
              <w:rPr>
                <w:sz w:val="23"/>
                <w:szCs w:val="23"/>
              </w:rPr>
              <w:t xml:space="preserve"> </w:t>
            </w:r>
            <w:r w:rsidR="004F0B26" w:rsidRPr="00C43295">
              <w:rPr>
                <w:sz w:val="23"/>
                <w:szCs w:val="23"/>
              </w:rPr>
              <w:t>Use critical thinking skills in the analysis and synthesis of information, including in the application of evidence-based practice and theoretical material and in modifying intervention plans as needed</w:t>
            </w:r>
          </w:p>
        </w:tc>
      </w:tr>
      <w:tr w:rsidR="008C5FE3" w:rsidRPr="008C5FE3" w:rsidTr="008C5FE3">
        <w:tc>
          <w:tcPr>
            <w:tcW w:w="1015" w:type="dxa"/>
            <w:tcBorders>
              <w:top w:val="single" w:sz="4" w:space="0" w:color="C0C0C0"/>
              <w:bottom w:val="single" w:sz="4" w:space="0" w:color="C0C0C0"/>
              <w:right w:val="single" w:sz="4" w:space="0" w:color="C0C0C0"/>
            </w:tcBorders>
            <w:shd w:val="clear" w:color="auto" w:fill="E6E6E6"/>
          </w:tcPr>
          <w:p w:rsidR="008C5FE3" w:rsidRPr="008C5FE3" w:rsidRDefault="008C5FE3" w:rsidP="00D66A12">
            <w:pPr>
              <w:pStyle w:val="StyleTableBodyTextItalic"/>
              <w:keepLines/>
              <w:rPr>
                <w:sz w:val="20"/>
                <w:szCs w:val="20"/>
              </w:rPr>
            </w:pPr>
            <w:r w:rsidRPr="008C5FE3">
              <w:rPr>
                <w:sz w:val="20"/>
                <w:szCs w:val="20"/>
              </w:rPr>
              <w:t>SLO 4</w:t>
            </w:r>
          </w:p>
        </w:tc>
        <w:tc>
          <w:tcPr>
            <w:tcW w:w="7830" w:type="dxa"/>
            <w:tcBorders>
              <w:top w:val="single" w:sz="4" w:space="0" w:color="C0C0C0"/>
              <w:left w:val="single" w:sz="4" w:space="0" w:color="C0C0C0"/>
              <w:bottom w:val="single" w:sz="4" w:space="0" w:color="C0C0C0"/>
            </w:tcBorders>
          </w:tcPr>
          <w:p w:rsidR="008C5FE3" w:rsidRPr="00C43295" w:rsidRDefault="006F5A4C" w:rsidP="006F5A4C">
            <w:pPr>
              <w:pStyle w:val="Default"/>
              <w:rPr>
                <w:sz w:val="23"/>
                <w:szCs w:val="23"/>
              </w:rPr>
            </w:pPr>
            <w:r w:rsidRPr="00C43295">
              <w:rPr>
                <w:b/>
                <w:i/>
                <w:sz w:val="23"/>
                <w:szCs w:val="23"/>
              </w:rPr>
              <w:t xml:space="preserve">Advocacy. </w:t>
            </w:r>
            <w:r w:rsidR="004F0B26" w:rsidRPr="00C43295">
              <w:rPr>
                <w:sz w:val="23"/>
                <w:szCs w:val="23"/>
              </w:rPr>
              <w:t>Advocate for clients, groups and communities in complex cultural, soc</w:t>
            </w:r>
            <w:r w:rsidRPr="00C43295">
              <w:rPr>
                <w:sz w:val="23"/>
                <w:szCs w:val="23"/>
              </w:rPr>
              <w:t>ial and political situations.</w:t>
            </w:r>
          </w:p>
        </w:tc>
      </w:tr>
      <w:tr w:rsidR="006F5A4C" w:rsidRPr="008C5FE3" w:rsidTr="008C5FE3">
        <w:tc>
          <w:tcPr>
            <w:tcW w:w="1015" w:type="dxa"/>
            <w:tcBorders>
              <w:top w:val="single" w:sz="4" w:space="0" w:color="C0C0C0"/>
              <w:bottom w:val="single" w:sz="4" w:space="0" w:color="C0C0C0"/>
              <w:right w:val="single" w:sz="4" w:space="0" w:color="C0C0C0"/>
            </w:tcBorders>
            <w:shd w:val="clear" w:color="auto" w:fill="E6E6E6"/>
          </w:tcPr>
          <w:p w:rsidR="006F5A4C" w:rsidRPr="008C5FE3" w:rsidRDefault="006F5A4C" w:rsidP="00D66A12">
            <w:pPr>
              <w:pStyle w:val="StyleTableBodyTextItalic"/>
              <w:keepLines/>
              <w:rPr>
                <w:sz w:val="20"/>
                <w:szCs w:val="20"/>
              </w:rPr>
            </w:pPr>
            <w:r w:rsidRPr="008C5FE3">
              <w:rPr>
                <w:sz w:val="20"/>
                <w:szCs w:val="20"/>
              </w:rPr>
              <w:t>SLO 5</w:t>
            </w:r>
          </w:p>
        </w:tc>
        <w:tc>
          <w:tcPr>
            <w:tcW w:w="7830" w:type="dxa"/>
            <w:tcBorders>
              <w:top w:val="single" w:sz="4" w:space="0" w:color="C0C0C0"/>
              <w:left w:val="single" w:sz="4" w:space="0" w:color="C0C0C0"/>
              <w:bottom w:val="single" w:sz="4" w:space="0" w:color="C0C0C0"/>
            </w:tcBorders>
          </w:tcPr>
          <w:p w:rsidR="006F5A4C" w:rsidRPr="00C43295" w:rsidRDefault="006F5A4C" w:rsidP="006F5A4C">
            <w:pPr>
              <w:rPr>
                <w:rFonts w:cstheme="minorBidi"/>
                <w:b/>
                <w:color w:val="000000" w:themeColor="text1"/>
                <w:sz w:val="23"/>
                <w:szCs w:val="23"/>
              </w:rPr>
            </w:pPr>
            <w:r w:rsidRPr="00C43295">
              <w:rPr>
                <w:b/>
                <w:i/>
                <w:sz w:val="23"/>
                <w:szCs w:val="23"/>
              </w:rPr>
              <w:t xml:space="preserve">Diversity. </w:t>
            </w:r>
            <w:r w:rsidRPr="00C43295">
              <w:rPr>
                <w:sz w:val="23"/>
                <w:szCs w:val="23"/>
              </w:rPr>
              <w:t xml:space="preserve">Act with </w:t>
            </w:r>
            <w:r w:rsidR="00B61914" w:rsidRPr="00C43295">
              <w:rPr>
                <w:sz w:val="23"/>
                <w:szCs w:val="23"/>
              </w:rPr>
              <w:t xml:space="preserve">cultural humility, </w:t>
            </w:r>
            <w:r w:rsidRPr="00C43295">
              <w:rPr>
                <w:sz w:val="23"/>
                <w:szCs w:val="23"/>
              </w:rPr>
              <w:t>self-awareness and knowledge of diverse populations, with the commitment of providing culturally competent service.</w:t>
            </w:r>
          </w:p>
        </w:tc>
      </w:tr>
      <w:tr w:rsidR="006F5A4C" w:rsidRPr="008C5FE3" w:rsidTr="008C5FE3">
        <w:tc>
          <w:tcPr>
            <w:tcW w:w="1015" w:type="dxa"/>
            <w:tcBorders>
              <w:top w:val="single" w:sz="4" w:space="0" w:color="C0C0C0"/>
              <w:bottom w:val="single" w:sz="4" w:space="0" w:color="auto"/>
              <w:right w:val="single" w:sz="4" w:space="0" w:color="C0C0C0"/>
            </w:tcBorders>
            <w:shd w:val="clear" w:color="auto" w:fill="E6E6E6"/>
          </w:tcPr>
          <w:p w:rsidR="006F5A4C" w:rsidRPr="008C5FE3" w:rsidRDefault="006F5A4C" w:rsidP="00D66A12">
            <w:pPr>
              <w:pStyle w:val="StyleTableBodyTextItalic"/>
              <w:keepLines/>
              <w:rPr>
                <w:sz w:val="20"/>
                <w:szCs w:val="20"/>
              </w:rPr>
            </w:pPr>
            <w:r w:rsidRPr="008C5FE3">
              <w:rPr>
                <w:sz w:val="20"/>
                <w:szCs w:val="20"/>
              </w:rPr>
              <w:t>SLO 6</w:t>
            </w:r>
          </w:p>
        </w:tc>
        <w:tc>
          <w:tcPr>
            <w:tcW w:w="7830" w:type="dxa"/>
            <w:tcBorders>
              <w:top w:val="single" w:sz="4" w:space="0" w:color="C0C0C0"/>
              <w:left w:val="single" w:sz="4" w:space="0" w:color="C0C0C0"/>
              <w:bottom w:val="single" w:sz="4" w:space="0" w:color="auto"/>
            </w:tcBorders>
          </w:tcPr>
          <w:p w:rsidR="006F5A4C" w:rsidRPr="00C43295" w:rsidRDefault="006F5A4C" w:rsidP="004F0B26">
            <w:pPr>
              <w:rPr>
                <w:rFonts w:cstheme="minorBidi"/>
                <w:b/>
                <w:color w:val="000000" w:themeColor="text1"/>
                <w:sz w:val="23"/>
                <w:szCs w:val="23"/>
              </w:rPr>
            </w:pPr>
            <w:r w:rsidRPr="00C43295">
              <w:rPr>
                <w:b/>
                <w:i/>
                <w:sz w:val="23"/>
                <w:szCs w:val="23"/>
              </w:rPr>
              <w:t xml:space="preserve">Communication. </w:t>
            </w:r>
            <w:r w:rsidRPr="00C43295">
              <w:rPr>
                <w:sz w:val="23"/>
                <w:szCs w:val="23"/>
              </w:rPr>
              <w:t>Communicate effectively orally and in writing across diverse client and social services systems.</w:t>
            </w:r>
          </w:p>
        </w:tc>
      </w:tr>
    </w:tbl>
    <w:p w:rsidR="00727BF2" w:rsidRDefault="00727BF2" w:rsidP="00417AB1">
      <w:pPr>
        <w:rPr>
          <w:rFonts w:cs="Arial"/>
        </w:rPr>
      </w:pPr>
      <w:r>
        <w:rPr>
          <w:rFonts w:cs="Arial"/>
        </w:rPr>
        <w:br w:type="page"/>
      </w:r>
    </w:p>
    <w:tbl>
      <w:tblPr>
        <w:tblW w:w="9198" w:type="dxa"/>
        <w:tblLook w:val="01E0" w:firstRow="1" w:lastRow="1" w:firstColumn="1" w:lastColumn="1" w:noHBand="0" w:noVBand="0"/>
      </w:tblPr>
      <w:tblGrid>
        <w:gridCol w:w="2988"/>
        <w:gridCol w:w="270"/>
        <w:gridCol w:w="5760"/>
        <w:gridCol w:w="180"/>
      </w:tblGrid>
      <w:tr w:rsidR="006844E8" w:rsidRPr="004542CD" w:rsidTr="00D66A12">
        <w:trPr>
          <w:gridAfter w:val="1"/>
          <w:wAfter w:w="180" w:type="dxa"/>
          <w:trHeight w:val="467"/>
        </w:trPr>
        <w:tc>
          <w:tcPr>
            <w:tcW w:w="2988" w:type="dxa"/>
            <w:shd w:val="clear" w:color="auto" w:fill="343E5F"/>
            <w:vAlign w:val="bottom"/>
          </w:tcPr>
          <w:p w:rsidR="006844E8" w:rsidRPr="007D521E" w:rsidRDefault="007D521E" w:rsidP="004542CD">
            <w:pPr>
              <w:pStyle w:val="Heading5"/>
              <w:rPr>
                <w:sz w:val="24"/>
                <w:szCs w:val="24"/>
              </w:rPr>
            </w:pPr>
            <w:r w:rsidRPr="007D521E">
              <w:rPr>
                <w:sz w:val="24"/>
                <w:szCs w:val="24"/>
              </w:rPr>
              <w:lastRenderedPageBreak/>
              <w:t xml:space="preserve">Year 1: </w:t>
            </w:r>
            <w:r w:rsidR="00D66A12">
              <w:rPr>
                <w:sz w:val="24"/>
                <w:szCs w:val="24"/>
              </w:rPr>
              <w:t>2012-</w:t>
            </w:r>
            <w:r w:rsidRPr="007D521E">
              <w:rPr>
                <w:sz w:val="24"/>
                <w:szCs w:val="24"/>
              </w:rPr>
              <w:t>2013</w:t>
            </w:r>
          </w:p>
        </w:tc>
        <w:tc>
          <w:tcPr>
            <w:tcW w:w="6030" w:type="dxa"/>
            <w:gridSpan w:val="2"/>
            <w:shd w:val="clear" w:color="auto" w:fill="343E5F"/>
            <w:vAlign w:val="bottom"/>
          </w:tcPr>
          <w:p w:rsidR="006844E8" w:rsidRPr="004542CD" w:rsidRDefault="006844E8" w:rsidP="004542CD">
            <w:pPr>
              <w:pStyle w:val="Heading5"/>
            </w:pPr>
          </w:p>
        </w:tc>
      </w:tr>
      <w:tr w:rsidR="006844E8" w:rsidRPr="00FB20F4" w:rsidTr="00D66A12">
        <w:tc>
          <w:tcPr>
            <w:tcW w:w="3258" w:type="dxa"/>
            <w:gridSpan w:val="2"/>
            <w:tcBorders>
              <w:bottom w:val="single" w:sz="4" w:space="0" w:color="C0C0C0"/>
              <w:right w:val="single" w:sz="4" w:space="0" w:color="C0C0C0"/>
            </w:tcBorders>
            <w:shd w:val="clear" w:color="auto" w:fill="E6E6E6"/>
          </w:tcPr>
          <w:p w:rsidR="006844E8" w:rsidRPr="00FB20F4" w:rsidRDefault="007D521E" w:rsidP="0025717C">
            <w:pPr>
              <w:pStyle w:val="StyleTableBodyTextItalic"/>
              <w:numPr>
                <w:ilvl w:val="0"/>
                <w:numId w:val="20"/>
              </w:numPr>
              <w:ind w:left="180" w:hanging="180"/>
              <w:rPr>
                <w:sz w:val="20"/>
                <w:szCs w:val="20"/>
              </w:rPr>
            </w:pPr>
            <w:r w:rsidRPr="00FB20F4">
              <w:rPr>
                <w:sz w:val="20"/>
                <w:szCs w:val="20"/>
              </w:rPr>
              <w:t>Which SLO</w:t>
            </w:r>
            <w:r w:rsidR="007B1FB3" w:rsidRPr="00FB20F4">
              <w:rPr>
                <w:sz w:val="20"/>
                <w:szCs w:val="20"/>
              </w:rPr>
              <w:t>(s)</w:t>
            </w:r>
            <w:r w:rsidRPr="00FB20F4">
              <w:rPr>
                <w:sz w:val="20"/>
                <w:szCs w:val="20"/>
              </w:rPr>
              <w:t xml:space="preserve"> to assess</w:t>
            </w:r>
          </w:p>
        </w:tc>
        <w:tc>
          <w:tcPr>
            <w:tcW w:w="5940" w:type="dxa"/>
            <w:gridSpan w:val="2"/>
            <w:tcBorders>
              <w:left w:val="single" w:sz="4" w:space="0" w:color="C0C0C0"/>
              <w:bottom w:val="single" w:sz="4" w:space="0" w:color="C0C0C0"/>
            </w:tcBorders>
          </w:tcPr>
          <w:p w:rsidR="006844E8" w:rsidRPr="00FB20F4" w:rsidRDefault="009121A9" w:rsidP="002F1274">
            <w:pPr>
              <w:rPr>
                <w:rFonts w:cs="Arial"/>
                <w:szCs w:val="20"/>
              </w:rPr>
            </w:pPr>
            <w:r w:rsidRPr="00FB20F4">
              <w:rPr>
                <w:rFonts w:cs="Arial"/>
                <w:szCs w:val="20"/>
              </w:rPr>
              <w:t>ALL</w:t>
            </w:r>
          </w:p>
        </w:tc>
      </w:tr>
      <w:tr w:rsidR="007D521E" w:rsidRPr="00FB20F4" w:rsidTr="00D66A12">
        <w:tc>
          <w:tcPr>
            <w:tcW w:w="3258" w:type="dxa"/>
            <w:gridSpan w:val="2"/>
            <w:tcBorders>
              <w:bottom w:val="single" w:sz="4" w:space="0" w:color="C0C0C0"/>
              <w:right w:val="single" w:sz="4" w:space="0" w:color="C0C0C0"/>
            </w:tcBorders>
            <w:shd w:val="clear" w:color="auto" w:fill="E6E6E6"/>
          </w:tcPr>
          <w:p w:rsidR="007D521E" w:rsidRPr="00FB20F4" w:rsidRDefault="007D521E" w:rsidP="0025717C">
            <w:pPr>
              <w:pStyle w:val="StyleTableBodyTextItalic"/>
              <w:numPr>
                <w:ilvl w:val="0"/>
                <w:numId w:val="20"/>
              </w:numPr>
              <w:ind w:left="180" w:hanging="180"/>
              <w:rPr>
                <w:sz w:val="20"/>
                <w:szCs w:val="20"/>
              </w:rPr>
            </w:pPr>
            <w:r w:rsidRPr="00FB20F4">
              <w:rPr>
                <w:sz w:val="20"/>
                <w:szCs w:val="20"/>
              </w:rPr>
              <w:t>Assessment indicators</w:t>
            </w:r>
          </w:p>
        </w:tc>
        <w:tc>
          <w:tcPr>
            <w:tcW w:w="5940" w:type="dxa"/>
            <w:gridSpan w:val="2"/>
            <w:tcBorders>
              <w:left w:val="single" w:sz="4" w:space="0" w:color="C0C0C0"/>
              <w:bottom w:val="single" w:sz="4" w:space="0" w:color="C0C0C0"/>
            </w:tcBorders>
          </w:tcPr>
          <w:p w:rsidR="007D521E" w:rsidRPr="00FB20F4" w:rsidRDefault="009121A9" w:rsidP="0025717C">
            <w:pPr>
              <w:pStyle w:val="StyleTableBodyTextItalic"/>
              <w:rPr>
                <w:i w:val="0"/>
                <w:sz w:val="20"/>
                <w:szCs w:val="20"/>
              </w:rPr>
            </w:pPr>
            <w:r w:rsidRPr="00FB20F4">
              <w:rPr>
                <w:i w:val="0"/>
                <w:sz w:val="20"/>
                <w:szCs w:val="20"/>
              </w:rPr>
              <w:t>1. 6-item self-report SLO self-assessment survey by students</w:t>
            </w:r>
          </w:p>
          <w:p w:rsidR="009121A9" w:rsidRPr="00FB20F4" w:rsidRDefault="009121A9" w:rsidP="0025717C">
            <w:pPr>
              <w:pStyle w:val="StyleTableBodyTextItalic"/>
              <w:rPr>
                <w:i w:val="0"/>
                <w:sz w:val="20"/>
                <w:szCs w:val="20"/>
              </w:rPr>
            </w:pPr>
            <w:r w:rsidRPr="00FB20F4">
              <w:rPr>
                <w:i w:val="0"/>
                <w:sz w:val="20"/>
                <w:szCs w:val="20"/>
              </w:rPr>
              <w:t>2. Rating by instructor of same survey items in mtg. with student</w:t>
            </w:r>
          </w:p>
        </w:tc>
      </w:tr>
      <w:tr w:rsidR="007D521E" w:rsidRPr="00FB20F4" w:rsidTr="00D66A12">
        <w:tc>
          <w:tcPr>
            <w:tcW w:w="3258" w:type="dxa"/>
            <w:gridSpan w:val="2"/>
            <w:tcBorders>
              <w:bottom w:val="single" w:sz="4" w:space="0" w:color="C0C0C0"/>
              <w:right w:val="single" w:sz="4" w:space="0" w:color="C0C0C0"/>
            </w:tcBorders>
            <w:shd w:val="clear" w:color="auto" w:fill="E6E6E6"/>
          </w:tcPr>
          <w:p w:rsidR="007D521E" w:rsidRPr="00FB20F4" w:rsidRDefault="0025717C" w:rsidP="0025717C">
            <w:pPr>
              <w:pStyle w:val="StyleTableBodyTextItalic"/>
              <w:numPr>
                <w:ilvl w:val="0"/>
                <w:numId w:val="20"/>
              </w:numPr>
              <w:ind w:left="180" w:hanging="180"/>
              <w:rPr>
                <w:sz w:val="20"/>
                <w:szCs w:val="20"/>
              </w:rPr>
            </w:pPr>
            <w:r w:rsidRPr="00FB20F4">
              <w:rPr>
                <w:sz w:val="20"/>
                <w:szCs w:val="20"/>
              </w:rPr>
              <w:t>Sample (courses/# of students)</w:t>
            </w:r>
          </w:p>
        </w:tc>
        <w:tc>
          <w:tcPr>
            <w:tcW w:w="5940" w:type="dxa"/>
            <w:gridSpan w:val="2"/>
            <w:tcBorders>
              <w:left w:val="single" w:sz="4" w:space="0" w:color="C0C0C0"/>
              <w:bottom w:val="single" w:sz="4" w:space="0" w:color="C0C0C0"/>
            </w:tcBorders>
          </w:tcPr>
          <w:p w:rsidR="007D521E" w:rsidRPr="00FB20F4" w:rsidRDefault="009121A9" w:rsidP="006F5A4C">
            <w:pPr>
              <w:rPr>
                <w:rFonts w:cs="Arial"/>
                <w:szCs w:val="20"/>
              </w:rPr>
            </w:pPr>
            <w:r w:rsidRPr="00FB20F4">
              <w:rPr>
                <w:rFonts w:cs="Arial"/>
                <w:szCs w:val="20"/>
              </w:rPr>
              <w:t xml:space="preserve">SW </w:t>
            </w:r>
            <w:r w:rsidR="00727BF2" w:rsidRPr="00FB20F4">
              <w:rPr>
                <w:rFonts w:cs="Arial"/>
                <w:szCs w:val="20"/>
              </w:rPr>
              <w:t>6959 &amp; 6960: Integrative Sem.</w:t>
            </w:r>
            <w:r w:rsidRPr="00FB20F4">
              <w:rPr>
                <w:rFonts w:cs="Arial"/>
                <w:szCs w:val="20"/>
              </w:rPr>
              <w:t>: CYF &amp; CMH</w:t>
            </w:r>
            <w:r w:rsidR="00727BF2" w:rsidRPr="00FB20F4">
              <w:rPr>
                <w:rFonts w:cs="Arial"/>
                <w:szCs w:val="20"/>
              </w:rPr>
              <w:t xml:space="preserve"> (75 students)</w:t>
            </w:r>
          </w:p>
        </w:tc>
      </w:tr>
      <w:tr w:rsidR="007D521E" w:rsidRPr="00FB20F4" w:rsidTr="00D66A12">
        <w:tc>
          <w:tcPr>
            <w:tcW w:w="3258" w:type="dxa"/>
            <w:gridSpan w:val="2"/>
            <w:tcBorders>
              <w:bottom w:val="single" w:sz="4" w:space="0" w:color="C0C0C0"/>
              <w:right w:val="single" w:sz="4" w:space="0" w:color="C0C0C0"/>
            </w:tcBorders>
            <w:shd w:val="clear" w:color="auto" w:fill="E6E6E6"/>
          </w:tcPr>
          <w:p w:rsidR="007D521E" w:rsidRPr="00FB20F4" w:rsidRDefault="0025717C" w:rsidP="0025717C">
            <w:pPr>
              <w:pStyle w:val="StyleTableBodyTextItalic"/>
              <w:numPr>
                <w:ilvl w:val="0"/>
                <w:numId w:val="20"/>
              </w:numPr>
              <w:ind w:left="180" w:hanging="180"/>
              <w:rPr>
                <w:sz w:val="20"/>
                <w:szCs w:val="20"/>
              </w:rPr>
            </w:pPr>
            <w:r w:rsidRPr="00FB20F4">
              <w:rPr>
                <w:sz w:val="20"/>
                <w:szCs w:val="20"/>
              </w:rPr>
              <w:t>Time (which quarter(s))</w:t>
            </w:r>
          </w:p>
        </w:tc>
        <w:tc>
          <w:tcPr>
            <w:tcW w:w="5940" w:type="dxa"/>
            <w:gridSpan w:val="2"/>
            <w:tcBorders>
              <w:left w:val="single" w:sz="4" w:space="0" w:color="C0C0C0"/>
              <w:bottom w:val="single" w:sz="4" w:space="0" w:color="C0C0C0"/>
            </w:tcBorders>
          </w:tcPr>
          <w:p w:rsidR="007D521E" w:rsidRPr="00FB20F4" w:rsidRDefault="009121A9" w:rsidP="006F5A4C">
            <w:pPr>
              <w:rPr>
                <w:rFonts w:cs="Arial"/>
                <w:szCs w:val="20"/>
              </w:rPr>
            </w:pPr>
            <w:r w:rsidRPr="00FB20F4">
              <w:rPr>
                <w:rFonts w:cs="Arial"/>
                <w:szCs w:val="20"/>
              </w:rPr>
              <w:t>Spring 2013</w:t>
            </w:r>
            <w:r w:rsidR="00D511AC" w:rsidRPr="00FB20F4">
              <w:rPr>
                <w:rFonts w:cs="Arial"/>
                <w:szCs w:val="20"/>
              </w:rPr>
              <w:t xml:space="preserve"> (end of quarter</w:t>
            </w:r>
            <w:r w:rsidR="00727BF2" w:rsidRPr="00FB20F4">
              <w:rPr>
                <w:rFonts w:cs="Arial"/>
                <w:szCs w:val="20"/>
              </w:rPr>
              <w:t>)</w:t>
            </w:r>
          </w:p>
        </w:tc>
      </w:tr>
      <w:tr w:rsidR="0025717C" w:rsidRPr="00FB20F4" w:rsidTr="00D66A12">
        <w:tc>
          <w:tcPr>
            <w:tcW w:w="3258" w:type="dxa"/>
            <w:gridSpan w:val="2"/>
            <w:tcBorders>
              <w:bottom w:val="single" w:sz="4" w:space="0" w:color="C0C0C0"/>
              <w:right w:val="single" w:sz="4" w:space="0" w:color="C0C0C0"/>
            </w:tcBorders>
            <w:shd w:val="clear" w:color="auto" w:fill="E6E6E6"/>
          </w:tcPr>
          <w:p w:rsidR="0025717C" w:rsidRPr="00FB20F4" w:rsidRDefault="0025717C" w:rsidP="006F5A4C">
            <w:pPr>
              <w:pStyle w:val="StyleTableBodyTextItalic"/>
              <w:numPr>
                <w:ilvl w:val="0"/>
                <w:numId w:val="20"/>
              </w:numPr>
              <w:ind w:left="180" w:hanging="180"/>
              <w:rPr>
                <w:sz w:val="20"/>
                <w:szCs w:val="20"/>
              </w:rPr>
            </w:pPr>
            <w:r w:rsidRPr="00FB20F4">
              <w:rPr>
                <w:sz w:val="20"/>
                <w:szCs w:val="20"/>
              </w:rPr>
              <w:t>Responsible person(s)</w:t>
            </w:r>
          </w:p>
        </w:tc>
        <w:tc>
          <w:tcPr>
            <w:tcW w:w="5940" w:type="dxa"/>
            <w:gridSpan w:val="2"/>
            <w:tcBorders>
              <w:left w:val="single" w:sz="4" w:space="0" w:color="C0C0C0"/>
              <w:bottom w:val="single" w:sz="4" w:space="0" w:color="C0C0C0"/>
            </w:tcBorders>
          </w:tcPr>
          <w:p w:rsidR="0025717C" w:rsidRPr="00FB20F4" w:rsidRDefault="009121A9" w:rsidP="006F5A4C">
            <w:pPr>
              <w:rPr>
                <w:rFonts w:cs="Arial"/>
                <w:szCs w:val="20"/>
              </w:rPr>
            </w:pPr>
            <w:r w:rsidRPr="00FB20F4">
              <w:rPr>
                <w:rFonts w:cs="Arial"/>
                <w:szCs w:val="20"/>
              </w:rPr>
              <w:t xml:space="preserve">5 </w:t>
            </w:r>
            <w:r w:rsidR="00727BF2" w:rsidRPr="00FB20F4">
              <w:rPr>
                <w:rFonts w:cs="Arial"/>
                <w:szCs w:val="20"/>
              </w:rPr>
              <w:t>Tenu</w:t>
            </w:r>
            <w:r w:rsidR="004B7628" w:rsidRPr="00FB20F4">
              <w:rPr>
                <w:rFonts w:cs="Arial"/>
                <w:szCs w:val="20"/>
              </w:rPr>
              <w:t xml:space="preserve">red/Tenure-track </w:t>
            </w:r>
            <w:r w:rsidR="00727BF2" w:rsidRPr="00FB20F4">
              <w:rPr>
                <w:rFonts w:cs="Arial"/>
                <w:szCs w:val="20"/>
              </w:rPr>
              <w:t>I</w:t>
            </w:r>
            <w:r w:rsidRPr="00FB20F4">
              <w:rPr>
                <w:rFonts w:cs="Arial"/>
                <w:szCs w:val="20"/>
              </w:rPr>
              <w:t>nstructors: Wong-Kim, Jones, Taylor, Braxton, Wong</w:t>
            </w:r>
          </w:p>
        </w:tc>
      </w:tr>
      <w:tr w:rsidR="007D521E" w:rsidRPr="00FB20F4" w:rsidTr="00D66A12">
        <w:tc>
          <w:tcPr>
            <w:tcW w:w="3258" w:type="dxa"/>
            <w:gridSpan w:val="2"/>
            <w:tcBorders>
              <w:bottom w:val="single" w:sz="4" w:space="0" w:color="C0C0C0"/>
              <w:right w:val="single" w:sz="4" w:space="0" w:color="C0C0C0"/>
            </w:tcBorders>
            <w:shd w:val="clear" w:color="auto" w:fill="E6E6E6"/>
          </w:tcPr>
          <w:p w:rsidR="007D521E" w:rsidRPr="00FB20F4" w:rsidRDefault="0025717C" w:rsidP="0025717C">
            <w:pPr>
              <w:pStyle w:val="StyleTableBodyTextItalic"/>
              <w:numPr>
                <w:ilvl w:val="0"/>
                <w:numId w:val="20"/>
              </w:numPr>
              <w:ind w:left="180" w:hanging="180"/>
              <w:rPr>
                <w:sz w:val="20"/>
                <w:szCs w:val="20"/>
              </w:rPr>
            </w:pPr>
            <w:r w:rsidRPr="00FB20F4">
              <w:rPr>
                <w:sz w:val="20"/>
                <w:szCs w:val="20"/>
              </w:rPr>
              <w:t>Ways of reporting</w:t>
            </w:r>
            <w:r w:rsidR="007D552A" w:rsidRPr="00FB20F4">
              <w:rPr>
                <w:sz w:val="20"/>
                <w:szCs w:val="20"/>
              </w:rPr>
              <w:t xml:space="preserve"> (how, to who)</w:t>
            </w:r>
          </w:p>
        </w:tc>
        <w:tc>
          <w:tcPr>
            <w:tcW w:w="5940" w:type="dxa"/>
            <w:gridSpan w:val="2"/>
            <w:tcBorders>
              <w:left w:val="single" w:sz="4" w:space="0" w:color="C0C0C0"/>
              <w:bottom w:val="single" w:sz="4" w:space="0" w:color="C0C0C0"/>
            </w:tcBorders>
          </w:tcPr>
          <w:p w:rsidR="007D521E" w:rsidRPr="00FB20F4" w:rsidRDefault="004B7628" w:rsidP="006F5A4C">
            <w:pPr>
              <w:rPr>
                <w:rFonts w:cs="Arial"/>
                <w:szCs w:val="20"/>
              </w:rPr>
            </w:pPr>
            <w:r w:rsidRPr="00FB20F4">
              <w:rPr>
                <w:rFonts w:cs="Arial"/>
                <w:szCs w:val="20"/>
              </w:rPr>
              <w:t>Instructors will submit completed assessments to Rose Wong</w:t>
            </w:r>
          </w:p>
        </w:tc>
      </w:tr>
      <w:tr w:rsidR="006844E8" w:rsidRPr="00FB20F4" w:rsidTr="00D66A12">
        <w:tc>
          <w:tcPr>
            <w:tcW w:w="3258" w:type="dxa"/>
            <w:gridSpan w:val="2"/>
            <w:tcBorders>
              <w:top w:val="single" w:sz="4" w:space="0" w:color="C0C0C0"/>
              <w:bottom w:val="single" w:sz="4" w:space="0" w:color="auto"/>
              <w:right w:val="single" w:sz="4" w:space="0" w:color="C0C0C0"/>
            </w:tcBorders>
            <w:shd w:val="clear" w:color="auto" w:fill="E6E6E6"/>
          </w:tcPr>
          <w:p w:rsidR="006844E8" w:rsidRPr="00FB20F4" w:rsidRDefault="0025717C" w:rsidP="0025717C">
            <w:pPr>
              <w:pStyle w:val="StyleTableBodyTextItalic"/>
              <w:numPr>
                <w:ilvl w:val="0"/>
                <w:numId w:val="20"/>
              </w:numPr>
              <w:ind w:left="180" w:hanging="180"/>
              <w:rPr>
                <w:sz w:val="20"/>
                <w:szCs w:val="20"/>
              </w:rPr>
            </w:pPr>
            <w:r w:rsidRPr="00FB20F4">
              <w:rPr>
                <w:sz w:val="20"/>
                <w:szCs w:val="20"/>
              </w:rPr>
              <w:t>Ways of closing the loop</w:t>
            </w:r>
          </w:p>
        </w:tc>
        <w:tc>
          <w:tcPr>
            <w:tcW w:w="5940" w:type="dxa"/>
            <w:gridSpan w:val="2"/>
            <w:tcBorders>
              <w:top w:val="single" w:sz="4" w:space="0" w:color="C0C0C0"/>
              <w:left w:val="single" w:sz="4" w:space="0" w:color="C0C0C0"/>
              <w:bottom w:val="single" w:sz="4" w:space="0" w:color="auto"/>
            </w:tcBorders>
          </w:tcPr>
          <w:p w:rsidR="006844E8" w:rsidRPr="00FB20F4" w:rsidRDefault="00727BF2" w:rsidP="00727BF2">
            <w:pPr>
              <w:rPr>
                <w:rFonts w:cs="Arial"/>
                <w:szCs w:val="20"/>
              </w:rPr>
            </w:pPr>
            <w:r w:rsidRPr="00FB20F4">
              <w:rPr>
                <w:rFonts w:cs="Arial"/>
                <w:szCs w:val="20"/>
              </w:rPr>
              <w:t>Instructors will meet to discuss assessment results to improve this course and evaluate MSW program curriculum needs.</w:t>
            </w:r>
          </w:p>
        </w:tc>
      </w:tr>
    </w:tbl>
    <w:p w:rsidR="005B1A2A" w:rsidRPr="00FB20F4" w:rsidRDefault="005B1A2A" w:rsidP="005B1A2A">
      <w:pPr>
        <w:rPr>
          <w:rFonts w:cs="Arial"/>
          <w:szCs w:val="20"/>
        </w:rPr>
      </w:pPr>
    </w:p>
    <w:tbl>
      <w:tblPr>
        <w:tblW w:w="9198" w:type="dxa"/>
        <w:tblLook w:val="01E0" w:firstRow="1" w:lastRow="1" w:firstColumn="1" w:lastColumn="1" w:noHBand="0" w:noVBand="0"/>
      </w:tblPr>
      <w:tblGrid>
        <w:gridCol w:w="2988"/>
        <w:gridCol w:w="270"/>
        <w:gridCol w:w="5670"/>
        <w:gridCol w:w="270"/>
      </w:tblGrid>
      <w:tr w:rsidR="007D552A" w:rsidRPr="00FB20F4" w:rsidTr="00D66A12">
        <w:trPr>
          <w:gridAfter w:val="1"/>
          <w:wAfter w:w="270" w:type="dxa"/>
          <w:trHeight w:val="467"/>
        </w:trPr>
        <w:tc>
          <w:tcPr>
            <w:tcW w:w="2988" w:type="dxa"/>
            <w:shd w:val="clear" w:color="auto" w:fill="343E5F"/>
            <w:vAlign w:val="bottom"/>
          </w:tcPr>
          <w:p w:rsidR="007D552A" w:rsidRPr="00FB20F4" w:rsidRDefault="007D552A" w:rsidP="00D66A12">
            <w:pPr>
              <w:pStyle w:val="Heading5"/>
              <w:keepLines/>
              <w:rPr>
                <w:sz w:val="24"/>
                <w:szCs w:val="24"/>
              </w:rPr>
            </w:pPr>
            <w:r w:rsidRPr="00FB20F4">
              <w:rPr>
                <w:sz w:val="24"/>
                <w:szCs w:val="24"/>
              </w:rPr>
              <w:t xml:space="preserve">Year 2: </w:t>
            </w:r>
            <w:r w:rsidR="00D66A12" w:rsidRPr="00FB20F4">
              <w:rPr>
                <w:sz w:val="24"/>
                <w:szCs w:val="24"/>
              </w:rPr>
              <w:t>2013-</w:t>
            </w:r>
            <w:r w:rsidRPr="00FB20F4">
              <w:rPr>
                <w:sz w:val="24"/>
                <w:szCs w:val="24"/>
              </w:rPr>
              <w:t>201</w:t>
            </w:r>
            <w:r w:rsidR="00D66A12" w:rsidRPr="00FB20F4">
              <w:rPr>
                <w:sz w:val="24"/>
                <w:szCs w:val="24"/>
              </w:rPr>
              <w:t>4</w:t>
            </w:r>
          </w:p>
        </w:tc>
        <w:tc>
          <w:tcPr>
            <w:tcW w:w="5940" w:type="dxa"/>
            <w:gridSpan w:val="2"/>
            <w:shd w:val="clear" w:color="auto" w:fill="343E5F"/>
            <w:vAlign w:val="bottom"/>
          </w:tcPr>
          <w:p w:rsidR="007D552A" w:rsidRPr="00FB20F4" w:rsidRDefault="007D552A" w:rsidP="00D66A12">
            <w:pPr>
              <w:pStyle w:val="Heading5"/>
              <w:keepLines/>
              <w:rPr>
                <w:sz w:val="20"/>
                <w:szCs w:val="20"/>
              </w:rPr>
            </w:pPr>
          </w:p>
        </w:tc>
      </w:tr>
      <w:tr w:rsidR="007D552A" w:rsidRPr="00FB20F4" w:rsidTr="00D66A12">
        <w:tc>
          <w:tcPr>
            <w:tcW w:w="3258" w:type="dxa"/>
            <w:gridSpan w:val="2"/>
            <w:tcBorders>
              <w:bottom w:val="single" w:sz="4" w:space="0" w:color="C0C0C0"/>
              <w:right w:val="single" w:sz="4" w:space="0" w:color="C0C0C0"/>
            </w:tcBorders>
            <w:shd w:val="clear" w:color="auto" w:fill="E6E6E6"/>
          </w:tcPr>
          <w:p w:rsidR="007D552A" w:rsidRPr="00FB20F4" w:rsidRDefault="007D552A" w:rsidP="00D66A12">
            <w:pPr>
              <w:pStyle w:val="StyleTableBodyTextItalic"/>
              <w:keepLines/>
              <w:numPr>
                <w:ilvl w:val="0"/>
                <w:numId w:val="21"/>
              </w:numPr>
              <w:ind w:left="180" w:hanging="180"/>
              <w:rPr>
                <w:sz w:val="20"/>
                <w:szCs w:val="20"/>
              </w:rPr>
            </w:pPr>
            <w:r w:rsidRPr="00FB20F4">
              <w:rPr>
                <w:sz w:val="20"/>
                <w:szCs w:val="20"/>
              </w:rPr>
              <w:t>Which SLO</w:t>
            </w:r>
            <w:r w:rsidR="007B1FB3" w:rsidRPr="00FB20F4">
              <w:rPr>
                <w:sz w:val="20"/>
                <w:szCs w:val="20"/>
              </w:rPr>
              <w:t>(s)</w:t>
            </w:r>
            <w:r w:rsidRPr="00FB20F4">
              <w:rPr>
                <w:sz w:val="20"/>
                <w:szCs w:val="20"/>
              </w:rPr>
              <w:t xml:space="preserve"> to assess</w:t>
            </w:r>
          </w:p>
        </w:tc>
        <w:tc>
          <w:tcPr>
            <w:tcW w:w="5940" w:type="dxa"/>
            <w:gridSpan w:val="2"/>
            <w:tcBorders>
              <w:left w:val="single" w:sz="4" w:space="0" w:color="C0C0C0"/>
              <w:bottom w:val="single" w:sz="4" w:space="0" w:color="C0C0C0"/>
            </w:tcBorders>
          </w:tcPr>
          <w:p w:rsidR="007D552A" w:rsidRPr="00FB20F4" w:rsidRDefault="00206D8A" w:rsidP="00D66A12">
            <w:pPr>
              <w:keepLines/>
              <w:rPr>
                <w:rFonts w:cs="Arial"/>
                <w:szCs w:val="20"/>
              </w:rPr>
            </w:pPr>
            <w:r w:rsidRPr="00FB20F4">
              <w:rPr>
                <w:rFonts w:cs="Arial"/>
                <w:szCs w:val="20"/>
              </w:rPr>
              <w:t>ALL</w:t>
            </w:r>
          </w:p>
        </w:tc>
      </w:tr>
      <w:tr w:rsidR="007D552A" w:rsidRPr="00FB20F4" w:rsidTr="00D66A12">
        <w:tc>
          <w:tcPr>
            <w:tcW w:w="3258" w:type="dxa"/>
            <w:gridSpan w:val="2"/>
            <w:tcBorders>
              <w:bottom w:val="single" w:sz="4" w:space="0" w:color="C0C0C0"/>
              <w:right w:val="single" w:sz="4" w:space="0" w:color="C0C0C0"/>
            </w:tcBorders>
            <w:shd w:val="clear" w:color="auto" w:fill="E6E6E6"/>
          </w:tcPr>
          <w:p w:rsidR="007D552A" w:rsidRPr="00FB20F4" w:rsidRDefault="007D552A" w:rsidP="00D66A12">
            <w:pPr>
              <w:pStyle w:val="StyleTableBodyTextItalic"/>
              <w:keepLines/>
              <w:numPr>
                <w:ilvl w:val="0"/>
                <w:numId w:val="21"/>
              </w:numPr>
              <w:ind w:left="180" w:hanging="180"/>
              <w:rPr>
                <w:sz w:val="20"/>
                <w:szCs w:val="20"/>
              </w:rPr>
            </w:pPr>
            <w:r w:rsidRPr="00FB20F4">
              <w:rPr>
                <w:sz w:val="20"/>
                <w:szCs w:val="20"/>
              </w:rPr>
              <w:t>Assessment indicators</w:t>
            </w:r>
          </w:p>
        </w:tc>
        <w:tc>
          <w:tcPr>
            <w:tcW w:w="5940" w:type="dxa"/>
            <w:gridSpan w:val="2"/>
            <w:tcBorders>
              <w:left w:val="single" w:sz="4" w:space="0" w:color="C0C0C0"/>
              <w:bottom w:val="single" w:sz="4" w:space="0" w:color="C0C0C0"/>
            </w:tcBorders>
          </w:tcPr>
          <w:p w:rsidR="007D552A" w:rsidRPr="00FB20F4" w:rsidRDefault="00FA0D04" w:rsidP="003E0E67">
            <w:pPr>
              <w:pStyle w:val="StyleTableBodyTextItalic"/>
              <w:keepLines/>
              <w:rPr>
                <w:i w:val="0"/>
                <w:sz w:val="20"/>
                <w:szCs w:val="20"/>
              </w:rPr>
            </w:pPr>
            <w:r w:rsidRPr="00FB20F4">
              <w:rPr>
                <w:i w:val="0"/>
                <w:sz w:val="20"/>
                <w:szCs w:val="20"/>
              </w:rPr>
              <w:t xml:space="preserve">Field Instructor Ratings of Student Progress, </w:t>
            </w:r>
            <w:r w:rsidR="003E0E67">
              <w:rPr>
                <w:i w:val="0"/>
                <w:sz w:val="20"/>
                <w:szCs w:val="20"/>
              </w:rPr>
              <w:t>SW 6013</w:t>
            </w:r>
            <w:r w:rsidRPr="00FB20F4">
              <w:rPr>
                <w:i w:val="0"/>
                <w:sz w:val="20"/>
                <w:szCs w:val="20"/>
              </w:rPr>
              <w:t xml:space="preserve"> final paper rubric scores, </w:t>
            </w:r>
            <w:r w:rsidR="003E0E67">
              <w:rPr>
                <w:i w:val="0"/>
                <w:sz w:val="20"/>
                <w:szCs w:val="20"/>
              </w:rPr>
              <w:t xml:space="preserve">SW 6959: </w:t>
            </w:r>
            <w:r w:rsidRPr="00FB20F4">
              <w:rPr>
                <w:i w:val="0"/>
                <w:sz w:val="20"/>
                <w:szCs w:val="20"/>
              </w:rPr>
              <w:t>Integrative Seminar final paper rubric scores</w:t>
            </w:r>
          </w:p>
        </w:tc>
      </w:tr>
      <w:tr w:rsidR="007D552A" w:rsidRPr="00FB20F4" w:rsidTr="00D66A12">
        <w:tc>
          <w:tcPr>
            <w:tcW w:w="3258" w:type="dxa"/>
            <w:gridSpan w:val="2"/>
            <w:tcBorders>
              <w:bottom w:val="single" w:sz="4" w:space="0" w:color="C0C0C0"/>
              <w:right w:val="single" w:sz="4" w:space="0" w:color="C0C0C0"/>
            </w:tcBorders>
            <w:shd w:val="clear" w:color="auto" w:fill="E6E6E6"/>
          </w:tcPr>
          <w:p w:rsidR="007D552A" w:rsidRPr="00FB20F4" w:rsidRDefault="007D552A" w:rsidP="00D66A12">
            <w:pPr>
              <w:pStyle w:val="StyleTableBodyTextItalic"/>
              <w:keepLines/>
              <w:numPr>
                <w:ilvl w:val="0"/>
                <w:numId w:val="21"/>
              </w:numPr>
              <w:ind w:left="180" w:hanging="180"/>
              <w:rPr>
                <w:sz w:val="20"/>
                <w:szCs w:val="20"/>
              </w:rPr>
            </w:pPr>
            <w:r w:rsidRPr="00FB20F4">
              <w:rPr>
                <w:sz w:val="20"/>
                <w:szCs w:val="20"/>
              </w:rPr>
              <w:t>Sample (courses/# of students)</w:t>
            </w:r>
          </w:p>
        </w:tc>
        <w:tc>
          <w:tcPr>
            <w:tcW w:w="5940" w:type="dxa"/>
            <w:gridSpan w:val="2"/>
            <w:tcBorders>
              <w:left w:val="single" w:sz="4" w:space="0" w:color="C0C0C0"/>
              <w:bottom w:val="single" w:sz="4" w:space="0" w:color="C0C0C0"/>
            </w:tcBorders>
          </w:tcPr>
          <w:p w:rsidR="007D552A" w:rsidRPr="00FB20F4" w:rsidRDefault="00206D8A" w:rsidP="00D66A12">
            <w:pPr>
              <w:keepLines/>
              <w:rPr>
                <w:rFonts w:cs="Arial"/>
                <w:szCs w:val="20"/>
              </w:rPr>
            </w:pPr>
            <w:r w:rsidRPr="00FB20F4">
              <w:rPr>
                <w:rFonts w:cs="Arial"/>
                <w:szCs w:val="20"/>
              </w:rPr>
              <w:t xml:space="preserve">SW </w:t>
            </w:r>
            <w:r w:rsidR="00DA2A7A" w:rsidRPr="00FB20F4">
              <w:rPr>
                <w:rFonts w:cs="Arial"/>
                <w:szCs w:val="20"/>
              </w:rPr>
              <w:t>602</w:t>
            </w:r>
            <w:r w:rsidR="00FB20F4">
              <w:rPr>
                <w:rFonts w:cs="Arial"/>
                <w:szCs w:val="20"/>
              </w:rPr>
              <w:t xml:space="preserve">2, </w:t>
            </w:r>
            <w:r w:rsidR="00A7550E">
              <w:rPr>
                <w:rFonts w:cs="Arial"/>
                <w:szCs w:val="20"/>
              </w:rPr>
              <w:t>SW 6032</w:t>
            </w:r>
            <w:r w:rsidR="00FB20F4">
              <w:rPr>
                <w:rFonts w:cs="Arial"/>
                <w:szCs w:val="20"/>
              </w:rPr>
              <w:t>, SW 6013, &amp; SW 6959</w:t>
            </w:r>
            <w:r w:rsidR="00DA2A7A" w:rsidRPr="00FB20F4">
              <w:rPr>
                <w:rFonts w:cs="Arial"/>
                <w:szCs w:val="20"/>
              </w:rPr>
              <w:t xml:space="preserve"> (220 students)</w:t>
            </w:r>
          </w:p>
        </w:tc>
      </w:tr>
      <w:tr w:rsidR="007D552A" w:rsidRPr="00FB20F4" w:rsidTr="00D511AC">
        <w:trPr>
          <w:trHeight w:val="341"/>
        </w:trPr>
        <w:tc>
          <w:tcPr>
            <w:tcW w:w="3258" w:type="dxa"/>
            <w:gridSpan w:val="2"/>
            <w:tcBorders>
              <w:bottom w:val="single" w:sz="4" w:space="0" w:color="C0C0C0"/>
              <w:right w:val="single" w:sz="4" w:space="0" w:color="C0C0C0"/>
            </w:tcBorders>
            <w:shd w:val="clear" w:color="auto" w:fill="E6E6E6"/>
          </w:tcPr>
          <w:p w:rsidR="007D552A" w:rsidRPr="00FB20F4" w:rsidRDefault="007D552A" w:rsidP="00D66A12">
            <w:pPr>
              <w:pStyle w:val="StyleTableBodyTextItalic"/>
              <w:keepLines/>
              <w:numPr>
                <w:ilvl w:val="0"/>
                <w:numId w:val="21"/>
              </w:numPr>
              <w:ind w:left="180" w:hanging="180"/>
              <w:rPr>
                <w:sz w:val="20"/>
                <w:szCs w:val="20"/>
              </w:rPr>
            </w:pPr>
            <w:r w:rsidRPr="00FB20F4">
              <w:rPr>
                <w:sz w:val="20"/>
                <w:szCs w:val="20"/>
              </w:rPr>
              <w:t>Time (which quarter(s))</w:t>
            </w:r>
          </w:p>
        </w:tc>
        <w:tc>
          <w:tcPr>
            <w:tcW w:w="5940" w:type="dxa"/>
            <w:gridSpan w:val="2"/>
            <w:tcBorders>
              <w:left w:val="single" w:sz="4" w:space="0" w:color="C0C0C0"/>
              <w:bottom w:val="single" w:sz="4" w:space="0" w:color="C0C0C0"/>
            </w:tcBorders>
          </w:tcPr>
          <w:p w:rsidR="00FB20F4" w:rsidRPr="003E0E67" w:rsidRDefault="00206D8A" w:rsidP="003E0E67">
            <w:pPr>
              <w:pStyle w:val="ListParagraph"/>
              <w:keepLines/>
              <w:numPr>
                <w:ilvl w:val="0"/>
                <w:numId w:val="27"/>
              </w:numPr>
              <w:spacing w:after="0" w:line="240" w:lineRule="auto"/>
              <w:rPr>
                <w:rFonts w:ascii="Arial" w:hAnsi="Arial" w:cs="Arial"/>
                <w:sz w:val="20"/>
                <w:szCs w:val="20"/>
              </w:rPr>
            </w:pPr>
            <w:r w:rsidRPr="003E0E67">
              <w:rPr>
                <w:rFonts w:ascii="Arial" w:hAnsi="Arial" w:cs="Arial"/>
                <w:sz w:val="20"/>
                <w:szCs w:val="20"/>
              </w:rPr>
              <w:t>Spring 2013</w:t>
            </w:r>
            <w:r w:rsidR="00FB20F4" w:rsidRPr="003E0E67">
              <w:rPr>
                <w:rFonts w:ascii="Arial" w:hAnsi="Arial" w:cs="Arial"/>
                <w:sz w:val="20"/>
                <w:szCs w:val="20"/>
              </w:rPr>
              <w:t xml:space="preserve"> Hayward and Oakland SW 6022 &amp; </w:t>
            </w:r>
            <w:r w:rsidR="00A7550E">
              <w:rPr>
                <w:rFonts w:ascii="Arial" w:hAnsi="Arial" w:cs="Arial"/>
                <w:sz w:val="20"/>
                <w:szCs w:val="20"/>
              </w:rPr>
              <w:t>SW 6032</w:t>
            </w:r>
          </w:p>
          <w:p w:rsidR="007D552A" w:rsidRPr="003E0E67" w:rsidRDefault="00FB20F4" w:rsidP="003E0E67">
            <w:pPr>
              <w:pStyle w:val="ListParagraph"/>
              <w:keepLines/>
              <w:numPr>
                <w:ilvl w:val="0"/>
                <w:numId w:val="27"/>
              </w:numPr>
              <w:spacing w:after="0" w:line="240" w:lineRule="auto"/>
              <w:rPr>
                <w:rFonts w:ascii="Arial" w:hAnsi="Arial" w:cs="Arial"/>
                <w:sz w:val="20"/>
                <w:szCs w:val="20"/>
              </w:rPr>
            </w:pPr>
            <w:r w:rsidRPr="003E0E67">
              <w:rPr>
                <w:rFonts w:ascii="Arial" w:hAnsi="Arial" w:cs="Arial"/>
                <w:sz w:val="20"/>
                <w:szCs w:val="20"/>
              </w:rPr>
              <w:t xml:space="preserve">Spring 2014: Hayward and Oakland SW 6022 and </w:t>
            </w:r>
            <w:r w:rsidR="00A7550E">
              <w:rPr>
                <w:rFonts w:ascii="Arial" w:hAnsi="Arial" w:cs="Arial"/>
                <w:sz w:val="20"/>
                <w:szCs w:val="20"/>
              </w:rPr>
              <w:t>SW 6032</w:t>
            </w:r>
            <w:r w:rsidRPr="003E0E67">
              <w:rPr>
                <w:rFonts w:ascii="Arial" w:hAnsi="Arial" w:cs="Arial"/>
                <w:sz w:val="20"/>
                <w:szCs w:val="20"/>
              </w:rPr>
              <w:t>, Hayward SW 6013 &amp; SW 6959</w:t>
            </w:r>
          </w:p>
          <w:p w:rsidR="00FB20F4" w:rsidRPr="00FB20F4" w:rsidRDefault="00FB20F4" w:rsidP="003E0E67">
            <w:pPr>
              <w:pStyle w:val="ListParagraph"/>
              <w:keepLines/>
              <w:numPr>
                <w:ilvl w:val="0"/>
                <w:numId w:val="27"/>
              </w:numPr>
              <w:spacing w:after="0" w:line="240" w:lineRule="auto"/>
              <w:rPr>
                <w:rFonts w:cs="Arial"/>
                <w:szCs w:val="20"/>
              </w:rPr>
            </w:pPr>
            <w:r w:rsidRPr="003E0E67">
              <w:rPr>
                <w:rFonts w:ascii="Arial" w:hAnsi="Arial" w:cs="Arial"/>
                <w:sz w:val="20"/>
                <w:szCs w:val="20"/>
              </w:rPr>
              <w:t>Summer 2014: Oakland SW 6959</w:t>
            </w:r>
          </w:p>
        </w:tc>
      </w:tr>
      <w:tr w:rsidR="007D552A" w:rsidRPr="00FB20F4" w:rsidTr="00D66A12">
        <w:tc>
          <w:tcPr>
            <w:tcW w:w="3258" w:type="dxa"/>
            <w:gridSpan w:val="2"/>
            <w:tcBorders>
              <w:bottom w:val="single" w:sz="4" w:space="0" w:color="C0C0C0"/>
              <w:right w:val="single" w:sz="4" w:space="0" w:color="C0C0C0"/>
            </w:tcBorders>
            <w:shd w:val="clear" w:color="auto" w:fill="E6E6E6"/>
          </w:tcPr>
          <w:p w:rsidR="007D552A" w:rsidRPr="00FB20F4" w:rsidRDefault="007D552A" w:rsidP="00D66A12">
            <w:pPr>
              <w:pStyle w:val="StyleTableBodyTextItalic"/>
              <w:keepLines/>
              <w:numPr>
                <w:ilvl w:val="0"/>
                <w:numId w:val="21"/>
              </w:numPr>
              <w:ind w:left="180" w:hanging="180"/>
              <w:rPr>
                <w:sz w:val="20"/>
                <w:szCs w:val="20"/>
              </w:rPr>
            </w:pPr>
            <w:r w:rsidRPr="00FB20F4">
              <w:rPr>
                <w:sz w:val="20"/>
                <w:szCs w:val="20"/>
              </w:rPr>
              <w:t>Responsible person(s)</w:t>
            </w:r>
          </w:p>
        </w:tc>
        <w:tc>
          <w:tcPr>
            <w:tcW w:w="5940" w:type="dxa"/>
            <w:gridSpan w:val="2"/>
            <w:tcBorders>
              <w:left w:val="single" w:sz="4" w:space="0" w:color="C0C0C0"/>
              <w:bottom w:val="single" w:sz="4" w:space="0" w:color="C0C0C0"/>
            </w:tcBorders>
          </w:tcPr>
          <w:p w:rsidR="007D552A" w:rsidRPr="00FB20F4" w:rsidRDefault="00FB20F4" w:rsidP="00D66A12">
            <w:pPr>
              <w:keepLines/>
              <w:rPr>
                <w:rFonts w:cs="Arial"/>
                <w:szCs w:val="20"/>
              </w:rPr>
            </w:pPr>
            <w:r w:rsidRPr="00FB20F4">
              <w:rPr>
                <w:rFonts w:cs="Arial"/>
                <w:szCs w:val="20"/>
              </w:rPr>
              <w:t>Assessment Chair, Course Instructors, Field Instructors, and Field Liaisons</w:t>
            </w:r>
          </w:p>
        </w:tc>
      </w:tr>
      <w:tr w:rsidR="007D552A" w:rsidRPr="00FB20F4" w:rsidTr="00D66A12">
        <w:tc>
          <w:tcPr>
            <w:tcW w:w="3258" w:type="dxa"/>
            <w:gridSpan w:val="2"/>
            <w:tcBorders>
              <w:bottom w:val="single" w:sz="4" w:space="0" w:color="C0C0C0"/>
              <w:right w:val="single" w:sz="4" w:space="0" w:color="C0C0C0"/>
            </w:tcBorders>
            <w:shd w:val="clear" w:color="auto" w:fill="E6E6E6"/>
          </w:tcPr>
          <w:p w:rsidR="007D552A" w:rsidRPr="00FB20F4" w:rsidRDefault="007D552A" w:rsidP="00D66A12">
            <w:pPr>
              <w:pStyle w:val="StyleTableBodyTextItalic"/>
              <w:keepLines/>
              <w:numPr>
                <w:ilvl w:val="0"/>
                <w:numId w:val="21"/>
              </w:numPr>
              <w:ind w:left="180" w:hanging="180"/>
              <w:rPr>
                <w:sz w:val="20"/>
                <w:szCs w:val="20"/>
              </w:rPr>
            </w:pPr>
            <w:r w:rsidRPr="00FB20F4">
              <w:rPr>
                <w:sz w:val="20"/>
                <w:szCs w:val="20"/>
              </w:rPr>
              <w:t>Ways of reporting (how, to who)</w:t>
            </w:r>
          </w:p>
        </w:tc>
        <w:tc>
          <w:tcPr>
            <w:tcW w:w="5940" w:type="dxa"/>
            <w:gridSpan w:val="2"/>
            <w:tcBorders>
              <w:left w:val="single" w:sz="4" w:space="0" w:color="C0C0C0"/>
              <w:bottom w:val="single" w:sz="4" w:space="0" w:color="C0C0C0"/>
            </w:tcBorders>
          </w:tcPr>
          <w:p w:rsidR="007D552A" w:rsidRPr="00FB20F4" w:rsidRDefault="00206D8A" w:rsidP="000E2A53">
            <w:pPr>
              <w:keepLines/>
              <w:rPr>
                <w:rFonts w:cs="Arial"/>
                <w:szCs w:val="20"/>
              </w:rPr>
            </w:pPr>
            <w:r w:rsidRPr="00FB20F4">
              <w:rPr>
                <w:rFonts w:cs="Arial"/>
                <w:szCs w:val="20"/>
              </w:rPr>
              <w:t xml:space="preserve">Sarah Taylor and Siang Sin Goh will </w:t>
            </w:r>
            <w:r w:rsidR="000E2A53" w:rsidRPr="00FB20F4">
              <w:rPr>
                <w:rFonts w:cs="Arial"/>
                <w:szCs w:val="20"/>
              </w:rPr>
              <w:t>gather data and prepare the report to share with all faculty.</w:t>
            </w:r>
          </w:p>
        </w:tc>
      </w:tr>
      <w:tr w:rsidR="007D552A" w:rsidRPr="00FB20F4" w:rsidTr="00D66A12">
        <w:tc>
          <w:tcPr>
            <w:tcW w:w="3258" w:type="dxa"/>
            <w:gridSpan w:val="2"/>
            <w:tcBorders>
              <w:top w:val="single" w:sz="4" w:space="0" w:color="C0C0C0"/>
              <w:bottom w:val="single" w:sz="4" w:space="0" w:color="auto"/>
              <w:right w:val="single" w:sz="4" w:space="0" w:color="C0C0C0"/>
            </w:tcBorders>
            <w:shd w:val="clear" w:color="auto" w:fill="E6E6E6"/>
          </w:tcPr>
          <w:p w:rsidR="007D552A" w:rsidRPr="00FB20F4" w:rsidRDefault="007D552A" w:rsidP="00D66A12">
            <w:pPr>
              <w:pStyle w:val="StyleTableBodyTextItalic"/>
              <w:keepLines/>
              <w:numPr>
                <w:ilvl w:val="0"/>
                <w:numId w:val="21"/>
              </w:numPr>
              <w:ind w:left="180" w:hanging="180"/>
              <w:rPr>
                <w:sz w:val="20"/>
                <w:szCs w:val="20"/>
              </w:rPr>
            </w:pPr>
            <w:r w:rsidRPr="00FB20F4">
              <w:rPr>
                <w:sz w:val="20"/>
                <w:szCs w:val="20"/>
              </w:rPr>
              <w:t>Ways of closing the loop</w:t>
            </w:r>
          </w:p>
        </w:tc>
        <w:tc>
          <w:tcPr>
            <w:tcW w:w="5940" w:type="dxa"/>
            <w:gridSpan w:val="2"/>
            <w:tcBorders>
              <w:top w:val="single" w:sz="4" w:space="0" w:color="C0C0C0"/>
              <w:left w:val="single" w:sz="4" w:space="0" w:color="C0C0C0"/>
              <w:bottom w:val="single" w:sz="4" w:space="0" w:color="auto"/>
            </w:tcBorders>
          </w:tcPr>
          <w:p w:rsidR="007D552A" w:rsidRPr="00FB20F4" w:rsidRDefault="00206D8A" w:rsidP="00D66A12">
            <w:pPr>
              <w:keepLines/>
              <w:rPr>
                <w:rFonts w:cs="Arial"/>
                <w:szCs w:val="20"/>
              </w:rPr>
            </w:pPr>
            <w:r w:rsidRPr="00FB20F4">
              <w:rPr>
                <w:rFonts w:cs="Arial"/>
                <w:szCs w:val="20"/>
              </w:rPr>
              <w:t>Results will be discussed among all faculty, and provided to the permanent Field Director once s/he is hired. Results will inform ongoing field instruction</w:t>
            </w:r>
            <w:r w:rsidR="00FB20F4">
              <w:rPr>
                <w:rFonts w:cs="Arial"/>
                <w:szCs w:val="20"/>
              </w:rPr>
              <w:t>, SW 6013, and SW 6959</w:t>
            </w:r>
            <w:r w:rsidRPr="00FB20F4">
              <w:rPr>
                <w:rFonts w:cs="Arial"/>
                <w:szCs w:val="20"/>
              </w:rPr>
              <w:t xml:space="preserve"> course improvement efforts.</w:t>
            </w:r>
          </w:p>
        </w:tc>
      </w:tr>
    </w:tbl>
    <w:p w:rsidR="007D552A" w:rsidRPr="00FB20F4" w:rsidRDefault="007D552A" w:rsidP="005B1A2A">
      <w:pPr>
        <w:rPr>
          <w:rFonts w:cs="Arial"/>
          <w:szCs w:val="20"/>
        </w:rPr>
      </w:pPr>
    </w:p>
    <w:tbl>
      <w:tblPr>
        <w:tblW w:w="9198" w:type="dxa"/>
        <w:tblLook w:val="01E0" w:firstRow="1" w:lastRow="1" w:firstColumn="1" w:lastColumn="1" w:noHBand="0" w:noVBand="0"/>
      </w:tblPr>
      <w:tblGrid>
        <w:gridCol w:w="2988"/>
        <w:gridCol w:w="270"/>
        <w:gridCol w:w="5670"/>
        <w:gridCol w:w="270"/>
      </w:tblGrid>
      <w:tr w:rsidR="007D552A" w:rsidRPr="00FB20F4" w:rsidTr="00D66A12">
        <w:trPr>
          <w:gridAfter w:val="1"/>
          <w:wAfter w:w="270" w:type="dxa"/>
          <w:trHeight w:val="467"/>
        </w:trPr>
        <w:tc>
          <w:tcPr>
            <w:tcW w:w="2988" w:type="dxa"/>
            <w:shd w:val="clear" w:color="auto" w:fill="343E5F"/>
            <w:vAlign w:val="bottom"/>
          </w:tcPr>
          <w:p w:rsidR="007D552A" w:rsidRPr="00FB20F4" w:rsidRDefault="007D552A" w:rsidP="006F5A4C">
            <w:pPr>
              <w:pStyle w:val="Heading5"/>
              <w:rPr>
                <w:sz w:val="24"/>
                <w:szCs w:val="24"/>
              </w:rPr>
            </w:pPr>
            <w:r w:rsidRPr="00FB20F4">
              <w:rPr>
                <w:sz w:val="24"/>
                <w:szCs w:val="24"/>
              </w:rPr>
              <w:t xml:space="preserve">Year 3: </w:t>
            </w:r>
            <w:r w:rsidR="00D66A12" w:rsidRPr="00FB20F4">
              <w:rPr>
                <w:sz w:val="24"/>
                <w:szCs w:val="24"/>
              </w:rPr>
              <w:t>2014-</w:t>
            </w:r>
            <w:r w:rsidRPr="00FB20F4">
              <w:rPr>
                <w:sz w:val="24"/>
                <w:szCs w:val="24"/>
              </w:rPr>
              <w:t>201</w:t>
            </w:r>
            <w:r w:rsidR="00D66A12" w:rsidRPr="00FB20F4">
              <w:rPr>
                <w:sz w:val="24"/>
                <w:szCs w:val="24"/>
              </w:rPr>
              <w:t>5</w:t>
            </w:r>
          </w:p>
        </w:tc>
        <w:tc>
          <w:tcPr>
            <w:tcW w:w="5940" w:type="dxa"/>
            <w:gridSpan w:val="2"/>
            <w:shd w:val="clear" w:color="auto" w:fill="343E5F"/>
            <w:vAlign w:val="bottom"/>
          </w:tcPr>
          <w:p w:rsidR="007D552A" w:rsidRPr="00FB20F4" w:rsidRDefault="007D552A" w:rsidP="006F5A4C">
            <w:pPr>
              <w:pStyle w:val="Heading5"/>
              <w:rPr>
                <w:sz w:val="20"/>
                <w:szCs w:val="20"/>
              </w:rPr>
            </w:pPr>
          </w:p>
        </w:tc>
      </w:tr>
      <w:tr w:rsidR="007D552A" w:rsidRPr="00FB20F4" w:rsidTr="00D66A12">
        <w:tc>
          <w:tcPr>
            <w:tcW w:w="3258" w:type="dxa"/>
            <w:gridSpan w:val="2"/>
            <w:tcBorders>
              <w:bottom w:val="single" w:sz="4" w:space="0" w:color="C0C0C0"/>
              <w:right w:val="single" w:sz="4" w:space="0" w:color="C0C0C0"/>
            </w:tcBorders>
            <w:shd w:val="clear" w:color="auto" w:fill="E6E6E6"/>
          </w:tcPr>
          <w:p w:rsidR="007D552A" w:rsidRPr="00FB20F4" w:rsidRDefault="007D552A" w:rsidP="00D66A12">
            <w:pPr>
              <w:pStyle w:val="StyleTableBodyTextItalic"/>
              <w:numPr>
                <w:ilvl w:val="0"/>
                <w:numId w:val="22"/>
              </w:numPr>
              <w:ind w:left="180" w:hanging="180"/>
              <w:rPr>
                <w:sz w:val="20"/>
                <w:szCs w:val="20"/>
              </w:rPr>
            </w:pPr>
            <w:r w:rsidRPr="00FB20F4">
              <w:rPr>
                <w:sz w:val="20"/>
                <w:szCs w:val="20"/>
              </w:rPr>
              <w:t>Which SLO</w:t>
            </w:r>
            <w:r w:rsidR="007B1FB3" w:rsidRPr="00FB20F4">
              <w:rPr>
                <w:sz w:val="20"/>
                <w:szCs w:val="20"/>
              </w:rPr>
              <w:t>(s)</w:t>
            </w:r>
            <w:r w:rsidRPr="00FB20F4">
              <w:rPr>
                <w:sz w:val="20"/>
                <w:szCs w:val="20"/>
              </w:rPr>
              <w:t xml:space="preserve"> to assess</w:t>
            </w:r>
          </w:p>
        </w:tc>
        <w:tc>
          <w:tcPr>
            <w:tcW w:w="5940" w:type="dxa"/>
            <w:gridSpan w:val="2"/>
            <w:tcBorders>
              <w:left w:val="single" w:sz="4" w:space="0" w:color="C0C0C0"/>
              <w:bottom w:val="single" w:sz="4" w:space="0" w:color="C0C0C0"/>
            </w:tcBorders>
          </w:tcPr>
          <w:p w:rsidR="007D552A" w:rsidRPr="00FB20F4" w:rsidRDefault="00206D8A" w:rsidP="006F5A4C">
            <w:pPr>
              <w:rPr>
                <w:rFonts w:cs="Arial"/>
                <w:szCs w:val="20"/>
              </w:rPr>
            </w:pPr>
            <w:r w:rsidRPr="00FB20F4">
              <w:rPr>
                <w:rFonts w:cs="Arial"/>
                <w:szCs w:val="20"/>
              </w:rPr>
              <w:t>ALL</w:t>
            </w:r>
          </w:p>
        </w:tc>
      </w:tr>
      <w:tr w:rsidR="00D511AC" w:rsidRPr="00FB20F4" w:rsidTr="00D66A12">
        <w:tc>
          <w:tcPr>
            <w:tcW w:w="3258" w:type="dxa"/>
            <w:gridSpan w:val="2"/>
            <w:tcBorders>
              <w:bottom w:val="single" w:sz="4" w:space="0" w:color="C0C0C0"/>
              <w:right w:val="single" w:sz="4" w:space="0" w:color="C0C0C0"/>
            </w:tcBorders>
            <w:shd w:val="clear" w:color="auto" w:fill="E6E6E6"/>
          </w:tcPr>
          <w:p w:rsidR="00D511AC" w:rsidRPr="00FB20F4" w:rsidRDefault="00D511AC" w:rsidP="00D66A12">
            <w:pPr>
              <w:pStyle w:val="StyleTableBodyTextItalic"/>
              <w:numPr>
                <w:ilvl w:val="0"/>
                <w:numId w:val="22"/>
              </w:numPr>
              <w:ind w:left="180" w:hanging="180"/>
              <w:rPr>
                <w:sz w:val="20"/>
                <w:szCs w:val="20"/>
              </w:rPr>
            </w:pPr>
            <w:r w:rsidRPr="00FB20F4">
              <w:rPr>
                <w:sz w:val="20"/>
                <w:szCs w:val="20"/>
              </w:rPr>
              <w:t>Assessment indicators</w:t>
            </w:r>
          </w:p>
        </w:tc>
        <w:tc>
          <w:tcPr>
            <w:tcW w:w="5940" w:type="dxa"/>
            <w:gridSpan w:val="2"/>
            <w:tcBorders>
              <w:left w:val="single" w:sz="4" w:space="0" w:color="C0C0C0"/>
              <w:bottom w:val="single" w:sz="4" w:space="0" w:color="C0C0C0"/>
            </w:tcBorders>
          </w:tcPr>
          <w:p w:rsidR="00D511AC" w:rsidRPr="00FB20F4" w:rsidRDefault="003E0E67" w:rsidP="006F5A4C">
            <w:pPr>
              <w:pStyle w:val="StyleTableBodyTextItalic"/>
              <w:rPr>
                <w:i w:val="0"/>
                <w:sz w:val="20"/>
                <w:szCs w:val="20"/>
              </w:rPr>
            </w:pPr>
            <w:r w:rsidRPr="00FB20F4">
              <w:rPr>
                <w:i w:val="0"/>
                <w:sz w:val="20"/>
                <w:szCs w:val="20"/>
              </w:rPr>
              <w:t xml:space="preserve">Field Instructor Ratings of Student Progress, </w:t>
            </w:r>
            <w:r>
              <w:rPr>
                <w:i w:val="0"/>
                <w:sz w:val="20"/>
                <w:szCs w:val="20"/>
              </w:rPr>
              <w:t>SW 6013</w:t>
            </w:r>
            <w:r w:rsidRPr="00FB20F4">
              <w:rPr>
                <w:i w:val="0"/>
                <w:sz w:val="20"/>
                <w:szCs w:val="20"/>
              </w:rPr>
              <w:t xml:space="preserve"> final paper rubric scores, </w:t>
            </w:r>
            <w:r>
              <w:rPr>
                <w:i w:val="0"/>
                <w:sz w:val="20"/>
                <w:szCs w:val="20"/>
              </w:rPr>
              <w:t xml:space="preserve">SW 6959: </w:t>
            </w:r>
            <w:r w:rsidRPr="00FB20F4">
              <w:rPr>
                <w:i w:val="0"/>
                <w:sz w:val="20"/>
                <w:szCs w:val="20"/>
              </w:rPr>
              <w:t>Integrative Seminar final paper rubric scores</w:t>
            </w:r>
            <w:r>
              <w:rPr>
                <w:i w:val="0"/>
                <w:sz w:val="20"/>
                <w:szCs w:val="20"/>
              </w:rPr>
              <w:t xml:space="preserve">, </w:t>
            </w:r>
            <w:r w:rsidR="00DA2A7A" w:rsidRPr="00FB20F4">
              <w:rPr>
                <w:i w:val="0"/>
                <w:sz w:val="20"/>
                <w:szCs w:val="20"/>
              </w:rPr>
              <w:t>Student Entrance and Exit surveys, and Alumni Survey.</w:t>
            </w:r>
          </w:p>
        </w:tc>
      </w:tr>
      <w:tr w:rsidR="00D511AC" w:rsidRPr="00FB20F4" w:rsidTr="00D66A12">
        <w:tc>
          <w:tcPr>
            <w:tcW w:w="3258" w:type="dxa"/>
            <w:gridSpan w:val="2"/>
            <w:tcBorders>
              <w:bottom w:val="single" w:sz="4" w:space="0" w:color="C0C0C0"/>
              <w:right w:val="single" w:sz="4" w:space="0" w:color="C0C0C0"/>
            </w:tcBorders>
            <w:shd w:val="clear" w:color="auto" w:fill="E6E6E6"/>
          </w:tcPr>
          <w:p w:rsidR="00D511AC" w:rsidRPr="00FB20F4" w:rsidRDefault="00D511AC" w:rsidP="00D66A12">
            <w:pPr>
              <w:pStyle w:val="StyleTableBodyTextItalic"/>
              <w:numPr>
                <w:ilvl w:val="0"/>
                <w:numId w:val="22"/>
              </w:numPr>
              <w:ind w:left="180" w:hanging="180"/>
              <w:rPr>
                <w:sz w:val="20"/>
                <w:szCs w:val="20"/>
              </w:rPr>
            </w:pPr>
            <w:r w:rsidRPr="00FB20F4">
              <w:rPr>
                <w:sz w:val="20"/>
                <w:szCs w:val="20"/>
              </w:rPr>
              <w:t>Sample (courses/# of students)</w:t>
            </w:r>
          </w:p>
        </w:tc>
        <w:tc>
          <w:tcPr>
            <w:tcW w:w="5940" w:type="dxa"/>
            <w:gridSpan w:val="2"/>
            <w:tcBorders>
              <w:left w:val="single" w:sz="4" w:space="0" w:color="C0C0C0"/>
              <w:bottom w:val="single" w:sz="4" w:space="0" w:color="C0C0C0"/>
            </w:tcBorders>
          </w:tcPr>
          <w:p w:rsidR="00D511AC" w:rsidRPr="00FB20F4" w:rsidRDefault="00DA2A7A" w:rsidP="006F5A4C">
            <w:pPr>
              <w:rPr>
                <w:rFonts w:cs="Arial"/>
                <w:szCs w:val="20"/>
              </w:rPr>
            </w:pPr>
            <w:r w:rsidRPr="00FB20F4">
              <w:rPr>
                <w:rFonts w:cs="Arial"/>
                <w:szCs w:val="20"/>
              </w:rPr>
              <w:t xml:space="preserve">SW 6022, </w:t>
            </w:r>
            <w:r w:rsidR="00A7550E">
              <w:rPr>
                <w:rFonts w:cs="Arial"/>
                <w:szCs w:val="20"/>
              </w:rPr>
              <w:t>SW 6032</w:t>
            </w:r>
            <w:r w:rsidRPr="00FB20F4">
              <w:rPr>
                <w:rFonts w:cs="Arial"/>
                <w:szCs w:val="20"/>
              </w:rPr>
              <w:t>, SW 6013, &amp; SW 6959 (220 students)</w:t>
            </w:r>
          </w:p>
        </w:tc>
      </w:tr>
      <w:tr w:rsidR="00D511AC" w:rsidRPr="00FB20F4" w:rsidTr="00D66A12">
        <w:tc>
          <w:tcPr>
            <w:tcW w:w="3258" w:type="dxa"/>
            <w:gridSpan w:val="2"/>
            <w:tcBorders>
              <w:bottom w:val="single" w:sz="4" w:space="0" w:color="C0C0C0"/>
              <w:right w:val="single" w:sz="4" w:space="0" w:color="C0C0C0"/>
            </w:tcBorders>
            <w:shd w:val="clear" w:color="auto" w:fill="E6E6E6"/>
          </w:tcPr>
          <w:p w:rsidR="00D511AC" w:rsidRPr="00FB20F4" w:rsidRDefault="00D511AC" w:rsidP="00D66A12">
            <w:pPr>
              <w:pStyle w:val="StyleTableBodyTextItalic"/>
              <w:numPr>
                <w:ilvl w:val="0"/>
                <w:numId w:val="22"/>
              </w:numPr>
              <w:ind w:left="180" w:hanging="180"/>
              <w:rPr>
                <w:sz w:val="20"/>
                <w:szCs w:val="20"/>
              </w:rPr>
            </w:pPr>
            <w:r w:rsidRPr="00FB20F4">
              <w:rPr>
                <w:sz w:val="20"/>
                <w:szCs w:val="20"/>
              </w:rPr>
              <w:t>Time (which quarter(s))</w:t>
            </w:r>
          </w:p>
        </w:tc>
        <w:tc>
          <w:tcPr>
            <w:tcW w:w="5940" w:type="dxa"/>
            <w:gridSpan w:val="2"/>
            <w:tcBorders>
              <w:left w:val="single" w:sz="4" w:space="0" w:color="C0C0C0"/>
              <w:bottom w:val="single" w:sz="4" w:space="0" w:color="C0C0C0"/>
            </w:tcBorders>
          </w:tcPr>
          <w:p w:rsidR="00FB20F4" w:rsidRPr="00FB20F4" w:rsidRDefault="00DA2A7A" w:rsidP="00FB20F4">
            <w:pPr>
              <w:pStyle w:val="ListParagraph"/>
              <w:numPr>
                <w:ilvl w:val="0"/>
                <w:numId w:val="26"/>
              </w:numPr>
              <w:spacing w:after="0" w:line="240" w:lineRule="auto"/>
              <w:rPr>
                <w:rFonts w:ascii="Arial" w:hAnsi="Arial" w:cs="Arial"/>
                <w:sz w:val="20"/>
                <w:szCs w:val="20"/>
              </w:rPr>
            </w:pPr>
            <w:r w:rsidRPr="00FB20F4">
              <w:rPr>
                <w:rFonts w:ascii="Arial" w:hAnsi="Arial" w:cs="Arial"/>
                <w:sz w:val="20"/>
                <w:szCs w:val="20"/>
              </w:rPr>
              <w:t>F</w:t>
            </w:r>
            <w:r w:rsidR="00FB20F4" w:rsidRPr="00FB20F4">
              <w:rPr>
                <w:rFonts w:ascii="Arial" w:hAnsi="Arial" w:cs="Arial"/>
                <w:sz w:val="20"/>
                <w:szCs w:val="20"/>
              </w:rPr>
              <w:t>all 2014:</w:t>
            </w:r>
            <w:r w:rsidR="00FB20F4">
              <w:rPr>
                <w:rFonts w:ascii="Arial" w:hAnsi="Arial" w:cs="Arial"/>
                <w:sz w:val="20"/>
                <w:szCs w:val="20"/>
              </w:rPr>
              <w:t xml:space="preserve"> Hayward and Oakland</w:t>
            </w:r>
            <w:r w:rsidR="00FB20F4" w:rsidRPr="00FB20F4">
              <w:rPr>
                <w:rFonts w:ascii="Arial" w:hAnsi="Arial" w:cs="Arial"/>
                <w:sz w:val="20"/>
                <w:szCs w:val="20"/>
              </w:rPr>
              <w:t xml:space="preserve"> Entrance Surveys</w:t>
            </w:r>
          </w:p>
          <w:p w:rsidR="00FB20F4" w:rsidRPr="00FB20F4" w:rsidRDefault="00FB20F4" w:rsidP="00FB20F4">
            <w:pPr>
              <w:pStyle w:val="ListParagraph"/>
              <w:numPr>
                <w:ilvl w:val="0"/>
                <w:numId w:val="26"/>
              </w:numPr>
              <w:spacing w:after="0" w:line="240" w:lineRule="auto"/>
              <w:rPr>
                <w:rFonts w:ascii="Arial" w:hAnsi="Arial" w:cs="Arial"/>
                <w:sz w:val="20"/>
                <w:szCs w:val="20"/>
              </w:rPr>
            </w:pPr>
            <w:r w:rsidRPr="00FB20F4">
              <w:rPr>
                <w:rFonts w:ascii="Arial" w:hAnsi="Arial" w:cs="Arial"/>
                <w:sz w:val="20"/>
                <w:szCs w:val="20"/>
              </w:rPr>
              <w:t xml:space="preserve">Winter 2015: </w:t>
            </w:r>
            <w:r w:rsidR="00DA2A7A" w:rsidRPr="00FB20F4">
              <w:rPr>
                <w:rFonts w:ascii="Arial" w:hAnsi="Arial" w:cs="Arial"/>
                <w:sz w:val="20"/>
                <w:szCs w:val="20"/>
              </w:rPr>
              <w:t>Oakland SW 6013</w:t>
            </w:r>
            <w:r w:rsidRPr="00FB20F4">
              <w:rPr>
                <w:rFonts w:ascii="Arial" w:hAnsi="Arial" w:cs="Arial"/>
                <w:sz w:val="20"/>
                <w:szCs w:val="20"/>
              </w:rPr>
              <w:t xml:space="preserve"> scores</w:t>
            </w:r>
          </w:p>
          <w:p w:rsidR="00D511AC" w:rsidRPr="00FB20F4" w:rsidRDefault="00FB20F4" w:rsidP="00FB20F4">
            <w:pPr>
              <w:pStyle w:val="ListParagraph"/>
              <w:numPr>
                <w:ilvl w:val="0"/>
                <w:numId w:val="26"/>
              </w:numPr>
              <w:spacing w:after="0" w:line="240" w:lineRule="auto"/>
              <w:rPr>
                <w:rFonts w:ascii="Arial" w:hAnsi="Arial" w:cs="Arial"/>
                <w:sz w:val="20"/>
                <w:szCs w:val="20"/>
              </w:rPr>
            </w:pPr>
            <w:r w:rsidRPr="00FB20F4">
              <w:rPr>
                <w:rFonts w:ascii="Arial" w:hAnsi="Arial" w:cs="Arial"/>
                <w:sz w:val="20"/>
                <w:szCs w:val="20"/>
              </w:rPr>
              <w:t xml:space="preserve">Spring 2015: Hayward Exit Surveys, </w:t>
            </w:r>
            <w:r w:rsidR="00DA2A7A" w:rsidRPr="00FB20F4">
              <w:rPr>
                <w:rFonts w:ascii="Arial" w:hAnsi="Arial" w:cs="Arial"/>
                <w:sz w:val="20"/>
                <w:szCs w:val="20"/>
              </w:rPr>
              <w:t xml:space="preserve">Hayward and Oakland </w:t>
            </w:r>
            <w:r w:rsidRPr="00FB20F4">
              <w:rPr>
                <w:rFonts w:ascii="Arial" w:hAnsi="Arial" w:cs="Arial"/>
                <w:sz w:val="20"/>
                <w:szCs w:val="20"/>
              </w:rPr>
              <w:t xml:space="preserve">SW 6022 and </w:t>
            </w:r>
            <w:r w:rsidR="00A7550E">
              <w:rPr>
                <w:rFonts w:ascii="Arial" w:hAnsi="Arial" w:cs="Arial"/>
                <w:sz w:val="20"/>
                <w:szCs w:val="20"/>
              </w:rPr>
              <w:t>SW 6032</w:t>
            </w:r>
            <w:r w:rsidRPr="00FB20F4">
              <w:rPr>
                <w:rFonts w:ascii="Arial" w:hAnsi="Arial" w:cs="Arial"/>
                <w:sz w:val="20"/>
                <w:szCs w:val="20"/>
              </w:rPr>
              <w:t xml:space="preserve"> scores, Hayward SW 6013 and SW 6959 scores</w:t>
            </w:r>
          </w:p>
          <w:p w:rsidR="00FB20F4" w:rsidRPr="00FB20F4" w:rsidRDefault="00FB20F4" w:rsidP="00FB20F4">
            <w:pPr>
              <w:pStyle w:val="ListParagraph"/>
              <w:numPr>
                <w:ilvl w:val="0"/>
                <w:numId w:val="26"/>
              </w:numPr>
              <w:spacing w:after="0" w:line="240" w:lineRule="auto"/>
              <w:rPr>
                <w:rFonts w:ascii="Arial" w:hAnsi="Arial" w:cs="Arial"/>
                <w:sz w:val="20"/>
                <w:szCs w:val="20"/>
              </w:rPr>
            </w:pPr>
            <w:r w:rsidRPr="00FB20F4">
              <w:rPr>
                <w:rFonts w:ascii="Arial" w:hAnsi="Arial" w:cs="Arial"/>
                <w:sz w:val="20"/>
                <w:szCs w:val="20"/>
              </w:rPr>
              <w:t>Summer 2015: Oakland Exit Surveys and Oakland SW 6959 Scores</w:t>
            </w:r>
          </w:p>
        </w:tc>
      </w:tr>
      <w:tr w:rsidR="00D511AC" w:rsidRPr="00FB20F4" w:rsidTr="00D511AC">
        <w:trPr>
          <w:trHeight w:val="332"/>
        </w:trPr>
        <w:tc>
          <w:tcPr>
            <w:tcW w:w="3258" w:type="dxa"/>
            <w:gridSpan w:val="2"/>
            <w:tcBorders>
              <w:bottom w:val="single" w:sz="4" w:space="0" w:color="C0C0C0"/>
              <w:right w:val="single" w:sz="4" w:space="0" w:color="C0C0C0"/>
            </w:tcBorders>
            <w:shd w:val="clear" w:color="auto" w:fill="E6E6E6"/>
          </w:tcPr>
          <w:p w:rsidR="00D511AC" w:rsidRPr="00FB20F4" w:rsidRDefault="00D511AC" w:rsidP="00D66A12">
            <w:pPr>
              <w:pStyle w:val="StyleTableBodyTextItalic"/>
              <w:numPr>
                <w:ilvl w:val="0"/>
                <w:numId w:val="22"/>
              </w:numPr>
              <w:ind w:left="180" w:hanging="180"/>
              <w:rPr>
                <w:sz w:val="20"/>
                <w:szCs w:val="20"/>
              </w:rPr>
            </w:pPr>
            <w:r w:rsidRPr="00FB20F4">
              <w:rPr>
                <w:sz w:val="20"/>
                <w:szCs w:val="20"/>
              </w:rPr>
              <w:t>Responsible person(s)</w:t>
            </w:r>
          </w:p>
        </w:tc>
        <w:tc>
          <w:tcPr>
            <w:tcW w:w="5940" w:type="dxa"/>
            <w:gridSpan w:val="2"/>
            <w:tcBorders>
              <w:left w:val="single" w:sz="4" w:space="0" w:color="C0C0C0"/>
              <w:bottom w:val="single" w:sz="4" w:space="0" w:color="C0C0C0"/>
            </w:tcBorders>
          </w:tcPr>
          <w:p w:rsidR="00D511AC" w:rsidRPr="00FB20F4" w:rsidRDefault="00FB20F4" w:rsidP="006F5A4C">
            <w:pPr>
              <w:rPr>
                <w:rFonts w:cs="Arial"/>
                <w:szCs w:val="20"/>
              </w:rPr>
            </w:pPr>
            <w:r w:rsidRPr="00FB20F4">
              <w:rPr>
                <w:rFonts w:cs="Arial"/>
                <w:szCs w:val="20"/>
              </w:rPr>
              <w:t xml:space="preserve">Assessment Chair, </w:t>
            </w:r>
            <w:r w:rsidR="00D511AC" w:rsidRPr="00FB20F4">
              <w:rPr>
                <w:rFonts w:cs="Arial"/>
                <w:szCs w:val="20"/>
              </w:rPr>
              <w:t>Course Instructors</w:t>
            </w:r>
            <w:r w:rsidR="00DA2A7A" w:rsidRPr="00FB20F4">
              <w:rPr>
                <w:rFonts w:cs="Arial"/>
                <w:szCs w:val="20"/>
              </w:rPr>
              <w:t>, Field Instructors, and Field Liaisons</w:t>
            </w:r>
          </w:p>
        </w:tc>
      </w:tr>
      <w:tr w:rsidR="009728ED" w:rsidRPr="00FB20F4" w:rsidTr="009728ED">
        <w:trPr>
          <w:trHeight w:val="386"/>
        </w:trPr>
        <w:tc>
          <w:tcPr>
            <w:tcW w:w="3258" w:type="dxa"/>
            <w:gridSpan w:val="2"/>
            <w:tcBorders>
              <w:bottom w:val="single" w:sz="4" w:space="0" w:color="C0C0C0"/>
              <w:right w:val="single" w:sz="4" w:space="0" w:color="C0C0C0"/>
            </w:tcBorders>
            <w:shd w:val="clear" w:color="auto" w:fill="E6E6E6"/>
          </w:tcPr>
          <w:p w:rsidR="009728ED" w:rsidRPr="00FB20F4" w:rsidRDefault="009728ED" w:rsidP="00D66A12">
            <w:pPr>
              <w:pStyle w:val="StyleTableBodyTextItalic"/>
              <w:numPr>
                <w:ilvl w:val="0"/>
                <w:numId w:val="22"/>
              </w:numPr>
              <w:ind w:left="180" w:hanging="180"/>
              <w:rPr>
                <w:sz w:val="20"/>
                <w:szCs w:val="20"/>
              </w:rPr>
            </w:pPr>
            <w:r w:rsidRPr="00FB20F4">
              <w:rPr>
                <w:sz w:val="20"/>
                <w:szCs w:val="20"/>
              </w:rPr>
              <w:t>Ways of reporting (how, to who)</w:t>
            </w:r>
          </w:p>
        </w:tc>
        <w:tc>
          <w:tcPr>
            <w:tcW w:w="5940" w:type="dxa"/>
            <w:gridSpan w:val="2"/>
            <w:tcBorders>
              <w:left w:val="single" w:sz="4" w:space="0" w:color="C0C0C0"/>
              <w:bottom w:val="single" w:sz="4" w:space="0" w:color="C0C0C0"/>
            </w:tcBorders>
          </w:tcPr>
          <w:p w:rsidR="009728ED" w:rsidRPr="00FB20F4" w:rsidRDefault="00DA2A7A" w:rsidP="006F5A4C">
            <w:pPr>
              <w:rPr>
                <w:rFonts w:cs="Arial"/>
                <w:szCs w:val="20"/>
              </w:rPr>
            </w:pPr>
            <w:r w:rsidRPr="00FB20F4">
              <w:rPr>
                <w:rFonts w:cs="Arial"/>
                <w:szCs w:val="20"/>
              </w:rPr>
              <w:t>Assessment Chair will gather data and prepare the report to share with all faculty.</w:t>
            </w:r>
          </w:p>
        </w:tc>
      </w:tr>
      <w:tr w:rsidR="00DA2A7A" w:rsidRPr="00FB20F4" w:rsidTr="00D66A12">
        <w:tc>
          <w:tcPr>
            <w:tcW w:w="3258" w:type="dxa"/>
            <w:gridSpan w:val="2"/>
            <w:tcBorders>
              <w:top w:val="single" w:sz="4" w:space="0" w:color="C0C0C0"/>
              <w:bottom w:val="single" w:sz="4" w:space="0" w:color="auto"/>
              <w:right w:val="single" w:sz="4" w:space="0" w:color="C0C0C0"/>
            </w:tcBorders>
            <w:shd w:val="clear" w:color="auto" w:fill="E6E6E6"/>
          </w:tcPr>
          <w:p w:rsidR="00DA2A7A" w:rsidRPr="00FB20F4" w:rsidRDefault="00DA2A7A" w:rsidP="00D66A12">
            <w:pPr>
              <w:pStyle w:val="StyleTableBodyTextItalic"/>
              <w:numPr>
                <w:ilvl w:val="0"/>
                <w:numId w:val="22"/>
              </w:numPr>
              <w:ind w:left="180" w:hanging="180"/>
              <w:rPr>
                <w:sz w:val="20"/>
                <w:szCs w:val="20"/>
              </w:rPr>
            </w:pPr>
            <w:r w:rsidRPr="00FB20F4">
              <w:rPr>
                <w:sz w:val="20"/>
                <w:szCs w:val="20"/>
              </w:rPr>
              <w:t>Ways of closing the loop</w:t>
            </w:r>
          </w:p>
        </w:tc>
        <w:tc>
          <w:tcPr>
            <w:tcW w:w="5940" w:type="dxa"/>
            <w:gridSpan w:val="2"/>
            <w:tcBorders>
              <w:top w:val="single" w:sz="4" w:space="0" w:color="C0C0C0"/>
              <w:left w:val="single" w:sz="4" w:space="0" w:color="C0C0C0"/>
              <w:bottom w:val="single" w:sz="4" w:space="0" w:color="auto"/>
            </w:tcBorders>
          </w:tcPr>
          <w:p w:rsidR="00DA2A7A" w:rsidRPr="00FB20F4" w:rsidRDefault="00DA2A7A" w:rsidP="00DA2A7A">
            <w:pPr>
              <w:keepLines/>
              <w:rPr>
                <w:rFonts w:cs="Arial"/>
                <w:szCs w:val="20"/>
              </w:rPr>
            </w:pPr>
            <w:r w:rsidRPr="00FB20F4">
              <w:rPr>
                <w:rFonts w:cs="Arial"/>
                <w:szCs w:val="20"/>
              </w:rPr>
              <w:t xml:space="preserve">Results will be discussed among all faculty. Results will inform ongoing course improvement efforts. Additional signature </w:t>
            </w:r>
            <w:r w:rsidRPr="00FB20F4">
              <w:rPr>
                <w:rFonts w:cs="Arial"/>
                <w:szCs w:val="20"/>
              </w:rPr>
              <w:lastRenderedPageBreak/>
              <w:t>assignments from other courses may be selected to focus on assessment of specific Program SLOs for review in 2015-2016.</w:t>
            </w:r>
          </w:p>
        </w:tc>
      </w:tr>
    </w:tbl>
    <w:p w:rsidR="007D552A" w:rsidRPr="00FB20F4" w:rsidRDefault="007D552A" w:rsidP="005B1A2A">
      <w:pPr>
        <w:rPr>
          <w:rFonts w:cs="Arial"/>
          <w:szCs w:val="20"/>
        </w:rPr>
      </w:pPr>
    </w:p>
    <w:tbl>
      <w:tblPr>
        <w:tblW w:w="9198" w:type="dxa"/>
        <w:tblLook w:val="01E0" w:firstRow="1" w:lastRow="1" w:firstColumn="1" w:lastColumn="1" w:noHBand="0" w:noVBand="0"/>
      </w:tblPr>
      <w:tblGrid>
        <w:gridCol w:w="2988"/>
        <w:gridCol w:w="270"/>
        <w:gridCol w:w="5670"/>
        <w:gridCol w:w="270"/>
      </w:tblGrid>
      <w:tr w:rsidR="007D552A" w:rsidRPr="00FB20F4" w:rsidTr="00D66A12">
        <w:trPr>
          <w:gridAfter w:val="1"/>
          <w:wAfter w:w="270" w:type="dxa"/>
          <w:trHeight w:val="467"/>
        </w:trPr>
        <w:tc>
          <w:tcPr>
            <w:tcW w:w="2988" w:type="dxa"/>
            <w:shd w:val="clear" w:color="auto" w:fill="343E5F"/>
            <w:vAlign w:val="bottom"/>
          </w:tcPr>
          <w:p w:rsidR="007D552A" w:rsidRPr="00FB20F4" w:rsidRDefault="007D552A" w:rsidP="006F5A4C">
            <w:pPr>
              <w:pStyle w:val="Heading5"/>
              <w:rPr>
                <w:sz w:val="24"/>
                <w:szCs w:val="24"/>
              </w:rPr>
            </w:pPr>
            <w:r w:rsidRPr="00FB20F4">
              <w:rPr>
                <w:sz w:val="24"/>
                <w:szCs w:val="24"/>
              </w:rPr>
              <w:t xml:space="preserve">Year 4: </w:t>
            </w:r>
            <w:r w:rsidR="00D66A12" w:rsidRPr="00FB20F4">
              <w:rPr>
                <w:sz w:val="24"/>
                <w:szCs w:val="24"/>
              </w:rPr>
              <w:t>2015-</w:t>
            </w:r>
            <w:r w:rsidRPr="00FB20F4">
              <w:rPr>
                <w:sz w:val="24"/>
                <w:szCs w:val="24"/>
              </w:rPr>
              <w:t>201</w:t>
            </w:r>
            <w:r w:rsidR="00D66A12" w:rsidRPr="00FB20F4">
              <w:rPr>
                <w:sz w:val="24"/>
                <w:szCs w:val="24"/>
              </w:rPr>
              <w:t>6</w:t>
            </w:r>
          </w:p>
        </w:tc>
        <w:tc>
          <w:tcPr>
            <w:tcW w:w="5940" w:type="dxa"/>
            <w:gridSpan w:val="2"/>
            <w:shd w:val="clear" w:color="auto" w:fill="343E5F"/>
            <w:vAlign w:val="bottom"/>
          </w:tcPr>
          <w:p w:rsidR="007D552A" w:rsidRPr="00FB20F4" w:rsidRDefault="007D552A" w:rsidP="006F5A4C">
            <w:pPr>
              <w:pStyle w:val="Heading5"/>
              <w:rPr>
                <w:sz w:val="20"/>
                <w:szCs w:val="20"/>
              </w:rPr>
            </w:pPr>
          </w:p>
        </w:tc>
      </w:tr>
      <w:tr w:rsidR="00FB20F4" w:rsidRPr="00FB20F4" w:rsidTr="00D66A12">
        <w:tc>
          <w:tcPr>
            <w:tcW w:w="3258" w:type="dxa"/>
            <w:gridSpan w:val="2"/>
            <w:tcBorders>
              <w:bottom w:val="single" w:sz="4" w:space="0" w:color="C0C0C0"/>
              <w:right w:val="single" w:sz="4" w:space="0" w:color="C0C0C0"/>
            </w:tcBorders>
            <w:shd w:val="clear" w:color="auto" w:fill="E6E6E6"/>
          </w:tcPr>
          <w:p w:rsidR="00FB20F4" w:rsidRPr="00FB20F4" w:rsidRDefault="00FB20F4" w:rsidP="00D66A12">
            <w:pPr>
              <w:pStyle w:val="StyleTableBodyTextItalic"/>
              <w:numPr>
                <w:ilvl w:val="0"/>
                <w:numId w:val="23"/>
              </w:numPr>
              <w:ind w:left="180" w:hanging="180"/>
              <w:rPr>
                <w:sz w:val="20"/>
                <w:szCs w:val="20"/>
              </w:rPr>
            </w:pPr>
            <w:r w:rsidRPr="00FB20F4">
              <w:rPr>
                <w:sz w:val="20"/>
                <w:szCs w:val="20"/>
              </w:rPr>
              <w:t>Which SLO(s) to assess</w:t>
            </w:r>
          </w:p>
        </w:tc>
        <w:tc>
          <w:tcPr>
            <w:tcW w:w="5940" w:type="dxa"/>
            <w:gridSpan w:val="2"/>
            <w:tcBorders>
              <w:left w:val="single" w:sz="4" w:space="0" w:color="C0C0C0"/>
              <w:bottom w:val="single" w:sz="4" w:space="0" w:color="C0C0C0"/>
            </w:tcBorders>
          </w:tcPr>
          <w:p w:rsidR="00FB20F4" w:rsidRPr="00FB20F4" w:rsidRDefault="00FB20F4" w:rsidP="00C621B9">
            <w:pPr>
              <w:rPr>
                <w:rFonts w:cs="Arial"/>
                <w:szCs w:val="20"/>
              </w:rPr>
            </w:pPr>
            <w:r w:rsidRPr="00FB20F4">
              <w:rPr>
                <w:rFonts w:cs="Arial"/>
                <w:szCs w:val="20"/>
              </w:rPr>
              <w:t>ALL</w:t>
            </w:r>
          </w:p>
        </w:tc>
      </w:tr>
      <w:tr w:rsidR="00FB20F4" w:rsidRPr="00FB20F4" w:rsidTr="00D66A12">
        <w:tc>
          <w:tcPr>
            <w:tcW w:w="3258" w:type="dxa"/>
            <w:gridSpan w:val="2"/>
            <w:tcBorders>
              <w:bottom w:val="single" w:sz="4" w:space="0" w:color="C0C0C0"/>
              <w:right w:val="single" w:sz="4" w:space="0" w:color="C0C0C0"/>
            </w:tcBorders>
            <w:shd w:val="clear" w:color="auto" w:fill="E6E6E6"/>
          </w:tcPr>
          <w:p w:rsidR="00FB20F4" w:rsidRPr="00FB20F4" w:rsidRDefault="00FB20F4" w:rsidP="00D66A12">
            <w:pPr>
              <w:pStyle w:val="StyleTableBodyTextItalic"/>
              <w:numPr>
                <w:ilvl w:val="0"/>
                <w:numId w:val="23"/>
              </w:numPr>
              <w:ind w:left="180" w:hanging="180"/>
              <w:rPr>
                <w:sz w:val="20"/>
                <w:szCs w:val="20"/>
              </w:rPr>
            </w:pPr>
            <w:r w:rsidRPr="00FB20F4">
              <w:rPr>
                <w:sz w:val="20"/>
                <w:szCs w:val="20"/>
              </w:rPr>
              <w:t>Assessment indicators</w:t>
            </w:r>
          </w:p>
        </w:tc>
        <w:tc>
          <w:tcPr>
            <w:tcW w:w="5940" w:type="dxa"/>
            <w:gridSpan w:val="2"/>
            <w:tcBorders>
              <w:left w:val="single" w:sz="4" w:space="0" w:color="C0C0C0"/>
              <w:bottom w:val="single" w:sz="4" w:space="0" w:color="C0C0C0"/>
            </w:tcBorders>
          </w:tcPr>
          <w:p w:rsidR="00FB20F4" w:rsidRPr="00FB20F4" w:rsidRDefault="003E0E67" w:rsidP="00C621B9">
            <w:pPr>
              <w:pStyle w:val="StyleTableBodyTextItalic"/>
              <w:rPr>
                <w:i w:val="0"/>
                <w:sz w:val="20"/>
                <w:szCs w:val="20"/>
              </w:rPr>
            </w:pPr>
            <w:r w:rsidRPr="00FB20F4">
              <w:rPr>
                <w:i w:val="0"/>
                <w:sz w:val="20"/>
                <w:szCs w:val="20"/>
              </w:rPr>
              <w:t xml:space="preserve">Field Instructor Ratings of Student Progress, </w:t>
            </w:r>
            <w:r>
              <w:rPr>
                <w:i w:val="0"/>
                <w:sz w:val="20"/>
                <w:szCs w:val="20"/>
              </w:rPr>
              <w:t>SW 6013</w:t>
            </w:r>
            <w:r w:rsidRPr="00FB20F4">
              <w:rPr>
                <w:i w:val="0"/>
                <w:sz w:val="20"/>
                <w:szCs w:val="20"/>
              </w:rPr>
              <w:t xml:space="preserve"> final paper rubric scores, </w:t>
            </w:r>
            <w:r>
              <w:rPr>
                <w:i w:val="0"/>
                <w:sz w:val="20"/>
                <w:szCs w:val="20"/>
              </w:rPr>
              <w:t xml:space="preserve">SW 6959: </w:t>
            </w:r>
            <w:r w:rsidRPr="00FB20F4">
              <w:rPr>
                <w:i w:val="0"/>
                <w:sz w:val="20"/>
                <w:szCs w:val="20"/>
              </w:rPr>
              <w:t>Integrative Seminar final paper rubric scores</w:t>
            </w:r>
            <w:r>
              <w:rPr>
                <w:i w:val="0"/>
                <w:sz w:val="20"/>
                <w:szCs w:val="20"/>
              </w:rPr>
              <w:t xml:space="preserve">, </w:t>
            </w:r>
            <w:r w:rsidR="00FB20F4" w:rsidRPr="00FB20F4">
              <w:rPr>
                <w:i w:val="0"/>
                <w:sz w:val="20"/>
                <w:szCs w:val="20"/>
              </w:rPr>
              <w:t>Student Entrance and Exit surveys, and Alumni Survey.</w:t>
            </w:r>
          </w:p>
        </w:tc>
      </w:tr>
      <w:tr w:rsidR="00FB20F4" w:rsidRPr="00FB20F4" w:rsidTr="00D66A12">
        <w:tc>
          <w:tcPr>
            <w:tcW w:w="3258" w:type="dxa"/>
            <w:gridSpan w:val="2"/>
            <w:tcBorders>
              <w:bottom w:val="single" w:sz="4" w:space="0" w:color="C0C0C0"/>
              <w:right w:val="single" w:sz="4" w:space="0" w:color="C0C0C0"/>
            </w:tcBorders>
            <w:shd w:val="clear" w:color="auto" w:fill="E6E6E6"/>
          </w:tcPr>
          <w:p w:rsidR="00FB20F4" w:rsidRPr="00FB20F4" w:rsidRDefault="00FB20F4" w:rsidP="00D66A12">
            <w:pPr>
              <w:pStyle w:val="StyleTableBodyTextItalic"/>
              <w:numPr>
                <w:ilvl w:val="0"/>
                <w:numId w:val="23"/>
              </w:numPr>
              <w:ind w:left="180" w:hanging="180"/>
              <w:rPr>
                <w:sz w:val="20"/>
                <w:szCs w:val="20"/>
              </w:rPr>
            </w:pPr>
            <w:r w:rsidRPr="00FB20F4">
              <w:rPr>
                <w:sz w:val="20"/>
                <w:szCs w:val="20"/>
              </w:rPr>
              <w:t>Sample (courses/# of students)</w:t>
            </w:r>
          </w:p>
        </w:tc>
        <w:tc>
          <w:tcPr>
            <w:tcW w:w="5940" w:type="dxa"/>
            <w:gridSpan w:val="2"/>
            <w:tcBorders>
              <w:left w:val="single" w:sz="4" w:space="0" w:color="C0C0C0"/>
              <w:bottom w:val="single" w:sz="4" w:space="0" w:color="C0C0C0"/>
            </w:tcBorders>
          </w:tcPr>
          <w:p w:rsidR="00FB20F4" w:rsidRPr="00FB20F4" w:rsidRDefault="00FB20F4" w:rsidP="00C621B9">
            <w:pPr>
              <w:rPr>
                <w:rFonts w:cs="Arial"/>
                <w:szCs w:val="20"/>
              </w:rPr>
            </w:pPr>
            <w:r w:rsidRPr="00FB20F4">
              <w:rPr>
                <w:rFonts w:cs="Arial"/>
                <w:szCs w:val="20"/>
              </w:rPr>
              <w:t xml:space="preserve">SW 6022, </w:t>
            </w:r>
            <w:r w:rsidR="00A7550E">
              <w:rPr>
                <w:rFonts w:cs="Arial"/>
                <w:szCs w:val="20"/>
              </w:rPr>
              <w:t>SW 6032</w:t>
            </w:r>
            <w:r w:rsidRPr="00FB20F4">
              <w:rPr>
                <w:rFonts w:cs="Arial"/>
                <w:szCs w:val="20"/>
              </w:rPr>
              <w:t>, SW 6013, &amp; SW 6959 (220 students)</w:t>
            </w:r>
          </w:p>
        </w:tc>
      </w:tr>
      <w:tr w:rsidR="00FB20F4" w:rsidRPr="00FB20F4" w:rsidTr="00D66A12">
        <w:tc>
          <w:tcPr>
            <w:tcW w:w="3258" w:type="dxa"/>
            <w:gridSpan w:val="2"/>
            <w:tcBorders>
              <w:bottom w:val="single" w:sz="4" w:space="0" w:color="C0C0C0"/>
              <w:right w:val="single" w:sz="4" w:space="0" w:color="C0C0C0"/>
            </w:tcBorders>
            <w:shd w:val="clear" w:color="auto" w:fill="E6E6E6"/>
          </w:tcPr>
          <w:p w:rsidR="00FB20F4" w:rsidRPr="00FB20F4" w:rsidRDefault="00FB20F4" w:rsidP="00D66A12">
            <w:pPr>
              <w:pStyle w:val="StyleTableBodyTextItalic"/>
              <w:numPr>
                <w:ilvl w:val="0"/>
                <w:numId w:val="23"/>
              </w:numPr>
              <w:ind w:left="180" w:hanging="180"/>
              <w:rPr>
                <w:sz w:val="20"/>
                <w:szCs w:val="20"/>
              </w:rPr>
            </w:pPr>
            <w:r w:rsidRPr="00FB20F4">
              <w:rPr>
                <w:sz w:val="20"/>
                <w:szCs w:val="20"/>
              </w:rPr>
              <w:t>Time (which quarter(s))</w:t>
            </w:r>
          </w:p>
        </w:tc>
        <w:tc>
          <w:tcPr>
            <w:tcW w:w="5940" w:type="dxa"/>
            <w:gridSpan w:val="2"/>
            <w:tcBorders>
              <w:left w:val="single" w:sz="4" w:space="0" w:color="C0C0C0"/>
              <w:bottom w:val="single" w:sz="4" w:space="0" w:color="C0C0C0"/>
            </w:tcBorders>
          </w:tcPr>
          <w:p w:rsidR="00FB20F4" w:rsidRPr="00FB20F4" w:rsidRDefault="00FB20F4" w:rsidP="00C621B9">
            <w:pPr>
              <w:pStyle w:val="ListParagraph"/>
              <w:numPr>
                <w:ilvl w:val="0"/>
                <w:numId w:val="26"/>
              </w:numPr>
              <w:spacing w:after="0" w:line="240" w:lineRule="auto"/>
              <w:rPr>
                <w:rFonts w:ascii="Arial" w:hAnsi="Arial" w:cs="Arial"/>
                <w:sz w:val="20"/>
                <w:szCs w:val="20"/>
              </w:rPr>
            </w:pPr>
            <w:r w:rsidRPr="00FB20F4">
              <w:rPr>
                <w:rFonts w:ascii="Arial" w:hAnsi="Arial" w:cs="Arial"/>
                <w:sz w:val="20"/>
                <w:szCs w:val="20"/>
              </w:rPr>
              <w:t>Fall</w:t>
            </w:r>
            <w:r>
              <w:rPr>
                <w:rFonts w:ascii="Arial" w:hAnsi="Arial" w:cs="Arial"/>
                <w:sz w:val="20"/>
                <w:szCs w:val="20"/>
              </w:rPr>
              <w:t xml:space="preserve"> 2015</w:t>
            </w:r>
            <w:r w:rsidRPr="00FB20F4">
              <w:rPr>
                <w:rFonts w:ascii="Arial" w:hAnsi="Arial" w:cs="Arial"/>
                <w:sz w:val="20"/>
                <w:szCs w:val="20"/>
              </w:rPr>
              <w:t>:</w:t>
            </w:r>
            <w:r>
              <w:rPr>
                <w:rFonts w:ascii="Arial" w:hAnsi="Arial" w:cs="Arial"/>
                <w:sz w:val="20"/>
                <w:szCs w:val="20"/>
              </w:rPr>
              <w:t xml:space="preserve"> Hayward and Oakland</w:t>
            </w:r>
            <w:r w:rsidRPr="00FB20F4">
              <w:rPr>
                <w:rFonts w:ascii="Arial" w:hAnsi="Arial" w:cs="Arial"/>
                <w:sz w:val="20"/>
                <w:szCs w:val="20"/>
              </w:rPr>
              <w:t xml:space="preserve"> Entrance Surveys</w:t>
            </w:r>
          </w:p>
          <w:p w:rsidR="00FB20F4" w:rsidRPr="00FB20F4" w:rsidRDefault="00FB20F4" w:rsidP="00C621B9">
            <w:pPr>
              <w:pStyle w:val="ListParagraph"/>
              <w:numPr>
                <w:ilvl w:val="0"/>
                <w:numId w:val="26"/>
              </w:numPr>
              <w:spacing w:after="0" w:line="240" w:lineRule="auto"/>
              <w:rPr>
                <w:rFonts w:ascii="Arial" w:hAnsi="Arial" w:cs="Arial"/>
                <w:sz w:val="20"/>
                <w:szCs w:val="20"/>
              </w:rPr>
            </w:pPr>
            <w:r w:rsidRPr="00FB20F4">
              <w:rPr>
                <w:rFonts w:ascii="Arial" w:hAnsi="Arial" w:cs="Arial"/>
                <w:sz w:val="20"/>
                <w:szCs w:val="20"/>
              </w:rPr>
              <w:t xml:space="preserve">Winter </w:t>
            </w:r>
            <w:r>
              <w:rPr>
                <w:rFonts w:ascii="Arial" w:hAnsi="Arial" w:cs="Arial"/>
                <w:sz w:val="20"/>
                <w:szCs w:val="20"/>
              </w:rPr>
              <w:t>2016</w:t>
            </w:r>
            <w:r w:rsidRPr="00FB20F4">
              <w:rPr>
                <w:rFonts w:ascii="Arial" w:hAnsi="Arial" w:cs="Arial"/>
                <w:sz w:val="20"/>
                <w:szCs w:val="20"/>
              </w:rPr>
              <w:t>: Oakland SW 6013 scores</w:t>
            </w:r>
          </w:p>
          <w:p w:rsidR="00FB20F4" w:rsidRPr="00FB20F4" w:rsidRDefault="00FB20F4" w:rsidP="00C621B9">
            <w:pPr>
              <w:pStyle w:val="ListParagraph"/>
              <w:numPr>
                <w:ilvl w:val="0"/>
                <w:numId w:val="26"/>
              </w:numPr>
              <w:spacing w:after="0" w:line="240" w:lineRule="auto"/>
              <w:rPr>
                <w:rFonts w:ascii="Arial" w:hAnsi="Arial" w:cs="Arial"/>
                <w:sz w:val="20"/>
                <w:szCs w:val="20"/>
              </w:rPr>
            </w:pPr>
            <w:r w:rsidRPr="00FB20F4">
              <w:rPr>
                <w:rFonts w:ascii="Arial" w:hAnsi="Arial" w:cs="Arial"/>
                <w:sz w:val="20"/>
                <w:szCs w:val="20"/>
              </w:rPr>
              <w:t>Spring</w:t>
            </w:r>
            <w:r>
              <w:rPr>
                <w:rFonts w:ascii="Arial" w:hAnsi="Arial" w:cs="Arial"/>
                <w:sz w:val="20"/>
                <w:szCs w:val="20"/>
              </w:rPr>
              <w:t xml:space="preserve"> 2016</w:t>
            </w:r>
            <w:r w:rsidRPr="00FB20F4">
              <w:rPr>
                <w:rFonts w:ascii="Arial" w:hAnsi="Arial" w:cs="Arial"/>
                <w:sz w:val="20"/>
                <w:szCs w:val="20"/>
              </w:rPr>
              <w:t xml:space="preserve">: Hayward Exit Surveys, Hayward and Oakland SW 6022 and </w:t>
            </w:r>
            <w:r w:rsidR="00A7550E">
              <w:rPr>
                <w:rFonts w:ascii="Arial" w:hAnsi="Arial" w:cs="Arial"/>
                <w:sz w:val="20"/>
                <w:szCs w:val="20"/>
              </w:rPr>
              <w:t>SW 6032</w:t>
            </w:r>
            <w:r w:rsidRPr="00FB20F4">
              <w:rPr>
                <w:rFonts w:ascii="Arial" w:hAnsi="Arial" w:cs="Arial"/>
                <w:sz w:val="20"/>
                <w:szCs w:val="20"/>
              </w:rPr>
              <w:t xml:space="preserve"> scores, Hayward SW 6013 and SW 6959 scores</w:t>
            </w:r>
          </w:p>
          <w:p w:rsidR="00FB20F4" w:rsidRPr="00FB20F4" w:rsidRDefault="00FB20F4" w:rsidP="00C621B9">
            <w:pPr>
              <w:pStyle w:val="ListParagraph"/>
              <w:numPr>
                <w:ilvl w:val="0"/>
                <w:numId w:val="26"/>
              </w:numPr>
              <w:spacing w:after="0" w:line="240" w:lineRule="auto"/>
              <w:rPr>
                <w:rFonts w:ascii="Arial" w:hAnsi="Arial" w:cs="Arial"/>
                <w:sz w:val="20"/>
                <w:szCs w:val="20"/>
              </w:rPr>
            </w:pPr>
            <w:r>
              <w:rPr>
                <w:rFonts w:ascii="Arial" w:hAnsi="Arial" w:cs="Arial"/>
                <w:sz w:val="20"/>
                <w:szCs w:val="20"/>
              </w:rPr>
              <w:t>Summer 2016</w:t>
            </w:r>
            <w:r w:rsidRPr="00FB20F4">
              <w:rPr>
                <w:rFonts w:ascii="Arial" w:hAnsi="Arial" w:cs="Arial"/>
                <w:sz w:val="20"/>
                <w:szCs w:val="20"/>
              </w:rPr>
              <w:t>: Oakland Exit Surveys and Oakland SW 6959 Scores</w:t>
            </w:r>
          </w:p>
        </w:tc>
      </w:tr>
      <w:tr w:rsidR="00FB20F4" w:rsidRPr="00FB20F4" w:rsidTr="00D66A12">
        <w:tc>
          <w:tcPr>
            <w:tcW w:w="3258" w:type="dxa"/>
            <w:gridSpan w:val="2"/>
            <w:tcBorders>
              <w:bottom w:val="single" w:sz="4" w:space="0" w:color="C0C0C0"/>
              <w:right w:val="single" w:sz="4" w:space="0" w:color="C0C0C0"/>
            </w:tcBorders>
            <w:shd w:val="clear" w:color="auto" w:fill="E6E6E6"/>
          </w:tcPr>
          <w:p w:rsidR="00FB20F4" w:rsidRPr="00FB20F4" w:rsidRDefault="00FB20F4" w:rsidP="00D66A12">
            <w:pPr>
              <w:pStyle w:val="StyleTableBodyTextItalic"/>
              <w:numPr>
                <w:ilvl w:val="0"/>
                <w:numId w:val="23"/>
              </w:numPr>
              <w:ind w:left="180" w:hanging="180"/>
              <w:rPr>
                <w:sz w:val="20"/>
                <w:szCs w:val="20"/>
              </w:rPr>
            </w:pPr>
            <w:r w:rsidRPr="00FB20F4">
              <w:rPr>
                <w:sz w:val="20"/>
                <w:szCs w:val="20"/>
              </w:rPr>
              <w:t>Responsible person(s)</w:t>
            </w:r>
          </w:p>
        </w:tc>
        <w:tc>
          <w:tcPr>
            <w:tcW w:w="5940" w:type="dxa"/>
            <w:gridSpan w:val="2"/>
            <w:tcBorders>
              <w:left w:val="single" w:sz="4" w:space="0" w:color="C0C0C0"/>
              <w:bottom w:val="single" w:sz="4" w:space="0" w:color="C0C0C0"/>
            </w:tcBorders>
          </w:tcPr>
          <w:p w:rsidR="00FB20F4" w:rsidRPr="00FB20F4" w:rsidRDefault="00FB20F4" w:rsidP="00C621B9">
            <w:pPr>
              <w:rPr>
                <w:rFonts w:cs="Arial"/>
                <w:szCs w:val="20"/>
              </w:rPr>
            </w:pPr>
            <w:r w:rsidRPr="00FB20F4">
              <w:rPr>
                <w:rFonts w:cs="Arial"/>
                <w:szCs w:val="20"/>
              </w:rPr>
              <w:t>Assessment Chair, Course Instructors, Field Instructors, and Field Liaisons</w:t>
            </w:r>
          </w:p>
        </w:tc>
      </w:tr>
      <w:tr w:rsidR="00FB20F4" w:rsidRPr="00FB20F4" w:rsidTr="00D66A12">
        <w:tc>
          <w:tcPr>
            <w:tcW w:w="3258" w:type="dxa"/>
            <w:gridSpan w:val="2"/>
            <w:tcBorders>
              <w:bottom w:val="single" w:sz="4" w:space="0" w:color="C0C0C0"/>
              <w:right w:val="single" w:sz="4" w:space="0" w:color="C0C0C0"/>
            </w:tcBorders>
            <w:shd w:val="clear" w:color="auto" w:fill="E6E6E6"/>
          </w:tcPr>
          <w:p w:rsidR="00FB20F4" w:rsidRPr="00FB20F4" w:rsidRDefault="00FB20F4" w:rsidP="00D66A12">
            <w:pPr>
              <w:pStyle w:val="StyleTableBodyTextItalic"/>
              <w:numPr>
                <w:ilvl w:val="0"/>
                <w:numId w:val="23"/>
              </w:numPr>
              <w:ind w:left="180" w:hanging="180"/>
              <w:rPr>
                <w:sz w:val="20"/>
                <w:szCs w:val="20"/>
              </w:rPr>
            </w:pPr>
            <w:r w:rsidRPr="00FB20F4">
              <w:rPr>
                <w:sz w:val="20"/>
                <w:szCs w:val="20"/>
              </w:rPr>
              <w:t>Ways of reporting (how, to who)</w:t>
            </w:r>
          </w:p>
        </w:tc>
        <w:tc>
          <w:tcPr>
            <w:tcW w:w="5940" w:type="dxa"/>
            <w:gridSpan w:val="2"/>
            <w:tcBorders>
              <w:left w:val="single" w:sz="4" w:space="0" w:color="C0C0C0"/>
              <w:bottom w:val="single" w:sz="4" w:space="0" w:color="C0C0C0"/>
            </w:tcBorders>
          </w:tcPr>
          <w:p w:rsidR="00FB20F4" w:rsidRPr="00FB20F4" w:rsidRDefault="00FB20F4" w:rsidP="00C621B9">
            <w:pPr>
              <w:rPr>
                <w:rFonts w:cs="Arial"/>
                <w:szCs w:val="20"/>
              </w:rPr>
            </w:pPr>
            <w:r w:rsidRPr="00FB20F4">
              <w:rPr>
                <w:rFonts w:cs="Arial"/>
                <w:szCs w:val="20"/>
              </w:rPr>
              <w:t>Assessment Chair will gather data and prepare the report to share with all faculty.</w:t>
            </w:r>
          </w:p>
        </w:tc>
      </w:tr>
      <w:tr w:rsidR="00FB20F4" w:rsidRPr="00FB20F4" w:rsidTr="00D3386C">
        <w:trPr>
          <w:trHeight w:val="206"/>
        </w:trPr>
        <w:tc>
          <w:tcPr>
            <w:tcW w:w="3258" w:type="dxa"/>
            <w:gridSpan w:val="2"/>
            <w:tcBorders>
              <w:top w:val="single" w:sz="4" w:space="0" w:color="C0C0C0"/>
              <w:bottom w:val="single" w:sz="4" w:space="0" w:color="auto"/>
              <w:right w:val="single" w:sz="4" w:space="0" w:color="C0C0C0"/>
            </w:tcBorders>
            <w:shd w:val="clear" w:color="auto" w:fill="E6E6E6"/>
          </w:tcPr>
          <w:p w:rsidR="00FB20F4" w:rsidRPr="00FB20F4" w:rsidRDefault="00FB20F4" w:rsidP="00D66A12">
            <w:pPr>
              <w:pStyle w:val="StyleTableBodyTextItalic"/>
              <w:numPr>
                <w:ilvl w:val="0"/>
                <w:numId w:val="23"/>
              </w:numPr>
              <w:ind w:left="180" w:hanging="180"/>
              <w:rPr>
                <w:sz w:val="20"/>
                <w:szCs w:val="20"/>
              </w:rPr>
            </w:pPr>
            <w:r w:rsidRPr="00FB20F4">
              <w:rPr>
                <w:sz w:val="20"/>
                <w:szCs w:val="20"/>
              </w:rPr>
              <w:t>Ways of closing the loop</w:t>
            </w:r>
          </w:p>
        </w:tc>
        <w:tc>
          <w:tcPr>
            <w:tcW w:w="5940" w:type="dxa"/>
            <w:gridSpan w:val="2"/>
            <w:tcBorders>
              <w:top w:val="single" w:sz="4" w:space="0" w:color="C0C0C0"/>
              <w:left w:val="single" w:sz="4" w:space="0" w:color="C0C0C0"/>
              <w:bottom w:val="single" w:sz="4" w:space="0" w:color="auto"/>
            </w:tcBorders>
          </w:tcPr>
          <w:p w:rsidR="00FB20F4" w:rsidRPr="00FB20F4" w:rsidRDefault="00FB20F4" w:rsidP="00FB20F4">
            <w:pPr>
              <w:keepLines/>
              <w:rPr>
                <w:rFonts w:cs="Arial"/>
                <w:szCs w:val="20"/>
              </w:rPr>
            </w:pPr>
            <w:r w:rsidRPr="00FB20F4">
              <w:rPr>
                <w:rFonts w:cs="Arial"/>
                <w:szCs w:val="20"/>
              </w:rPr>
              <w:t xml:space="preserve">Results will be discussed among all faculty. Results will inform ongoing course improvement efforts. </w:t>
            </w:r>
          </w:p>
        </w:tc>
      </w:tr>
    </w:tbl>
    <w:p w:rsidR="00A7550E" w:rsidRDefault="00A7550E" w:rsidP="005B1A2A">
      <w:pPr>
        <w:rPr>
          <w:rFonts w:cs="Arial"/>
          <w:szCs w:val="20"/>
        </w:rPr>
      </w:pPr>
    </w:p>
    <w:tbl>
      <w:tblPr>
        <w:tblW w:w="9198" w:type="dxa"/>
        <w:tblLook w:val="01E0" w:firstRow="1" w:lastRow="1" w:firstColumn="1" w:lastColumn="1" w:noHBand="0" w:noVBand="0"/>
      </w:tblPr>
      <w:tblGrid>
        <w:gridCol w:w="2988"/>
        <w:gridCol w:w="270"/>
        <w:gridCol w:w="5670"/>
        <w:gridCol w:w="270"/>
      </w:tblGrid>
      <w:tr w:rsidR="00A7550E" w:rsidRPr="00FB20F4" w:rsidTr="00772C79">
        <w:trPr>
          <w:gridAfter w:val="1"/>
          <w:wAfter w:w="270" w:type="dxa"/>
          <w:trHeight w:val="467"/>
        </w:trPr>
        <w:tc>
          <w:tcPr>
            <w:tcW w:w="2988" w:type="dxa"/>
            <w:shd w:val="clear" w:color="auto" w:fill="343E5F"/>
            <w:vAlign w:val="bottom"/>
          </w:tcPr>
          <w:p w:rsidR="00A7550E" w:rsidRPr="00FB20F4" w:rsidRDefault="00A7550E" w:rsidP="00A7550E">
            <w:pPr>
              <w:pStyle w:val="Heading5"/>
              <w:rPr>
                <w:sz w:val="24"/>
                <w:szCs w:val="24"/>
              </w:rPr>
            </w:pPr>
            <w:r>
              <w:rPr>
                <w:sz w:val="24"/>
                <w:szCs w:val="24"/>
              </w:rPr>
              <w:t>Year 5</w:t>
            </w:r>
            <w:r w:rsidRPr="00FB20F4">
              <w:rPr>
                <w:sz w:val="24"/>
                <w:szCs w:val="24"/>
              </w:rPr>
              <w:t xml:space="preserve">: </w:t>
            </w:r>
            <w:r>
              <w:rPr>
                <w:sz w:val="24"/>
                <w:szCs w:val="24"/>
              </w:rPr>
              <w:t>2016-2017</w:t>
            </w:r>
          </w:p>
        </w:tc>
        <w:tc>
          <w:tcPr>
            <w:tcW w:w="5940" w:type="dxa"/>
            <w:gridSpan w:val="2"/>
            <w:shd w:val="clear" w:color="auto" w:fill="343E5F"/>
            <w:vAlign w:val="bottom"/>
          </w:tcPr>
          <w:p w:rsidR="00A7550E" w:rsidRPr="00FB20F4" w:rsidRDefault="00A7550E" w:rsidP="00772C79">
            <w:pPr>
              <w:pStyle w:val="Heading5"/>
              <w:rPr>
                <w:sz w:val="20"/>
                <w:szCs w:val="20"/>
              </w:rPr>
            </w:pPr>
          </w:p>
        </w:tc>
      </w:tr>
      <w:tr w:rsidR="00A7550E" w:rsidRPr="00FB20F4" w:rsidTr="00772C79">
        <w:tc>
          <w:tcPr>
            <w:tcW w:w="3258" w:type="dxa"/>
            <w:gridSpan w:val="2"/>
            <w:tcBorders>
              <w:bottom w:val="single" w:sz="4" w:space="0" w:color="C0C0C0"/>
              <w:right w:val="single" w:sz="4" w:space="0" w:color="C0C0C0"/>
            </w:tcBorders>
            <w:shd w:val="clear" w:color="auto" w:fill="E6E6E6"/>
          </w:tcPr>
          <w:p w:rsidR="00A7550E" w:rsidRPr="00FB20F4" w:rsidRDefault="00A7550E" w:rsidP="00772C79">
            <w:pPr>
              <w:pStyle w:val="StyleTableBodyTextItalic"/>
              <w:numPr>
                <w:ilvl w:val="0"/>
                <w:numId w:val="23"/>
              </w:numPr>
              <w:ind w:left="180" w:hanging="180"/>
              <w:rPr>
                <w:sz w:val="20"/>
                <w:szCs w:val="20"/>
              </w:rPr>
            </w:pPr>
            <w:r w:rsidRPr="00FB20F4">
              <w:rPr>
                <w:sz w:val="20"/>
                <w:szCs w:val="20"/>
              </w:rPr>
              <w:t>Which SLO(s) to assess</w:t>
            </w:r>
          </w:p>
        </w:tc>
        <w:tc>
          <w:tcPr>
            <w:tcW w:w="5940" w:type="dxa"/>
            <w:gridSpan w:val="2"/>
            <w:tcBorders>
              <w:left w:val="single" w:sz="4" w:space="0" w:color="C0C0C0"/>
              <w:bottom w:val="single" w:sz="4" w:space="0" w:color="C0C0C0"/>
            </w:tcBorders>
          </w:tcPr>
          <w:p w:rsidR="00A7550E" w:rsidRPr="00FB20F4" w:rsidRDefault="00A7550E" w:rsidP="00772C79">
            <w:pPr>
              <w:rPr>
                <w:rFonts w:cs="Arial"/>
                <w:szCs w:val="20"/>
              </w:rPr>
            </w:pPr>
            <w:r w:rsidRPr="00FB20F4">
              <w:rPr>
                <w:rFonts w:cs="Arial"/>
                <w:szCs w:val="20"/>
              </w:rPr>
              <w:t>ALL</w:t>
            </w:r>
          </w:p>
        </w:tc>
      </w:tr>
      <w:tr w:rsidR="00A7550E" w:rsidRPr="00FB20F4" w:rsidTr="00772C79">
        <w:tc>
          <w:tcPr>
            <w:tcW w:w="3258" w:type="dxa"/>
            <w:gridSpan w:val="2"/>
            <w:tcBorders>
              <w:bottom w:val="single" w:sz="4" w:space="0" w:color="C0C0C0"/>
              <w:right w:val="single" w:sz="4" w:space="0" w:color="C0C0C0"/>
            </w:tcBorders>
            <w:shd w:val="clear" w:color="auto" w:fill="E6E6E6"/>
          </w:tcPr>
          <w:p w:rsidR="00A7550E" w:rsidRPr="00FB20F4" w:rsidRDefault="00A7550E" w:rsidP="00772C79">
            <w:pPr>
              <w:pStyle w:val="StyleTableBodyTextItalic"/>
              <w:numPr>
                <w:ilvl w:val="0"/>
                <w:numId w:val="23"/>
              </w:numPr>
              <w:ind w:left="180" w:hanging="180"/>
              <w:rPr>
                <w:sz w:val="20"/>
                <w:szCs w:val="20"/>
              </w:rPr>
            </w:pPr>
            <w:r w:rsidRPr="00FB20F4">
              <w:rPr>
                <w:sz w:val="20"/>
                <w:szCs w:val="20"/>
              </w:rPr>
              <w:t>Assessment indicators</w:t>
            </w:r>
          </w:p>
        </w:tc>
        <w:tc>
          <w:tcPr>
            <w:tcW w:w="5940" w:type="dxa"/>
            <w:gridSpan w:val="2"/>
            <w:tcBorders>
              <w:left w:val="single" w:sz="4" w:space="0" w:color="C0C0C0"/>
              <w:bottom w:val="single" w:sz="4" w:space="0" w:color="C0C0C0"/>
            </w:tcBorders>
          </w:tcPr>
          <w:p w:rsidR="00A7550E" w:rsidRPr="00FB20F4" w:rsidRDefault="00A7550E" w:rsidP="00772C79">
            <w:pPr>
              <w:pStyle w:val="StyleTableBodyTextItalic"/>
              <w:rPr>
                <w:i w:val="0"/>
                <w:sz w:val="20"/>
                <w:szCs w:val="20"/>
              </w:rPr>
            </w:pPr>
            <w:r w:rsidRPr="00FB20F4">
              <w:rPr>
                <w:i w:val="0"/>
                <w:sz w:val="20"/>
                <w:szCs w:val="20"/>
              </w:rPr>
              <w:t xml:space="preserve">Field Instructor Ratings of Student Progress, </w:t>
            </w:r>
            <w:r>
              <w:rPr>
                <w:i w:val="0"/>
                <w:sz w:val="20"/>
                <w:szCs w:val="20"/>
              </w:rPr>
              <w:t>SW 6013</w:t>
            </w:r>
            <w:r w:rsidRPr="00FB20F4">
              <w:rPr>
                <w:i w:val="0"/>
                <w:sz w:val="20"/>
                <w:szCs w:val="20"/>
              </w:rPr>
              <w:t xml:space="preserve"> final paper rubric scores, </w:t>
            </w:r>
            <w:r>
              <w:rPr>
                <w:i w:val="0"/>
                <w:sz w:val="20"/>
                <w:szCs w:val="20"/>
              </w:rPr>
              <w:t xml:space="preserve">SW 6959: </w:t>
            </w:r>
            <w:r w:rsidRPr="00FB20F4">
              <w:rPr>
                <w:i w:val="0"/>
                <w:sz w:val="20"/>
                <w:szCs w:val="20"/>
              </w:rPr>
              <w:t>Integrative Seminar final paper rubric scores</w:t>
            </w:r>
            <w:r>
              <w:rPr>
                <w:i w:val="0"/>
                <w:sz w:val="20"/>
                <w:szCs w:val="20"/>
              </w:rPr>
              <w:t xml:space="preserve">, </w:t>
            </w:r>
            <w:r w:rsidRPr="00FB20F4">
              <w:rPr>
                <w:i w:val="0"/>
                <w:sz w:val="20"/>
                <w:szCs w:val="20"/>
              </w:rPr>
              <w:t>Student Entrance and Exit surveys, and Alumni Survey.</w:t>
            </w:r>
          </w:p>
        </w:tc>
      </w:tr>
      <w:tr w:rsidR="00A7550E" w:rsidRPr="00FB20F4" w:rsidTr="00772C79">
        <w:tc>
          <w:tcPr>
            <w:tcW w:w="3258" w:type="dxa"/>
            <w:gridSpan w:val="2"/>
            <w:tcBorders>
              <w:bottom w:val="single" w:sz="4" w:space="0" w:color="C0C0C0"/>
              <w:right w:val="single" w:sz="4" w:space="0" w:color="C0C0C0"/>
            </w:tcBorders>
            <w:shd w:val="clear" w:color="auto" w:fill="E6E6E6"/>
          </w:tcPr>
          <w:p w:rsidR="00A7550E" w:rsidRPr="00FB20F4" w:rsidRDefault="00A7550E" w:rsidP="00772C79">
            <w:pPr>
              <w:pStyle w:val="StyleTableBodyTextItalic"/>
              <w:numPr>
                <w:ilvl w:val="0"/>
                <w:numId w:val="23"/>
              </w:numPr>
              <w:ind w:left="180" w:hanging="180"/>
              <w:rPr>
                <w:sz w:val="20"/>
                <w:szCs w:val="20"/>
              </w:rPr>
            </w:pPr>
            <w:r w:rsidRPr="00FB20F4">
              <w:rPr>
                <w:sz w:val="20"/>
                <w:szCs w:val="20"/>
              </w:rPr>
              <w:t>Sample (courses/# of students)</w:t>
            </w:r>
          </w:p>
        </w:tc>
        <w:tc>
          <w:tcPr>
            <w:tcW w:w="5940" w:type="dxa"/>
            <w:gridSpan w:val="2"/>
            <w:tcBorders>
              <w:left w:val="single" w:sz="4" w:space="0" w:color="C0C0C0"/>
              <w:bottom w:val="single" w:sz="4" w:space="0" w:color="C0C0C0"/>
            </w:tcBorders>
          </w:tcPr>
          <w:p w:rsidR="00A7550E" w:rsidRPr="00FB20F4" w:rsidRDefault="00A7550E" w:rsidP="00772C79">
            <w:pPr>
              <w:rPr>
                <w:rFonts w:cs="Arial"/>
                <w:szCs w:val="20"/>
              </w:rPr>
            </w:pPr>
            <w:r w:rsidRPr="00FB20F4">
              <w:rPr>
                <w:rFonts w:cs="Arial"/>
                <w:szCs w:val="20"/>
              </w:rPr>
              <w:t xml:space="preserve">SW 6022, </w:t>
            </w:r>
            <w:r>
              <w:rPr>
                <w:rFonts w:cs="Arial"/>
                <w:szCs w:val="20"/>
              </w:rPr>
              <w:t>SW 6032</w:t>
            </w:r>
            <w:r w:rsidRPr="00FB20F4">
              <w:rPr>
                <w:rFonts w:cs="Arial"/>
                <w:szCs w:val="20"/>
              </w:rPr>
              <w:t>, SW 6013, &amp; SW 6959 (220 students)</w:t>
            </w:r>
          </w:p>
        </w:tc>
      </w:tr>
      <w:tr w:rsidR="00A7550E" w:rsidRPr="00FB20F4" w:rsidTr="00772C79">
        <w:tc>
          <w:tcPr>
            <w:tcW w:w="3258" w:type="dxa"/>
            <w:gridSpan w:val="2"/>
            <w:tcBorders>
              <w:bottom w:val="single" w:sz="4" w:space="0" w:color="C0C0C0"/>
              <w:right w:val="single" w:sz="4" w:space="0" w:color="C0C0C0"/>
            </w:tcBorders>
            <w:shd w:val="clear" w:color="auto" w:fill="E6E6E6"/>
          </w:tcPr>
          <w:p w:rsidR="00A7550E" w:rsidRPr="00FB20F4" w:rsidRDefault="00A7550E" w:rsidP="00772C79">
            <w:pPr>
              <w:pStyle w:val="StyleTableBodyTextItalic"/>
              <w:numPr>
                <w:ilvl w:val="0"/>
                <w:numId w:val="23"/>
              </w:numPr>
              <w:ind w:left="180" w:hanging="180"/>
              <w:rPr>
                <w:sz w:val="20"/>
                <w:szCs w:val="20"/>
              </w:rPr>
            </w:pPr>
            <w:r w:rsidRPr="00FB20F4">
              <w:rPr>
                <w:sz w:val="20"/>
                <w:szCs w:val="20"/>
              </w:rPr>
              <w:t>Time (which quarter(s))</w:t>
            </w:r>
          </w:p>
        </w:tc>
        <w:tc>
          <w:tcPr>
            <w:tcW w:w="5940" w:type="dxa"/>
            <w:gridSpan w:val="2"/>
            <w:tcBorders>
              <w:left w:val="single" w:sz="4" w:space="0" w:color="C0C0C0"/>
              <w:bottom w:val="single" w:sz="4" w:space="0" w:color="C0C0C0"/>
            </w:tcBorders>
          </w:tcPr>
          <w:p w:rsidR="00A7550E" w:rsidRPr="00FB20F4" w:rsidRDefault="00A7550E" w:rsidP="00772C79">
            <w:pPr>
              <w:pStyle w:val="ListParagraph"/>
              <w:numPr>
                <w:ilvl w:val="0"/>
                <w:numId w:val="26"/>
              </w:numPr>
              <w:spacing w:after="0" w:line="240" w:lineRule="auto"/>
              <w:rPr>
                <w:rFonts w:ascii="Arial" w:hAnsi="Arial" w:cs="Arial"/>
                <w:sz w:val="20"/>
                <w:szCs w:val="20"/>
              </w:rPr>
            </w:pPr>
            <w:r w:rsidRPr="00FB20F4">
              <w:rPr>
                <w:rFonts w:ascii="Arial" w:hAnsi="Arial" w:cs="Arial"/>
                <w:sz w:val="20"/>
                <w:szCs w:val="20"/>
              </w:rPr>
              <w:t>Fall</w:t>
            </w:r>
            <w:r>
              <w:rPr>
                <w:rFonts w:ascii="Arial" w:hAnsi="Arial" w:cs="Arial"/>
                <w:sz w:val="20"/>
                <w:szCs w:val="20"/>
              </w:rPr>
              <w:t xml:space="preserve"> 2016</w:t>
            </w:r>
            <w:r w:rsidRPr="00FB20F4">
              <w:rPr>
                <w:rFonts w:ascii="Arial" w:hAnsi="Arial" w:cs="Arial"/>
                <w:sz w:val="20"/>
                <w:szCs w:val="20"/>
              </w:rPr>
              <w:t>:</w:t>
            </w:r>
            <w:r>
              <w:rPr>
                <w:rFonts w:ascii="Arial" w:hAnsi="Arial" w:cs="Arial"/>
                <w:sz w:val="20"/>
                <w:szCs w:val="20"/>
              </w:rPr>
              <w:t xml:space="preserve"> Hayward and Oakland</w:t>
            </w:r>
            <w:r w:rsidRPr="00FB20F4">
              <w:rPr>
                <w:rFonts w:ascii="Arial" w:hAnsi="Arial" w:cs="Arial"/>
                <w:sz w:val="20"/>
                <w:szCs w:val="20"/>
              </w:rPr>
              <w:t xml:space="preserve"> Entrance Surveys</w:t>
            </w:r>
          </w:p>
          <w:p w:rsidR="00A7550E" w:rsidRPr="00FB20F4" w:rsidRDefault="00A7550E" w:rsidP="00772C79">
            <w:pPr>
              <w:pStyle w:val="ListParagraph"/>
              <w:numPr>
                <w:ilvl w:val="0"/>
                <w:numId w:val="26"/>
              </w:numPr>
              <w:spacing w:after="0" w:line="240" w:lineRule="auto"/>
              <w:rPr>
                <w:rFonts w:ascii="Arial" w:hAnsi="Arial" w:cs="Arial"/>
                <w:sz w:val="20"/>
                <w:szCs w:val="20"/>
              </w:rPr>
            </w:pPr>
            <w:r w:rsidRPr="00FB20F4">
              <w:rPr>
                <w:rFonts w:ascii="Arial" w:hAnsi="Arial" w:cs="Arial"/>
                <w:sz w:val="20"/>
                <w:szCs w:val="20"/>
              </w:rPr>
              <w:t xml:space="preserve">Winter </w:t>
            </w:r>
            <w:r>
              <w:rPr>
                <w:rFonts w:ascii="Arial" w:hAnsi="Arial" w:cs="Arial"/>
                <w:sz w:val="20"/>
                <w:szCs w:val="20"/>
              </w:rPr>
              <w:t>2017</w:t>
            </w:r>
            <w:r w:rsidRPr="00FB20F4">
              <w:rPr>
                <w:rFonts w:ascii="Arial" w:hAnsi="Arial" w:cs="Arial"/>
                <w:sz w:val="20"/>
                <w:szCs w:val="20"/>
              </w:rPr>
              <w:t>: Oakland SW 6013 scores</w:t>
            </w:r>
          </w:p>
          <w:p w:rsidR="00A7550E" w:rsidRPr="00FB20F4" w:rsidRDefault="00A7550E" w:rsidP="00772C79">
            <w:pPr>
              <w:pStyle w:val="ListParagraph"/>
              <w:numPr>
                <w:ilvl w:val="0"/>
                <w:numId w:val="26"/>
              </w:numPr>
              <w:spacing w:after="0" w:line="240" w:lineRule="auto"/>
              <w:rPr>
                <w:rFonts w:ascii="Arial" w:hAnsi="Arial" w:cs="Arial"/>
                <w:sz w:val="20"/>
                <w:szCs w:val="20"/>
              </w:rPr>
            </w:pPr>
            <w:r w:rsidRPr="00FB20F4">
              <w:rPr>
                <w:rFonts w:ascii="Arial" w:hAnsi="Arial" w:cs="Arial"/>
                <w:sz w:val="20"/>
                <w:szCs w:val="20"/>
              </w:rPr>
              <w:t>Spring</w:t>
            </w:r>
            <w:r>
              <w:rPr>
                <w:rFonts w:ascii="Arial" w:hAnsi="Arial" w:cs="Arial"/>
                <w:sz w:val="20"/>
                <w:szCs w:val="20"/>
              </w:rPr>
              <w:t xml:space="preserve"> 2017</w:t>
            </w:r>
            <w:r w:rsidRPr="00FB20F4">
              <w:rPr>
                <w:rFonts w:ascii="Arial" w:hAnsi="Arial" w:cs="Arial"/>
                <w:sz w:val="20"/>
                <w:szCs w:val="20"/>
              </w:rPr>
              <w:t xml:space="preserve">: Hayward Exit Surveys, Hayward and Oakland SW 6022 and </w:t>
            </w:r>
            <w:r>
              <w:rPr>
                <w:rFonts w:ascii="Arial" w:hAnsi="Arial" w:cs="Arial"/>
                <w:sz w:val="20"/>
                <w:szCs w:val="20"/>
              </w:rPr>
              <w:t>SW 6032</w:t>
            </w:r>
            <w:r w:rsidRPr="00FB20F4">
              <w:rPr>
                <w:rFonts w:ascii="Arial" w:hAnsi="Arial" w:cs="Arial"/>
                <w:sz w:val="20"/>
                <w:szCs w:val="20"/>
              </w:rPr>
              <w:t xml:space="preserve"> scores, Hayward SW 6013 and SW 6959 scores</w:t>
            </w:r>
          </w:p>
          <w:p w:rsidR="00A7550E" w:rsidRPr="00FB20F4" w:rsidRDefault="00A7550E" w:rsidP="00772C79">
            <w:pPr>
              <w:pStyle w:val="ListParagraph"/>
              <w:numPr>
                <w:ilvl w:val="0"/>
                <w:numId w:val="26"/>
              </w:numPr>
              <w:spacing w:after="0" w:line="240" w:lineRule="auto"/>
              <w:rPr>
                <w:rFonts w:ascii="Arial" w:hAnsi="Arial" w:cs="Arial"/>
                <w:sz w:val="20"/>
                <w:szCs w:val="20"/>
              </w:rPr>
            </w:pPr>
            <w:r>
              <w:rPr>
                <w:rFonts w:ascii="Arial" w:hAnsi="Arial" w:cs="Arial"/>
                <w:sz w:val="20"/>
                <w:szCs w:val="20"/>
              </w:rPr>
              <w:t>Summer 2017</w:t>
            </w:r>
            <w:r w:rsidRPr="00FB20F4">
              <w:rPr>
                <w:rFonts w:ascii="Arial" w:hAnsi="Arial" w:cs="Arial"/>
                <w:sz w:val="20"/>
                <w:szCs w:val="20"/>
              </w:rPr>
              <w:t>: Oakland Exit Surveys and Oakland SW 6959 Scores</w:t>
            </w:r>
          </w:p>
        </w:tc>
      </w:tr>
      <w:tr w:rsidR="00A7550E" w:rsidRPr="00FB20F4" w:rsidTr="00772C79">
        <w:tc>
          <w:tcPr>
            <w:tcW w:w="3258" w:type="dxa"/>
            <w:gridSpan w:val="2"/>
            <w:tcBorders>
              <w:bottom w:val="single" w:sz="4" w:space="0" w:color="C0C0C0"/>
              <w:right w:val="single" w:sz="4" w:space="0" w:color="C0C0C0"/>
            </w:tcBorders>
            <w:shd w:val="clear" w:color="auto" w:fill="E6E6E6"/>
          </w:tcPr>
          <w:p w:rsidR="00A7550E" w:rsidRPr="00FB20F4" w:rsidRDefault="00A7550E" w:rsidP="00772C79">
            <w:pPr>
              <w:pStyle w:val="StyleTableBodyTextItalic"/>
              <w:numPr>
                <w:ilvl w:val="0"/>
                <w:numId w:val="23"/>
              </w:numPr>
              <w:ind w:left="180" w:hanging="180"/>
              <w:rPr>
                <w:sz w:val="20"/>
                <w:szCs w:val="20"/>
              </w:rPr>
            </w:pPr>
            <w:r w:rsidRPr="00FB20F4">
              <w:rPr>
                <w:sz w:val="20"/>
                <w:szCs w:val="20"/>
              </w:rPr>
              <w:t>Responsible person(s)</w:t>
            </w:r>
          </w:p>
        </w:tc>
        <w:tc>
          <w:tcPr>
            <w:tcW w:w="5940" w:type="dxa"/>
            <w:gridSpan w:val="2"/>
            <w:tcBorders>
              <w:left w:val="single" w:sz="4" w:space="0" w:color="C0C0C0"/>
              <w:bottom w:val="single" w:sz="4" w:space="0" w:color="C0C0C0"/>
            </w:tcBorders>
          </w:tcPr>
          <w:p w:rsidR="00A7550E" w:rsidRPr="00FB20F4" w:rsidRDefault="00A7550E" w:rsidP="00772C79">
            <w:pPr>
              <w:rPr>
                <w:rFonts w:cs="Arial"/>
                <w:szCs w:val="20"/>
              </w:rPr>
            </w:pPr>
            <w:r w:rsidRPr="00FB20F4">
              <w:rPr>
                <w:rFonts w:cs="Arial"/>
                <w:szCs w:val="20"/>
              </w:rPr>
              <w:t>Assessment Chair, Course Instructors, Field Instructors, and Field Liaisons</w:t>
            </w:r>
          </w:p>
        </w:tc>
      </w:tr>
      <w:tr w:rsidR="00A7550E" w:rsidRPr="00FB20F4" w:rsidTr="00772C79">
        <w:tc>
          <w:tcPr>
            <w:tcW w:w="3258" w:type="dxa"/>
            <w:gridSpan w:val="2"/>
            <w:tcBorders>
              <w:bottom w:val="single" w:sz="4" w:space="0" w:color="C0C0C0"/>
              <w:right w:val="single" w:sz="4" w:space="0" w:color="C0C0C0"/>
            </w:tcBorders>
            <w:shd w:val="clear" w:color="auto" w:fill="E6E6E6"/>
          </w:tcPr>
          <w:p w:rsidR="00A7550E" w:rsidRPr="00FB20F4" w:rsidRDefault="00A7550E" w:rsidP="00772C79">
            <w:pPr>
              <w:pStyle w:val="StyleTableBodyTextItalic"/>
              <w:numPr>
                <w:ilvl w:val="0"/>
                <w:numId w:val="23"/>
              </w:numPr>
              <w:ind w:left="180" w:hanging="180"/>
              <w:rPr>
                <w:sz w:val="20"/>
                <w:szCs w:val="20"/>
              </w:rPr>
            </w:pPr>
            <w:r w:rsidRPr="00FB20F4">
              <w:rPr>
                <w:sz w:val="20"/>
                <w:szCs w:val="20"/>
              </w:rPr>
              <w:t>Ways of reporting (how, to who)</w:t>
            </w:r>
          </w:p>
        </w:tc>
        <w:tc>
          <w:tcPr>
            <w:tcW w:w="5940" w:type="dxa"/>
            <w:gridSpan w:val="2"/>
            <w:tcBorders>
              <w:left w:val="single" w:sz="4" w:space="0" w:color="C0C0C0"/>
              <w:bottom w:val="single" w:sz="4" w:space="0" w:color="C0C0C0"/>
            </w:tcBorders>
          </w:tcPr>
          <w:p w:rsidR="00A7550E" w:rsidRPr="00FB20F4" w:rsidRDefault="00A7550E" w:rsidP="00772C79">
            <w:pPr>
              <w:rPr>
                <w:rFonts w:cs="Arial"/>
                <w:szCs w:val="20"/>
              </w:rPr>
            </w:pPr>
            <w:r w:rsidRPr="00FB20F4">
              <w:rPr>
                <w:rFonts w:cs="Arial"/>
                <w:szCs w:val="20"/>
              </w:rPr>
              <w:t>Assessment Chair will gather data and prepare the report to share with all faculty.</w:t>
            </w:r>
          </w:p>
        </w:tc>
      </w:tr>
      <w:tr w:rsidR="00A7550E" w:rsidRPr="00FB20F4" w:rsidTr="00772C79">
        <w:trPr>
          <w:trHeight w:val="206"/>
        </w:trPr>
        <w:tc>
          <w:tcPr>
            <w:tcW w:w="3258" w:type="dxa"/>
            <w:gridSpan w:val="2"/>
            <w:tcBorders>
              <w:top w:val="single" w:sz="4" w:space="0" w:color="C0C0C0"/>
              <w:bottom w:val="single" w:sz="4" w:space="0" w:color="auto"/>
              <w:right w:val="single" w:sz="4" w:space="0" w:color="C0C0C0"/>
            </w:tcBorders>
            <w:shd w:val="clear" w:color="auto" w:fill="E6E6E6"/>
          </w:tcPr>
          <w:p w:rsidR="00A7550E" w:rsidRPr="00FB20F4" w:rsidRDefault="00A7550E" w:rsidP="00772C79">
            <w:pPr>
              <w:pStyle w:val="StyleTableBodyTextItalic"/>
              <w:numPr>
                <w:ilvl w:val="0"/>
                <w:numId w:val="23"/>
              </w:numPr>
              <w:ind w:left="180" w:hanging="180"/>
              <w:rPr>
                <w:sz w:val="20"/>
                <w:szCs w:val="20"/>
              </w:rPr>
            </w:pPr>
            <w:r w:rsidRPr="00FB20F4">
              <w:rPr>
                <w:sz w:val="20"/>
                <w:szCs w:val="20"/>
              </w:rPr>
              <w:t>Ways of closing the loop</w:t>
            </w:r>
          </w:p>
        </w:tc>
        <w:tc>
          <w:tcPr>
            <w:tcW w:w="5940" w:type="dxa"/>
            <w:gridSpan w:val="2"/>
            <w:tcBorders>
              <w:top w:val="single" w:sz="4" w:space="0" w:color="C0C0C0"/>
              <w:left w:val="single" w:sz="4" w:space="0" w:color="C0C0C0"/>
              <w:bottom w:val="single" w:sz="4" w:space="0" w:color="auto"/>
            </w:tcBorders>
          </w:tcPr>
          <w:p w:rsidR="00A7550E" w:rsidRPr="00FB20F4" w:rsidRDefault="00A7550E" w:rsidP="00772C79">
            <w:pPr>
              <w:keepLines/>
              <w:rPr>
                <w:rFonts w:cs="Arial"/>
                <w:szCs w:val="20"/>
              </w:rPr>
            </w:pPr>
            <w:r w:rsidRPr="00FB20F4">
              <w:rPr>
                <w:rFonts w:cs="Arial"/>
                <w:szCs w:val="20"/>
              </w:rPr>
              <w:t xml:space="preserve">Results will be discussed among all faculty. Results will inform ongoing course improvement efforts. </w:t>
            </w:r>
          </w:p>
        </w:tc>
      </w:tr>
    </w:tbl>
    <w:p w:rsidR="009442D1" w:rsidRPr="00A7550E" w:rsidRDefault="009442D1" w:rsidP="005B1A2A">
      <w:pPr>
        <w:rPr>
          <w:rFonts w:cs="Arial"/>
          <w:szCs w:val="20"/>
        </w:rPr>
      </w:pPr>
    </w:p>
    <w:sectPr w:rsidR="009442D1" w:rsidRPr="00A7550E" w:rsidSect="009728ED">
      <w:footerReference w:type="default" r:id="rId11"/>
      <w:pgSz w:w="12240" w:h="15840"/>
      <w:pgMar w:top="1008" w:right="1800" w:bottom="1008"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174B" w:rsidRDefault="00E9174B">
      <w:r>
        <w:separator/>
      </w:r>
    </w:p>
  </w:endnote>
  <w:endnote w:type="continuationSeparator" w:id="0">
    <w:p w:rsidR="00E9174B" w:rsidRDefault="00E917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28ED" w:rsidRPr="00F71D40" w:rsidRDefault="009728ED" w:rsidP="00F71D40">
    <w:pPr>
      <w:pStyle w:val="Footer"/>
      <w:tabs>
        <w:tab w:val="left" w:pos="3300"/>
        <w:tab w:val="center" w:pos="4320"/>
      </w:tabs>
    </w:pPr>
    <w:r>
      <w:t>Assessment 5 year Plan</w:t>
    </w:r>
    <w:r>
      <w:tab/>
    </w:r>
    <w:r>
      <w:tab/>
    </w:r>
    <w:r w:rsidRPr="00F71D40">
      <w:t xml:space="preserve"> </w:t>
    </w:r>
    <w:r w:rsidR="00E455B4" w:rsidRPr="00F71D40">
      <w:rPr>
        <w:rStyle w:val="PageNumber"/>
        <w:caps w:val="0"/>
      </w:rPr>
      <w:fldChar w:fldCharType="begin"/>
    </w:r>
    <w:r w:rsidRPr="00F71D40">
      <w:rPr>
        <w:rStyle w:val="PageNumber"/>
        <w:caps w:val="0"/>
      </w:rPr>
      <w:instrText xml:space="preserve"> PAGE </w:instrText>
    </w:r>
    <w:r w:rsidR="00E455B4" w:rsidRPr="00F71D40">
      <w:rPr>
        <w:rStyle w:val="PageNumber"/>
        <w:caps w:val="0"/>
      </w:rPr>
      <w:fldChar w:fldCharType="separate"/>
    </w:r>
    <w:r w:rsidR="00A23F86">
      <w:rPr>
        <w:rStyle w:val="PageNumber"/>
        <w:caps w:val="0"/>
        <w:noProof/>
      </w:rPr>
      <w:t>2</w:t>
    </w:r>
    <w:r w:rsidR="00E455B4" w:rsidRPr="00F71D40">
      <w:rPr>
        <w:rStyle w:val="PageNumber"/>
        <w:caps w:val="0"/>
      </w:rPr>
      <w:fldChar w:fldCharType="end"/>
    </w:r>
    <w:r w:rsidRPr="00F71D40">
      <w:rPr>
        <w:rStyle w:val="PageNumber"/>
        <w:caps w:val="0"/>
      </w:rPr>
      <w:t xml:space="preserve"> of </w:t>
    </w:r>
    <w:r w:rsidR="00E455B4" w:rsidRPr="00F71D40">
      <w:rPr>
        <w:rStyle w:val="PageNumber"/>
        <w:caps w:val="0"/>
      </w:rPr>
      <w:fldChar w:fldCharType="begin"/>
    </w:r>
    <w:r w:rsidRPr="00F71D40">
      <w:rPr>
        <w:rStyle w:val="PageNumber"/>
        <w:caps w:val="0"/>
      </w:rPr>
      <w:instrText xml:space="preserve"> NUMPAGES </w:instrText>
    </w:r>
    <w:r w:rsidR="00E455B4" w:rsidRPr="00F71D40">
      <w:rPr>
        <w:rStyle w:val="PageNumber"/>
        <w:caps w:val="0"/>
      </w:rPr>
      <w:fldChar w:fldCharType="separate"/>
    </w:r>
    <w:r w:rsidR="00A23F86">
      <w:rPr>
        <w:rStyle w:val="PageNumber"/>
        <w:caps w:val="0"/>
        <w:noProof/>
      </w:rPr>
      <w:t>3</w:t>
    </w:r>
    <w:r w:rsidR="00E455B4" w:rsidRPr="00F71D40">
      <w:rPr>
        <w:rStyle w:val="PageNumber"/>
        <w:caps w:val="0"/>
      </w:rPr>
      <w:fldChar w:fldCharType="end"/>
    </w:r>
    <w:r w:rsidRPr="00F71D40">
      <w:rPr>
        <w:rStyle w:val="PageNumber"/>
        <w:caps w:val="0"/>
      </w:rPr>
      <w:tab/>
    </w:r>
    <w:r w:rsidR="00E455B4" w:rsidRPr="00F71D40">
      <w:rPr>
        <w:rStyle w:val="PageNumber"/>
        <w:caps w:val="0"/>
      </w:rPr>
      <w:fldChar w:fldCharType="begin"/>
    </w:r>
    <w:r w:rsidRPr="00F71D40">
      <w:rPr>
        <w:rStyle w:val="PageNumber"/>
        <w:caps w:val="0"/>
      </w:rPr>
      <w:instrText xml:space="preserve"> DATE \@ "M/d/yyyy" </w:instrText>
    </w:r>
    <w:r w:rsidR="00E455B4" w:rsidRPr="00F71D40">
      <w:rPr>
        <w:rStyle w:val="PageNumber"/>
        <w:caps w:val="0"/>
      </w:rPr>
      <w:fldChar w:fldCharType="separate"/>
    </w:r>
    <w:r w:rsidR="0034680F">
      <w:rPr>
        <w:rStyle w:val="PageNumber"/>
        <w:caps w:val="0"/>
        <w:noProof/>
      </w:rPr>
      <w:t>5/30/2014</w:t>
    </w:r>
    <w:r w:rsidR="00E455B4" w:rsidRPr="00F71D40">
      <w:rPr>
        <w:rStyle w:val="PageNumber"/>
        <w:caps w:val="0"/>
      </w:rPr>
      <w:fldChar w:fldCharType="end"/>
    </w:r>
  </w:p>
  <w:p w:rsidR="009728ED" w:rsidRDefault="009728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174B" w:rsidRDefault="00E9174B">
      <w:r>
        <w:separator/>
      </w:r>
    </w:p>
  </w:footnote>
  <w:footnote w:type="continuationSeparator" w:id="0">
    <w:p w:rsidR="00E9174B" w:rsidRDefault="00E9174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13AF694"/>
    <w:lvl w:ilvl="0">
      <w:start w:val="1"/>
      <w:numFmt w:val="decimal"/>
      <w:lvlText w:val="%1."/>
      <w:lvlJc w:val="left"/>
      <w:pPr>
        <w:tabs>
          <w:tab w:val="num" w:pos="1800"/>
        </w:tabs>
        <w:ind w:left="1800" w:hanging="360"/>
      </w:pPr>
    </w:lvl>
  </w:abstractNum>
  <w:abstractNum w:abstractNumId="1">
    <w:nsid w:val="FFFFFF7D"/>
    <w:multiLevelType w:val="singleLevel"/>
    <w:tmpl w:val="B01227D2"/>
    <w:lvl w:ilvl="0">
      <w:start w:val="1"/>
      <w:numFmt w:val="decimal"/>
      <w:lvlText w:val="%1."/>
      <w:lvlJc w:val="left"/>
      <w:pPr>
        <w:tabs>
          <w:tab w:val="num" w:pos="1440"/>
        </w:tabs>
        <w:ind w:left="1440" w:hanging="360"/>
      </w:pPr>
    </w:lvl>
  </w:abstractNum>
  <w:abstractNum w:abstractNumId="2">
    <w:nsid w:val="FFFFFF7E"/>
    <w:multiLevelType w:val="singleLevel"/>
    <w:tmpl w:val="8274014A"/>
    <w:lvl w:ilvl="0">
      <w:start w:val="1"/>
      <w:numFmt w:val="decimal"/>
      <w:lvlText w:val="%1."/>
      <w:lvlJc w:val="left"/>
      <w:pPr>
        <w:tabs>
          <w:tab w:val="num" w:pos="1080"/>
        </w:tabs>
        <w:ind w:left="1080" w:hanging="360"/>
      </w:pPr>
    </w:lvl>
  </w:abstractNum>
  <w:abstractNum w:abstractNumId="3">
    <w:nsid w:val="FFFFFF7F"/>
    <w:multiLevelType w:val="singleLevel"/>
    <w:tmpl w:val="13A63E7C"/>
    <w:lvl w:ilvl="0">
      <w:start w:val="1"/>
      <w:numFmt w:val="decimal"/>
      <w:lvlText w:val="%1."/>
      <w:lvlJc w:val="left"/>
      <w:pPr>
        <w:tabs>
          <w:tab w:val="num" w:pos="720"/>
        </w:tabs>
        <w:ind w:left="720" w:hanging="360"/>
      </w:pPr>
    </w:lvl>
  </w:abstractNum>
  <w:abstractNum w:abstractNumId="4">
    <w:nsid w:val="FFFFFF80"/>
    <w:multiLevelType w:val="singleLevel"/>
    <w:tmpl w:val="066CAA68"/>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8B70ABB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949E163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7D275F2"/>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F88EF51E"/>
    <w:lvl w:ilvl="0">
      <w:start w:val="1"/>
      <w:numFmt w:val="decimal"/>
      <w:lvlText w:val="%1."/>
      <w:lvlJc w:val="left"/>
      <w:pPr>
        <w:tabs>
          <w:tab w:val="num" w:pos="360"/>
        </w:tabs>
        <w:ind w:left="360" w:hanging="360"/>
      </w:pPr>
    </w:lvl>
  </w:abstractNum>
  <w:abstractNum w:abstractNumId="9">
    <w:nsid w:val="FFFFFF89"/>
    <w:multiLevelType w:val="singleLevel"/>
    <w:tmpl w:val="E31E7EF2"/>
    <w:lvl w:ilvl="0">
      <w:start w:val="1"/>
      <w:numFmt w:val="bullet"/>
      <w:lvlText w:val=""/>
      <w:lvlJc w:val="left"/>
      <w:pPr>
        <w:tabs>
          <w:tab w:val="num" w:pos="360"/>
        </w:tabs>
        <w:ind w:left="360" w:hanging="360"/>
      </w:pPr>
      <w:rPr>
        <w:rFonts w:ascii="Symbol" w:hAnsi="Symbol" w:hint="default"/>
      </w:rPr>
    </w:lvl>
  </w:abstractNum>
  <w:abstractNum w:abstractNumId="10">
    <w:nsid w:val="016F1E63"/>
    <w:multiLevelType w:val="hybridMultilevel"/>
    <w:tmpl w:val="4E2EA624"/>
    <w:lvl w:ilvl="0" w:tplc="3130627C">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67619B8"/>
    <w:multiLevelType w:val="hybridMultilevel"/>
    <w:tmpl w:val="C42AF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9B446F8"/>
    <w:multiLevelType w:val="hybridMultilevel"/>
    <w:tmpl w:val="D99CD2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A7F0FA3"/>
    <w:multiLevelType w:val="hybridMultilevel"/>
    <w:tmpl w:val="CF548296"/>
    <w:lvl w:ilvl="0" w:tplc="0FBAB20A">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nsid w:val="330A4701"/>
    <w:multiLevelType w:val="hybridMultilevel"/>
    <w:tmpl w:val="8FCC006E"/>
    <w:lvl w:ilvl="0" w:tplc="BD04E8C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80D03ED"/>
    <w:multiLevelType w:val="hybridMultilevel"/>
    <w:tmpl w:val="3282202A"/>
    <w:lvl w:ilvl="0" w:tplc="31B42C78">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F141457"/>
    <w:multiLevelType w:val="hybridMultilevel"/>
    <w:tmpl w:val="BD1206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26153D2"/>
    <w:multiLevelType w:val="hybridMultilevel"/>
    <w:tmpl w:val="A3F214FE"/>
    <w:lvl w:ilvl="0" w:tplc="A0208FEC">
      <w:start w:val="1"/>
      <w:numFmt w:val="bullet"/>
      <w:pStyle w:val="ListBullet2"/>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7A00F92"/>
    <w:multiLevelType w:val="hybridMultilevel"/>
    <w:tmpl w:val="F63C25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B2F7C9E"/>
    <w:multiLevelType w:val="multilevel"/>
    <w:tmpl w:val="78A48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2B357EF"/>
    <w:multiLevelType w:val="hybridMultilevel"/>
    <w:tmpl w:val="DB18D49A"/>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62134614"/>
    <w:multiLevelType w:val="hybridMultilevel"/>
    <w:tmpl w:val="4150F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25B0209"/>
    <w:multiLevelType w:val="hybridMultilevel"/>
    <w:tmpl w:val="68DC3620"/>
    <w:lvl w:ilvl="0" w:tplc="658C1E14">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637832AB"/>
    <w:multiLevelType w:val="multilevel"/>
    <w:tmpl w:val="A0069F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6981DA5"/>
    <w:multiLevelType w:val="hybridMultilevel"/>
    <w:tmpl w:val="7DF818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FD475A8"/>
    <w:multiLevelType w:val="hybridMultilevel"/>
    <w:tmpl w:val="FF1EEE36"/>
    <w:lvl w:ilvl="0" w:tplc="4658EDF2">
      <w:start w:val="1"/>
      <w:numFmt w:val="decimal"/>
      <w:lvlText w:val="%1."/>
      <w:lvlJc w:val="left"/>
      <w:pPr>
        <w:tabs>
          <w:tab w:val="num" w:pos="1440"/>
        </w:tabs>
        <w:ind w:left="144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14"/>
  </w:num>
  <w:num w:numId="2">
    <w:abstractNumId w:val="20"/>
  </w:num>
  <w:num w:numId="3">
    <w:abstractNumId w:val="25"/>
  </w:num>
  <w:num w:numId="4">
    <w:abstractNumId w:val="12"/>
  </w:num>
  <w:num w:numId="5">
    <w:abstractNumId w:val="7"/>
  </w:num>
  <w:num w:numId="6">
    <w:abstractNumId w:val="15"/>
  </w:num>
  <w:num w:numId="7">
    <w:abstractNumId w:val="15"/>
  </w:num>
  <w:num w:numId="8">
    <w:abstractNumId w:val="8"/>
  </w:num>
  <w:num w:numId="9">
    <w:abstractNumId w:val="10"/>
  </w:num>
  <w:num w:numId="10">
    <w:abstractNumId w:val="19"/>
  </w:num>
  <w:num w:numId="11">
    <w:abstractNumId w:val="17"/>
  </w:num>
  <w:num w:numId="12">
    <w:abstractNumId w:val="9"/>
  </w:num>
  <w:num w:numId="13">
    <w:abstractNumId w:val="6"/>
  </w:num>
  <w:num w:numId="14">
    <w:abstractNumId w:val="5"/>
  </w:num>
  <w:num w:numId="15">
    <w:abstractNumId w:val="4"/>
  </w:num>
  <w:num w:numId="16">
    <w:abstractNumId w:val="3"/>
  </w:num>
  <w:num w:numId="17">
    <w:abstractNumId w:val="2"/>
  </w:num>
  <w:num w:numId="18">
    <w:abstractNumId w:val="1"/>
  </w:num>
  <w:num w:numId="19">
    <w:abstractNumId w:val="0"/>
  </w:num>
  <w:num w:numId="20">
    <w:abstractNumId w:val="16"/>
  </w:num>
  <w:num w:numId="21">
    <w:abstractNumId w:val="18"/>
  </w:num>
  <w:num w:numId="22">
    <w:abstractNumId w:val="24"/>
  </w:num>
  <w:num w:numId="23">
    <w:abstractNumId w:val="22"/>
  </w:num>
  <w:num w:numId="24">
    <w:abstractNumId w:val="13"/>
  </w:num>
  <w:num w:numId="25">
    <w:abstractNumId w:val="23"/>
  </w:num>
  <w:num w:numId="26">
    <w:abstractNumId w:val="21"/>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55EB"/>
    <w:rsid w:val="00002F8B"/>
    <w:rsid w:val="000202E5"/>
    <w:rsid w:val="00030FE8"/>
    <w:rsid w:val="00036885"/>
    <w:rsid w:val="000407A8"/>
    <w:rsid w:val="00057711"/>
    <w:rsid w:val="00075574"/>
    <w:rsid w:val="00080A96"/>
    <w:rsid w:val="000827F2"/>
    <w:rsid w:val="000C4EE1"/>
    <w:rsid w:val="000E2A53"/>
    <w:rsid w:val="000F0227"/>
    <w:rsid w:val="00101354"/>
    <w:rsid w:val="00114F80"/>
    <w:rsid w:val="00156DCE"/>
    <w:rsid w:val="00157334"/>
    <w:rsid w:val="001A2ADA"/>
    <w:rsid w:val="001C6E09"/>
    <w:rsid w:val="001E35F6"/>
    <w:rsid w:val="001E7328"/>
    <w:rsid w:val="002055EB"/>
    <w:rsid w:val="00206D8A"/>
    <w:rsid w:val="0024523C"/>
    <w:rsid w:val="0025717C"/>
    <w:rsid w:val="002B1104"/>
    <w:rsid w:val="002F1274"/>
    <w:rsid w:val="002F246C"/>
    <w:rsid w:val="002F5D00"/>
    <w:rsid w:val="00315249"/>
    <w:rsid w:val="00315284"/>
    <w:rsid w:val="0031606B"/>
    <w:rsid w:val="0034680F"/>
    <w:rsid w:val="00353DF4"/>
    <w:rsid w:val="00366F04"/>
    <w:rsid w:val="00384C41"/>
    <w:rsid w:val="003A34E5"/>
    <w:rsid w:val="003A4C99"/>
    <w:rsid w:val="003B1337"/>
    <w:rsid w:val="003C3A87"/>
    <w:rsid w:val="003E0E67"/>
    <w:rsid w:val="003E4E8B"/>
    <w:rsid w:val="00417AB1"/>
    <w:rsid w:val="0042182F"/>
    <w:rsid w:val="00426BE8"/>
    <w:rsid w:val="0043604B"/>
    <w:rsid w:val="004542CD"/>
    <w:rsid w:val="00462EA3"/>
    <w:rsid w:val="00472606"/>
    <w:rsid w:val="004B4E32"/>
    <w:rsid w:val="004B7628"/>
    <w:rsid w:val="004F0B26"/>
    <w:rsid w:val="00517D71"/>
    <w:rsid w:val="00542E8F"/>
    <w:rsid w:val="0055124F"/>
    <w:rsid w:val="00554BE4"/>
    <w:rsid w:val="00557CC2"/>
    <w:rsid w:val="0056123B"/>
    <w:rsid w:val="005860F8"/>
    <w:rsid w:val="00596825"/>
    <w:rsid w:val="005B1A2A"/>
    <w:rsid w:val="00620CC6"/>
    <w:rsid w:val="0065312C"/>
    <w:rsid w:val="0067339E"/>
    <w:rsid w:val="00677AF1"/>
    <w:rsid w:val="006844E8"/>
    <w:rsid w:val="00685C10"/>
    <w:rsid w:val="006C03AF"/>
    <w:rsid w:val="006D60F0"/>
    <w:rsid w:val="006F5A4C"/>
    <w:rsid w:val="00726FFD"/>
    <w:rsid w:val="00727BF2"/>
    <w:rsid w:val="0075224C"/>
    <w:rsid w:val="007555AD"/>
    <w:rsid w:val="00777539"/>
    <w:rsid w:val="007B1FB3"/>
    <w:rsid w:val="007C6952"/>
    <w:rsid w:val="007D521E"/>
    <w:rsid w:val="007D552A"/>
    <w:rsid w:val="007F3BE3"/>
    <w:rsid w:val="008121C4"/>
    <w:rsid w:val="00817FCD"/>
    <w:rsid w:val="00831CCF"/>
    <w:rsid w:val="008771F5"/>
    <w:rsid w:val="00893A59"/>
    <w:rsid w:val="00895F8E"/>
    <w:rsid w:val="008C5409"/>
    <w:rsid w:val="008C5FE3"/>
    <w:rsid w:val="008D6AD1"/>
    <w:rsid w:val="008F1812"/>
    <w:rsid w:val="0090173F"/>
    <w:rsid w:val="00906CB4"/>
    <w:rsid w:val="009121A9"/>
    <w:rsid w:val="009442D1"/>
    <w:rsid w:val="00945F14"/>
    <w:rsid w:val="009728ED"/>
    <w:rsid w:val="009818A4"/>
    <w:rsid w:val="00986251"/>
    <w:rsid w:val="009C0C15"/>
    <w:rsid w:val="009C625E"/>
    <w:rsid w:val="009E03A4"/>
    <w:rsid w:val="009F125F"/>
    <w:rsid w:val="009F27B8"/>
    <w:rsid w:val="00A23F86"/>
    <w:rsid w:val="00A336FF"/>
    <w:rsid w:val="00A43D44"/>
    <w:rsid w:val="00A47F1F"/>
    <w:rsid w:val="00A62BEC"/>
    <w:rsid w:val="00A7550E"/>
    <w:rsid w:val="00AB1AFC"/>
    <w:rsid w:val="00AD4D3C"/>
    <w:rsid w:val="00AD7703"/>
    <w:rsid w:val="00AF0794"/>
    <w:rsid w:val="00AF44CC"/>
    <w:rsid w:val="00B05344"/>
    <w:rsid w:val="00B272A5"/>
    <w:rsid w:val="00B334EC"/>
    <w:rsid w:val="00B5337E"/>
    <w:rsid w:val="00B55F9D"/>
    <w:rsid w:val="00B61914"/>
    <w:rsid w:val="00BD24F8"/>
    <w:rsid w:val="00BD2EC5"/>
    <w:rsid w:val="00BE1FAB"/>
    <w:rsid w:val="00BE65F2"/>
    <w:rsid w:val="00C23CB4"/>
    <w:rsid w:val="00C24E95"/>
    <w:rsid w:val="00C336A2"/>
    <w:rsid w:val="00C36415"/>
    <w:rsid w:val="00C43295"/>
    <w:rsid w:val="00C4798E"/>
    <w:rsid w:val="00C563BB"/>
    <w:rsid w:val="00C67D64"/>
    <w:rsid w:val="00CA2112"/>
    <w:rsid w:val="00CA40AA"/>
    <w:rsid w:val="00CB6D20"/>
    <w:rsid w:val="00CD0D27"/>
    <w:rsid w:val="00D0300A"/>
    <w:rsid w:val="00D06A7F"/>
    <w:rsid w:val="00D15658"/>
    <w:rsid w:val="00D26850"/>
    <w:rsid w:val="00D3386C"/>
    <w:rsid w:val="00D511AC"/>
    <w:rsid w:val="00D66A12"/>
    <w:rsid w:val="00D73CE5"/>
    <w:rsid w:val="00DA2A7A"/>
    <w:rsid w:val="00DD49F1"/>
    <w:rsid w:val="00E041C7"/>
    <w:rsid w:val="00E0670F"/>
    <w:rsid w:val="00E14911"/>
    <w:rsid w:val="00E245EB"/>
    <w:rsid w:val="00E31753"/>
    <w:rsid w:val="00E455B4"/>
    <w:rsid w:val="00E468BE"/>
    <w:rsid w:val="00E62CE1"/>
    <w:rsid w:val="00E66956"/>
    <w:rsid w:val="00E73180"/>
    <w:rsid w:val="00E9174B"/>
    <w:rsid w:val="00E951E1"/>
    <w:rsid w:val="00EB5DC6"/>
    <w:rsid w:val="00EC33F5"/>
    <w:rsid w:val="00F10533"/>
    <w:rsid w:val="00F155A6"/>
    <w:rsid w:val="00F15EAF"/>
    <w:rsid w:val="00F27BCD"/>
    <w:rsid w:val="00F3466F"/>
    <w:rsid w:val="00F532E1"/>
    <w:rsid w:val="00F66E03"/>
    <w:rsid w:val="00F71D40"/>
    <w:rsid w:val="00F76EC7"/>
    <w:rsid w:val="00F90A65"/>
    <w:rsid w:val="00FA0D04"/>
    <w:rsid w:val="00FB20F4"/>
    <w:rsid w:val="00FB5D8D"/>
    <w:rsid w:val="00FE4946"/>
    <w:rsid w:val="00FE62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542CD"/>
    <w:rPr>
      <w:rFonts w:ascii="Arial" w:eastAsia="Times New Roman" w:hAnsi="Arial"/>
      <w:szCs w:val="24"/>
      <w:lang w:eastAsia="en-US"/>
    </w:rPr>
  </w:style>
  <w:style w:type="paragraph" w:styleId="Heading1">
    <w:name w:val="heading 1"/>
    <w:basedOn w:val="Normal"/>
    <w:next w:val="Normal"/>
    <w:link w:val="Heading1Char"/>
    <w:qFormat/>
    <w:rsid w:val="00CB6D20"/>
    <w:pPr>
      <w:outlineLvl w:val="0"/>
    </w:pPr>
    <w:rPr>
      <w:rFonts w:cs="Arial"/>
      <w:sz w:val="36"/>
      <w:szCs w:val="36"/>
    </w:rPr>
  </w:style>
  <w:style w:type="paragraph" w:styleId="Heading2">
    <w:name w:val="heading 2"/>
    <w:basedOn w:val="Normal"/>
    <w:next w:val="Normal"/>
    <w:qFormat/>
    <w:rsid w:val="00CB6D20"/>
    <w:pPr>
      <w:keepNext/>
      <w:spacing w:before="480"/>
      <w:outlineLvl w:val="1"/>
    </w:pPr>
    <w:rPr>
      <w:rFonts w:cs="Arial"/>
      <w:b/>
      <w:bCs/>
      <w:iCs/>
      <w:color w:val="343E5F"/>
      <w:spacing w:val="2"/>
      <w:sz w:val="24"/>
    </w:rPr>
  </w:style>
  <w:style w:type="paragraph" w:styleId="Heading3">
    <w:name w:val="heading 3"/>
    <w:basedOn w:val="BodyText"/>
    <w:next w:val="Normal"/>
    <w:qFormat/>
    <w:rsid w:val="004542CD"/>
    <w:pPr>
      <w:spacing w:before="120" w:after="60"/>
      <w:outlineLvl w:val="2"/>
    </w:pPr>
    <w:rPr>
      <w:b/>
      <w:sz w:val="21"/>
      <w:szCs w:val="21"/>
    </w:rPr>
  </w:style>
  <w:style w:type="paragraph" w:styleId="Heading4">
    <w:name w:val="heading 4"/>
    <w:basedOn w:val="Normal"/>
    <w:next w:val="Normal"/>
    <w:link w:val="Heading4Char"/>
    <w:qFormat/>
    <w:rsid w:val="00CB6D20"/>
    <w:pPr>
      <w:keepNext/>
      <w:spacing w:before="240"/>
      <w:outlineLvl w:val="3"/>
    </w:pPr>
    <w:rPr>
      <w:rFonts w:ascii="Trebuchet MS" w:hAnsi="Trebuchet MS"/>
      <w:b/>
      <w:bCs/>
      <w:spacing w:val="20"/>
      <w:sz w:val="16"/>
      <w:szCs w:val="16"/>
    </w:rPr>
  </w:style>
  <w:style w:type="paragraph" w:styleId="Heading5">
    <w:name w:val="heading 5"/>
    <w:aliases w:val="Heading (table) 5"/>
    <w:basedOn w:val="Heading4"/>
    <w:next w:val="Normal"/>
    <w:link w:val="Heading5Char"/>
    <w:qFormat/>
    <w:rsid w:val="004542CD"/>
    <w:pPr>
      <w:spacing w:before="80" w:after="20"/>
      <w:outlineLvl w:val="4"/>
    </w:pPr>
    <w:rPr>
      <w:rFonts w:ascii="Arial" w:hAnsi="Arial" w:cs="Arial"/>
      <w:color w:val="FFFFFF"/>
      <w:sz w:val="17"/>
      <w:szCs w:val="18"/>
    </w:rPr>
  </w:style>
  <w:style w:type="paragraph" w:styleId="Heading6">
    <w:name w:val="heading 6"/>
    <w:basedOn w:val="Heading4"/>
    <w:next w:val="Normal"/>
    <w:link w:val="Heading6Char"/>
    <w:qFormat/>
    <w:rsid w:val="00CB6D20"/>
    <w:pPr>
      <w:spacing w:before="80" w:after="40"/>
      <w:outlineLvl w:val="5"/>
    </w:pPr>
  </w:style>
  <w:style w:type="paragraph" w:styleId="Heading8">
    <w:name w:val="heading 8"/>
    <w:basedOn w:val="Normal"/>
    <w:next w:val="Normal"/>
    <w:qFormat/>
    <w:rsid w:val="00417AB1"/>
    <w:pPr>
      <w:spacing w:before="240" w:after="120"/>
      <w:jc w:val="center"/>
      <w:outlineLvl w:val="7"/>
    </w:pPr>
    <w:rPr>
      <w:b/>
      <w:bCs/>
    </w:rPr>
  </w:style>
  <w:style w:type="paragraph" w:styleId="Heading9">
    <w:name w:val="heading 9"/>
    <w:basedOn w:val="Normal"/>
    <w:next w:val="Normal"/>
    <w:qFormat/>
    <w:rsid w:val="00417AB1"/>
    <w:pPr>
      <w:spacing w:before="120"/>
      <w:outlineLvl w:val="8"/>
    </w:pPr>
    <w:rPr>
      <w:b/>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rsid w:val="00F15EAF"/>
    <w:rPr>
      <w:rFonts w:ascii="Tahoma" w:hAnsi="Tahoma" w:cs="Tahoma"/>
      <w:sz w:val="18"/>
      <w:szCs w:val="16"/>
    </w:rPr>
  </w:style>
  <w:style w:type="paragraph" w:styleId="BodyText">
    <w:name w:val="Body Text"/>
    <w:basedOn w:val="Normal"/>
    <w:link w:val="BodyTextChar"/>
    <w:rsid w:val="004542CD"/>
    <w:pPr>
      <w:spacing w:after="120"/>
    </w:pPr>
    <w:rPr>
      <w:rFonts w:cs="Arial"/>
    </w:rPr>
  </w:style>
  <w:style w:type="paragraph" w:styleId="BodyText2">
    <w:name w:val="Body Text 2"/>
    <w:basedOn w:val="BodyText"/>
    <w:rsid w:val="00CB6D20"/>
    <w:pPr>
      <w:spacing w:after="0"/>
    </w:pPr>
    <w:rPr>
      <w:b/>
    </w:rPr>
  </w:style>
  <w:style w:type="paragraph" w:styleId="BodyText3">
    <w:name w:val="Body Text 3"/>
    <w:basedOn w:val="BodyText"/>
    <w:rsid w:val="00CB6D20"/>
    <w:pPr>
      <w:spacing w:before="40" w:after="0"/>
    </w:pPr>
  </w:style>
  <w:style w:type="paragraph" w:customStyle="1" w:styleId="BodyTextINTROParagraph">
    <w:name w:val="Body Text INTRO Paragraph"/>
    <w:basedOn w:val="Normal"/>
    <w:next w:val="Normal"/>
    <w:link w:val="BodyTextINTROParagraphChar"/>
    <w:rsid w:val="00CB6D20"/>
    <w:pPr>
      <w:tabs>
        <w:tab w:val="left" w:pos="480"/>
        <w:tab w:val="left" w:pos="960"/>
        <w:tab w:val="left" w:pos="1440"/>
        <w:tab w:val="left" w:pos="1920"/>
        <w:tab w:val="left" w:pos="2400"/>
        <w:tab w:val="left" w:pos="2880"/>
        <w:tab w:val="left" w:pos="3360"/>
        <w:tab w:val="left" w:pos="3840"/>
        <w:tab w:val="left" w:pos="4320"/>
      </w:tabs>
      <w:spacing w:before="360" w:after="120" w:line="360" w:lineRule="exact"/>
      <w:ind w:left="1440"/>
    </w:pPr>
    <w:rPr>
      <w:rFonts w:cs="Courier New"/>
      <w:b/>
      <w:color w:val="333333"/>
    </w:rPr>
  </w:style>
  <w:style w:type="character" w:customStyle="1" w:styleId="BodyTextINTROParagraphChar">
    <w:name w:val="Body Text INTRO Paragraph Char"/>
    <w:basedOn w:val="DefaultParagraphFont"/>
    <w:link w:val="BodyTextINTROParagraph"/>
    <w:rsid w:val="00CB6D20"/>
    <w:rPr>
      <w:rFonts w:ascii="Arial" w:hAnsi="Arial" w:cs="Courier New"/>
      <w:b/>
      <w:color w:val="333333"/>
      <w:szCs w:val="24"/>
      <w:lang w:val="en-US" w:eastAsia="en-US" w:bidi="ar-SA"/>
    </w:rPr>
  </w:style>
  <w:style w:type="character" w:styleId="CommentReference">
    <w:name w:val="annotation reference"/>
    <w:basedOn w:val="DefaultParagraphFont"/>
    <w:semiHidden/>
    <w:rsid w:val="00CB6D20"/>
    <w:rPr>
      <w:sz w:val="16"/>
      <w:szCs w:val="16"/>
    </w:rPr>
  </w:style>
  <w:style w:type="paragraph" w:styleId="CommentText">
    <w:name w:val="annotation text"/>
    <w:basedOn w:val="Normal"/>
    <w:semiHidden/>
    <w:rsid w:val="00CB6D20"/>
    <w:rPr>
      <w:szCs w:val="20"/>
    </w:rPr>
  </w:style>
  <w:style w:type="paragraph" w:styleId="CommentSubject">
    <w:name w:val="annotation subject"/>
    <w:basedOn w:val="CommentText"/>
    <w:next w:val="CommentText"/>
    <w:semiHidden/>
    <w:rsid w:val="00CB6D20"/>
    <w:rPr>
      <w:b/>
      <w:bCs/>
    </w:rPr>
  </w:style>
  <w:style w:type="paragraph" w:customStyle="1" w:styleId="Companyname">
    <w:name w:val="Company name"/>
    <w:basedOn w:val="BodyTextINTROParagraph"/>
    <w:next w:val="Normal"/>
    <w:rsid w:val="00CB6D20"/>
    <w:pPr>
      <w:ind w:left="0"/>
    </w:pPr>
    <w:rPr>
      <w:rFonts w:ascii="Trebuchet MS" w:hAnsi="Trebuchet MS"/>
      <w:sz w:val="24"/>
    </w:rPr>
  </w:style>
  <w:style w:type="paragraph" w:styleId="Footer">
    <w:name w:val="footer"/>
    <w:basedOn w:val="Normal"/>
    <w:rsid w:val="00F71D40"/>
    <w:pPr>
      <w:ind w:left="7560" w:hanging="7560"/>
    </w:pPr>
    <w:rPr>
      <w:rFonts w:cs="Arial"/>
      <w:caps/>
      <w:spacing w:val="6"/>
      <w:sz w:val="16"/>
      <w:szCs w:val="16"/>
    </w:rPr>
  </w:style>
  <w:style w:type="paragraph" w:styleId="Header">
    <w:name w:val="header"/>
    <w:basedOn w:val="Normal"/>
    <w:rsid w:val="00CB6D20"/>
    <w:pPr>
      <w:tabs>
        <w:tab w:val="center" w:pos="4320"/>
        <w:tab w:val="right" w:pos="8640"/>
      </w:tabs>
    </w:pPr>
    <w:rPr>
      <w:rFonts w:cs="Arial"/>
      <w:caps/>
      <w:spacing w:val="10"/>
      <w:sz w:val="16"/>
      <w:szCs w:val="16"/>
    </w:rPr>
  </w:style>
  <w:style w:type="character" w:customStyle="1" w:styleId="Heading4Char">
    <w:name w:val="Heading 4 Char"/>
    <w:basedOn w:val="DefaultParagraphFont"/>
    <w:link w:val="Heading4"/>
    <w:rsid w:val="00CB6D20"/>
    <w:rPr>
      <w:rFonts w:ascii="Trebuchet MS" w:hAnsi="Trebuchet MS"/>
      <w:b/>
      <w:bCs/>
      <w:spacing w:val="20"/>
      <w:sz w:val="16"/>
      <w:szCs w:val="16"/>
      <w:lang w:val="en-US" w:eastAsia="en-US" w:bidi="ar-SA"/>
    </w:rPr>
  </w:style>
  <w:style w:type="character" w:customStyle="1" w:styleId="Heading6Char">
    <w:name w:val="Heading 6 Char"/>
    <w:basedOn w:val="Heading4Char"/>
    <w:link w:val="Heading6"/>
    <w:rsid w:val="00CB6D20"/>
    <w:rPr>
      <w:rFonts w:ascii="Trebuchet MS" w:hAnsi="Trebuchet MS"/>
      <w:b/>
      <w:bCs/>
      <w:spacing w:val="20"/>
      <w:sz w:val="16"/>
      <w:szCs w:val="16"/>
      <w:lang w:val="en-US" w:eastAsia="en-US" w:bidi="ar-SA"/>
    </w:rPr>
  </w:style>
  <w:style w:type="character" w:customStyle="1" w:styleId="Heading5Char">
    <w:name w:val="Heading 5 Char"/>
    <w:aliases w:val="Heading (table) 5 Char"/>
    <w:basedOn w:val="Heading6Char"/>
    <w:link w:val="Heading5"/>
    <w:rsid w:val="004542CD"/>
    <w:rPr>
      <w:rFonts w:ascii="Arial" w:hAnsi="Arial" w:cs="Arial"/>
      <w:b/>
      <w:bCs/>
      <w:color w:val="FFFFFF"/>
      <w:spacing w:val="20"/>
      <w:sz w:val="17"/>
      <w:szCs w:val="18"/>
      <w:lang w:val="en-US" w:eastAsia="en-US" w:bidi="ar-SA"/>
    </w:rPr>
  </w:style>
  <w:style w:type="character" w:customStyle="1" w:styleId="Heading1Char">
    <w:name w:val="Heading 1 Char"/>
    <w:basedOn w:val="BodyTextINTROParagraphChar"/>
    <w:link w:val="Heading1"/>
    <w:rsid w:val="00CB6D20"/>
    <w:rPr>
      <w:rFonts w:ascii="Arial" w:hAnsi="Arial" w:cs="Arial"/>
      <w:b/>
      <w:color w:val="333333"/>
      <w:sz w:val="36"/>
      <w:szCs w:val="36"/>
      <w:lang w:val="en-US" w:eastAsia="en-US" w:bidi="ar-SA"/>
    </w:rPr>
  </w:style>
  <w:style w:type="paragraph" w:customStyle="1" w:styleId="IntroBodyText">
    <w:name w:val="Intro Body Text"/>
    <w:basedOn w:val="Normal"/>
    <w:rsid w:val="00CB6D20"/>
    <w:pPr>
      <w:tabs>
        <w:tab w:val="left" w:pos="480"/>
        <w:tab w:val="left" w:pos="960"/>
        <w:tab w:val="left" w:pos="1440"/>
        <w:tab w:val="left" w:pos="1920"/>
        <w:tab w:val="left" w:pos="2400"/>
        <w:tab w:val="left" w:pos="2880"/>
        <w:tab w:val="left" w:pos="3360"/>
        <w:tab w:val="left" w:pos="3840"/>
        <w:tab w:val="left" w:pos="4320"/>
      </w:tabs>
      <w:ind w:left="-14"/>
    </w:pPr>
    <w:rPr>
      <w:rFonts w:cs="Arial"/>
      <w:szCs w:val="20"/>
    </w:rPr>
  </w:style>
  <w:style w:type="paragraph" w:styleId="ListBullet2">
    <w:name w:val="List Bullet 2"/>
    <w:basedOn w:val="BodyText"/>
    <w:rsid w:val="00CB6D20"/>
    <w:pPr>
      <w:numPr>
        <w:numId w:val="11"/>
      </w:numPr>
      <w:spacing w:after="60"/>
    </w:pPr>
  </w:style>
  <w:style w:type="character" w:styleId="PageNumber">
    <w:name w:val="page number"/>
    <w:basedOn w:val="DefaultParagraphFont"/>
    <w:rsid w:val="00CB6D20"/>
  </w:style>
  <w:style w:type="paragraph" w:customStyle="1" w:styleId="StyleBodyTextINTROParagraphCustomColorRGB119119119B">
    <w:name w:val="Style Body Text INTRO Paragraph + Custom Color(RGB(119119119)) B..."/>
    <w:basedOn w:val="BodyTextINTROParagraph"/>
    <w:rsid w:val="00CB6D20"/>
    <w:pPr>
      <w:tabs>
        <w:tab w:val="clear" w:pos="1440"/>
        <w:tab w:val="left" w:pos="0"/>
      </w:tabs>
      <w:spacing w:before="300" w:after="0"/>
      <w:ind w:left="0"/>
    </w:pPr>
    <w:rPr>
      <w:rFonts w:ascii="Trebuchet MS" w:hAnsi="Trebuchet MS" w:cs="Times New Roman"/>
      <w:b w:val="0"/>
      <w:bCs/>
      <w:sz w:val="26"/>
      <w:szCs w:val="26"/>
    </w:rPr>
  </w:style>
  <w:style w:type="paragraph" w:customStyle="1" w:styleId="TableBodyText">
    <w:name w:val="Table Body Text"/>
    <w:basedOn w:val="BodyText"/>
    <w:link w:val="TableBodyTextChar"/>
    <w:rsid w:val="002F1274"/>
    <w:pPr>
      <w:spacing w:before="60" w:after="20"/>
    </w:pPr>
    <w:rPr>
      <w:sz w:val="18"/>
      <w:szCs w:val="18"/>
    </w:rPr>
  </w:style>
  <w:style w:type="paragraph" w:customStyle="1" w:styleId="Tablesubtitle">
    <w:name w:val="Table subtitle"/>
    <w:basedOn w:val="Heading6"/>
    <w:rsid w:val="00CB6D20"/>
    <w:pPr>
      <w:spacing w:before="60" w:after="20"/>
    </w:pPr>
    <w:rPr>
      <w:spacing w:val="10"/>
    </w:rPr>
  </w:style>
  <w:style w:type="paragraph" w:customStyle="1" w:styleId="TableTitle">
    <w:name w:val="Table Title"/>
    <w:next w:val="Heading5"/>
    <w:rsid w:val="00CB6D20"/>
    <w:pPr>
      <w:spacing w:before="360" w:after="40"/>
    </w:pPr>
    <w:rPr>
      <w:rFonts w:ascii="Arial" w:eastAsia="Times New Roman" w:hAnsi="Arial" w:cs="Arial"/>
      <w:b/>
      <w:spacing w:val="2"/>
      <w:lang w:eastAsia="en-US"/>
    </w:rPr>
  </w:style>
  <w:style w:type="paragraph" w:styleId="Title">
    <w:name w:val="Title"/>
    <w:basedOn w:val="BodyTextINTROParagraph"/>
    <w:qFormat/>
    <w:rsid w:val="00CB6D20"/>
    <w:pPr>
      <w:spacing w:before="960"/>
      <w:ind w:left="0"/>
    </w:pPr>
    <w:rPr>
      <w:rFonts w:cs="Arial"/>
      <w:b w:val="0"/>
      <w:color w:val="343E5F"/>
      <w:sz w:val="52"/>
      <w:szCs w:val="52"/>
    </w:rPr>
  </w:style>
  <w:style w:type="paragraph" w:customStyle="1" w:styleId="Companyname0">
    <w:name w:val="[Company name]"/>
    <w:basedOn w:val="Normal"/>
    <w:rsid w:val="00CB6D20"/>
    <w:rPr>
      <w:b/>
      <w:sz w:val="24"/>
    </w:rPr>
  </w:style>
  <w:style w:type="paragraph" w:customStyle="1" w:styleId="StyleTableBodyTextItalic">
    <w:name w:val="Style Table Body Text + Italic"/>
    <w:basedOn w:val="TableBodyText"/>
    <w:link w:val="StyleTableBodyTextItalicChar"/>
    <w:rsid w:val="002F1274"/>
    <w:pPr>
      <w:spacing w:before="0" w:after="60"/>
    </w:pPr>
    <w:rPr>
      <w:i/>
      <w:iCs/>
    </w:rPr>
  </w:style>
  <w:style w:type="character" w:customStyle="1" w:styleId="BodyTextChar">
    <w:name w:val="Body Text Char"/>
    <w:basedOn w:val="DefaultParagraphFont"/>
    <w:link w:val="BodyText"/>
    <w:rsid w:val="002F1274"/>
    <w:rPr>
      <w:rFonts w:ascii="Arial" w:hAnsi="Arial" w:cs="Arial"/>
      <w:szCs w:val="24"/>
      <w:lang w:val="en-US" w:eastAsia="en-US" w:bidi="ar-SA"/>
    </w:rPr>
  </w:style>
  <w:style w:type="character" w:customStyle="1" w:styleId="TableBodyTextChar">
    <w:name w:val="Table Body Text Char"/>
    <w:basedOn w:val="BodyTextChar"/>
    <w:link w:val="TableBodyText"/>
    <w:rsid w:val="002F1274"/>
    <w:rPr>
      <w:rFonts w:ascii="Arial" w:hAnsi="Arial" w:cs="Arial"/>
      <w:sz w:val="18"/>
      <w:szCs w:val="18"/>
      <w:lang w:val="en-US" w:eastAsia="en-US" w:bidi="ar-SA"/>
    </w:rPr>
  </w:style>
  <w:style w:type="character" w:customStyle="1" w:styleId="StyleTableBodyTextItalicChar">
    <w:name w:val="Style Table Body Text + Italic Char"/>
    <w:basedOn w:val="TableBodyTextChar"/>
    <w:link w:val="StyleTableBodyTextItalic"/>
    <w:rsid w:val="002F1274"/>
    <w:rPr>
      <w:rFonts w:ascii="Arial" w:hAnsi="Arial" w:cs="Arial"/>
      <w:i/>
      <w:iCs/>
      <w:sz w:val="18"/>
      <w:szCs w:val="18"/>
      <w:lang w:val="en-US" w:eastAsia="en-US" w:bidi="ar-SA"/>
    </w:rPr>
  </w:style>
  <w:style w:type="character" w:styleId="Hyperlink">
    <w:name w:val="Hyperlink"/>
    <w:basedOn w:val="DefaultParagraphFont"/>
    <w:rsid w:val="009442D1"/>
    <w:rPr>
      <w:color w:val="0000FF" w:themeColor="hyperlink"/>
      <w:u w:val="single"/>
    </w:rPr>
  </w:style>
  <w:style w:type="paragraph" w:styleId="PlainText">
    <w:name w:val="Plain Text"/>
    <w:basedOn w:val="Normal"/>
    <w:link w:val="PlainTextChar"/>
    <w:uiPriority w:val="99"/>
    <w:unhideWhenUsed/>
    <w:rsid w:val="009442D1"/>
    <w:rPr>
      <w:rFonts w:ascii="Consolas" w:eastAsiaTheme="minorEastAsia" w:hAnsi="Consolas" w:cstheme="minorBidi"/>
      <w:sz w:val="21"/>
      <w:szCs w:val="21"/>
      <w:lang w:eastAsia="zh-CN"/>
    </w:rPr>
  </w:style>
  <w:style w:type="character" w:customStyle="1" w:styleId="PlainTextChar">
    <w:name w:val="Plain Text Char"/>
    <w:basedOn w:val="DefaultParagraphFont"/>
    <w:link w:val="PlainText"/>
    <w:uiPriority w:val="99"/>
    <w:rsid w:val="009442D1"/>
    <w:rPr>
      <w:rFonts w:ascii="Consolas" w:eastAsiaTheme="minorEastAsia" w:hAnsi="Consolas" w:cstheme="minorBidi"/>
      <w:sz w:val="21"/>
      <w:szCs w:val="21"/>
    </w:rPr>
  </w:style>
  <w:style w:type="paragraph" w:customStyle="1" w:styleId="Default">
    <w:name w:val="Default"/>
    <w:rsid w:val="004F0B26"/>
    <w:pPr>
      <w:widowControl w:val="0"/>
      <w:autoSpaceDE w:val="0"/>
      <w:autoSpaceDN w:val="0"/>
      <w:adjustRightInd w:val="0"/>
    </w:pPr>
    <w:rPr>
      <w:rFonts w:ascii="Arial" w:eastAsiaTheme="minorEastAsia" w:hAnsi="Arial" w:cs="Arial"/>
      <w:color w:val="000000"/>
      <w:sz w:val="24"/>
      <w:szCs w:val="24"/>
      <w:lang w:eastAsia="en-US"/>
    </w:rPr>
  </w:style>
  <w:style w:type="paragraph" w:styleId="ListParagraph">
    <w:name w:val="List Paragraph"/>
    <w:basedOn w:val="Normal"/>
    <w:uiPriority w:val="34"/>
    <w:qFormat/>
    <w:rsid w:val="004F0B26"/>
    <w:pPr>
      <w:spacing w:after="200" w:line="276" w:lineRule="auto"/>
      <w:ind w:left="720"/>
      <w:contextualSpacing/>
    </w:pPr>
    <w:rPr>
      <w:rFonts w:asciiTheme="minorHAnsi" w:eastAsiaTheme="minorHAnsi" w:hAnsiTheme="minorHAnsi" w:cstheme="minorBidi"/>
      <w:sz w:val="22"/>
      <w:szCs w:val="22"/>
    </w:rPr>
  </w:style>
  <w:style w:type="character" w:styleId="FollowedHyperlink">
    <w:name w:val="FollowedHyperlink"/>
    <w:basedOn w:val="DefaultParagraphFont"/>
    <w:rsid w:val="008D6AD1"/>
    <w:rPr>
      <w:color w:val="800080" w:themeColor="followedHyperlink"/>
      <w:u w:val="single"/>
    </w:rPr>
  </w:style>
  <w:style w:type="table" w:styleId="TableGrid">
    <w:name w:val="Table Grid"/>
    <w:basedOn w:val="TableNormal"/>
    <w:rsid w:val="00E14911"/>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542CD"/>
    <w:rPr>
      <w:rFonts w:ascii="Arial" w:eastAsia="Times New Roman" w:hAnsi="Arial"/>
      <w:szCs w:val="24"/>
      <w:lang w:eastAsia="en-US"/>
    </w:rPr>
  </w:style>
  <w:style w:type="paragraph" w:styleId="Heading1">
    <w:name w:val="heading 1"/>
    <w:basedOn w:val="Normal"/>
    <w:next w:val="Normal"/>
    <w:link w:val="Heading1Char"/>
    <w:qFormat/>
    <w:rsid w:val="00CB6D20"/>
    <w:pPr>
      <w:outlineLvl w:val="0"/>
    </w:pPr>
    <w:rPr>
      <w:rFonts w:cs="Arial"/>
      <w:sz w:val="36"/>
      <w:szCs w:val="36"/>
    </w:rPr>
  </w:style>
  <w:style w:type="paragraph" w:styleId="Heading2">
    <w:name w:val="heading 2"/>
    <w:basedOn w:val="Normal"/>
    <w:next w:val="Normal"/>
    <w:qFormat/>
    <w:rsid w:val="00CB6D20"/>
    <w:pPr>
      <w:keepNext/>
      <w:spacing w:before="480"/>
      <w:outlineLvl w:val="1"/>
    </w:pPr>
    <w:rPr>
      <w:rFonts w:cs="Arial"/>
      <w:b/>
      <w:bCs/>
      <w:iCs/>
      <w:color w:val="343E5F"/>
      <w:spacing w:val="2"/>
      <w:sz w:val="24"/>
    </w:rPr>
  </w:style>
  <w:style w:type="paragraph" w:styleId="Heading3">
    <w:name w:val="heading 3"/>
    <w:basedOn w:val="BodyText"/>
    <w:next w:val="Normal"/>
    <w:qFormat/>
    <w:rsid w:val="004542CD"/>
    <w:pPr>
      <w:spacing w:before="120" w:after="60"/>
      <w:outlineLvl w:val="2"/>
    </w:pPr>
    <w:rPr>
      <w:b/>
      <w:sz w:val="21"/>
      <w:szCs w:val="21"/>
    </w:rPr>
  </w:style>
  <w:style w:type="paragraph" w:styleId="Heading4">
    <w:name w:val="heading 4"/>
    <w:basedOn w:val="Normal"/>
    <w:next w:val="Normal"/>
    <w:link w:val="Heading4Char"/>
    <w:qFormat/>
    <w:rsid w:val="00CB6D20"/>
    <w:pPr>
      <w:keepNext/>
      <w:spacing w:before="240"/>
      <w:outlineLvl w:val="3"/>
    </w:pPr>
    <w:rPr>
      <w:rFonts w:ascii="Trebuchet MS" w:hAnsi="Trebuchet MS"/>
      <w:b/>
      <w:bCs/>
      <w:spacing w:val="20"/>
      <w:sz w:val="16"/>
      <w:szCs w:val="16"/>
    </w:rPr>
  </w:style>
  <w:style w:type="paragraph" w:styleId="Heading5">
    <w:name w:val="heading 5"/>
    <w:aliases w:val="Heading (table) 5"/>
    <w:basedOn w:val="Heading4"/>
    <w:next w:val="Normal"/>
    <w:link w:val="Heading5Char"/>
    <w:qFormat/>
    <w:rsid w:val="004542CD"/>
    <w:pPr>
      <w:spacing w:before="80" w:after="20"/>
      <w:outlineLvl w:val="4"/>
    </w:pPr>
    <w:rPr>
      <w:rFonts w:ascii="Arial" w:hAnsi="Arial" w:cs="Arial"/>
      <w:color w:val="FFFFFF"/>
      <w:sz w:val="17"/>
      <w:szCs w:val="18"/>
    </w:rPr>
  </w:style>
  <w:style w:type="paragraph" w:styleId="Heading6">
    <w:name w:val="heading 6"/>
    <w:basedOn w:val="Heading4"/>
    <w:next w:val="Normal"/>
    <w:link w:val="Heading6Char"/>
    <w:qFormat/>
    <w:rsid w:val="00CB6D20"/>
    <w:pPr>
      <w:spacing w:before="80" w:after="40"/>
      <w:outlineLvl w:val="5"/>
    </w:pPr>
  </w:style>
  <w:style w:type="paragraph" w:styleId="Heading8">
    <w:name w:val="heading 8"/>
    <w:basedOn w:val="Normal"/>
    <w:next w:val="Normal"/>
    <w:qFormat/>
    <w:rsid w:val="00417AB1"/>
    <w:pPr>
      <w:spacing w:before="240" w:after="120"/>
      <w:jc w:val="center"/>
      <w:outlineLvl w:val="7"/>
    </w:pPr>
    <w:rPr>
      <w:b/>
      <w:bCs/>
    </w:rPr>
  </w:style>
  <w:style w:type="paragraph" w:styleId="Heading9">
    <w:name w:val="heading 9"/>
    <w:basedOn w:val="Normal"/>
    <w:next w:val="Normal"/>
    <w:qFormat/>
    <w:rsid w:val="00417AB1"/>
    <w:pPr>
      <w:spacing w:before="120"/>
      <w:outlineLvl w:val="8"/>
    </w:pPr>
    <w:rPr>
      <w:b/>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rsid w:val="00F15EAF"/>
    <w:rPr>
      <w:rFonts w:ascii="Tahoma" w:hAnsi="Tahoma" w:cs="Tahoma"/>
      <w:sz w:val="18"/>
      <w:szCs w:val="16"/>
    </w:rPr>
  </w:style>
  <w:style w:type="paragraph" w:styleId="BodyText">
    <w:name w:val="Body Text"/>
    <w:basedOn w:val="Normal"/>
    <w:link w:val="BodyTextChar"/>
    <w:rsid w:val="004542CD"/>
    <w:pPr>
      <w:spacing w:after="120"/>
    </w:pPr>
    <w:rPr>
      <w:rFonts w:cs="Arial"/>
    </w:rPr>
  </w:style>
  <w:style w:type="paragraph" w:styleId="BodyText2">
    <w:name w:val="Body Text 2"/>
    <w:basedOn w:val="BodyText"/>
    <w:rsid w:val="00CB6D20"/>
    <w:pPr>
      <w:spacing w:after="0"/>
    </w:pPr>
    <w:rPr>
      <w:b/>
    </w:rPr>
  </w:style>
  <w:style w:type="paragraph" w:styleId="BodyText3">
    <w:name w:val="Body Text 3"/>
    <w:basedOn w:val="BodyText"/>
    <w:rsid w:val="00CB6D20"/>
    <w:pPr>
      <w:spacing w:before="40" w:after="0"/>
    </w:pPr>
  </w:style>
  <w:style w:type="paragraph" w:customStyle="1" w:styleId="BodyTextINTROParagraph">
    <w:name w:val="Body Text INTRO Paragraph"/>
    <w:basedOn w:val="Normal"/>
    <w:next w:val="Normal"/>
    <w:link w:val="BodyTextINTROParagraphChar"/>
    <w:rsid w:val="00CB6D20"/>
    <w:pPr>
      <w:tabs>
        <w:tab w:val="left" w:pos="480"/>
        <w:tab w:val="left" w:pos="960"/>
        <w:tab w:val="left" w:pos="1440"/>
        <w:tab w:val="left" w:pos="1920"/>
        <w:tab w:val="left" w:pos="2400"/>
        <w:tab w:val="left" w:pos="2880"/>
        <w:tab w:val="left" w:pos="3360"/>
        <w:tab w:val="left" w:pos="3840"/>
        <w:tab w:val="left" w:pos="4320"/>
      </w:tabs>
      <w:spacing w:before="360" w:after="120" w:line="360" w:lineRule="exact"/>
      <w:ind w:left="1440"/>
    </w:pPr>
    <w:rPr>
      <w:rFonts w:cs="Courier New"/>
      <w:b/>
      <w:color w:val="333333"/>
    </w:rPr>
  </w:style>
  <w:style w:type="character" w:customStyle="1" w:styleId="BodyTextINTROParagraphChar">
    <w:name w:val="Body Text INTRO Paragraph Char"/>
    <w:basedOn w:val="DefaultParagraphFont"/>
    <w:link w:val="BodyTextINTROParagraph"/>
    <w:rsid w:val="00CB6D20"/>
    <w:rPr>
      <w:rFonts w:ascii="Arial" w:hAnsi="Arial" w:cs="Courier New"/>
      <w:b/>
      <w:color w:val="333333"/>
      <w:szCs w:val="24"/>
      <w:lang w:val="en-US" w:eastAsia="en-US" w:bidi="ar-SA"/>
    </w:rPr>
  </w:style>
  <w:style w:type="character" w:styleId="CommentReference">
    <w:name w:val="annotation reference"/>
    <w:basedOn w:val="DefaultParagraphFont"/>
    <w:semiHidden/>
    <w:rsid w:val="00CB6D20"/>
    <w:rPr>
      <w:sz w:val="16"/>
      <w:szCs w:val="16"/>
    </w:rPr>
  </w:style>
  <w:style w:type="paragraph" w:styleId="CommentText">
    <w:name w:val="annotation text"/>
    <w:basedOn w:val="Normal"/>
    <w:semiHidden/>
    <w:rsid w:val="00CB6D20"/>
    <w:rPr>
      <w:szCs w:val="20"/>
    </w:rPr>
  </w:style>
  <w:style w:type="paragraph" w:styleId="CommentSubject">
    <w:name w:val="annotation subject"/>
    <w:basedOn w:val="CommentText"/>
    <w:next w:val="CommentText"/>
    <w:semiHidden/>
    <w:rsid w:val="00CB6D20"/>
    <w:rPr>
      <w:b/>
      <w:bCs/>
    </w:rPr>
  </w:style>
  <w:style w:type="paragraph" w:customStyle="1" w:styleId="Companyname">
    <w:name w:val="Company name"/>
    <w:basedOn w:val="BodyTextINTROParagraph"/>
    <w:next w:val="Normal"/>
    <w:rsid w:val="00CB6D20"/>
    <w:pPr>
      <w:ind w:left="0"/>
    </w:pPr>
    <w:rPr>
      <w:rFonts w:ascii="Trebuchet MS" w:hAnsi="Trebuchet MS"/>
      <w:sz w:val="24"/>
    </w:rPr>
  </w:style>
  <w:style w:type="paragraph" w:styleId="Footer">
    <w:name w:val="footer"/>
    <w:basedOn w:val="Normal"/>
    <w:rsid w:val="00F71D40"/>
    <w:pPr>
      <w:ind w:left="7560" w:hanging="7560"/>
    </w:pPr>
    <w:rPr>
      <w:rFonts w:cs="Arial"/>
      <w:caps/>
      <w:spacing w:val="6"/>
      <w:sz w:val="16"/>
      <w:szCs w:val="16"/>
    </w:rPr>
  </w:style>
  <w:style w:type="paragraph" w:styleId="Header">
    <w:name w:val="header"/>
    <w:basedOn w:val="Normal"/>
    <w:rsid w:val="00CB6D20"/>
    <w:pPr>
      <w:tabs>
        <w:tab w:val="center" w:pos="4320"/>
        <w:tab w:val="right" w:pos="8640"/>
      </w:tabs>
    </w:pPr>
    <w:rPr>
      <w:rFonts w:cs="Arial"/>
      <w:caps/>
      <w:spacing w:val="10"/>
      <w:sz w:val="16"/>
      <w:szCs w:val="16"/>
    </w:rPr>
  </w:style>
  <w:style w:type="character" w:customStyle="1" w:styleId="Heading4Char">
    <w:name w:val="Heading 4 Char"/>
    <w:basedOn w:val="DefaultParagraphFont"/>
    <w:link w:val="Heading4"/>
    <w:rsid w:val="00CB6D20"/>
    <w:rPr>
      <w:rFonts w:ascii="Trebuchet MS" w:hAnsi="Trebuchet MS"/>
      <w:b/>
      <w:bCs/>
      <w:spacing w:val="20"/>
      <w:sz w:val="16"/>
      <w:szCs w:val="16"/>
      <w:lang w:val="en-US" w:eastAsia="en-US" w:bidi="ar-SA"/>
    </w:rPr>
  </w:style>
  <w:style w:type="character" w:customStyle="1" w:styleId="Heading6Char">
    <w:name w:val="Heading 6 Char"/>
    <w:basedOn w:val="Heading4Char"/>
    <w:link w:val="Heading6"/>
    <w:rsid w:val="00CB6D20"/>
    <w:rPr>
      <w:rFonts w:ascii="Trebuchet MS" w:hAnsi="Trebuchet MS"/>
      <w:b/>
      <w:bCs/>
      <w:spacing w:val="20"/>
      <w:sz w:val="16"/>
      <w:szCs w:val="16"/>
      <w:lang w:val="en-US" w:eastAsia="en-US" w:bidi="ar-SA"/>
    </w:rPr>
  </w:style>
  <w:style w:type="character" w:customStyle="1" w:styleId="Heading5Char">
    <w:name w:val="Heading 5 Char"/>
    <w:aliases w:val="Heading (table) 5 Char"/>
    <w:basedOn w:val="Heading6Char"/>
    <w:link w:val="Heading5"/>
    <w:rsid w:val="004542CD"/>
    <w:rPr>
      <w:rFonts w:ascii="Arial" w:hAnsi="Arial" w:cs="Arial"/>
      <w:b/>
      <w:bCs/>
      <w:color w:val="FFFFFF"/>
      <w:spacing w:val="20"/>
      <w:sz w:val="17"/>
      <w:szCs w:val="18"/>
      <w:lang w:val="en-US" w:eastAsia="en-US" w:bidi="ar-SA"/>
    </w:rPr>
  </w:style>
  <w:style w:type="character" w:customStyle="1" w:styleId="Heading1Char">
    <w:name w:val="Heading 1 Char"/>
    <w:basedOn w:val="BodyTextINTROParagraphChar"/>
    <w:link w:val="Heading1"/>
    <w:rsid w:val="00CB6D20"/>
    <w:rPr>
      <w:rFonts w:ascii="Arial" w:hAnsi="Arial" w:cs="Arial"/>
      <w:b/>
      <w:color w:val="333333"/>
      <w:sz w:val="36"/>
      <w:szCs w:val="36"/>
      <w:lang w:val="en-US" w:eastAsia="en-US" w:bidi="ar-SA"/>
    </w:rPr>
  </w:style>
  <w:style w:type="paragraph" w:customStyle="1" w:styleId="IntroBodyText">
    <w:name w:val="Intro Body Text"/>
    <w:basedOn w:val="Normal"/>
    <w:rsid w:val="00CB6D20"/>
    <w:pPr>
      <w:tabs>
        <w:tab w:val="left" w:pos="480"/>
        <w:tab w:val="left" w:pos="960"/>
        <w:tab w:val="left" w:pos="1440"/>
        <w:tab w:val="left" w:pos="1920"/>
        <w:tab w:val="left" w:pos="2400"/>
        <w:tab w:val="left" w:pos="2880"/>
        <w:tab w:val="left" w:pos="3360"/>
        <w:tab w:val="left" w:pos="3840"/>
        <w:tab w:val="left" w:pos="4320"/>
      </w:tabs>
      <w:ind w:left="-14"/>
    </w:pPr>
    <w:rPr>
      <w:rFonts w:cs="Arial"/>
      <w:szCs w:val="20"/>
    </w:rPr>
  </w:style>
  <w:style w:type="paragraph" w:styleId="ListBullet2">
    <w:name w:val="List Bullet 2"/>
    <w:basedOn w:val="BodyText"/>
    <w:rsid w:val="00CB6D20"/>
    <w:pPr>
      <w:numPr>
        <w:numId w:val="11"/>
      </w:numPr>
      <w:spacing w:after="60"/>
    </w:pPr>
  </w:style>
  <w:style w:type="character" w:styleId="PageNumber">
    <w:name w:val="page number"/>
    <w:basedOn w:val="DefaultParagraphFont"/>
    <w:rsid w:val="00CB6D20"/>
  </w:style>
  <w:style w:type="paragraph" w:customStyle="1" w:styleId="StyleBodyTextINTROParagraphCustomColorRGB119119119B">
    <w:name w:val="Style Body Text INTRO Paragraph + Custom Color(RGB(119119119)) B..."/>
    <w:basedOn w:val="BodyTextINTROParagraph"/>
    <w:rsid w:val="00CB6D20"/>
    <w:pPr>
      <w:tabs>
        <w:tab w:val="clear" w:pos="1440"/>
        <w:tab w:val="left" w:pos="0"/>
      </w:tabs>
      <w:spacing w:before="300" w:after="0"/>
      <w:ind w:left="0"/>
    </w:pPr>
    <w:rPr>
      <w:rFonts w:ascii="Trebuchet MS" w:hAnsi="Trebuchet MS" w:cs="Times New Roman"/>
      <w:b w:val="0"/>
      <w:bCs/>
      <w:sz w:val="26"/>
      <w:szCs w:val="26"/>
    </w:rPr>
  </w:style>
  <w:style w:type="paragraph" w:customStyle="1" w:styleId="TableBodyText">
    <w:name w:val="Table Body Text"/>
    <w:basedOn w:val="BodyText"/>
    <w:link w:val="TableBodyTextChar"/>
    <w:rsid w:val="002F1274"/>
    <w:pPr>
      <w:spacing w:before="60" w:after="20"/>
    </w:pPr>
    <w:rPr>
      <w:sz w:val="18"/>
      <w:szCs w:val="18"/>
    </w:rPr>
  </w:style>
  <w:style w:type="paragraph" w:customStyle="1" w:styleId="Tablesubtitle">
    <w:name w:val="Table subtitle"/>
    <w:basedOn w:val="Heading6"/>
    <w:rsid w:val="00CB6D20"/>
    <w:pPr>
      <w:spacing w:before="60" w:after="20"/>
    </w:pPr>
    <w:rPr>
      <w:spacing w:val="10"/>
    </w:rPr>
  </w:style>
  <w:style w:type="paragraph" w:customStyle="1" w:styleId="TableTitle">
    <w:name w:val="Table Title"/>
    <w:next w:val="Heading5"/>
    <w:rsid w:val="00CB6D20"/>
    <w:pPr>
      <w:spacing w:before="360" w:after="40"/>
    </w:pPr>
    <w:rPr>
      <w:rFonts w:ascii="Arial" w:eastAsia="Times New Roman" w:hAnsi="Arial" w:cs="Arial"/>
      <w:b/>
      <w:spacing w:val="2"/>
      <w:lang w:eastAsia="en-US"/>
    </w:rPr>
  </w:style>
  <w:style w:type="paragraph" w:styleId="Title">
    <w:name w:val="Title"/>
    <w:basedOn w:val="BodyTextINTROParagraph"/>
    <w:qFormat/>
    <w:rsid w:val="00CB6D20"/>
    <w:pPr>
      <w:spacing w:before="960"/>
      <w:ind w:left="0"/>
    </w:pPr>
    <w:rPr>
      <w:rFonts w:cs="Arial"/>
      <w:b w:val="0"/>
      <w:color w:val="343E5F"/>
      <w:sz w:val="52"/>
      <w:szCs w:val="52"/>
    </w:rPr>
  </w:style>
  <w:style w:type="paragraph" w:customStyle="1" w:styleId="Companyname0">
    <w:name w:val="[Company name]"/>
    <w:basedOn w:val="Normal"/>
    <w:rsid w:val="00CB6D20"/>
    <w:rPr>
      <w:b/>
      <w:sz w:val="24"/>
    </w:rPr>
  </w:style>
  <w:style w:type="paragraph" w:customStyle="1" w:styleId="StyleTableBodyTextItalic">
    <w:name w:val="Style Table Body Text + Italic"/>
    <w:basedOn w:val="TableBodyText"/>
    <w:link w:val="StyleTableBodyTextItalicChar"/>
    <w:rsid w:val="002F1274"/>
    <w:pPr>
      <w:spacing w:before="0" w:after="60"/>
    </w:pPr>
    <w:rPr>
      <w:i/>
      <w:iCs/>
    </w:rPr>
  </w:style>
  <w:style w:type="character" w:customStyle="1" w:styleId="BodyTextChar">
    <w:name w:val="Body Text Char"/>
    <w:basedOn w:val="DefaultParagraphFont"/>
    <w:link w:val="BodyText"/>
    <w:rsid w:val="002F1274"/>
    <w:rPr>
      <w:rFonts w:ascii="Arial" w:hAnsi="Arial" w:cs="Arial"/>
      <w:szCs w:val="24"/>
      <w:lang w:val="en-US" w:eastAsia="en-US" w:bidi="ar-SA"/>
    </w:rPr>
  </w:style>
  <w:style w:type="character" w:customStyle="1" w:styleId="TableBodyTextChar">
    <w:name w:val="Table Body Text Char"/>
    <w:basedOn w:val="BodyTextChar"/>
    <w:link w:val="TableBodyText"/>
    <w:rsid w:val="002F1274"/>
    <w:rPr>
      <w:rFonts w:ascii="Arial" w:hAnsi="Arial" w:cs="Arial"/>
      <w:sz w:val="18"/>
      <w:szCs w:val="18"/>
      <w:lang w:val="en-US" w:eastAsia="en-US" w:bidi="ar-SA"/>
    </w:rPr>
  </w:style>
  <w:style w:type="character" w:customStyle="1" w:styleId="StyleTableBodyTextItalicChar">
    <w:name w:val="Style Table Body Text + Italic Char"/>
    <w:basedOn w:val="TableBodyTextChar"/>
    <w:link w:val="StyleTableBodyTextItalic"/>
    <w:rsid w:val="002F1274"/>
    <w:rPr>
      <w:rFonts w:ascii="Arial" w:hAnsi="Arial" w:cs="Arial"/>
      <w:i/>
      <w:iCs/>
      <w:sz w:val="18"/>
      <w:szCs w:val="18"/>
      <w:lang w:val="en-US" w:eastAsia="en-US" w:bidi="ar-SA"/>
    </w:rPr>
  </w:style>
  <w:style w:type="character" w:styleId="Hyperlink">
    <w:name w:val="Hyperlink"/>
    <w:basedOn w:val="DefaultParagraphFont"/>
    <w:rsid w:val="009442D1"/>
    <w:rPr>
      <w:color w:val="0000FF" w:themeColor="hyperlink"/>
      <w:u w:val="single"/>
    </w:rPr>
  </w:style>
  <w:style w:type="paragraph" w:styleId="PlainText">
    <w:name w:val="Plain Text"/>
    <w:basedOn w:val="Normal"/>
    <w:link w:val="PlainTextChar"/>
    <w:uiPriority w:val="99"/>
    <w:unhideWhenUsed/>
    <w:rsid w:val="009442D1"/>
    <w:rPr>
      <w:rFonts w:ascii="Consolas" w:eastAsiaTheme="minorEastAsia" w:hAnsi="Consolas" w:cstheme="minorBidi"/>
      <w:sz w:val="21"/>
      <w:szCs w:val="21"/>
      <w:lang w:eastAsia="zh-CN"/>
    </w:rPr>
  </w:style>
  <w:style w:type="character" w:customStyle="1" w:styleId="PlainTextChar">
    <w:name w:val="Plain Text Char"/>
    <w:basedOn w:val="DefaultParagraphFont"/>
    <w:link w:val="PlainText"/>
    <w:uiPriority w:val="99"/>
    <w:rsid w:val="009442D1"/>
    <w:rPr>
      <w:rFonts w:ascii="Consolas" w:eastAsiaTheme="minorEastAsia" w:hAnsi="Consolas" w:cstheme="minorBidi"/>
      <w:sz w:val="21"/>
      <w:szCs w:val="21"/>
    </w:rPr>
  </w:style>
  <w:style w:type="paragraph" w:customStyle="1" w:styleId="Default">
    <w:name w:val="Default"/>
    <w:rsid w:val="004F0B26"/>
    <w:pPr>
      <w:widowControl w:val="0"/>
      <w:autoSpaceDE w:val="0"/>
      <w:autoSpaceDN w:val="0"/>
      <w:adjustRightInd w:val="0"/>
    </w:pPr>
    <w:rPr>
      <w:rFonts w:ascii="Arial" w:eastAsiaTheme="minorEastAsia" w:hAnsi="Arial" w:cs="Arial"/>
      <w:color w:val="000000"/>
      <w:sz w:val="24"/>
      <w:szCs w:val="24"/>
      <w:lang w:eastAsia="en-US"/>
    </w:rPr>
  </w:style>
  <w:style w:type="paragraph" w:styleId="ListParagraph">
    <w:name w:val="List Paragraph"/>
    <w:basedOn w:val="Normal"/>
    <w:uiPriority w:val="34"/>
    <w:qFormat/>
    <w:rsid w:val="004F0B26"/>
    <w:pPr>
      <w:spacing w:after="200" w:line="276" w:lineRule="auto"/>
      <w:ind w:left="720"/>
      <w:contextualSpacing/>
    </w:pPr>
    <w:rPr>
      <w:rFonts w:asciiTheme="minorHAnsi" w:eastAsiaTheme="minorHAnsi" w:hAnsiTheme="minorHAnsi" w:cstheme="minorBidi"/>
      <w:sz w:val="22"/>
      <w:szCs w:val="22"/>
    </w:rPr>
  </w:style>
  <w:style w:type="character" w:styleId="FollowedHyperlink">
    <w:name w:val="FollowedHyperlink"/>
    <w:basedOn w:val="DefaultParagraphFont"/>
    <w:rsid w:val="008D6AD1"/>
    <w:rPr>
      <w:color w:val="800080" w:themeColor="followedHyperlink"/>
      <w:u w:val="single"/>
    </w:rPr>
  </w:style>
  <w:style w:type="table" w:styleId="TableGrid">
    <w:name w:val="Table Grid"/>
    <w:basedOn w:val="TableNormal"/>
    <w:rsid w:val="00E14911"/>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8132068">
      <w:bodyDiv w:val="1"/>
      <w:marLeft w:val="0"/>
      <w:marRight w:val="0"/>
      <w:marTop w:val="0"/>
      <w:marBottom w:val="0"/>
      <w:divBdr>
        <w:top w:val="none" w:sz="0" w:space="0" w:color="auto"/>
        <w:left w:val="none" w:sz="0" w:space="0" w:color="auto"/>
        <w:bottom w:val="none" w:sz="0" w:space="0" w:color="auto"/>
        <w:right w:val="none" w:sz="0" w:space="0" w:color="auto"/>
      </w:divBdr>
      <w:divsChild>
        <w:div w:id="697657125">
          <w:marLeft w:val="0"/>
          <w:marRight w:val="0"/>
          <w:marTop w:val="0"/>
          <w:marBottom w:val="0"/>
          <w:divBdr>
            <w:top w:val="none" w:sz="0" w:space="0" w:color="auto"/>
            <w:left w:val="none" w:sz="0" w:space="0" w:color="auto"/>
            <w:bottom w:val="none" w:sz="0" w:space="0" w:color="auto"/>
            <w:right w:val="none" w:sz="0" w:space="0" w:color="auto"/>
          </w:divBdr>
          <w:divsChild>
            <w:div w:id="1417630447">
              <w:marLeft w:val="0"/>
              <w:marRight w:val="0"/>
              <w:marTop w:val="0"/>
              <w:marBottom w:val="0"/>
              <w:divBdr>
                <w:top w:val="none" w:sz="0" w:space="0" w:color="auto"/>
                <w:left w:val="none" w:sz="0" w:space="0" w:color="auto"/>
                <w:bottom w:val="none" w:sz="0" w:space="0" w:color="auto"/>
                <w:right w:val="none" w:sz="0" w:space="0" w:color="auto"/>
              </w:divBdr>
              <w:divsChild>
                <w:div w:id="1258323217">
                  <w:marLeft w:val="0"/>
                  <w:marRight w:val="0"/>
                  <w:marTop w:val="0"/>
                  <w:marBottom w:val="0"/>
                  <w:divBdr>
                    <w:top w:val="none" w:sz="0" w:space="0" w:color="auto"/>
                    <w:left w:val="none" w:sz="0" w:space="0" w:color="auto"/>
                    <w:bottom w:val="none" w:sz="0" w:space="0" w:color="auto"/>
                    <w:right w:val="none" w:sz="0" w:space="0" w:color="auto"/>
                  </w:divBdr>
                </w:div>
                <w:div w:id="574557065">
                  <w:marLeft w:val="0"/>
                  <w:marRight w:val="0"/>
                  <w:marTop w:val="0"/>
                  <w:marBottom w:val="0"/>
                  <w:divBdr>
                    <w:top w:val="none" w:sz="0" w:space="0" w:color="auto"/>
                    <w:left w:val="none" w:sz="0" w:space="0" w:color="auto"/>
                    <w:bottom w:val="none" w:sz="0" w:space="0" w:color="auto"/>
                    <w:right w:val="none" w:sz="0" w:space="0" w:color="auto"/>
                  </w:divBdr>
                </w:div>
                <w:div w:id="264922478">
                  <w:marLeft w:val="0"/>
                  <w:marRight w:val="0"/>
                  <w:marTop w:val="0"/>
                  <w:marBottom w:val="0"/>
                  <w:divBdr>
                    <w:top w:val="none" w:sz="0" w:space="0" w:color="auto"/>
                    <w:left w:val="none" w:sz="0" w:space="0" w:color="auto"/>
                    <w:bottom w:val="none" w:sz="0" w:space="0" w:color="auto"/>
                    <w:right w:val="none" w:sz="0" w:space="0" w:color="auto"/>
                  </w:divBdr>
                </w:div>
                <w:div w:id="1447887380">
                  <w:marLeft w:val="0"/>
                  <w:marRight w:val="0"/>
                  <w:marTop w:val="0"/>
                  <w:marBottom w:val="0"/>
                  <w:divBdr>
                    <w:top w:val="none" w:sz="0" w:space="0" w:color="auto"/>
                    <w:left w:val="none" w:sz="0" w:space="0" w:color="auto"/>
                    <w:bottom w:val="none" w:sz="0" w:space="0" w:color="auto"/>
                    <w:right w:val="none" w:sz="0" w:space="0" w:color="auto"/>
                  </w:divBdr>
                </w:div>
                <w:div w:id="1189217795">
                  <w:marLeft w:val="0"/>
                  <w:marRight w:val="0"/>
                  <w:marTop w:val="0"/>
                  <w:marBottom w:val="0"/>
                  <w:divBdr>
                    <w:top w:val="none" w:sz="0" w:space="0" w:color="auto"/>
                    <w:left w:val="none" w:sz="0" w:space="0" w:color="auto"/>
                    <w:bottom w:val="none" w:sz="0" w:space="0" w:color="auto"/>
                    <w:right w:val="none" w:sz="0" w:space="0" w:color="auto"/>
                  </w:divBdr>
                </w:div>
                <w:div w:id="878587814">
                  <w:marLeft w:val="0"/>
                  <w:marRight w:val="0"/>
                  <w:marTop w:val="0"/>
                  <w:marBottom w:val="0"/>
                  <w:divBdr>
                    <w:top w:val="none" w:sz="0" w:space="0" w:color="auto"/>
                    <w:left w:val="none" w:sz="0" w:space="0" w:color="auto"/>
                    <w:bottom w:val="none" w:sz="0" w:space="0" w:color="auto"/>
                    <w:right w:val="none" w:sz="0" w:space="0" w:color="auto"/>
                  </w:divBdr>
                </w:div>
                <w:div w:id="2004434219">
                  <w:marLeft w:val="0"/>
                  <w:marRight w:val="0"/>
                  <w:marTop w:val="0"/>
                  <w:marBottom w:val="0"/>
                  <w:divBdr>
                    <w:top w:val="none" w:sz="0" w:space="0" w:color="auto"/>
                    <w:left w:val="none" w:sz="0" w:space="0" w:color="auto"/>
                    <w:bottom w:val="none" w:sz="0" w:space="0" w:color="auto"/>
                    <w:right w:val="none" w:sz="0" w:space="0" w:color="auto"/>
                  </w:divBdr>
                </w:div>
                <w:div w:id="1146163812">
                  <w:marLeft w:val="0"/>
                  <w:marRight w:val="0"/>
                  <w:marTop w:val="0"/>
                  <w:marBottom w:val="0"/>
                  <w:divBdr>
                    <w:top w:val="none" w:sz="0" w:space="0" w:color="auto"/>
                    <w:left w:val="none" w:sz="0" w:space="0" w:color="auto"/>
                    <w:bottom w:val="none" w:sz="0" w:space="0" w:color="auto"/>
                    <w:right w:val="none" w:sz="0" w:space="0" w:color="auto"/>
                  </w:divBdr>
                </w:div>
                <w:div w:id="26293290">
                  <w:marLeft w:val="0"/>
                  <w:marRight w:val="0"/>
                  <w:marTop w:val="0"/>
                  <w:marBottom w:val="0"/>
                  <w:divBdr>
                    <w:top w:val="none" w:sz="0" w:space="0" w:color="auto"/>
                    <w:left w:val="none" w:sz="0" w:space="0" w:color="auto"/>
                    <w:bottom w:val="none" w:sz="0" w:space="0" w:color="auto"/>
                    <w:right w:val="none" w:sz="0" w:space="0" w:color="auto"/>
                  </w:divBdr>
                </w:div>
                <w:div w:id="959653896">
                  <w:marLeft w:val="0"/>
                  <w:marRight w:val="0"/>
                  <w:marTop w:val="0"/>
                  <w:marBottom w:val="0"/>
                  <w:divBdr>
                    <w:top w:val="none" w:sz="0" w:space="0" w:color="auto"/>
                    <w:left w:val="none" w:sz="0" w:space="0" w:color="auto"/>
                    <w:bottom w:val="none" w:sz="0" w:space="0" w:color="auto"/>
                    <w:right w:val="none" w:sz="0" w:space="0" w:color="auto"/>
                  </w:divBdr>
                </w:div>
                <w:div w:id="1089694005">
                  <w:marLeft w:val="0"/>
                  <w:marRight w:val="0"/>
                  <w:marTop w:val="0"/>
                  <w:marBottom w:val="0"/>
                  <w:divBdr>
                    <w:top w:val="none" w:sz="0" w:space="0" w:color="auto"/>
                    <w:left w:val="none" w:sz="0" w:space="0" w:color="auto"/>
                    <w:bottom w:val="none" w:sz="0" w:space="0" w:color="auto"/>
                    <w:right w:val="none" w:sz="0" w:space="0" w:color="auto"/>
                  </w:divBdr>
                </w:div>
                <w:div w:id="763765074">
                  <w:marLeft w:val="0"/>
                  <w:marRight w:val="0"/>
                  <w:marTop w:val="0"/>
                  <w:marBottom w:val="0"/>
                  <w:divBdr>
                    <w:top w:val="none" w:sz="0" w:space="0" w:color="auto"/>
                    <w:left w:val="none" w:sz="0" w:space="0" w:color="auto"/>
                    <w:bottom w:val="none" w:sz="0" w:space="0" w:color="auto"/>
                    <w:right w:val="none" w:sz="0" w:space="0" w:color="auto"/>
                  </w:divBdr>
                </w:div>
                <w:div w:id="1332564160">
                  <w:marLeft w:val="0"/>
                  <w:marRight w:val="0"/>
                  <w:marTop w:val="0"/>
                  <w:marBottom w:val="0"/>
                  <w:divBdr>
                    <w:top w:val="none" w:sz="0" w:space="0" w:color="auto"/>
                    <w:left w:val="none" w:sz="0" w:space="0" w:color="auto"/>
                    <w:bottom w:val="none" w:sz="0" w:space="0" w:color="auto"/>
                    <w:right w:val="none" w:sz="0" w:space="0" w:color="auto"/>
                  </w:divBdr>
                </w:div>
                <w:div w:id="1844584259">
                  <w:marLeft w:val="0"/>
                  <w:marRight w:val="0"/>
                  <w:marTop w:val="0"/>
                  <w:marBottom w:val="0"/>
                  <w:divBdr>
                    <w:top w:val="none" w:sz="0" w:space="0" w:color="auto"/>
                    <w:left w:val="none" w:sz="0" w:space="0" w:color="auto"/>
                    <w:bottom w:val="none" w:sz="0" w:space="0" w:color="auto"/>
                    <w:right w:val="none" w:sz="0" w:space="0" w:color="auto"/>
                  </w:divBdr>
                </w:div>
                <w:div w:id="1299258745">
                  <w:marLeft w:val="0"/>
                  <w:marRight w:val="0"/>
                  <w:marTop w:val="0"/>
                  <w:marBottom w:val="0"/>
                  <w:divBdr>
                    <w:top w:val="none" w:sz="0" w:space="0" w:color="auto"/>
                    <w:left w:val="none" w:sz="0" w:space="0" w:color="auto"/>
                    <w:bottom w:val="none" w:sz="0" w:space="0" w:color="auto"/>
                    <w:right w:val="none" w:sz="0" w:space="0" w:color="auto"/>
                  </w:divBdr>
                </w:div>
                <w:div w:id="896554542">
                  <w:marLeft w:val="0"/>
                  <w:marRight w:val="0"/>
                  <w:marTop w:val="0"/>
                  <w:marBottom w:val="0"/>
                  <w:divBdr>
                    <w:top w:val="none" w:sz="0" w:space="0" w:color="auto"/>
                    <w:left w:val="none" w:sz="0" w:space="0" w:color="auto"/>
                    <w:bottom w:val="none" w:sz="0" w:space="0" w:color="auto"/>
                    <w:right w:val="none" w:sz="0" w:space="0" w:color="auto"/>
                  </w:divBdr>
                </w:div>
                <w:div w:id="1236012549">
                  <w:marLeft w:val="0"/>
                  <w:marRight w:val="0"/>
                  <w:marTop w:val="0"/>
                  <w:marBottom w:val="0"/>
                  <w:divBdr>
                    <w:top w:val="none" w:sz="0" w:space="0" w:color="auto"/>
                    <w:left w:val="none" w:sz="0" w:space="0" w:color="auto"/>
                    <w:bottom w:val="none" w:sz="0" w:space="0" w:color="auto"/>
                    <w:right w:val="none" w:sz="0" w:space="0" w:color="auto"/>
                  </w:divBdr>
                </w:div>
                <w:div w:id="1428114556">
                  <w:marLeft w:val="0"/>
                  <w:marRight w:val="0"/>
                  <w:marTop w:val="0"/>
                  <w:marBottom w:val="0"/>
                  <w:divBdr>
                    <w:top w:val="none" w:sz="0" w:space="0" w:color="auto"/>
                    <w:left w:val="none" w:sz="0" w:space="0" w:color="auto"/>
                    <w:bottom w:val="none" w:sz="0" w:space="0" w:color="auto"/>
                    <w:right w:val="none" w:sz="0" w:space="0" w:color="auto"/>
                  </w:divBdr>
                </w:div>
                <w:div w:id="1383017941">
                  <w:marLeft w:val="0"/>
                  <w:marRight w:val="0"/>
                  <w:marTop w:val="0"/>
                  <w:marBottom w:val="0"/>
                  <w:divBdr>
                    <w:top w:val="none" w:sz="0" w:space="0" w:color="auto"/>
                    <w:left w:val="none" w:sz="0" w:space="0" w:color="auto"/>
                    <w:bottom w:val="none" w:sz="0" w:space="0" w:color="auto"/>
                    <w:right w:val="none" w:sz="0" w:space="0" w:color="auto"/>
                  </w:divBdr>
                </w:div>
                <w:div w:id="1484010402">
                  <w:marLeft w:val="0"/>
                  <w:marRight w:val="0"/>
                  <w:marTop w:val="0"/>
                  <w:marBottom w:val="0"/>
                  <w:divBdr>
                    <w:top w:val="none" w:sz="0" w:space="0" w:color="auto"/>
                    <w:left w:val="none" w:sz="0" w:space="0" w:color="auto"/>
                    <w:bottom w:val="none" w:sz="0" w:space="0" w:color="auto"/>
                    <w:right w:val="none" w:sz="0" w:space="0" w:color="auto"/>
                  </w:divBdr>
                </w:div>
                <w:div w:id="1554805762">
                  <w:marLeft w:val="0"/>
                  <w:marRight w:val="0"/>
                  <w:marTop w:val="0"/>
                  <w:marBottom w:val="0"/>
                  <w:divBdr>
                    <w:top w:val="none" w:sz="0" w:space="0" w:color="auto"/>
                    <w:left w:val="none" w:sz="0" w:space="0" w:color="auto"/>
                    <w:bottom w:val="none" w:sz="0" w:space="0" w:color="auto"/>
                    <w:right w:val="none" w:sz="0" w:space="0" w:color="auto"/>
                  </w:divBdr>
                </w:div>
                <w:div w:id="180365179">
                  <w:marLeft w:val="0"/>
                  <w:marRight w:val="0"/>
                  <w:marTop w:val="0"/>
                  <w:marBottom w:val="0"/>
                  <w:divBdr>
                    <w:top w:val="none" w:sz="0" w:space="0" w:color="auto"/>
                    <w:left w:val="none" w:sz="0" w:space="0" w:color="auto"/>
                    <w:bottom w:val="none" w:sz="0" w:space="0" w:color="auto"/>
                    <w:right w:val="none" w:sz="0" w:space="0" w:color="auto"/>
                  </w:divBdr>
                </w:div>
                <w:div w:id="659306472">
                  <w:marLeft w:val="0"/>
                  <w:marRight w:val="0"/>
                  <w:marTop w:val="0"/>
                  <w:marBottom w:val="0"/>
                  <w:divBdr>
                    <w:top w:val="none" w:sz="0" w:space="0" w:color="auto"/>
                    <w:left w:val="none" w:sz="0" w:space="0" w:color="auto"/>
                    <w:bottom w:val="none" w:sz="0" w:space="0" w:color="auto"/>
                    <w:right w:val="none" w:sz="0" w:space="0" w:color="auto"/>
                  </w:divBdr>
                </w:div>
                <w:div w:id="1689719500">
                  <w:marLeft w:val="0"/>
                  <w:marRight w:val="0"/>
                  <w:marTop w:val="0"/>
                  <w:marBottom w:val="0"/>
                  <w:divBdr>
                    <w:top w:val="none" w:sz="0" w:space="0" w:color="auto"/>
                    <w:left w:val="none" w:sz="0" w:space="0" w:color="auto"/>
                    <w:bottom w:val="none" w:sz="0" w:space="0" w:color="auto"/>
                    <w:right w:val="none" w:sz="0" w:space="0" w:color="auto"/>
                  </w:divBdr>
                </w:div>
                <w:div w:id="961379318">
                  <w:marLeft w:val="0"/>
                  <w:marRight w:val="0"/>
                  <w:marTop w:val="0"/>
                  <w:marBottom w:val="0"/>
                  <w:divBdr>
                    <w:top w:val="none" w:sz="0" w:space="0" w:color="auto"/>
                    <w:left w:val="none" w:sz="0" w:space="0" w:color="auto"/>
                    <w:bottom w:val="none" w:sz="0" w:space="0" w:color="auto"/>
                    <w:right w:val="none" w:sz="0" w:space="0" w:color="auto"/>
                  </w:divBdr>
                </w:div>
                <w:div w:id="1057431997">
                  <w:marLeft w:val="0"/>
                  <w:marRight w:val="0"/>
                  <w:marTop w:val="0"/>
                  <w:marBottom w:val="0"/>
                  <w:divBdr>
                    <w:top w:val="none" w:sz="0" w:space="0" w:color="auto"/>
                    <w:left w:val="none" w:sz="0" w:space="0" w:color="auto"/>
                    <w:bottom w:val="none" w:sz="0" w:space="0" w:color="auto"/>
                    <w:right w:val="none" w:sz="0" w:space="0" w:color="auto"/>
                  </w:divBdr>
                </w:div>
                <w:div w:id="1649213686">
                  <w:marLeft w:val="0"/>
                  <w:marRight w:val="0"/>
                  <w:marTop w:val="0"/>
                  <w:marBottom w:val="0"/>
                  <w:divBdr>
                    <w:top w:val="none" w:sz="0" w:space="0" w:color="auto"/>
                    <w:left w:val="none" w:sz="0" w:space="0" w:color="auto"/>
                    <w:bottom w:val="none" w:sz="0" w:space="0" w:color="auto"/>
                    <w:right w:val="none" w:sz="0" w:space="0" w:color="auto"/>
                  </w:divBdr>
                </w:div>
                <w:div w:id="1755859565">
                  <w:marLeft w:val="0"/>
                  <w:marRight w:val="0"/>
                  <w:marTop w:val="0"/>
                  <w:marBottom w:val="0"/>
                  <w:divBdr>
                    <w:top w:val="none" w:sz="0" w:space="0" w:color="auto"/>
                    <w:left w:val="none" w:sz="0" w:space="0" w:color="auto"/>
                    <w:bottom w:val="none" w:sz="0" w:space="0" w:color="auto"/>
                    <w:right w:val="none" w:sz="0" w:space="0" w:color="auto"/>
                  </w:divBdr>
                </w:div>
                <w:div w:id="1389183329">
                  <w:marLeft w:val="0"/>
                  <w:marRight w:val="0"/>
                  <w:marTop w:val="0"/>
                  <w:marBottom w:val="0"/>
                  <w:divBdr>
                    <w:top w:val="none" w:sz="0" w:space="0" w:color="auto"/>
                    <w:left w:val="none" w:sz="0" w:space="0" w:color="auto"/>
                    <w:bottom w:val="none" w:sz="0" w:space="0" w:color="auto"/>
                    <w:right w:val="none" w:sz="0" w:space="0" w:color="auto"/>
                  </w:divBdr>
                </w:div>
                <w:div w:id="1054081137">
                  <w:marLeft w:val="0"/>
                  <w:marRight w:val="0"/>
                  <w:marTop w:val="0"/>
                  <w:marBottom w:val="0"/>
                  <w:divBdr>
                    <w:top w:val="none" w:sz="0" w:space="0" w:color="auto"/>
                    <w:left w:val="none" w:sz="0" w:space="0" w:color="auto"/>
                    <w:bottom w:val="none" w:sz="0" w:space="0" w:color="auto"/>
                    <w:right w:val="none" w:sz="0" w:space="0" w:color="auto"/>
                  </w:divBdr>
                </w:div>
                <w:div w:id="42874327">
                  <w:marLeft w:val="0"/>
                  <w:marRight w:val="0"/>
                  <w:marTop w:val="0"/>
                  <w:marBottom w:val="0"/>
                  <w:divBdr>
                    <w:top w:val="none" w:sz="0" w:space="0" w:color="auto"/>
                    <w:left w:val="none" w:sz="0" w:space="0" w:color="auto"/>
                    <w:bottom w:val="none" w:sz="0" w:space="0" w:color="auto"/>
                    <w:right w:val="none" w:sz="0" w:space="0" w:color="auto"/>
                  </w:divBdr>
                </w:div>
                <w:div w:id="242909122">
                  <w:marLeft w:val="0"/>
                  <w:marRight w:val="0"/>
                  <w:marTop w:val="0"/>
                  <w:marBottom w:val="0"/>
                  <w:divBdr>
                    <w:top w:val="none" w:sz="0" w:space="0" w:color="auto"/>
                    <w:left w:val="none" w:sz="0" w:space="0" w:color="auto"/>
                    <w:bottom w:val="none" w:sz="0" w:space="0" w:color="auto"/>
                    <w:right w:val="none" w:sz="0" w:space="0" w:color="auto"/>
                  </w:divBdr>
                </w:div>
                <w:div w:id="1766343583">
                  <w:marLeft w:val="0"/>
                  <w:marRight w:val="0"/>
                  <w:marTop w:val="0"/>
                  <w:marBottom w:val="0"/>
                  <w:divBdr>
                    <w:top w:val="none" w:sz="0" w:space="0" w:color="auto"/>
                    <w:left w:val="none" w:sz="0" w:space="0" w:color="auto"/>
                    <w:bottom w:val="none" w:sz="0" w:space="0" w:color="auto"/>
                    <w:right w:val="none" w:sz="0" w:space="0" w:color="auto"/>
                  </w:divBdr>
                </w:div>
                <w:div w:id="1185704007">
                  <w:marLeft w:val="0"/>
                  <w:marRight w:val="0"/>
                  <w:marTop w:val="0"/>
                  <w:marBottom w:val="0"/>
                  <w:divBdr>
                    <w:top w:val="none" w:sz="0" w:space="0" w:color="auto"/>
                    <w:left w:val="none" w:sz="0" w:space="0" w:color="auto"/>
                    <w:bottom w:val="none" w:sz="0" w:space="0" w:color="auto"/>
                    <w:right w:val="none" w:sz="0" w:space="0" w:color="auto"/>
                  </w:divBdr>
                </w:div>
                <w:div w:id="215046126">
                  <w:marLeft w:val="0"/>
                  <w:marRight w:val="0"/>
                  <w:marTop w:val="0"/>
                  <w:marBottom w:val="0"/>
                  <w:divBdr>
                    <w:top w:val="none" w:sz="0" w:space="0" w:color="auto"/>
                    <w:left w:val="none" w:sz="0" w:space="0" w:color="auto"/>
                    <w:bottom w:val="none" w:sz="0" w:space="0" w:color="auto"/>
                    <w:right w:val="none" w:sz="0" w:space="0" w:color="auto"/>
                  </w:divBdr>
                </w:div>
                <w:div w:id="1630866263">
                  <w:marLeft w:val="0"/>
                  <w:marRight w:val="0"/>
                  <w:marTop w:val="0"/>
                  <w:marBottom w:val="0"/>
                  <w:divBdr>
                    <w:top w:val="none" w:sz="0" w:space="0" w:color="auto"/>
                    <w:left w:val="none" w:sz="0" w:space="0" w:color="auto"/>
                    <w:bottom w:val="none" w:sz="0" w:space="0" w:color="auto"/>
                    <w:right w:val="none" w:sz="0" w:space="0" w:color="auto"/>
                  </w:divBdr>
                </w:div>
                <w:div w:id="141123904">
                  <w:marLeft w:val="0"/>
                  <w:marRight w:val="0"/>
                  <w:marTop w:val="0"/>
                  <w:marBottom w:val="0"/>
                  <w:divBdr>
                    <w:top w:val="none" w:sz="0" w:space="0" w:color="auto"/>
                    <w:left w:val="none" w:sz="0" w:space="0" w:color="auto"/>
                    <w:bottom w:val="none" w:sz="0" w:space="0" w:color="auto"/>
                    <w:right w:val="none" w:sz="0" w:space="0" w:color="auto"/>
                  </w:divBdr>
                </w:div>
                <w:div w:id="56437447">
                  <w:marLeft w:val="0"/>
                  <w:marRight w:val="0"/>
                  <w:marTop w:val="0"/>
                  <w:marBottom w:val="0"/>
                  <w:divBdr>
                    <w:top w:val="none" w:sz="0" w:space="0" w:color="auto"/>
                    <w:left w:val="none" w:sz="0" w:space="0" w:color="auto"/>
                    <w:bottom w:val="none" w:sz="0" w:space="0" w:color="auto"/>
                    <w:right w:val="none" w:sz="0" w:space="0" w:color="auto"/>
                  </w:divBdr>
                </w:div>
                <w:div w:id="712997229">
                  <w:marLeft w:val="0"/>
                  <w:marRight w:val="0"/>
                  <w:marTop w:val="0"/>
                  <w:marBottom w:val="0"/>
                  <w:divBdr>
                    <w:top w:val="none" w:sz="0" w:space="0" w:color="auto"/>
                    <w:left w:val="none" w:sz="0" w:space="0" w:color="auto"/>
                    <w:bottom w:val="none" w:sz="0" w:space="0" w:color="auto"/>
                    <w:right w:val="none" w:sz="0" w:space="0" w:color="auto"/>
                  </w:divBdr>
                </w:div>
                <w:div w:id="64686156">
                  <w:marLeft w:val="0"/>
                  <w:marRight w:val="0"/>
                  <w:marTop w:val="0"/>
                  <w:marBottom w:val="0"/>
                  <w:divBdr>
                    <w:top w:val="none" w:sz="0" w:space="0" w:color="auto"/>
                    <w:left w:val="none" w:sz="0" w:space="0" w:color="auto"/>
                    <w:bottom w:val="none" w:sz="0" w:space="0" w:color="auto"/>
                    <w:right w:val="none" w:sz="0" w:space="0" w:color="auto"/>
                  </w:divBdr>
                </w:div>
                <w:div w:id="1178691656">
                  <w:marLeft w:val="0"/>
                  <w:marRight w:val="0"/>
                  <w:marTop w:val="0"/>
                  <w:marBottom w:val="0"/>
                  <w:divBdr>
                    <w:top w:val="none" w:sz="0" w:space="0" w:color="auto"/>
                    <w:left w:val="none" w:sz="0" w:space="0" w:color="auto"/>
                    <w:bottom w:val="none" w:sz="0" w:space="0" w:color="auto"/>
                    <w:right w:val="none" w:sz="0" w:space="0" w:color="auto"/>
                  </w:divBdr>
                </w:div>
                <w:div w:id="1133257786">
                  <w:marLeft w:val="0"/>
                  <w:marRight w:val="0"/>
                  <w:marTop w:val="0"/>
                  <w:marBottom w:val="0"/>
                  <w:divBdr>
                    <w:top w:val="none" w:sz="0" w:space="0" w:color="auto"/>
                    <w:left w:val="none" w:sz="0" w:space="0" w:color="auto"/>
                    <w:bottom w:val="none" w:sz="0" w:space="0" w:color="auto"/>
                    <w:right w:val="none" w:sz="0" w:space="0" w:color="auto"/>
                  </w:divBdr>
                </w:div>
                <w:div w:id="1311401611">
                  <w:marLeft w:val="0"/>
                  <w:marRight w:val="0"/>
                  <w:marTop w:val="0"/>
                  <w:marBottom w:val="0"/>
                  <w:divBdr>
                    <w:top w:val="none" w:sz="0" w:space="0" w:color="auto"/>
                    <w:left w:val="none" w:sz="0" w:space="0" w:color="auto"/>
                    <w:bottom w:val="none" w:sz="0" w:space="0" w:color="auto"/>
                    <w:right w:val="none" w:sz="0" w:space="0" w:color="auto"/>
                  </w:divBdr>
                </w:div>
                <w:div w:id="112067139">
                  <w:marLeft w:val="0"/>
                  <w:marRight w:val="0"/>
                  <w:marTop w:val="0"/>
                  <w:marBottom w:val="0"/>
                  <w:divBdr>
                    <w:top w:val="none" w:sz="0" w:space="0" w:color="auto"/>
                    <w:left w:val="none" w:sz="0" w:space="0" w:color="auto"/>
                    <w:bottom w:val="none" w:sz="0" w:space="0" w:color="auto"/>
                    <w:right w:val="none" w:sz="0" w:space="0" w:color="auto"/>
                  </w:divBdr>
                </w:div>
                <w:div w:id="1215002769">
                  <w:marLeft w:val="0"/>
                  <w:marRight w:val="0"/>
                  <w:marTop w:val="0"/>
                  <w:marBottom w:val="0"/>
                  <w:divBdr>
                    <w:top w:val="none" w:sz="0" w:space="0" w:color="auto"/>
                    <w:left w:val="none" w:sz="0" w:space="0" w:color="auto"/>
                    <w:bottom w:val="none" w:sz="0" w:space="0" w:color="auto"/>
                    <w:right w:val="none" w:sz="0" w:space="0" w:color="auto"/>
                  </w:divBdr>
                </w:div>
                <w:div w:id="213200912">
                  <w:marLeft w:val="0"/>
                  <w:marRight w:val="0"/>
                  <w:marTop w:val="0"/>
                  <w:marBottom w:val="0"/>
                  <w:divBdr>
                    <w:top w:val="none" w:sz="0" w:space="0" w:color="auto"/>
                    <w:left w:val="none" w:sz="0" w:space="0" w:color="auto"/>
                    <w:bottom w:val="none" w:sz="0" w:space="0" w:color="auto"/>
                    <w:right w:val="none" w:sz="0" w:space="0" w:color="auto"/>
                  </w:divBdr>
                </w:div>
                <w:div w:id="1641155079">
                  <w:marLeft w:val="0"/>
                  <w:marRight w:val="0"/>
                  <w:marTop w:val="0"/>
                  <w:marBottom w:val="0"/>
                  <w:divBdr>
                    <w:top w:val="none" w:sz="0" w:space="0" w:color="auto"/>
                    <w:left w:val="none" w:sz="0" w:space="0" w:color="auto"/>
                    <w:bottom w:val="none" w:sz="0" w:space="0" w:color="auto"/>
                    <w:right w:val="none" w:sz="0" w:space="0" w:color="auto"/>
                  </w:divBdr>
                </w:div>
                <w:div w:id="1202748825">
                  <w:marLeft w:val="0"/>
                  <w:marRight w:val="0"/>
                  <w:marTop w:val="0"/>
                  <w:marBottom w:val="0"/>
                  <w:divBdr>
                    <w:top w:val="none" w:sz="0" w:space="0" w:color="auto"/>
                    <w:left w:val="none" w:sz="0" w:space="0" w:color="auto"/>
                    <w:bottom w:val="none" w:sz="0" w:space="0" w:color="auto"/>
                    <w:right w:val="none" w:sz="0" w:space="0" w:color="auto"/>
                  </w:divBdr>
                </w:div>
                <w:div w:id="2081176405">
                  <w:marLeft w:val="0"/>
                  <w:marRight w:val="0"/>
                  <w:marTop w:val="0"/>
                  <w:marBottom w:val="0"/>
                  <w:divBdr>
                    <w:top w:val="none" w:sz="0" w:space="0" w:color="auto"/>
                    <w:left w:val="none" w:sz="0" w:space="0" w:color="auto"/>
                    <w:bottom w:val="none" w:sz="0" w:space="0" w:color="auto"/>
                    <w:right w:val="none" w:sz="0" w:space="0" w:color="auto"/>
                  </w:divBdr>
                </w:div>
                <w:div w:id="867260030">
                  <w:marLeft w:val="0"/>
                  <w:marRight w:val="0"/>
                  <w:marTop w:val="0"/>
                  <w:marBottom w:val="0"/>
                  <w:divBdr>
                    <w:top w:val="none" w:sz="0" w:space="0" w:color="auto"/>
                    <w:left w:val="none" w:sz="0" w:space="0" w:color="auto"/>
                    <w:bottom w:val="none" w:sz="0" w:space="0" w:color="auto"/>
                    <w:right w:val="none" w:sz="0" w:space="0" w:color="auto"/>
                  </w:divBdr>
                </w:div>
                <w:div w:id="1188837917">
                  <w:marLeft w:val="0"/>
                  <w:marRight w:val="0"/>
                  <w:marTop w:val="0"/>
                  <w:marBottom w:val="0"/>
                  <w:divBdr>
                    <w:top w:val="none" w:sz="0" w:space="0" w:color="auto"/>
                    <w:left w:val="none" w:sz="0" w:space="0" w:color="auto"/>
                    <w:bottom w:val="none" w:sz="0" w:space="0" w:color="auto"/>
                    <w:right w:val="none" w:sz="0" w:space="0" w:color="auto"/>
                  </w:divBdr>
                </w:div>
                <w:div w:id="254872102">
                  <w:marLeft w:val="0"/>
                  <w:marRight w:val="0"/>
                  <w:marTop w:val="0"/>
                  <w:marBottom w:val="0"/>
                  <w:divBdr>
                    <w:top w:val="none" w:sz="0" w:space="0" w:color="auto"/>
                    <w:left w:val="none" w:sz="0" w:space="0" w:color="auto"/>
                    <w:bottom w:val="none" w:sz="0" w:space="0" w:color="auto"/>
                    <w:right w:val="none" w:sz="0" w:space="0" w:color="auto"/>
                  </w:divBdr>
                </w:div>
                <w:div w:id="1542783790">
                  <w:marLeft w:val="0"/>
                  <w:marRight w:val="0"/>
                  <w:marTop w:val="0"/>
                  <w:marBottom w:val="0"/>
                  <w:divBdr>
                    <w:top w:val="none" w:sz="0" w:space="0" w:color="auto"/>
                    <w:left w:val="none" w:sz="0" w:space="0" w:color="auto"/>
                    <w:bottom w:val="none" w:sz="0" w:space="0" w:color="auto"/>
                    <w:right w:val="none" w:sz="0" w:space="0" w:color="auto"/>
                  </w:divBdr>
                </w:div>
                <w:div w:id="345134299">
                  <w:marLeft w:val="0"/>
                  <w:marRight w:val="0"/>
                  <w:marTop w:val="0"/>
                  <w:marBottom w:val="0"/>
                  <w:divBdr>
                    <w:top w:val="none" w:sz="0" w:space="0" w:color="auto"/>
                    <w:left w:val="none" w:sz="0" w:space="0" w:color="auto"/>
                    <w:bottom w:val="none" w:sz="0" w:space="0" w:color="auto"/>
                    <w:right w:val="none" w:sz="0" w:space="0" w:color="auto"/>
                  </w:divBdr>
                </w:div>
                <w:div w:id="2025596211">
                  <w:marLeft w:val="0"/>
                  <w:marRight w:val="0"/>
                  <w:marTop w:val="0"/>
                  <w:marBottom w:val="0"/>
                  <w:divBdr>
                    <w:top w:val="none" w:sz="0" w:space="0" w:color="auto"/>
                    <w:left w:val="none" w:sz="0" w:space="0" w:color="auto"/>
                    <w:bottom w:val="none" w:sz="0" w:space="0" w:color="auto"/>
                    <w:right w:val="none" w:sz="0" w:space="0" w:color="auto"/>
                  </w:divBdr>
                </w:div>
                <w:div w:id="831025811">
                  <w:marLeft w:val="0"/>
                  <w:marRight w:val="0"/>
                  <w:marTop w:val="0"/>
                  <w:marBottom w:val="0"/>
                  <w:divBdr>
                    <w:top w:val="none" w:sz="0" w:space="0" w:color="auto"/>
                    <w:left w:val="none" w:sz="0" w:space="0" w:color="auto"/>
                    <w:bottom w:val="none" w:sz="0" w:space="0" w:color="auto"/>
                    <w:right w:val="none" w:sz="0" w:space="0" w:color="auto"/>
                  </w:divBdr>
                </w:div>
                <w:div w:id="768818992">
                  <w:marLeft w:val="0"/>
                  <w:marRight w:val="0"/>
                  <w:marTop w:val="0"/>
                  <w:marBottom w:val="0"/>
                  <w:divBdr>
                    <w:top w:val="none" w:sz="0" w:space="0" w:color="auto"/>
                    <w:left w:val="none" w:sz="0" w:space="0" w:color="auto"/>
                    <w:bottom w:val="none" w:sz="0" w:space="0" w:color="auto"/>
                    <w:right w:val="none" w:sz="0" w:space="0" w:color="auto"/>
                  </w:divBdr>
                </w:div>
                <w:div w:id="1075856042">
                  <w:marLeft w:val="0"/>
                  <w:marRight w:val="0"/>
                  <w:marTop w:val="0"/>
                  <w:marBottom w:val="0"/>
                  <w:divBdr>
                    <w:top w:val="none" w:sz="0" w:space="0" w:color="auto"/>
                    <w:left w:val="none" w:sz="0" w:space="0" w:color="auto"/>
                    <w:bottom w:val="none" w:sz="0" w:space="0" w:color="auto"/>
                    <w:right w:val="none" w:sz="0" w:space="0" w:color="auto"/>
                  </w:divBdr>
                </w:div>
                <w:div w:id="547448634">
                  <w:marLeft w:val="0"/>
                  <w:marRight w:val="0"/>
                  <w:marTop w:val="0"/>
                  <w:marBottom w:val="0"/>
                  <w:divBdr>
                    <w:top w:val="none" w:sz="0" w:space="0" w:color="auto"/>
                    <w:left w:val="none" w:sz="0" w:space="0" w:color="auto"/>
                    <w:bottom w:val="none" w:sz="0" w:space="0" w:color="auto"/>
                    <w:right w:val="none" w:sz="0" w:space="0" w:color="auto"/>
                  </w:divBdr>
                </w:div>
                <w:div w:id="906375631">
                  <w:marLeft w:val="0"/>
                  <w:marRight w:val="0"/>
                  <w:marTop w:val="0"/>
                  <w:marBottom w:val="0"/>
                  <w:divBdr>
                    <w:top w:val="none" w:sz="0" w:space="0" w:color="auto"/>
                    <w:left w:val="none" w:sz="0" w:space="0" w:color="auto"/>
                    <w:bottom w:val="none" w:sz="0" w:space="0" w:color="auto"/>
                    <w:right w:val="none" w:sz="0" w:space="0" w:color="auto"/>
                  </w:divBdr>
                </w:div>
                <w:div w:id="1451053066">
                  <w:marLeft w:val="0"/>
                  <w:marRight w:val="0"/>
                  <w:marTop w:val="0"/>
                  <w:marBottom w:val="0"/>
                  <w:divBdr>
                    <w:top w:val="none" w:sz="0" w:space="0" w:color="auto"/>
                    <w:left w:val="none" w:sz="0" w:space="0" w:color="auto"/>
                    <w:bottom w:val="none" w:sz="0" w:space="0" w:color="auto"/>
                    <w:right w:val="none" w:sz="0" w:space="0" w:color="auto"/>
                  </w:divBdr>
                </w:div>
                <w:div w:id="511531627">
                  <w:marLeft w:val="0"/>
                  <w:marRight w:val="0"/>
                  <w:marTop w:val="0"/>
                  <w:marBottom w:val="0"/>
                  <w:divBdr>
                    <w:top w:val="none" w:sz="0" w:space="0" w:color="auto"/>
                    <w:left w:val="none" w:sz="0" w:space="0" w:color="auto"/>
                    <w:bottom w:val="none" w:sz="0" w:space="0" w:color="auto"/>
                    <w:right w:val="none" w:sz="0" w:space="0" w:color="auto"/>
                  </w:divBdr>
                </w:div>
                <w:div w:id="1407652267">
                  <w:marLeft w:val="0"/>
                  <w:marRight w:val="0"/>
                  <w:marTop w:val="0"/>
                  <w:marBottom w:val="0"/>
                  <w:divBdr>
                    <w:top w:val="none" w:sz="0" w:space="0" w:color="auto"/>
                    <w:left w:val="none" w:sz="0" w:space="0" w:color="auto"/>
                    <w:bottom w:val="none" w:sz="0" w:space="0" w:color="auto"/>
                    <w:right w:val="none" w:sz="0" w:space="0" w:color="auto"/>
                  </w:divBdr>
                </w:div>
                <w:div w:id="1484739570">
                  <w:marLeft w:val="0"/>
                  <w:marRight w:val="0"/>
                  <w:marTop w:val="0"/>
                  <w:marBottom w:val="0"/>
                  <w:divBdr>
                    <w:top w:val="none" w:sz="0" w:space="0" w:color="auto"/>
                    <w:left w:val="none" w:sz="0" w:space="0" w:color="auto"/>
                    <w:bottom w:val="none" w:sz="0" w:space="0" w:color="auto"/>
                    <w:right w:val="none" w:sz="0" w:space="0" w:color="auto"/>
                  </w:divBdr>
                </w:div>
                <w:div w:id="166675199">
                  <w:marLeft w:val="0"/>
                  <w:marRight w:val="0"/>
                  <w:marTop w:val="0"/>
                  <w:marBottom w:val="0"/>
                  <w:divBdr>
                    <w:top w:val="none" w:sz="0" w:space="0" w:color="auto"/>
                    <w:left w:val="none" w:sz="0" w:space="0" w:color="auto"/>
                    <w:bottom w:val="none" w:sz="0" w:space="0" w:color="auto"/>
                    <w:right w:val="none" w:sz="0" w:space="0" w:color="auto"/>
                  </w:divBdr>
                </w:div>
                <w:div w:id="987515514">
                  <w:marLeft w:val="0"/>
                  <w:marRight w:val="0"/>
                  <w:marTop w:val="0"/>
                  <w:marBottom w:val="0"/>
                  <w:divBdr>
                    <w:top w:val="none" w:sz="0" w:space="0" w:color="auto"/>
                    <w:left w:val="none" w:sz="0" w:space="0" w:color="auto"/>
                    <w:bottom w:val="none" w:sz="0" w:space="0" w:color="auto"/>
                    <w:right w:val="none" w:sz="0" w:space="0" w:color="auto"/>
                  </w:divBdr>
                </w:div>
                <w:div w:id="931089523">
                  <w:marLeft w:val="0"/>
                  <w:marRight w:val="0"/>
                  <w:marTop w:val="0"/>
                  <w:marBottom w:val="0"/>
                  <w:divBdr>
                    <w:top w:val="none" w:sz="0" w:space="0" w:color="auto"/>
                    <w:left w:val="none" w:sz="0" w:space="0" w:color="auto"/>
                    <w:bottom w:val="none" w:sz="0" w:space="0" w:color="auto"/>
                    <w:right w:val="none" w:sz="0" w:space="0" w:color="auto"/>
                  </w:divBdr>
                </w:div>
                <w:div w:id="2017728941">
                  <w:marLeft w:val="0"/>
                  <w:marRight w:val="0"/>
                  <w:marTop w:val="0"/>
                  <w:marBottom w:val="0"/>
                  <w:divBdr>
                    <w:top w:val="none" w:sz="0" w:space="0" w:color="auto"/>
                    <w:left w:val="none" w:sz="0" w:space="0" w:color="auto"/>
                    <w:bottom w:val="none" w:sz="0" w:space="0" w:color="auto"/>
                    <w:right w:val="none" w:sz="0" w:space="0" w:color="auto"/>
                  </w:divBdr>
                </w:div>
                <w:div w:id="2134471008">
                  <w:marLeft w:val="0"/>
                  <w:marRight w:val="0"/>
                  <w:marTop w:val="0"/>
                  <w:marBottom w:val="0"/>
                  <w:divBdr>
                    <w:top w:val="none" w:sz="0" w:space="0" w:color="auto"/>
                    <w:left w:val="none" w:sz="0" w:space="0" w:color="auto"/>
                    <w:bottom w:val="none" w:sz="0" w:space="0" w:color="auto"/>
                    <w:right w:val="none" w:sz="0" w:space="0" w:color="auto"/>
                  </w:divBdr>
                </w:div>
                <w:div w:id="454760159">
                  <w:marLeft w:val="0"/>
                  <w:marRight w:val="0"/>
                  <w:marTop w:val="0"/>
                  <w:marBottom w:val="0"/>
                  <w:divBdr>
                    <w:top w:val="none" w:sz="0" w:space="0" w:color="auto"/>
                    <w:left w:val="none" w:sz="0" w:space="0" w:color="auto"/>
                    <w:bottom w:val="none" w:sz="0" w:space="0" w:color="auto"/>
                    <w:right w:val="none" w:sz="0" w:space="0" w:color="auto"/>
                  </w:divBdr>
                </w:div>
                <w:div w:id="103771220">
                  <w:marLeft w:val="0"/>
                  <w:marRight w:val="0"/>
                  <w:marTop w:val="0"/>
                  <w:marBottom w:val="0"/>
                  <w:divBdr>
                    <w:top w:val="none" w:sz="0" w:space="0" w:color="auto"/>
                    <w:left w:val="none" w:sz="0" w:space="0" w:color="auto"/>
                    <w:bottom w:val="none" w:sz="0" w:space="0" w:color="auto"/>
                    <w:right w:val="none" w:sz="0" w:space="0" w:color="auto"/>
                  </w:divBdr>
                </w:div>
                <w:div w:id="2117097824">
                  <w:marLeft w:val="0"/>
                  <w:marRight w:val="0"/>
                  <w:marTop w:val="0"/>
                  <w:marBottom w:val="0"/>
                  <w:divBdr>
                    <w:top w:val="none" w:sz="0" w:space="0" w:color="auto"/>
                    <w:left w:val="none" w:sz="0" w:space="0" w:color="auto"/>
                    <w:bottom w:val="none" w:sz="0" w:space="0" w:color="auto"/>
                    <w:right w:val="none" w:sz="0" w:space="0" w:color="auto"/>
                  </w:divBdr>
                </w:div>
                <w:div w:id="1512531084">
                  <w:marLeft w:val="0"/>
                  <w:marRight w:val="0"/>
                  <w:marTop w:val="0"/>
                  <w:marBottom w:val="0"/>
                  <w:divBdr>
                    <w:top w:val="none" w:sz="0" w:space="0" w:color="auto"/>
                    <w:left w:val="none" w:sz="0" w:space="0" w:color="auto"/>
                    <w:bottom w:val="none" w:sz="0" w:space="0" w:color="auto"/>
                    <w:right w:val="none" w:sz="0" w:space="0" w:color="auto"/>
                  </w:divBdr>
                </w:div>
                <w:div w:id="1887719565">
                  <w:marLeft w:val="0"/>
                  <w:marRight w:val="0"/>
                  <w:marTop w:val="0"/>
                  <w:marBottom w:val="0"/>
                  <w:divBdr>
                    <w:top w:val="none" w:sz="0" w:space="0" w:color="auto"/>
                    <w:left w:val="none" w:sz="0" w:space="0" w:color="auto"/>
                    <w:bottom w:val="none" w:sz="0" w:space="0" w:color="auto"/>
                    <w:right w:val="none" w:sz="0" w:space="0" w:color="auto"/>
                  </w:divBdr>
                </w:div>
                <w:div w:id="1560047407">
                  <w:marLeft w:val="0"/>
                  <w:marRight w:val="0"/>
                  <w:marTop w:val="0"/>
                  <w:marBottom w:val="0"/>
                  <w:divBdr>
                    <w:top w:val="none" w:sz="0" w:space="0" w:color="auto"/>
                    <w:left w:val="none" w:sz="0" w:space="0" w:color="auto"/>
                    <w:bottom w:val="none" w:sz="0" w:space="0" w:color="auto"/>
                    <w:right w:val="none" w:sz="0" w:space="0" w:color="auto"/>
                  </w:divBdr>
                </w:div>
                <w:div w:id="2134322580">
                  <w:marLeft w:val="0"/>
                  <w:marRight w:val="0"/>
                  <w:marTop w:val="0"/>
                  <w:marBottom w:val="0"/>
                  <w:divBdr>
                    <w:top w:val="none" w:sz="0" w:space="0" w:color="auto"/>
                    <w:left w:val="none" w:sz="0" w:space="0" w:color="auto"/>
                    <w:bottom w:val="none" w:sz="0" w:space="0" w:color="auto"/>
                    <w:right w:val="none" w:sz="0" w:space="0" w:color="auto"/>
                  </w:divBdr>
                </w:div>
                <w:div w:id="765077249">
                  <w:marLeft w:val="0"/>
                  <w:marRight w:val="0"/>
                  <w:marTop w:val="0"/>
                  <w:marBottom w:val="0"/>
                  <w:divBdr>
                    <w:top w:val="none" w:sz="0" w:space="0" w:color="auto"/>
                    <w:left w:val="none" w:sz="0" w:space="0" w:color="auto"/>
                    <w:bottom w:val="none" w:sz="0" w:space="0" w:color="auto"/>
                    <w:right w:val="none" w:sz="0" w:space="0" w:color="auto"/>
                  </w:divBdr>
                </w:div>
                <w:div w:id="1587113537">
                  <w:marLeft w:val="0"/>
                  <w:marRight w:val="0"/>
                  <w:marTop w:val="0"/>
                  <w:marBottom w:val="0"/>
                  <w:divBdr>
                    <w:top w:val="none" w:sz="0" w:space="0" w:color="auto"/>
                    <w:left w:val="none" w:sz="0" w:space="0" w:color="auto"/>
                    <w:bottom w:val="none" w:sz="0" w:space="0" w:color="auto"/>
                    <w:right w:val="none" w:sz="0" w:space="0" w:color="auto"/>
                  </w:divBdr>
                </w:div>
                <w:div w:id="1381441540">
                  <w:marLeft w:val="0"/>
                  <w:marRight w:val="0"/>
                  <w:marTop w:val="0"/>
                  <w:marBottom w:val="0"/>
                  <w:divBdr>
                    <w:top w:val="none" w:sz="0" w:space="0" w:color="auto"/>
                    <w:left w:val="none" w:sz="0" w:space="0" w:color="auto"/>
                    <w:bottom w:val="none" w:sz="0" w:space="0" w:color="auto"/>
                    <w:right w:val="none" w:sz="0" w:space="0" w:color="auto"/>
                  </w:divBdr>
                </w:div>
                <w:div w:id="1083642427">
                  <w:marLeft w:val="0"/>
                  <w:marRight w:val="0"/>
                  <w:marTop w:val="0"/>
                  <w:marBottom w:val="0"/>
                  <w:divBdr>
                    <w:top w:val="none" w:sz="0" w:space="0" w:color="auto"/>
                    <w:left w:val="none" w:sz="0" w:space="0" w:color="auto"/>
                    <w:bottom w:val="none" w:sz="0" w:space="0" w:color="auto"/>
                    <w:right w:val="none" w:sz="0" w:space="0" w:color="auto"/>
                  </w:divBdr>
                </w:div>
                <w:div w:id="10231006">
                  <w:marLeft w:val="0"/>
                  <w:marRight w:val="0"/>
                  <w:marTop w:val="0"/>
                  <w:marBottom w:val="0"/>
                  <w:divBdr>
                    <w:top w:val="none" w:sz="0" w:space="0" w:color="auto"/>
                    <w:left w:val="none" w:sz="0" w:space="0" w:color="auto"/>
                    <w:bottom w:val="none" w:sz="0" w:space="0" w:color="auto"/>
                    <w:right w:val="none" w:sz="0" w:space="0" w:color="auto"/>
                  </w:divBdr>
                </w:div>
                <w:div w:id="2083482445">
                  <w:marLeft w:val="0"/>
                  <w:marRight w:val="0"/>
                  <w:marTop w:val="0"/>
                  <w:marBottom w:val="0"/>
                  <w:divBdr>
                    <w:top w:val="none" w:sz="0" w:space="0" w:color="auto"/>
                    <w:left w:val="none" w:sz="0" w:space="0" w:color="auto"/>
                    <w:bottom w:val="none" w:sz="0" w:space="0" w:color="auto"/>
                    <w:right w:val="none" w:sz="0" w:space="0" w:color="auto"/>
                  </w:divBdr>
                </w:div>
                <w:div w:id="462501595">
                  <w:marLeft w:val="0"/>
                  <w:marRight w:val="0"/>
                  <w:marTop w:val="0"/>
                  <w:marBottom w:val="0"/>
                  <w:divBdr>
                    <w:top w:val="none" w:sz="0" w:space="0" w:color="auto"/>
                    <w:left w:val="none" w:sz="0" w:space="0" w:color="auto"/>
                    <w:bottom w:val="none" w:sz="0" w:space="0" w:color="auto"/>
                    <w:right w:val="none" w:sz="0" w:space="0" w:color="auto"/>
                  </w:divBdr>
                </w:div>
                <w:div w:id="1986808790">
                  <w:marLeft w:val="0"/>
                  <w:marRight w:val="0"/>
                  <w:marTop w:val="0"/>
                  <w:marBottom w:val="0"/>
                  <w:divBdr>
                    <w:top w:val="none" w:sz="0" w:space="0" w:color="auto"/>
                    <w:left w:val="none" w:sz="0" w:space="0" w:color="auto"/>
                    <w:bottom w:val="none" w:sz="0" w:space="0" w:color="auto"/>
                    <w:right w:val="none" w:sz="0" w:space="0" w:color="auto"/>
                  </w:divBdr>
                </w:div>
                <w:div w:id="2022196393">
                  <w:marLeft w:val="0"/>
                  <w:marRight w:val="0"/>
                  <w:marTop w:val="0"/>
                  <w:marBottom w:val="0"/>
                  <w:divBdr>
                    <w:top w:val="none" w:sz="0" w:space="0" w:color="auto"/>
                    <w:left w:val="none" w:sz="0" w:space="0" w:color="auto"/>
                    <w:bottom w:val="none" w:sz="0" w:space="0" w:color="auto"/>
                    <w:right w:val="none" w:sz="0" w:space="0" w:color="auto"/>
                  </w:divBdr>
                </w:div>
                <w:div w:id="560791779">
                  <w:marLeft w:val="0"/>
                  <w:marRight w:val="0"/>
                  <w:marTop w:val="0"/>
                  <w:marBottom w:val="0"/>
                  <w:divBdr>
                    <w:top w:val="none" w:sz="0" w:space="0" w:color="auto"/>
                    <w:left w:val="none" w:sz="0" w:space="0" w:color="auto"/>
                    <w:bottom w:val="none" w:sz="0" w:space="0" w:color="auto"/>
                    <w:right w:val="none" w:sz="0" w:space="0" w:color="auto"/>
                  </w:divBdr>
                </w:div>
                <w:div w:id="517232879">
                  <w:marLeft w:val="0"/>
                  <w:marRight w:val="0"/>
                  <w:marTop w:val="0"/>
                  <w:marBottom w:val="0"/>
                  <w:divBdr>
                    <w:top w:val="none" w:sz="0" w:space="0" w:color="auto"/>
                    <w:left w:val="none" w:sz="0" w:space="0" w:color="auto"/>
                    <w:bottom w:val="none" w:sz="0" w:space="0" w:color="auto"/>
                    <w:right w:val="none" w:sz="0" w:space="0" w:color="auto"/>
                  </w:divBdr>
                </w:div>
                <w:div w:id="1700813655">
                  <w:marLeft w:val="0"/>
                  <w:marRight w:val="0"/>
                  <w:marTop w:val="0"/>
                  <w:marBottom w:val="0"/>
                  <w:divBdr>
                    <w:top w:val="none" w:sz="0" w:space="0" w:color="auto"/>
                    <w:left w:val="none" w:sz="0" w:space="0" w:color="auto"/>
                    <w:bottom w:val="none" w:sz="0" w:space="0" w:color="auto"/>
                    <w:right w:val="none" w:sz="0" w:space="0" w:color="auto"/>
                  </w:divBdr>
                </w:div>
                <w:div w:id="1120876189">
                  <w:marLeft w:val="0"/>
                  <w:marRight w:val="0"/>
                  <w:marTop w:val="0"/>
                  <w:marBottom w:val="0"/>
                  <w:divBdr>
                    <w:top w:val="none" w:sz="0" w:space="0" w:color="auto"/>
                    <w:left w:val="none" w:sz="0" w:space="0" w:color="auto"/>
                    <w:bottom w:val="none" w:sz="0" w:space="0" w:color="auto"/>
                    <w:right w:val="none" w:sz="0" w:space="0" w:color="auto"/>
                  </w:divBdr>
                </w:div>
                <w:div w:id="882713818">
                  <w:marLeft w:val="0"/>
                  <w:marRight w:val="0"/>
                  <w:marTop w:val="0"/>
                  <w:marBottom w:val="0"/>
                  <w:divBdr>
                    <w:top w:val="none" w:sz="0" w:space="0" w:color="auto"/>
                    <w:left w:val="none" w:sz="0" w:space="0" w:color="auto"/>
                    <w:bottom w:val="none" w:sz="0" w:space="0" w:color="auto"/>
                    <w:right w:val="none" w:sz="0" w:space="0" w:color="auto"/>
                  </w:divBdr>
                </w:div>
                <w:div w:id="1338342079">
                  <w:marLeft w:val="0"/>
                  <w:marRight w:val="0"/>
                  <w:marTop w:val="0"/>
                  <w:marBottom w:val="0"/>
                  <w:divBdr>
                    <w:top w:val="none" w:sz="0" w:space="0" w:color="auto"/>
                    <w:left w:val="none" w:sz="0" w:space="0" w:color="auto"/>
                    <w:bottom w:val="none" w:sz="0" w:space="0" w:color="auto"/>
                    <w:right w:val="none" w:sz="0" w:space="0" w:color="auto"/>
                  </w:divBdr>
                </w:div>
                <w:div w:id="190538531">
                  <w:marLeft w:val="0"/>
                  <w:marRight w:val="0"/>
                  <w:marTop w:val="0"/>
                  <w:marBottom w:val="0"/>
                  <w:divBdr>
                    <w:top w:val="none" w:sz="0" w:space="0" w:color="auto"/>
                    <w:left w:val="none" w:sz="0" w:space="0" w:color="auto"/>
                    <w:bottom w:val="none" w:sz="0" w:space="0" w:color="auto"/>
                    <w:right w:val="none" w:sz="0" w:space="0" w:color="auto"/>
                  </w:divBdr>
                </w:div>
                <w:div w:id="1839535186">
                  <w:marLeft w:val="0"/>
                  <w:marRight w:val="0"/>
                  <w:marTop w:val="0"/>
                  <w:marBottom w:val="0"/>
                  <w:divBdr>
                    <w:top w:val="none" w:sz="0" w:space="0" w:color="auto"/>
                    <w:left w:val="none" w:sz="0" w:space="0" w:color="auto"/>
                    <w:bottom w:val="none" w:sz="0" w:space="0" w:color="auto"/>
                    <w:right w:val="none" w:sz="0" w:space="0" w:color="auto"/>
                  </w:divBdr>
                </w:div>
                <w:div w:id="350574670">
                  <w:marLeft w:val="0"/>
                  <w:marRight w:val="0"/>
                  <w:marTop w:val="0"/>
                  <w:marBottom w:val="0"/>
                  <w:divBdr>
                    <w:top w:val="none" w:sz="0" w:space="0" w:color="auto"/>
                    <w:left w:val="none" w:sz="0" w:space="0" w:color="auto"/>
                    <w:bottom w:val="none" w:sz="0" w:space="0" w:color="auto"/>
                    <w:right w:val="none" w:sz="0" w:space="0" w:color="auto"/>
                  </w:divBdr>
                </w:div>
                <w:div w:id="1286548124">
                  <w:marLeft w:val="0"/>
                  <w:marRight w:val="0"/>
                  <w:marTop w:val="0"/>
                  <w:marBottom w:val="0"/>
                  <w:divBdr>
                    <w:top w:val="none" w:sz="0" w:space="0" w:color="auto"/>
                    <w:left w:val="none" w:sz="0" w:space="0" w:color="auto"/>
                    <w:bottom w:val="none" w:sz="0" w:space="0" w:color="auto"/>
                    <w:right w:val="none" w:sz="0" w:space="0" w:color="auto"/>
                  </w:divBdr>
                </w:div>
                <w:div w:id="639922091">
                  <w:marLeft w:val="0"/>
                  <w:marRight w:val="0"/>
                  <w:marTop w:val="0"/>
                  <w:marBottom w:val="0"/>
                  <w:divBdr>
                    <w:top w:val="none" w:sz="0" w:space="0" w:color="auto"/>
                    <w:left w:val="none" w:sz="0" w:space="0" w:color="auto"/>
                    <w:bottom w:val="none" w:sz="0" w:space="0" w:color="auto"/>
                    <w:right w:val="none" w:sz="0" w:space="0" w:color="auto"/>
                  </w:divBdr>
                </w:div>
                <w:div w:id="197595335">
                  <w:marLeft w:val="0"/>
                  <w:marRight w:val="0"/>
                  <w:marTop w:val="0"/>
                  <w:marBottom w:val="0"/>
                  <w:divBdr>
                    <w:top w:val="none" w:sz="0" w:space="0" w:color="auto"/>
                    <w:left w:val="none" w:sz="0" w:space="0" w:color="auto"/>
                    <w:bottom w:val="none" w:sz="0" w:space="0" w:color="auto"/>
                    <w:right w:val="none" w:sz="0" w:space="0" w:color="auto"/>
                  </w:divBdr>
                </w:div>
                <w:div w:id="874121165">
                  <w:marLeft w:val="0"/>
                  <w:marRight w:val="0"/>
                  <w:marTop w:val="0"/>
                  <w:marBottom w:val="0"/>
                  <w:divBdr>
                    <w:top w:val="none" w:sz="0" w:space="0" w:color="auto"/>
                    <w:left w:val="none" w:sz="0" w:space="0" w:color="auto"/>
                    <w:bottom w:val="none" w:sz="0" w:space="0" w:color="auto"/>
                    <w:right w:val="none" w:sz="0" w:space="0" w:color="auto"/>
                  </w:divBdr>
                </w:div>
                <w:div w:id="1331249446">
                  <w:marLeft w:val="0"/>
                  <w:marRight w:val="0"/>
                  <w:marTop w:val="0"/>
                  <w:marBottom w:val="0"/>
                  <w:divBdr>
                    <w:top w:val="none" w:sz="0" w:space="0" w:color="auto"/>
                    <w:left w:val="none" w:sz="0" w:space="0" w:color="auto"/>
                    <w:bottom w:val="none" w:sz="0" w:space="0" w:color="auto"/>
                    <w:right w:val="none" w:sz="0" w:space="0" w:color="auto"/>
                  </w:divBdr>
                </w:div>
                <w:div w:id="2056153510">
                  <w:marLeft w:val="0"/>
                  <w:marRight w:val="0"/>
                  <w:marTop w:val="0"/>
                  <w:marBottom w:val="0"/>
                  <w:divBdr>
                    <w:top w:val="none" w:sz="0" w:space="0" w:color="auto"/>
                    <w:left w:val="none" w:sz="0" w:space="0" w:color="auto"/>
                    <w:bottom w:val="none" w:sz="0" w:space="0" w:color="auto"/>
                    <w:right w:val="none" w:sz="0" w:space="0" w:color="auto"/>
                  </w:divBdr>
                </w:div>
                <w:div w:id="525366555">
                  <w:marLeft w:val="0"/>
                  <w:marRight w:val="0"/>
                  <w:marTop w:val="0"/>
                  <w:marBottom w:val="0"/>
                  <w:divBdr>
                    <w:top w:val="none" w:sz="0" w:space="0" w:color="auto"/>
                    <w:left w:val="none" w:sz="0" w:space="0" w:color="auto"/>
                    <w:bottom w:val="none" w:sz="0" w:space="0" w:color="auto"/>
                    <w:right w:val="none" w:sz="0" w:space="0" w:color="auto"/>
                  </w:divBdr>
                </w:div>
                <w:div w:id="851606762">
                  <w:marLeft w:val="0"/>
                  <w:marRight w:val="0"/>
                  <w:marTop w:val="0"/>
                  <w:marBottom w:val="0"/>
                  <w:divBdr>
                    <w:top w:val="none" w:sz="0" w:space="0" w:color="auto"/>
                    <w:left w:val="none" w:sz="0" w:space="0" w:color="auto"/>
                    <w:bottom w:val="none" w:sz="0" w:space="0" w:color="auto"/>
                    <w:right w:val="none" w:sz="0" w:space="0" w:color="auto"/>
                  </w:divBdr>
                </w:div>
                <w:div w:id="1039669293">
                  <w:marLeft w:val="0"/>
                  <w:marRight w:val="0"/>
                  <w:marTop w:val="0"/>
                  <w:marBottom w:val="0"/>
                  <w:divBdr>
                    <w:top w:val="none" w:sz="0" w:space="0" w:color="auto"/>
                    <w:left w:val="none" w:sz="0" w:space="0" w:color="auto"/>
                    <w:bottom w:val="none" w:sz="0" w:space="0" w:color="auto"/>
                    <w:right w:val="none" w:sz="0" w:space="0" w:color="auto"/>
                  </w:divBdr>
                </w:div>
                <w:div w:id="398673550">
                  <w:marLeft w:val="0"/>
                  <w:marRight w:val="0"/>
                  <w:marTop w:val="0"/>
                  <w:marBottom w:val="0"/>
                  <w:divBdr>
                    <w:top w:val="none" w:sz="0" w:space="0" w:color="auto"/>
                    <w:left w:val="none" w:sz="0" w:space="0" w:color="auto"/>
                    <w:bottom w:val="none" w:sz="0" w:space="0" w:color="auto"/>
                    <w:right w:val="none" w:sz="0" w:space="0" w:color="auto"/>
                  </w:divBdr>
                </w:div>
                <w:div w:id="1691835359">
                  <w:marLeft w:val="0"/>
                  <w:marRight w:val="0"/>
                  <w:marTop w:val="0"/>
                  <w:marBottom w:val="0"/>
                  <w:divBdr>
                    <w:top w:val="none" w:sz="0" w:space="0" w:color="auto"/>
                    <w:left w:val="none" w:sz="0" w:space="0" w:color="auto"/>
                    <w:bottom w:val="none" w:sz="0" w:space="0" w:color="auto"/>
                    <w:right w:val="none" w:sz="0" w:space="0" w:color="auto"/>
                  </w:divBdr>
                </w:div>
                <w:div w:id="204366759">
                  <w:marLeft w:val="0"/>
                  <w:marRight w:val="0"/>
                  <w:marTop w:val="0"/>
                  <w:marBottom w:val="0"/>
                  <w:divBdr>
                    <w:top w:val="none" w:sz="0" w:space="0" w:color="auto"/>
                    <w:left w:val="none" w:sz="0" w:space="0" w:color="auto"/>
                    <w:bottom w:val="none" w:sz="0" w:space="0" w:color="auto"/>
                    <w:right w:val="none" w:sz="0" w:space="0" w:color="auto"/>
                  </w:divBdr>
                </w:div>
                <w:div w:id="605310614">
                  <w:marLeft w:val="0"/>
                  <w:marRight w:val="0"/>
                  <w:marTop w:val="0"/>
                  <w:marBottom w:val="0"/>
                  <w:divBdr>
                    <w:top w:val="none" w:sz="0" w:space="0" w:color="auto"/>
                    <w:left w:val="none" w:sz="0" w:space="0" w:color="auto"/>
                    <w:bottom w:val="none" w:sz="0" w:space="0" w:color="auto"/>
                    <w:right w:val="none" w:sz="0" w:space="0" w:color="auto"/>
                  </w:divBdr>
                </w:div>
                <w:div w:id="1702320250">
                  <w:marLeft w:val="0"/>
                  <w:marRight w:val="0"/>
                  <w:marTop w:val="0"/>
                  <w:marBottom w:val="0"/>
                  <w:divBdr>
                    <w:top w:val="none" w:sz="0" w:space="0" w:color="auto"/>
                    <w:left w:val="none" w:sz="0" w:space="0" w:color="auto"/>
                    <w:bottom w:val="none" w:sz="0" w:space="0" w:color="auto"/>
                    <w:right w:val="none" w:sz="0" w:space="0" w:color="auto"/>
                  </w:divBdr>
                </w:div>
                <w:div w:id="1792434867">
                  <w:marLeft w:val="0"/>
                  <w:marRight w:val="0"/>
                  <w:marTop w:val="0"/>
                  <w:marBottom w:val="0"/>
                  <w:divBdr>
                    <w:top w:val="none" w:sz="0" w:space="0" w:color="auto"/>
                    <w:left w:val="none" w:sz="0" w:space="0" w:color="auto"/>
                    <w:bottom w:val="none" w:sz="0" w:space="0" w:color="auto"/>
                    <w:right w:val="none" w:sz="0" w:space="0" w:color="auto"/>
                  </w:divBdr>
                </w:div>
                <w:div w:id="416824908">
                  <w:marLeft w:val="0"/>
                  <w:marRight w:val="0"/>
                  <w:marTop w:val="0"/>
                  <w:marBottom w:val="0"/>
                  <w:divBdr>
                    <w:top w:val="none" w:sz="0" w:space="0" w:color="auto"/>
                    <w:left w:val="none" w:sz="0" w:space="0" w:color="auto"/>
                    <w:bottom w:val="none" w:sz="0" w:space="0" w:color="auto"/>
                    <w:right w:val="none" w:sz="0" w:space="0" w:color="auto"/>
                  </w:divBdr>
                </w:div>
                <w:div w:id="120730444">
                  <w:marLeft w:val="0"/>
                  <w:marRight w:val="0"/>
                  <w:marTop w:val="0"/>
                  <w:marBottom w:val="0"/>
                  <w:divBdr>
                    <w:top w:val="none" w:sz="0" w:space="0" w:color="auto"/>
                    <w:left w:val="none" w:sz="0" w:space="0" w:color="auto"/>
                    <w:bottom w:val="none" w:sz="0" w:space="0" w:color="auto"/>
                    <w:right w:val="none" w:sz="0" w:space="0" w:color="auto"/>
                  </w:divBdr>
                </w:div>
                <w:div w:id="1929196152">
                  <w:marLeft w:val="0"/>
                  <w:marRight w:val="0"/>
                  <w:marTop w:val="0"/>
                  <w:marBottom w:val="0"/>
                  <w:divBdr>
                    <w:top w:val="none" w:sz="0" w:space="0" w:color="auto"/>
                    <w:left w:val="none" w:sz="0" w:space="0" w:color="auto"/>
                    <w:bottom w:val="none" w:sz="0" w:space="0" w:color="auto"/>
                    <w:right w:val="none" w:sz="0" w:space="0" w:color="auto"/>
                  </w:divBdr>
                </w:div>
                <w:div w:id="1298955591">
                  <w:marLeft w:val="0"/>
                  <w:marRight w:val="0"/>
                  <w:marTop w:val="0"/>
                  <w:marBottom w:val="0"/>
                  <w:divBdr>
                    <w:top w:val="none" w:sz="0" w:space="0" w:color="auto"/>
                    <w:left w:val="none" w:sz="0" w:space="0" w:color="auto"/>
                    <w:bottom w:val="none" w:sz="0" w:space="0" w:color="auto"/>
                    <w:right w:val="none" w:sz="0" w:space="0" w:color="auto"/>
                  </w:divBdr>
                </w:div>
                <w:div w:id="1005019118">
                  <w:marLeft w:val="0"/>
                  <w:marRight w:val="0"/>
                  <w:marTop w:val="0"/>
                  <w:marBottom w:val="0"/>
                  <w:divBdr>
                    <w:top w:val="none" w:sz="0" w:space="0" w:color="auto"/>
                    <w:left w:val="none" w:sz="0" w:space="0" w:color="auto"/>
                    <w:bottom w:val="none" w:sz="0" w:space="0" w:color="auto"/>
                    <w:right w:val="none" w:sz="0" w:space="0" w:color="auto"/>
                  </w:divBdr>
                </w:div>
                <w:div w:id="1286932801">
                  <w:marLeft w:val="0"/>
                  <w:marRight w:val="0"/>
                  <w:marTop w:val="0"/>
                  <w:marBottom w:val="0"/>
                  <w:divBdr>
                    <w:top w:val="none" w:sz="0" w:space="0" w:color="auto"/>
                    <w:left w:val="none" w:sz="0" w:space="0" w:color="auto"/>
                    <w:bottom w:val="none" w:sz="0" w:space="0" w:color="auto"/>
                    <w:right w:val="none" w:sz="0" w:space="0" w:color="auto"/>
                  </w:divBdr>
                </w:div>
                <w:div w:id="336201623">
                  <w:marLeft w:val="0"/>
                  <w:marRight w:val="0"/>
                  <w:marTop w:val="0"/>
                  <w:marBottom w:val="0"/>
                  <w:divBdr>
                    <w:top w:val="none" w:sz="0" w:space="0" w:color="auto"/>
                    <w:left w:val="none" w:sz="0" w:space="0" w:color="auto"/>
                    <w:bottom w:val="none" w:sz="0" w:space="0" w:color="auto"/>
                    <w:right w:val="none" w:sz="0" w:space="0" w:color="auto"/>
                  </w:divBdr>
                </w:div>
                <w:div w:id="867793914">
                  <w:marLeft w:val="0"/>
                  <w:marRight w:val="0"/>
                  <w:marTop w:val="0"/>
                  <w:marBottom w:val="0"/>
                  <w:divBdr>
                    <w:top w:val="none" w:sz="0" w:space="0" w:color="auto"/>
                    <w:left w:val="none" w:sz="0" w:space="0" w:color="auto"/>
                    <w:bottom w:val="none" w:sz="0" w:space="0" w:color="auto"/>
                    <w:right w:val="none" w:sz="0" w:space="0" w:color="auto"/>
                  </w:divBdr>
                </w:div>
                <w:div w:id="1171218286">
                  <w:marLeft w:val="0"/>
                  <w:marRight w:val="0"/>
                  <w:marTop w:val="0"/>
                  <w:marBottom w:val="0"/>
                  <w:divBdr>
                    <w:top w:val="none" w:sz="0" w:space="0" w:color="auto"/>
                    <w:left w:val="none" w:sz="0" w:space="0" w:color="auto"/>
                    <w:bottom w:val="none" w:sz="0" w:space="0" w:color="auto"/>
                    <w:right w:val="none" w:sz="0" w:space="0" w:color="auto"/>
                  </w:divBdr>
                </w:div>
                <w:div w:id="598608419">
                  <w:marLeft w:val="0"/>
                  <w:marRight w:val="0"/>
                  <w:marTop w:val="0"/>
                  <w:marBottom w:val="0"/>
                  <w:divBdr>
                    <w:top w:val="none" w:sz="0" w:space="0" w:color="auto"/>
                    <w:left w:val="none" w:sz="0" w:space="0" w:color="auto"/>
                    <w:bottom w:val="none" w:sz="0" w:space="0" w:color="auto"/>
                    <w:right w:val="none" w:sz="0" w:space="0" w:color="auto"/>
                  </w:divBdr>
                </w:div>
                <w:div w:id="158764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824155">
          <w:marLeft w:val="0"/>
          <w:marRight w:val="0"/>
          <w:marTop w:val="0"/>
          <w:marBottom w:val="0"/>
          <w:divBdr>
            <w:top w:val="none" w:sz="0" w:space="0" w:color="auto"/>
            <w:left w:val="none" w:sz="0" w:space="0" w:color="auto"/>
            <w:bottom w:val="none" w:sz="0" w:space="0" w:color="auto"/>
            <w:right w:val="none" w:sz="0" w:space="0" w:color="auto"/>
          </w:divBdr>
          <w:divsChild>
            <w:div w:id="1323394347">
              <w:marLeft w:val="0"/>
              <w:marRight w:val="0"/>
              <w:marTop w:val="0"/>
              <w:marBottom w:val="0"/>
              <w:divBdr>
                <w:top w:val="none" w:sz="0" w:space="0" w:color="auto"/>
                <w:left w:val="none" w:sz="0" w:space="0" w:color="auto"/>
                <w:bottom w:val="none" w:sz="0" w:space="0" w:color="auto"/>
                <w:right w:val="none" w:sz="0" w:space="0" w:color="auto"/>
              </w:divBdr>
              <w:divsChild>
                <w:div w:id="191695277">
                  <w:marLeft w:val="0"/>
                  <w:marRight w:val="0"/>
                  <w:marTop w:val="0"/>
                  <w:marBottom w:val="0"/>
                  <w:divBdr>
                    <w:top w:val="none" w:sz="0" w:space="0" w:color="auto"/>
                    <w:left w:val="none" w:sz="0" w:space="0" w:color="auto"/>
                    <w:bottom w:val="none" w:sz="0" w:space="0" w:color="auto"/>
                    <w:right w:val="none" w:sz="0" w:space="0" w:color="auto"/>
                  </w:divBdr>
                </w:div>
                <w:div w:id="1314262400">
                  <w:marLeft w:val="0"/>
                  <w:marRight w:val="0"/>
                  <w:marTop w:val="0"/>
                  <w:marBottom w:val="0"/>
                  <w:divBdr>
                    <w:top w:val="none" w:sz="0" w:space="0" w:color="auto"/>
                    <w:left w:val="none" w:sz="0" w:space="0" w:color="auto"/>
                    <w:bottom w:val="none" w:sz="0" w:space="0" w:color="auto"/>
                    <w:right w:val="none" w:sz="0" w:space="0" w:color="auto"/>
                  </w:divBdr>
                </w:div>
                <w:div w:id="2027906280">
                  <w:marLeft w:val="0"/>
                  <w:marRight w:val="0"/>
                  <w:marTop w:val="0"/>
                  <w:marBottom w:val="0"/>
                  <w:divBdr>
                    <w:top w:val="none" w:sz="0" w:space="0" w:color="auto"/>
                    <w:left w:val="none" w:sz="0" w:space="0" w:color="auto"/>
                    <w:bottom w:val="none" w:sz="0" w:space="0" w:color="auto"/>
                    <w:right w:val="none" w:sz="0" w:space="0" w:color="auto"/>
                  </w:divBdr>
                </w:div>
                <w:div w:id="904292990">
                  <w:marLeft w:val="0"/>
                  <w:marRight w:val="0"/>
                  <w:marTop w:val="0"/>
                  <w:marBottom w:val="0"/>
                  <w:divBdr>
                    <w:top w:val="none" w:sz="0" w:space="0" w:color="auto"/>
                    <w:left w:val="none" w:sz="0" w:space="0" w:color="auto"/>
                    <w:bottom w:val="none" w:sz="0" w:space="0" w:color="auto"/>
                    <w:right w:val="none" w:sz="0" w:space="0" w:color="auto"/>
                  </w:divBdr>
                </w:div>
                <w:div w:id="2033914610">
                  <w:marLeft w:val="0"/>
                  <w:marRight w:val="0"/>
                  <w:marTop w:val="0"/>
                  <w:marBottom w:val="0"/>
                  <w:divBdr>
                    <w:top w:val="none" w:sz="0" w:space="0" w:color="auto"/>
                    <w:left w:val="none" w:sz="0" w:space="0" w:color="auto"/>
                    <w:bottom w:val="none" w:sz="0" w:space="0" w:color="auto"/>
                    <w:right w:val="none" w:sz="0" w:space="0" w:color="auto"/>
                  </w:divBdr>
                </w:div>
                <w:div w:id="1299455625">
                  <w:marLeft w:val="0"/>
                  <w:marRight w:val="0"/>
                  <w:marTop w:val="0"/>
                  <w:marBottom w:val="0"/>
                  <w:divBdr>
                    <w:top w:val="none" w:sz="0" w:space="0" w:color="auto"/>
                    <w:left w:val="none" w:sz="0" w:space="0" w:color="auto"/>
                    <w:bottom w:val="none" w:sz="0" w:space="0" w:color="auto"/>
                    <w:right w:val="none" w:sz="0" w:space="0" w:color="auto"/>
                  </w:divBdr>
                </w:div>
                <w:div w:id="2123452482">
                  <w:marLeft w:val="0"/>
                  <w:marRight w:val="0"/>
                  <w:marTop w:val="0"/>
                  <w:marBottom w:val="0"/>
                  <w:divBdr>
                    <w:top w:val="none" w:sz="0" w:space="0" w:color="auto"/>
                    <w:left w:val="none" w:sz="0" w:space="0" w:color="auto"/>
                    <w:bottom w:val="none" w:sz="0" w:space="0" w:color="auto"/>
                    <w:right w:val="none" w:sz="0" w:space="0" w:color="auto"/>
                  </w:divBdr>
                </w:div>
                <w:div w:id="565606781">
                  <w:marLeft w:val="0"/>
                  <w:marRight w:val="0"/>
                  <w:marTop w:val="0"/>
                  <w:marBottom w:val="0"/>
                  <w:divBdr>
                    <w:top w:val="none" w:sz="0" w:space="0" w:color="auto"/>
                    <w:left w:val="none" w:sz="0" w:space="0" w:color="auto"/>
                    <w:bottom w:val="none" w:sz="0" w:space="0" w:color="auto"/>
                    <w:right w:val="none" w:sz="0" w:space="0" w:color="auto"/>
                  </w:divBdr>
                </w:div>
                <w:div w:id="1393432068">
                  <w:marLeft w:val="0"/>
                  <w:marRight w:val="0"/>
                  <w:marTop w:val="0"/>
                  <w:marBottom w:val="0"/>
                  <w:divBdr>
                    <w:top w:val="none" w:sz="0" w:space="0" w:color="auto"/>
                    <w:left w:val="none" w:sz="0" w:space="0" w:color="auto"/>
                    <w:bottom w:val="none" w:sz="0" w:space="0" w:color="auto"/>
                    <w:right w:val="none" w:sz="0" w:space="0" w:color="auto"/>
                  </w:divBdr>
                </w:div>
                <w:div w:id="608704734">
                  <w:marLeft w:val="0"/>
                  <w:marRight w:val="0"/>
                  <w:marTop w:val="0"/>
                  <w:marBottom w:val="0"/>
                  <w:divBdr>
                    <w:top w:val="none" w:sz="0" w:space="0" w:color="auto"/>
                    <w:left w:val="none" w:sz="0" w:space="0" w:color="auto"/>
                    <w:bottom w:val="none" w:sz="0" w:space="0" w:color="auto"/>
                    <w:right w:val="none" w:sz="0" w:space="0" w:color="auto"/>
                  </w:divBdr>
                </w:div>
                <w:div w:id="180358278">
                  <w:marLeft w:val="0"/>
                  <w:marRight w:val="0"/>
                  <w:marTop w:val="0"/>
                  <w:marBottom w:val="0"/>
                  <w:divBdr>
                    <w:top w:val="none" w:sz="0" w:space="0" w:color="auto"/>
                    <w:left w:val="none" w:sz="0" w:space="0" w:color="auto"/>
                    <w:bottom w:val="none" w:sz="0" w:space="0" w:color="auto"/>
                    <w:right w:val="none" w:sz="0" w:space="0" w:color="auto"/>
                  </w:divBdr>
                </w:div>
                <w:div w:id="19816456">
                  <w:marLeft w:val="0"/>
                  <w:marRight w:val="0"/>
                  <w:marTop w:val="0"/>
                  <w:marBottom w:val="0"/>
                  <w:divBdr>
                    <w:top w:val="none" w:sz="0" w:space="0" w:color="auto"/>
                    <w:left w:val="none" w:sz="0" w:space="0" w:color="auto"/>
                    <w:bottom w:val="none" w:sz="0" w:space="0" w:color="auto"/>
                    <w:right w:val="none" w:sz="0" w:space="0" w:color="auto"/>
                  </w:divBdr>
                </w:div>
                <w:div w:id="773669978">
                  <w:marLeft w:val="0"/>
                  <w:marRight w:val="0"/>
                  <w:marTop w:val="0"/>
                  <w:marBottom w:val="0"/>
                  <w:divBdr>
                    <w:top w:val="none" w:sz="0" w:space="0" w:color="auto"/>
                    <w:left w:val="none" w:sz="0" w:space="0" w:color="auto"/>
                    <w:bottom w:val="none" w:sz="0" w:space="0" w:color="auto"/>
                    <w:right w:val="none" w:sz="0" w:space="0" w:color="auto"/>
                  </w:divBdr>
                </w:div>
                <w:div w:id="1134788405">
                  <w:marLeft w:val="0"/>
                  <w:marRight w:val="0"/>
                  <w:marTop w:val="0"/>
                  <w:marBottom w:val="0"/>
                  <w:divBdr>
                    <w:top w:val="none" w:sz="0" w:space="0" w:color="auto"/>
                    <w:left w:val="none" w:sz="0" w:space="0" w:color="auto"/>
                    <w:bottom w:val="none" w:sz="0" w:space="0" w:color="auto"/>
                    <w:right w:val="none" w:sz="0" w:space="0" w:color="auto"/>
                  </w:divBdr>
                </w:div>
                <w:div w:id="1335492990">
                  <w:marLeft w:val="0"/>
                  <w:marRight w:val="0"/>
                  <w:marTop w:val="0"/>
                  <w:marBottom w:val="0"/>
                  <w:divBdr>
                    <w:top w:val="none" w:sz="0" w:space="0" w:color="auto"/>
                    <w:left w:val="none" w:sz="0" w:space="0" w:color="auto"/>
                    <w:bottom w:val="none" w:sz="0" w:space="0" w:color="auto"/>
                    <w:right w:val="none" w:sz="0" w:space="0" w:color="auto"/>
                  </w:divBdr>
                </w:div>
                <w:div w:id="1453473492">
                  <w:marLeft w:val="0"/>
                  <w:marRight w:val="0"/>
                  <w:marTop w:val="0"/>
                  <w:marBottom w:val="0"/>
                  <w:divBdr>
                    <w:top w:val="none" w:sz="0" w:space="0" w:color="auto"/>
                    <w:left w:val="none" w:sz="0" w:space="0" w:color="auto"/>
                    <w:bottom w:val="none" w:sz="0" w:space="0" w:color="auto"/>
                    <w:right w:val="none" w:sz="0" w:space="0" w:color="auto"/>
                  </w:divBdr>
                </w:div>
                <w:div w:id="1541624179">
                  <w:marLeft w:val="0"/>
                  <w:marRight w:val="0"/>
                  <w:marTop w:val="0"/>
                  <w:marBottom w:val="0"/>
                  <w:divBdr>
                    <w:top w:val="none" w:sz="0" w:space="0" w:color="auto"/>
                    <w:left w:val="none" w:sz="0" w:space="0" w:color="auto"/>
                    <w:bottom w:val="none" w:sz="0" w:space="0" w:color="auto"/>
                    <w:right w:val="none" w:sz="0" w:space="0" w:color="auto"/>
                  </w:divBdr>
                </w:div>
                <w:div w:id="1128276911">
                  <w:marLeft w:val="0"/>
                  <w:marRight w:val="0"/>
                  <w:marTop w:val="0"/>
                  <w:marBottom w:val="0"/>
                  <w:divBdr>
                    <w:top w:val="none" w:sz="0" w:space="0" w:color="auto"/>
                    <w:left w:val="none" w:sz="0" w:space="0" w:color="auto"/>
                    <w:bottom w:val="none" w:sz="0" w:space="0" w:color="auto"/>
                    <w:right w:val="none" w:sz="0" w:space="0" w:color="auto"/>
                  </w:divBdr>
                </w:div>
                <w:div w:id="2099979835">
                  <w:marLeft w:val="0"/>
                  <w:marRight w:val="0"/>
                  <w:marTop w:val="0"/>
                  <w:marBottom w:val="0"/>
                  <w:divBdr>
                    <w:top w:val="none" w:sz="0" w:space="0" w:color="auto"/>
                    <w:left w:val="none" w:sz="0" w:space="0" w:color="auto"/>
                    <w:bottom w:val="none" w:sz="0" w:space="0" w:color="auto"/>
                    <w:right w:val="none" w:sz="0" w:space="0" w:color="auto"/>
                  </w:divBdr>
                </w:div>
                <w:div w:id="976839860">
                  <w:marLeft w:val="0"/>
                  <w:marRight w:val="0"/>
                  <w:marTop w:val="0"/>
                  <w:marBottom w:val="0"/>
                  <w:divBdr>
                    <w:top w:val="none" w:sz="0" w:space="0" w:color="auto"/>
                    <w:left w:val="none" w:sz="0" w:space="0" w:color="auto"/>
                    <w:bottom w:val="none" w:sz="0" w:space="0" w:color="auto"/>
                    <w:right w:val="none" w:sz="0" w:space="0" w:color="auto"/>
                  </w:divBdr>
                </w:div>
                <w:div w:id="2145535882">
                  <w:marLeft w:val="0"/>
                  <w:marRight w:val="0"/>
                  <w:marTop w:val="0"/>
                  <w:marBottom w:val="0"/>
                  <w:divBdr>
                    <w:top w:val="none" w:sz="0" w:space="0" w:color="auto"/>
                    <w:left w:val="none" w:sz="0" w:space="0" w:color="auto"/>
                    <w:bottom w:val="none" w:sz="0" w:space="0" w:color="auto"/>
                    <w:right w:val="none" w:sz="0" w:space="0" w:color="auto"/>
                  </w:divBdr>
                </w:div>
                <w:div w:id="314800041">
                  <w:marLeft w:val="0"/>
                  <w:marRight w:val="0"/>
                  <w:marTop w:val="0"/>
                  <w:marBottom w:val="0"/>
                  <w:divBdr>
                    <w:top w:val="none" w:sz="0" w:space="0" w:color="auto"/>
                    <w:left w:val="none" w:sz="0" w:space="0" w:color="auto"/>
                    <w:bottom w:val="none" w:sz="0" w:space="0" w:color="auto"/>
                    <w:right w:val="none" w:sz="0" w:space="0" w:color="auto"/>
                  </w:divBdr>
                </w:div>
                <w:div w:id="995065643">
                  <w:marLeft w:val="0"/>
                  <w:marRight w:val="0"/>
                  <w:marTop w:val="0"/>
                  <w:marBottom w:val="0"/>
                  <w:divBdr>
                    <w:top w:val="none" w:sz="0" w:space="0" w:color="auto"/>
                    <w:left w:val="none" w:sz="0" w:space="0" w:color="auto"/>
                    <w:bottom w:val="none" w:sz="0" w:space="0" w:color="auto"/>
                    <w:right w:val="none" w:sz="0" w:space="0" w:color="auto"/>
                  </w:divBdr>
                </w:div>
                <w:div w:id="1294019313">
                  <w:marLeft w:val="0"/>
                  <w:marRight w:val="0"/>
                  <w:marTop w:val="0"/>
                  <w:marBottom w:val="0"/>
                  <w:divBdr>
                    <w:top w:val="none" w:sz="0" w:space="0" w:color="auto"/>
                    <w:left w:val="none" w:sz="0" w:space="0" w:color="auto"/>
                    <w:bottom w:val="none" w:sz="0" w:space="0" w:color="auto"/>
                    <w:right w:val="none" w:sz="0" w:space="0" w:color="auto"/>
                  </w:divBdr>
                </w:div>
                <w:div w:id="1958365878">
                  <w:marLeft w:val="0"/>
                  <w:marRight w:val="0"/>
                  <w:marTop w:val="0"/>
                  <w:marBottom w:val="0"/>
                  <w:divBdr>
                    <w:top w:val="none" w:sz="0" w:space="0" w:color="auto"/>
                    <w:left w:val="none" w:sz="0" w:space="0" w:color="auto"/>
                    <w:bottom w:val="none" w:sz="0" w:space="0" w:color="auto"/>
                    <w:right w:val="none" w:sz="0" w:space="0" w:color="auto"/>
                  </w:divBdr>
                </w:div>
                <w:div w:id="1063257680">
                  <w:marLeft w:val="0"/>
                  <w:marRight w:val="0"/>
                  <w:marTop w:val="0"/>
                  <w:marBottom w:val="0"/>
                  <w:divBdr>
                    <w:top w:val="none" w:sz="0" w:space="0" w:color="auto"/>
                    <w:left w:val="none" w:sz="0" w:space="0" w:color="auto"/>
                    <w:bottom w:val="none" w:sz="0" w:space="0" w:color="auto"/>
                    <w:right w:val="none" w:sz="0" w:space="0" w:color="auto"/>
                  </w:divBdr>
                </w:div>
                <w:div w:id="1094087778">
                  <w:marLeft w:val="0"/>
                  <w:marRight w:val="0"/>
                  <w:marTop w:val="0"/>
                  <w:marBottom w:val="0"/>
                  <w:divBdr>
                    <w:top w:val="none" w:sz="0" w:space="0" w:color="auto"/>
                    <w:left w:val="none" w:sz="0" w:space="0" w:color="auto"/>
                    <w:bottom w:val="none" w:sz="0" w:space="0" w:color="auto"/>
                    <w:right w:val="none" w:sz="0" w:space="0" w:color="auto"/>
                  </w:divBdr>
                </w:div>
                <w:div w:id="246353355">
                  <w:marLeft w:val="0"/>
                  <w:marRight w:val="0"/>
                  <w:marTop w:val="0"/>
                  <w:marBottom w:val="0"/>
                  <w:divBdr>
                    <w:top w:val="none" w:sz="0" w:space="0" w:color="auto"/>
                    <w:left w:val="none" w:sz="0" w:space="0" w:color="auto"/>
                    <w:bottom w:val="none" w:sz="0" w:space="0" w:color="auto"/>
                    <w:right w:val="none" w:sz="0" w:space="0" w:color="auto"/>
                  </w:divBdr>
                </w:div>
                <w:div w:id="664475149">
                  <w:marLeft w:val="0"/>
                  <w:marRight w:val="0"/>
                  <w:marTop w:val="0"/>
                  <w:marBottom w:val="0"/>
                  <w:divBdr>
                    <w:top w:val="none" w:sz="0" w:space="0" w:color="auto"/>
                    <w:left w:val="none" w:sz="0" w:space="0" w:color="auto"/>
                    <w:bottom w:val="none" w:sz="0" w:space="0" w:color="auto"/>
                    <w:right w:val="none" w:sz="0" w:space="0" w:color="auto"/>
                  </w:divBdr>
                </w:div>
                <w:div w:id="1927298554">
                  <w:marLeft w:val="0"/>
                  <w:marRight w:val="0"/>
                  <w:marTop w:val="0"/>
                  <w:marBottom w:val="0"/>
                  <w:divBdr>
                    <w:top w:val="none" w:sz="0" w:space="0" w:color="auto"/>
                    <w:left w:val="none" w:sz="0" w:space="0" w:color="auto"/>
                    <w:bottom w:val="none" w:sz="0" w:space="0" w:color="auto"/>
                    <w:right w:val="none" w:sz="0" w:space="0" w:color="auto"/>
                  </w:divBdr>
                </w:div>
                <w:div w:id="796262492">
                  <w:marLeft w:val="0"/>
                  <w:marRight w:val="0"/>
                  <w:marTop w:val="0"/>
                  <w:marBottom w:val="0"/>
                  <w:divBdr>
                    <w:top w:val="none" w:sz="0" w:space="0" w:color="auto"/>
                    <w:left w:val="none" w:sz="0" w:space="0" w:color="auto"/>
                    <w:bottom w:val="none" w:sz="0" w:space="0" w:color="auto"/>
                    <w:right w:val="none" w:sz="0" w:space="0" w:color="auto"/>
                  </w:divBdr>
                </w:div>
                <w:div w:id="1460800141">
                  <w:marLeft w:val="0"/>
                  <w:marRight w:val="0"/>
                  <w:marTop w:val="0"/>
                  <w:marBottom w:val="0"/>
                  <w:divBdr>
                    <w:top w:val="none" w:sz="0" w:space="0" w:color="auto"/>
                    <w:left w:val="none" w:sz="0" w:space="0" w:color="auto"/>
                    <w:bottom w:val="none" w:sz="0" w:space="0" w:color="auto"/>
                    <w:right w:val="none" w:sz="0" w:space="0" w:color="auto"/>
                  </w:divBdr>
                </w:div>
                <w:div w:id="1404596312">
                  <w:marLeft w:val="0"/>
                  <w:marRight w:val="0"/>
                  <w:marTop w:val="0"/>
                  <w:marBottom w:val="0"/>
                  <w:divBdr>
                    <w:top w:val="none" w:sz="0" w:space="0" w:color="auto"/>
                    <w:left w:val="none" w:sz="0" w:space="0" w:color="auto"/>
                    <w:bottom w:val="none" w:sz="0" w:space="0" w:color="auto"/>
                    <w:right w:val="none" w:sz="0" w:space="0" w:color="auto"/>
                  </w:divBdr>
                </w:div>
                <w:div w:id="249312145">
                  <w:marLeft w:val="0"/>
                  <w:marRight w:val="0"/>
                  <w:marTop w:val="0"/>
                  <w:marBottom w:val="0"/>
                  <w:divBdr>
                    <w:top w:val="none" w:sz="0" w:space="0" w:color="auto"/>
                    <w:left w:val="none" w:sz="0" w:space="0" w:color="auto"/>
                    <w:bottom w:val="none" w:sz="0" w:space="0" w:color="auto"/>
                    <w:right w:val="none" w:sz="0" w:space="0" w:color="auto"/>
                  </w:divBdr>
                </w:div>
                <w:div w:id="1591890834">
                  <w:marLeft w:val="0"/>
                  <w:marRight w:val="0"/>
                  <w:marTop w:val="0"/>
                  <w:marBottom w:val="0"/>
                  <w:divBdr>
                    <w:top w:val="none" w:sz="0" w:space="0" w:color="auto"/>
                    <w:left w:val="none" w:sz="0" w:space="0" w:color="auto"/>
                    <w:bottom w:val="none" w:sz="0" w:space="0" w:color="auto"/>
                    <w:right w:val="none" w:sz="0" w:space="0" w:color="auto"/>
                  </w:divBdr>
                </w:div>
                <w:div w:id="511535631">
                  <w:marLeft w:val="0"/>
                  <w:marRight w:val="0"/>
                  <w:marTop w:val="0"/>
                  <w:marBottom w:val="0"/>
                  <w:divBdr>
                    <w:top w:val="none" w:sz="0" w:space="0" w:color="auto"/>
                    <w:left w:val="none" w:sz="0" w:space="0" w:color="auto"/>
                    <w:bottom w:val="none" w:sz="0" w:space="0" w:color="auto"/>
                    <w:right w:val="none" w:sz="0" w:space="0" w:color="auto"/>
                  </w:divBdr>
                </w:div>
                <w:div w:id="1493182645">
                  <w:marLeft w:val="0"/>
                  <w:marRight w:val="0"/>
                  <w:marTop w:val="0"/>
                  <w:marBottom w:val="0"/>
                  <w:divBdr>
                    <w:top w:val="none" w:sz="0" w:space="0" w:color="auto"/>
                    <w:left w:val="none" w:sz="0" w:space="0" w:color="auto"/>
                    <w:bottom w:val="none" w:sz="0" w:space="0" w:color="auto"/>
                    <w:right w:val="none" w:sz="0" w:space="0" w:color="auto"/>
                  </w:divBdr>
                </w:div>
                <w:div w:id="754399209">
                  <w:marLeft w:val="0"/>
                  <w:marRight w:val="0"/>
                  <w:marTop w:val="0"/>
                  <w:marBottom w:val="0"/>
                  <w:divBdr>
                    <w:top w:val="none" w:sz="0" w:space="0" w:color="auto"/>
                    <w:left w:val="none" w:sz="0" w:space="0" w:color="auto"/>
                    <w:bottom w:val="none" w:sz="0" w:space="0" w:color="auto"/>
                    <w:right w:val="none" w:sz="0" w:space="0" w:color="auto"/>
                  </w:divBdr>
                </w:div>
                <w:div w:id="2137946668">
                  <w:marLeft w:val="0"/>
                  <w:marRight w:val="0"/>
                  <w:marTop w:val="0"/>
                  <w:marBottom w:val="0"/>
                  <w:divBdr>
                    <w:top w:val="none" w:sz="0" w:space="0" w:color="auto"/>
                    <w:left w:val="none" w:sz="0" w:space="0" w:color="auto"/>
                    <w:bottom w:val="none" w:sz="0" w:space="0" w:color="auto"/>
                    <w:right w:val="none" w:sz="0" w:space="0" w:color="auto"/>
                  </w:divBdr>
                </w:div>
                <w:div w:id="292760913">
                  <w:marLeft w:val="0"/>
                  <w:marRight w:val="0"/>
                  <w:marTop w:val="0"/>
                  <w:marBottom w:val="0"/>
                  <w:divBdr>
                    <w:top w:val="none" w:sz="0" w:space="0" w:color="auto"/>
                    <w:left w:val="none" w:sz="0" w:space="0" w:color="auto"/>
                    <w:bottom w:val="none" w:sz="0" w:space="0" w:color="auto"/>
                    <w:right w:val="none" w:sz="0" w:space="0" w:color="auto"/>
                  </w:divBdr>
                </w:div>
                <w:div w:id="93668569">
                  <w:marLeft w:val="0"/>
                  <w:marRight w:val="0"/>
                  <w:marTop w:val="0"/>
                  <w:marBottom w:val="0"/>
                  <w:divBdr>
                    <w:top w:val="none" w:sz="0" w:space="0" w:color="auto"/>
                    <w:left w:val="none" w:sz="0" w:space="0" w:color="auto"/>
                    <w:bottom w:val="none" w:sz="0" w:space="0" w:color="auto"/>
                    <w:right w:val="none" w:sz="0" w:space="0" w:color="auto"/>
                  </w:divBdr>
                </w:div>
                <w:div w:id="1608341879">
                  <w:marLeft w:val="0"/>
                  <w:marRight w:val="0"/>
                  <w:marTop w:val="0"/>
                  <w:marBottom w:val="0"/>
                  <w:divBdr>
                    <w:top w:val="none" w:sz="0" w:space="0" w:color="auto"/>
                    <w:left w:val="none" w:sz="0" w:space="0" w:color="auto"/>
                    <w:bottom w:val="none" w:sz="0" w:space="0" w:color="auto"/>
                    <w:right w:val="none" w:sz="0" w:space="0" w:color="auto"/>
                  </w:divBdr>
                </w:div>
                <w:div w:id="1516068869">
                  <w:marLeft w:val="0"/>
                  <w:marRight w:val="0"/>
                  <w:marTop w:val="0"/>
                  <w:marBottom w:val="0"/>
                  <w:divBdr>
                    <w:top w:val="none" w:sz="0" w:space="0" w:color="auto"/>
                    <w:left w:val="none" w:sz="0" w:space="0" w:color="auto"/>
                    <w:bottom w:val="none" w:sz="0" w:space="0" w:color="auto"/>
                    <w:right w:val="none" w:sz="0" w:space="0" w:color="auto"/>
                  </w:divBdr>
                </w:div>
                <w:div w:id="1282423430">
                  <w:marLeft w:val="0"/>
                  <w:marRight w:val="0"/>
                  <w:marTop w:val="0"/>
                  <w:marBottom w:val="0"/>
                  <w:divBdr>
                    <w:top w:val="none" w:sz="0" w:space="0" w:color="auto"/>
                    <w:left w:val="none" w:sz="0" w:space="0" w:color="auto"/>
                    <w:bottom w:val="none" w:sz="0" w:space="0" w:color="auto"/>
                    <w:right w:val="none" w:sz="0" w:space="0" w:color="auto"/>
                  </w:divBdr>
                </w:div>
                <w:div w:id="984431986">
                  <w:marLeft w:val="0"/>
                  <w:marRight w:val="0"/>
                  <w:marTop w:val="0"/>
                  <w:marBottom w:val="0"/>
                  <w:divBdr>
                    <w:top w:val="none" w:sz="0" w:space="0" w:color="auto"/>
                    <w:left w:val="none" w:sz="0" w:space="0" w:color="auto"/>
                    <w:bottom w:val="none" w:sz="0" w:space="0" w:color="auto"/>
                    <w:right w:val="none" w:sz="0" w:space="0" w:color="auto"/>
                  </w:divBdr>
                </w:div>
                <w:div w:id="1685083873">
                  <w:marLeft w:val="0"/>
                  <w:marRight w:val="0"/>
                  <w:marTop w:val="0"/>
                  <w:marBottom w:val="0"/>
                  <w:divBdr>
                    <w:top w:val="none" w:sz="0" w:space="0" w:color="auto"/>
                    <w:left w:val="none" w:sz="0" w:space="0" w:color="auto"/>
                    <w:bottom w:val="none" w:sz="0" w:space="0" w:color="auto"/>
                    <w:right w:val="none" w:sz="0" w:space="0" w:color="auto"/>
                  </w:divBdr>
                </w:div>
                <w:div w:id="13109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20.csueastbay.edu/about/strategic-planning/files/pdf/CSUEB%20Mission,%20Commitments%20and%20ILOs,%202012%20June%2019.pdf" TargetMode="External"/><Relationship Id="rId4" Type="http://schemas.openxmlformats.org/officeDocument/2006/relationships/settings" Target="settings.xml"/><Relationship Id="rId9" Type="http://schemas.openxmlformats.org/officeDocument/2006/relationships/image" Target="media/image10.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u6688\AppData\Roaming\Microsoft\Templates\Elevator%20pitc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Elevator pitch</Template>
  <TotalTime>1</TotalTime>
  <Pages>3</Pages>
  <Words>1024</Words>
  <Characters>5837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Jiansheng Guo</dc:creator>
  <cp:lastModifiedBy>Jiansheng Guo</cp:lastModifiedBy>
  <cp:revision>2</cp:revision>
  <cp:lastPrinted>2004-06-22T18:48:00Z</cp:lastPrinted>
  <dcterms:created xsi:type="dcterms:W3CDTF">2014-05-30T17:20:00Z</dcterms:created>
  <dcterms:modified xsi:type="dcterms:W3CDTF">2014-05-30T17:20:00Z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TC100803391033</vt:lpwstr>
  </property>
</Properties>
</file>