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5B" w:rsidRPr="00EE7980" w:rsidRDefault="00B56CA0" w:rsidP="000615A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Dr. </w:t>
      </w:r>
      <w:r w:rsidR="000C6E5B" w:rsidRPr="00EE7980">
        <w:rPr>
          <w:b/>
          <w:bCs/>
          <w:sz w:val="26"/>
          <w:szCs w:val="26"/>
        </w:rPr>
        <w:t>Chongqi Wu</w:t>
      </w:r>
    </w:p>
    <w:p w:rsidR="00EE7980" w:rsidRDefault="00EE7980" w:rsidP="00EE7980">
      <w:pPr>
        <w:rPr>
          <w:b/>
          <w:bCs/>
          <w:sz w:val="22"/>
          <w:szCs w:val="22"/>
        </w:rPr>
      </w:pPr>
    </w:p>
    <w:p w:rsidR="00302512" w:rsidRDefault="00302512" w:rsidP="009E62DE">
      <w:pPr>
        <w:pBdr>
          <w:bottom w:val="single" w:sz="6" w:space="1" w:color="auto"/>
        </w:pBdr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Department of Management, College of Business and Economics</w:t>
      </w:r>
    </w:p>
    <w:p w:rsidR="00302512" w:rsidRDefault="00302512" w:rsidP="009E62DE">
      <w:pPr>
        <w:pBdr>
          <w:bottom w:val="single" w:sz="6" w:space="1" w:color="auto"/>
        </w:pBdr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California State University, East Bay, 25800 Carlos Bee Boulevard, Hayward, CA </w:t>
      </w:r>
      <w:r w:rsidR="00767A93">
        <w:rPr>
          <w:rFonts w:hint="eastAsia"/>
          <w:bCs/>
          <w:i/>
          <w:sz w:val="22"/>
          <w:szCs w:val="22"/>
        </w:rPr>
        <w:t>94542</w:t>
      </w:r>
    </w:p>
    <w:p w:rsidR="009E62DE" w:rsidRPr="00416907" w:rsidRDefault="00767A93" w:rsidP="009E62DE">
      <w:pPr>
        <w:pBdr>
          <w:bottom w:val="single" w:sz="6" w:space="1" w:color="auto"/>
        </w:pBdr>
        <w:jc w:val="center"/>
        <w:rPr>
          <w:bCs/>
          <w:i/>
          <w:sz w:val="22"/>
          <w:szCs w:val="22"/>
        </w:rPr>
      </w:pPr>
      <w:r>
        <w:rPr>
          <w:rFonts w:hint="eastAsia"/>
          <w:bCs/>
          <w:i/>
          <w:sz w:val="22"/>
          <w:szCs w:val="22"/>
        </w:rPr>
        <w:t xml:space="preserve"> </w:t>
      </w:r>
      <w:r w:rsidR="00C24727" w:rsidRPr="00416907">
        <w:rPr>
          <w:bCs/>
          <w:i/>
          <w:sz w:val="22"/>
          <w:szCs w:val="22"/>
        </w:rPr>
        <w:t>(</w:t>
      </w:r>
      <w:r w:rsidR="00302512">
        <w:rPr>
          <w:bCs/>
          <w:i/>
          <w:sz w:val="22"/>
          <w:szCs w:val="22"/>
        </w:rPr>
        <w:t>510</w:t>
      </w:r>
      <w:r w:rsidR="00E86DCE" w:rsidRPr="00416907">
        <w:rPr>
          <w:bCs/>
          <w:i/>
          <w:sz w:val="22"/>
          <w:szCs w:val="22"/>
        </w:rPr>
        <w:t xml:space="preserve">) </w:t>
      </w:r>
      <w:r w:rsidR="00302512">
        <w:rPr>
          <w:bCs/>
          <w:i/>
          <w:sz w:val="22"/>
          <w:szCs w:val="22"/>
        </w:rPr>
        <w:t>885-3568</w:t>
      </w:r>
      <w:r w:rsidR="00E86DCE" w:rsidRPr="00416907">
        <w:rPr>
          <w:bCs/>
          <w:i/>
          <w:sz w:val="22"/>
          <w:szCs w:val="22"/>
        </w:rPr>
        <w:t xml:space="preserve">, </w:t>
      </w:r>
      <w:r w:rsidR="00302512">
        <w:rPr>
          <w:bCs/>
          <w:i/>
          <w:sz w:val="22"/>
          <w:szCs w:val="22"/>
        </w:rPr>
        <w:t>chongqi.</w:t>
      </w:r>
      <w:r w:rsidR="008C5FF6">
        <w:rPr>
          <w:bCs/>
          <w:i/>
          <w:sz w:val="22"/>
          <w:szCs w:val="22"/>
        </w:rPr>
        <w:t>wu@</w:t>
      </w:r>
      <w:r w:rsidR="00302512">
        <w:rPr>
          <w:bCs/>
          <w:i/>
          <w:sz w:val="22"/>
          <w:szCs w:val="22"/>
        </w:rPr>
        <w:t>csueastbay.edu</w:t>
      </w:r>
    </w:p>
    <w:p w:rsidR="00E86DCE" w:rsidRPr="00940AD0" w:rsidRDefault="00E86DCE" w:rsidP="00E86DCE">
      <w:pPr>
        <w:jc w:val="center"/>
        <w:rPr>
          <w:sz w:val="22"/>
          <w:szCs w:val="22"/>
        </w:rPr>
      </w:pPr>
    </w:p>
    <w:p w:rsidR="0041570E" w:rsidRPr="00940AD0" w:rsidRDefault="0041570E" w:rsidP="0041570E">
      <w:pPr>
        <w:rPr>
          <w:b/>
          <w:bCs/>
          <w:sz w:val="22"/>
          <w:szCs w:val="22"/>
        </w:rPr>
      </w:pPr>
      <w:r w:rsidRPr="00940AD0">
        <w:rPr>
          <w:b/>
          <w:bCs/>
          <w:sz w:val="22"/>
          <w:szCs w:val="22"/>
        </w:rPr>
        <w:t>Education</w:t>
      </w:r>
    </w:p>
    <w:p w:rsidR="001F2A04" w:rsidRDefault="001F2A04" w:rsidP="001F2A04">
      <w:pPr>
        <w:ind w:left="1080" w:hanging="1080"/>
        <w:rPr>
          <w:sz w:val="22"/>
          <w:szCs w:val="22"/>
        </w:rPr>
      </w:pPr>
      <w:r w:rsidRPr="001F2A04">
        <w:rPr>
          <w:bCs/>
          <w:iCs/>
          <w:sz w:val="22"/>
          <w:szCs w:val="22"/>
        </w:rPr>
        <w:t>2000-2005</w:t>
      </w:r>
      <w:r>
        <w:rPr>
          <w:b/>
          <w:bCs/>
          <w:iCs/>
          <w:sz w:val="22"/>
          <w:szCs w:val="22"/>
        </w:rPr>
        <w:tab/>
      </w:r>
      <w:r w:rsidR="0041570E" w:rsidRPr="00940AD0">
        <w:rPr>
          <w:b/>
          <w:bCs/>
          <w:i/>
          <w:iCs/>
          <w:sz w:val="22"/>
          <w:szCs w:val="22"/>
        </w:rPr>
        <w:t>Ph.D</w:t>
      </w:r>
      <w:r w:rsidR="0041570E">
        <w:rPr>
          <w:b/>
          <w:bCs/>
          <w:i/>
          <w:iCs/>
          <w:sz w:val="22"/>
          <w:szCs w:val="22"/>
        </w:rPr>
        <w:t xml:space="preserve">. </w:t>
      </w:r>
      <w:r w:rsidR="0041570E" w:rsidRPr="00940AD0">
        <w:rPr>
          <w:b/>
          <w:bCs/>
          <w:i/>
          <w:iCs/>
          <w:sz w:val="22"/>
          <w:szCs w:val="22"/>
        </w:rPr>
        <w:t xml:space="preserve">in </w:t>
      </w:r>
      <w:r w:rsidR="0041570E">
        <w:rPr>
          <w:b/>
          <w:bCs/>
          <w:i/>
          <w:iCs/>
          <w:sz w:val="22"/>
          <w:szCs w:val="22"/>
        </w:rPr>
        <w:t>Business Administration</w:t>
      </w:r>
      <w:r w:rsidR="0041570E" w:rsidRPr="00940AD0">
        <w:rPr>
          <w:sz w:val="22"/>
          <w:szCs w:val="22"/>
        </w:rPr>
        <w:t>, Univ</w:t>
      </w:r>
      <w:r w:rsidR="0041570E">
        <w:rPr>
          <w:sz w:val="22"/>
          <w:szCs w:val="22"/>
        </w:rPr>
        <w:t>ersity</w:t>
      </w:r>
      <w:r w:rsidR="0041570E" w:rsidRPr="00940AD0">
        <w:rPr>
          <w:sz w:val="22"/>
          <w:szCs w:val="22"/>
        </w:rPr>
        <w:t xml:space="preserve"> of Illinois at Urbana-Champaign</w:t>
      </w:r>
    </w:p>
    <w:p w:rsidR="0041570E" w:rsidRPr="00473EA9" w:rsidRDefault="0041570E" w:rsidP="001F2A04">
      <w:pPr>
        <w:numPr>
          <w:ilvl w:val="0"/>
          <w:numId w:val="24"/>
        </w:numPr>
        <w:tabs>
          <w:tab w:val="clear" w:pos="1800"/>
          <w:tab w:val="num" w:pos="1440"/>
        </w:tabs>
        <w:ind w:left="1440"/>
        <w:rPr>
          <w:sz w:val="22"/>
          <w:szCs w:val="22"/>
        </w:rPr>
      </w:pPr>
      <w:r>
        <w:rPr>
          <w:rFonts w:hint="eastAsia"/>
          <w:b/>
          <w:bCs/>
          <w:i/>
          <w:iCs/>
          <w:sz w:val="22"/>
          <w:szCs w:val="22"/>
        </w:rPr>
        <w:t xml:space="preserve">Concentration: </w:t>
      </w:r>
      <w:r>
        <w:rPr>
          <w:rFonts w:hint="eastAsia"/>
          <w:bCs/>
          <w:iCs/>
          <w:sz w:val="22"/>
          <w:szCs w:val="22"/>
        </w:rPr>
        <w:t>Management Science/Process Management</w:t>
      </w:r>
    </w:p>
    <w:p w:rsidR="0041570E" w:rsidRDefault="0041570E" w:rsidP="001F2A04">
      <w:pPr>
        <w:numPr>
          <w:ilvl w:val="0"/>
          <w:numId w:val="24"/>
        </w:numPr>
        <w:tabs>
          <w:tab w:val="clear" w:pos="1800"/>
          <w:tab w:val="num" w:pos="1440"/>
        </w:tabs>
        <w:ind w:left="1440"/>
        <w:rPr>
          <w:sz w:val="22"/>
          <w:szCs w:val="22"/>
        </w:rPr>
      </w:pPr>
      <w:r>
        <w:rPr>
          <w:rFonts w:hint="eastAsia"/>
          <w:b/>
          <w:bCs/>
          <w:i/>
          <w:iCs/>
          <w:sz w:val="22"/>
          <w:szCs w:val="22"/>
        </w:rPr>
        <w:t>Minor:</w:t>
      </w:r>
      <w:r>
        <w:rPr>
          <w:rFonts w:hint="eastAsia"/>
          <w:i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Economics</w:t>
      </w:r>
    </w:p>
    <w:p w:rsidR="001F2A04" w:rsidRDefault="001F2A04" w:rsidP="001F2A04">
      <w:pPr>
        <w:ind w:left="1080" w:hanging="1080"/>
        <w:rPr>
          <w:sz w:val="22"/>
          <w:szCs w:val="22"/>
        </w:rPr>
      </w:pPr>
      <w:r w:rsidRPr="001F2A04">
        <w:rPr>
          <w:bCs/>
          <w:iCs/>
          <w:sz w:val="22"/>
          <w:szCs w:val="22"/>
        </w:rPr>
        <w:t>1996-1999</w:t>
      </w:r>
      <w:r>
        <w:rPr>
          <w:b/>
          <w:bCs/>
          <w:iCs/>
          <w:sz w:val="22"/>
          <w:szCs w:val="22"/>
        </w:rPr>
        <w:tab/>
      </w:r>
      <w:r w:rsidR="0041570E" w:rsidRPr="00940AD0">
        <w:rPr>
          <w:b/>
          <w:bCs/>
          <w:i/>
          <w:iCs/>
          <w:sz w:val="22"/>
          <w:szCs w:val="22"/>
        </w:rPr>
        <w:t>M.A. in Economics</w:t>
      </w:r>
      <w:r w:rsidR="0041570E" w:rsidRPr="00940AD0">
        <w:rPr>
          <w:sz w:val="22"/>
          <w:szCs w:val="22"/>
        </w:rPr>
        <w:t xml:space="preserve">, </w:t>
      </w:r>
      <w:r w:rsidR="0041570E">
        <w:rPr>
          <w:sz w:val="22"/>
          <w:szCs w:val="22"/>
        </w:rPr>
        <w:t>Peking</w:t>
      </w:r>
      <w:r w:rsidR="0041570E" w:rsidRPr="00940AD0">
        <w:rPr>
          <w:sz w:val="22"/>
          <w:szCs w:val="22"/>
        </w:rPr>
        <w:t xml:space="preserve"> University, </w:t>
      </w:r>
      <w:r w:rsidR="0041570E">
        <w:rPr>
          <w:sz w:val="22"/>
          <w:szCs w:val="22"/>
        </w:rPr>
        <w:t xml:space="preserve">Graduated with </w:t>
      </w:r>
      <w:r w:rsidR="00617A20">
        <w:rPr>
          <w:sz w:val="22"/>
          <w:szCs w:val="22"/>
        </w:rPr>
        <w:t xml:space="preserve">Highest </w:t>
      </w:r>
      <w:r w:rsidR="0041570E">
        <w:rPr>
          <w:sz w:val="22"/>
          <w:szCs w:val="22"/>
        </w:rPr>
        <w:t xml:space="preserve">Honor, </w:t>
      </w:r>
      <w:r w:rsidR="0041570E" w:rsidRPr="00940AD0">
        <w:rPr>
          <w:sz w:val="22"/>
          <w:szCs w:val="22"/>
        </w:rPr>
        <w:t>China</w:t>
      </w:r>
    </w:p>
    <w:p w:rsidR="0041570E" w:rsidRPr="00940AD0" w:rsidRDefault="001F2A04" w:rsidP="001F2A04">
      <w:pPr>
        <w:ind w:left="1080" w:hanging="1080"/>
        <w:rPr>
          <w:sz w:val="22"/>
          <w:szCs w:val="22"/>
        </w:rPr>
      </w:pPr>
      <w:r>
        <w:rPr>
          <w:sz w:val="22"/>
          <w:szCs w:val="22"/>
        </w:rPr>
        <w:t>1990-1994</w:t>
      </w:r>
      <w:r>
        <w:rPr>
          <w:sz w:val="22"/>
          <w:szCs w:val="22"/>
        </w:rPr>
        <w:tab/>
      </w:r>
      <w:r w:rsidR="0041570E" w:rsidRPr="00940AD0">
        <w:rPr>
          <w:b/>
          <w:bCs/>
          <w:i/>
          <w:iCs/>
          <w:sz w:val="22"/>
          <w:szCs w:val="22"/>
        </w:rPr>
        <w:t>B.</w:t>
      </w:r>
      <w:r w:rsidR="0041570E">
        <w:rPr>
          <w:b/>
          <w:bCs/>
          <w:i/>
          <w:iCs/>
          <w:sz w:val="22"/>
          <w:szCs w:val="22"/>
        </w:rPr>
        <w:t>Eng</w:t>
      </w:r>
      <w:r w:rsidR="0041570E" w:rsidRPr="00940AD0">
        <w:rPr>
          <w:b/>
          <w:bCs/>
          <w:i/>
          <w:iCs/>
          <w:sz w:val="22"/>
          <w:szCs w:val="22"/>
        </w:rPr>
        <w:t>. in Transportation Management</w:t>
      </w:r>
      <w:r w:rsidR="0041570E" w:rsidRPr="00940AD0">
        <w:rPr>
          <w:sz w:val="22"/>
          <w:szCs w:val="22"/>
        </w:rPr>
        <w:t xml:space="preserve">, Northern </w:t>
      </w:r>
      <w:proofErr w:type="spellStart"/>
      <w:r w:rsidR="0041570E" w:rsidRPr="00940AD0">
        <w:rPr>
          <w:sz w:val="22"/>
          <w:szCs w:val="22"/>
        </w:rPr>
        <w:t>Jiaotong</w:t>
      </w:r>
      <w:proofErr w:type="spellEnd"/>
      <w:r w:rsidR="0041570E" w:rsidRPr="00940AD0">
        <w:rPr>
          <w:sz w:val="22"/>
          <w:szCs w:val="22"/>
        </w:rPr>
        <w:t xml:space="preserve"> Univ</w:t>
      </w:r>
      <w:r w:rsidR="0041570E">
        <w:rPr>
          <w:sz w:val="22"/>
          <w:szCs w:val="22"/>
        </w:rPr>
        <w:t>ersity</w:t>
      </w:r>
      <w:r w:rsidR="00CE22A3">
        <w:rPr>
          <w:sz w:val="22"/>
          <w:szCs w:val="22"/>
        </w:rPr>
        <w:t xml:space="preserve"> (Now Beijing </w:t>
      </w:r>
      <w:proofErr w:type="spellStart"/>
      <w:r w:rsidR="00CE22A3">
        <w:rPr>
          <w:sz w:val="22"/>
          <w:szCs w:val="22"/>
        </w:rPr>
        <w:t>Jiaotong</w:t>
      </w:r>
      <w:proofErr w:type="spellEnd"/>
      <w:r w:rsidR="00CE22A3">
        <w:rPr>
          <w:sz w:val="22"/>
          <w:szCs w:val="22"/>
        </w:rPr>
        <w:t xml:space="preserve"> University)</w:t>
      </w:r>
      <w:r>
        <w:rPr>
          <w:sz w:val="22"/>
          <w:szCs w:val="22"/>
        </w:rPr>
        <w:t>, China</w:t>
      </w:r>
    </w:p>
    <w:p w:rsidR="0041570E" w:rsidRPr="00940AD0" w:rsidRDefault="0041570E" w:rsidP="0041570E">
      <w:pPr>
        <w:rPr>
          <w:sz w:val="22"/>
          <w:szCs w:val="22"/>
        </w:rPr>
      </w:pPr>
    </w:p>
    <w:p w:rsidR="00787A43" w:rsidRDefault="00787A43" w:rsidP="0078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Professional Experience</w:t>
      </w:r>
    </w:p>
    <w:p w:rsidR="00F37FA1" w:rsidRDefault="00F37FA1" w:rsidP="001F2A04">
      <w:pPr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2013-Present</w:t>
      </w:r>
      <w:r>
        <w:rPr>
          <w:bCs/>
          <w:sz w:val="22"/>
          <w:szCs w:val="22"/>
        </w:rPr>
        <w:tab/>
      </w:r>
      <w:r>
        <w:rPr>
          <w:bCs/>
          <w:i/>
          <w:sz w:val="22"/>
          <w:szCs w:val="22"/>
        </w:rPr>
        <w:t xml:space="preserve">Associate Professor of Management, </w:t>
      </w:r>
      <w:r>
        <w:rPr>
          <w:bCs/>
          <w:sz w:val="22"/>
          <w:szCs w:val="22"/>
        </w:rPr>
        <w:t>California State University-East Bay, Hayward, CA</w:t>
      </w:r>
    </w:p>
    <w:p w:rsidR="001F2A04" w:rsidRDefault="001F2A04" w:rsidP="001F2A04">
      <w:pPr>
        <w:ind w:left="1440" w:hanging="1440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2008-</w:t>
      </w:r>
      <w:r w:rsidR="00F37FA1">
        <w:rPr>
          <w:bCs/>
          <w:sz w:val="22"/>
          <w:szCs w:val="22"/>
        </w:rPr>
        <w:t>2013</w:t>
      </w:r>
      <w:r>
        <w:rPr>
          <w:bCs/>
          <w:sz w:val="22"/>
          <w:szCs w:val="22"/>
        </w:rPr>
        <w:tab/>
      </w:r>
      <w:r w:rsidR="00302512">
        <w:rPr>
          <w:bCs/>
          <w:i/>
          <w:sz w:val="22"/>
          <w:szCs w:val="22"/>
        </w:rPr>
        <w:t>Assistant Professor</w:t>
      </w:r>
      <w:r>
        <w:rPr>
          <w:bCs/>
          <w:i/>
          <w:sz w:val="22"/>
          <w:szCs w:val="22"/>
        </w:rPr>
        <w:t xml:space="preserve"> of Management</w:t>
      </w:r>
      <w:r w:rsidR="00302512">
        <w:rPr>
          <w:bCs/>
          <w:i/>
          <w:sz w:val="22"/>
          <w:szCs w:val="22"/>
        </w:rPr>
        <w:t xml:space="preserve">, </w:t>
      </w:r>
      <w:r w:rsidR="00302512">
        <w:rPr>
          <w:bCs/>
          <w:sz w:val="22"/>
          <w:szCs w:val="22"/>
        </w:rPr>
        <w:t>California State University</w:t>
      </w:r>
      <w:r>
        <w:rPr>
          <w:bCs/>
          <w:sz w:val="22"/>
          <w:szCs w:val="22"/>
        </w:rPr>
        <w:t>-</w:t>
      </w:r>
      <w:r w:rsidR="00302512">
        <w:rPr>
          <w:bCs/>
          <w:sz w:val="22"/>
          <w:szCs w:val="22"/>
        </w:rPr>
        <w:t>East Bay</w:t>
      </w:r>
      <w:r>
        <w:rPr>
          <w:bCs/>
          <w:sz w:val="22"/>
          <w:szCs w:val="22"/>
        </w:rPr>
        <w:t>, Hayward, C</w:t>
      </w:r>
      <w:r w:rsidR="003C494C">
        <w:rPr>
          <w:bCs/>
          <w:sz w:val="22"/>
          <w:szCs w:val="22"/>
        </w:rPr>
        <w:t>A</w:t>
      </w:r>
    </w:p>
    <w:p w:rsidR="001F2A04" w:rsidRDefault="001F2A04" w:rsidP="00787A43">
      <w:pPr>
        <w:rPr>
          <w:bCs/>
          <w:sz w:val="22"/>
          <w:szCs w:val="22"/>
        </w:rPr>
      </w:pPr>
      <w:r w:rsidRPr="001F2A04">
        <w:rPr>
          <w:bCs/>
          <w:sz w:val="22"/>
          <w:szCs w:val="22"/>
        </w:rPr>
        <w:t>2006-2008</w:t>
      </w:r>
      <w:r>
        <w:rPr>
          <w:bCs/>
          <w:i/>
          <w:sz w:val="22"/>
          <w:szCs w:val="22"/>
        </w:rPr>
        <w:tab/>
      </w:r>
      <w:r w:rsidR="00787A43" w:rsidRPr="00787A43">
        <w:rPr>
          <w:bCs/>
          <w:i/>
          <w:sz w:val="22"/>
          <w:szCs w:val="22"/>
        </w:rPr>
        <w:t>A</w:t>
      </w:r>
      <w:r w:rsidR="00787A43">
        <w:rPr>
          <w:bCs/>
          <w:i/>
          <w:sz w:val="22"/>
          <w:szCs w:val="22"/>
        </w:rPr>
        <w:t>ssistant Professor</w:t>
      </w:r>
      <w:r>
        <w:rPr>
          <w:bCs/>
          <w:i/>
          <w:sz w:val="22"/>
          <w:szCs w:val="22"/>
        </w:rPr>
        <w:t xml:space="preserve"> of Management</w:t>
      </w:r>
      <w:r w:rsidR="00787A43" w:rsidRPr="001A4331">
        <w:rPr>
          <w:bCs/>
          <w:sz w:val="22"/>
          <w:szCs w:val="22"/>
        </w:rPr>
        <w:t>,</w:t>
      </w:r>
      <w:r w:rsidR="00787A43">
        <w:rPr>
          <w:bCs/>
          <w:i/>
          <w:sz w:val="22"/>
          <w:szCs w:val="22"/>
        </w:rPr>
        <w:t xml:space="preserve"> </w:t>
      </w:r>
      <w:r w:rsidR="00787A43" w:rsidRPr="001A4331">
        <w:rPr>
          <w:bCs/>
          <w:sz w:val="22"/>
          <w:szCs w:val="22"/>
        </w:rPr>
        <w:t>Alabama A&amp;M University</w:t>
      </w:r>
      <w:r>
        <w:rPr>
          <w:bCs/>
          <w:sz w:val="22"/>
          <w:szCs w:val="22"/>
        </w:rPr>
        <w:t>, Normal, AL</w:t>
      </w:r>
    </w:p>
    <w:p w:rsidR="001A4331" w:rsidRDefault="001F2A04" w:rsidP="001F2A04">
      <w:pPr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2000-2005</w:t>
      </w:r>
      <w:r>
        <w:rPr>
          <w:bCs/>
          <w:sz w:val="22"/>
          <w:szCs w:val="22"/>
        </w:rPr>
        <w:tab/>
      </w:r>
      <w:r w:rsidR="001A4331">
        <w:rPr>
          <w:bCs/>
          <w:i/>
          <w:sz w:val="22"/>
          <w:szCs w:val="22"/>
        </w:rPr>
        <w:t>Teaching</w:t>
      </w:r>
      <w:r w:rsidR="007F6D62">
        <w:rPr>
          <w:bCs/>
          <w:i/>
          <w:sz w:val="22"/>
          <w:szCs w:val="22"/>
        </w:rPr>
        <w:t xml:space="preserve"> and Research Assistant</w:t>
      </w:r>
      <w:r w:rsidR="001A4331">
        <w:rPr>
          <w:bCs/>
          <w:i/>
          <w:sz w:val="22"/>
          <w:szCs w:val="22"/>
        </w:rPr>
        <w:t xml:space="preserve">, </w:t>
      </w:r>
      <w:r w:rsidR="001A4331">
        <w:rPr>
          <w:bCs/>
          <w:sz w:val="22"/>
          <w:szCs w:val="22"/>
        </w:rPr>
        <w:t>Univ</w:t>
      </w:r>
      <w:r w:rsidR="00767A93">
        <w:rPr>
          <w:rFonts w:hint="eastAsia"/>
          <w:bCs/>
          <w:sz w:val="22"/>
          <w:szCs w:val="22"/>
        </w:rPr>
        <w:t>ersity</w:t>
      </w:r>
      <w:r w:rsidR="001A4331">
        <w:rPr>
          <w:bCs/>
          <w:sz w:val="22"/>
          <w:szCs w:val="22"/>
        </w:rPr>
        <w:t xml:space="preserve"> of Illinois at Urbana-Champaign, </w:t>
      </w:r>
      <w:r>
        <w:rPr>
          <w:bCs/>
          <w:sz w:val="22"/>
          <w:szCs w:val="22"/>
        </w:rPr>
        <w:t>Champaign, IL</w:t>
      </w:r>
    </w:p>
    <w:p w:rsidR="00787A43" w:rsidRDefault="001F2A04" w:rsidP="001F2A04">
      <w:pPr>
        <w:ind w:left="1440" w:hanging="1440"/>
        <w:rPr>
          <w:sz w:val="22"/>
          <w:szCs w:val="22"/>
        </w:rPr>
      </w:pPr>
      <w:r>
        <w:rPr>
          <w:bCs/>
          <w:sz w:val="22"/>
          <w:szCs w:val="22"/>
        </w:rPr>
        <w:t>1999-2000</w:t>
      </w:r>
      <w:r>
        <w:rPr>
          <w:bCs/>
          <w:sz w:val="22"/>
          <w:szCs w:val="22"/>
        </w:rPr>
        <w:tab/>
      </w:r>
      <w:r w:rsidR="00787A43" w:rsidRPr="007920BA">
        <w:rPr>
          <w:bCs/>
          <w:i/>
          <w:sz w:val="22"/>
          <w:szCs w:val="22"/>
        </w:rPr>
        <w:t>Market Analyst</w:t>
      </w:r>
      <w:r w:rsidR="00787A43">
        <w:rPr>
          <w:bCs/>
          <w:sz w:val="22"/>
          <w:szCs w:val="22"/>
        </w:rPr>
        <w:t xml:space="preserve">, </w:t>
      </w:r>
      <w:proofErr w:type="spellStart"/>
      <w:r w:rsidR="00787A43" w:rsidRPr="00940AD0">
        <w:rPr>
          <w:sz w:val="22"/>
          <w:szCs w:val="22"/>
        </w:rPr>
        <w:t>ChinaMatch</w:t>
      </w:r>
      <w:proofErr w:type="spellEnd"/>
      <w:r w:rsidR="00787A43" w:rsidRPr="00940AD0">
        <w:rPr>
          <w:sz w:val="22"/>
          <w:szCs w:val="22"/>
        </w:rPr>
        <w:t xml:space="preserve"> Inc., Beijing, China</w:t>
      </w:r>
    </w:p>
    <w:p w:rsidR="00787A43" w:rsidRDefault="001F2A04" w:rsidP="001F2A0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1998</w:t>
      </w:r>
      <w:r>
        <w:rPr>
          <w:sz w:val="22"/>
          <w:szCs w:val="22"/>
        </w:rPr>
        <w:tab/>
      </w:r>
      <w:r w:rsidR="00787A43" w:rsidRPr="007920BA">
        <w:rPr>
          <w:bCs/>
          <w:i/>
          <w:sz w:val="22"/>
          <w:szCs w:val="22"/>
        </w:rPr>
        <w:t>Research Associate</w:t>
      </w:r>
      <w:r w:rsidR="00F37FA1">
        <w:rPr>
          <w:bCs/>
          <w:i/>
          <w:sz w:val="22"/>
          <w:szCs w:val="22"/>
        </w:rPr>
        <w:t xml:space="preserve"> (Intern)</w:t>
      </w:r>
      <w:r w:rsidR="00787A43">
        <w:rPr>
          <w:bCs/>
          <w:sz w:val="22"/>
          <w:szCs w:val="22"/>
        </w:rPr>
        <w:t xml:space="preserve">, Shenzhen </w:t>
      </w:r>
      <w:r w:rsidR="00787A43" w:rsidRPr="00940AD0">
        <w:rPr>
          <w:sz w:val="22"/>
          <w:szCs w:val="22"/>
        </w:rPr>
        <w:t>Stock Exchange, China</w:t>
      </w:r>
    </w:p>
    <w:p w:rsidR="00787A43" w:rsidRPr="00752872" w:rsidRDefault="001F2A04" w:rsidP="001F2A04">
      <w:pPr>
        <w:ind w:left="1440" w:hanging="1440"/>
        <w:rPr>
          <w:bCs/>
          <w:sz w:val="22"/>
          <w:szCs w:val="22"/>
        </w:rPr>
      </w:pPr>
      <w:r>
        <w:rPr>
          <w:sz w:val="22"/>
          <w:szCs w:val="22"/>
        </w:rPr>
        <w:t>1994-1996</w:t>
      </w:r>
      <w:r>
        <w:rPr>
          <w:sz w:val="22"/>
          <w:szCs w:val="22"/>
        </w:rPr>
        <w:tab/>
      </w:r>
      <w:r w:rsidR="00787A43" w:rsidRPr="007920BA">
        <w:rPr>
          <w:bCs/>
          <w:i/>
          <w:iCs/>
          <w:sz w:val="22"/>
          <w:szCs w:val="22"/>
        </w:rPr>
        <w:t>Transportation Engineer</w:t>
      </w:r>
      <w:r w:rsidR="00787A43" w:rsidRPr="00940AD0">
        <w:rPr>
          <w:sz w:val="22"/>
          <w:szCs w:val="22"/>
        </w:rPr>
        <w:t xml:space="preserve">, </w:t>
      </w:r>
      <w:r w:rsidR="00E9758A">
        <w:rPr>
          <w:sz w:val="22"/>
          <w:szCs w:val="22"/>
        </w:rPr>
        <w:t xml:space="preserve">Bureau of </w:t>
      </w:r>
      <w:r w:rsidR="00787A43" w:rsidRPr="00940AD0">
        <w:rPr>
          <w:sz w:val="22"/>
          <w:szCs w:val="22"/>
        </w:rPr>
        <w:t>Nanchang Railroad Transportation</w:t>
      </w:r>
      <w:r>
        <w:rPr>
          <w:sz w:val="22"/>
          <w:szCs w:val="22"/>
        </w:rPr>
        <w:t>, China</w:t>
      </w:r>
    </w:p>
    <w:p w:rsidR="00787A43" w:rsidRDefault="00787A43" w:rsidP="000615A1">
      <w:pPr>
        <w:rPr>
          <w:b/>
          <w:bCs/>
          <w:sz w:val="22"/>
          <w:szCs w:val="22"/>
        </w:rPr>
      </w:pPr>
    </w:p>
    <w:p w:rsidR="00A5035F" w:rsidRPr="00940AD0" w:rsidRDefault="00C8060E" w:rsidP="000615A1">
      <w:pPr>
        <w:rPr>
          <w:b/>
          <w:bCs/>
          <w:sz w:val="22"/>
          <w:szCs w:val="22"/>
        </w:rPr>
      </w:pPr>
      <w:r w:rsidRPr="00940AD0">
        <w:rPr>
          <w:b/>
          <w:bCs/>
          <w:sz w:val="22"/>
          <w:szCs w:val="22"/>
        </w:rPr>
        <w:t>Selected</w:t>
      </w:r>
      <w:r w:rsidR="00A5035F" w:rsidRPr="00940AD0">
        <w:rPr>
          <w:b/>
          <w:bCs/>
          <w:sz w:val="22"/>
          <w:szCs w:val="22"/>
        </w:rPr>
        <w:t xml:space="preserve"> Honors, Awards, and Fellowships</w:t>
      </w:r>
    </w:p>
    <w:p w:rsidR="00767A93" w:rsidRPr="003C494C" w:rsidRDefault="00767A93" w:rsidP="00205ACC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3C494C">
        <w:rPr>
          <w:rFonts w:hint="eastAsia"/>
          <w:i/>
          <w:sz w:val="22"/>
          <w:szCs w:val="22"/>
        </w:rPr>
        <w:t xml:space="preserve">Professional Service Award, </w:t>
      </w:r>
      <w:r w:rsidRPr="003C494C">
        <w:rPr>
          <w:rFonts w:hint="eastAsia"/>
          <w:sz w:val="22"/>
          <w:szCs w:val="22"/>
        </w:rPr>
        <w:t>Alabama A&amp;M University, April 2008</w:t>
      </w:r>
    </w:p>
    <w:p w:rsidR="007C550B" w:rsidRPr="003C494C" w:rsidRDefault="007C550B" w:rsidP="00205ACC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3C494C">
        <w:rPr>
          <w:rFonts w:hint="eastAsia"/>
          <w:i/>
          <w:sz w:val="22"/>
          <w:szCs w:val="22"/>
        </w:rPr>
        <w:t xml:space="preserve">Decision Sciences </w:t>
      </w:r>
      <w:r w:rsidR="00134576" w:rsidRPr="003C494C">
        <w:rPr>
          <w:i/>
          <w:sz w:val="22"/>
          <w:szCs w:val="22"/>
        </w:rPr>
        <w:t xml:space="preserve">Journal </w:t>
      </w:r>
      <w:r w:rsidRPr="003C494C">
        <w:rPr>
          <w:rFonts w:hint="eastAsia"/>
          <w:i/>
          <w:sz w:val="22"/>
          <w:szCs w:val="22"/>
        </w:rPr>
        <w:t>2007 Best Paper Award Finalist</w:t>
      </w:r>
      <w:r w:rsidRPr="003C494C">
        <w:rPr>
          <w:rFonts w:hint="eastAsia"/>
          <w:sz w:val="22"/>
          <w:szCs w:val="22"/>
        </w:rPr>
        <w:t>, Phoenix, AZ, 2007</w:t>
      </w:r>
    </w:p>
    <w:p w:rsidR="001E205D" w:rsidRDefault="001E205D" w:rsidP="00205ACC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3C494C">
        <w:rPr>
          <w:i/>
          <w:sz w:val="22"/>
          <w:szCs w:val="22"/>
        </w:rPr>
        <w:t>Richard D. and Anne Marie Irwin Dissertation Fellowship</w:t>
      </w:r>
      <w:r w:rsidRPr="003C494C">
        <w:rPr>
          <w:sz w:val="22"/>
          <w:szCs w:val="22"/>
        </w:rPr>
        <w:t>, University of Illinois, 2005</w:t>
      </w:r>
    </w:p>
    <w:p w:rsidR="00A5035F" w:rsidRPr="003C494C" w:rsidRDefault="00A5035F" w:rsidP="000615A1">
      <w:pPr>
        <w:rPr>
          <w:b/>
          <w:sz w:val="22"/>
          <w:szCs w:val="22"/>
        </w:rPr>
      </w:pPr>
    </w:p>
    <w:p w:rsidR="00C125FA" w:rsidRPr="00940AD0" w:rsidRDefault="00E9097B" w:rsidP="00C125F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Publications</w:t>
      </w:r>
      <w:r w:rsidR="00217AA3">
        <w:rPr>
          <w:b/>
          <w:bCs/>
          <w:sz w:val="22"/>
          <w:szCs w:val="22"/>
        </w:rPr>
        <w:t xml:space="preserve"> </w:t>
      </w:r>
    </w:p>
    <w:p w:rsidR="00F37FA1" w:rsidRDefault="00F37FA1" w:rsidP="00205ACC">
      <w:pPr>
        <w:numPr>
          <w:ilvl w:val="1"/>
          <w:numId w:val="12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Wu, </w:t>
      </w:r>
      <w:proofErr w:type="spellStart"/>
      <w:r>
        <w:rPr>
          <w:sz w:val="22"/>
          <w:szCs w:val="22"/>
        </w:rPr>
        <w:t>Chongqi</w:t>
      </w:r>
      <w:proofErr w:type="spellEnd"/>
      <w:r>
        <w:rPr>
          <w:sz w:val="22"/>
          <w:szCs w:val="22"/>
        </w:rPr>
        <w:t xml:space="preserve">. “SC Performance in a Monopolistic Retail Market with Multiple Suppliers,” </w:t>
      </w:r>
      <w:r>
        <w:rPr>
          <w:i/>
          <w:sz w:val="22"/>
          <w:szCs w:val="22"/>
        </w:rPr>
        <w:t>International Journal of Strategic Management</w:t>
      </w:r>
      <w:r>
        <w:rPr>
          <w:sz w:val="22"/>
          <w:szCs w:val="22"/>
        </w:rPr>
        <w:t>, 13(3), 55-60, 2013.</w:t>
      </w:r>
    </w:p>
    <w:p w:rsidR="0061436F" w:rsidRDefault="0061436F" w:rsidP="00205ACC">
      <w:pPr>
        <w:numPr>
          <w:ilvl w:val="1"/>
          <w:numId w:val="12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Wu, </w:t>
      </w:r>
      <w:proofErr w:type="spellStart"/>
      <w:r>
        <w:rPr>
          <w:sz w:val="22"/>
          <w:szCs w:val="22"/>
        </w:rPr>
        <w:t>Chongqi</w:t>
      </w:r>
      <w:proofErr w:type="spellEnd"/>
      <w:r>
        <w:rPr>
          <w:sz w:val="22"/>
          <w:szCs w:val="22"/>
        </w:rPr>
        <w:t xml:space="preserve">, H. Du, and X. Lu. “Vertical Integration in Competing Supply Chains with Additive Stochastic Demand,” </w:t>
      </w:r>
      <w:r>
        <w:rPr>
          <w:i/>
          <w:sz w:val="22"/>
          <w:szCs w:val="22"/>
        </w:rPr>
        <w:t>International Journal of Intercultural Information Management</w:t>
      </w:r>
      <w:r>
        <w:rPr>
          <w:sz w:val="22"/>
          <w:szCs w:val="22"/>
        </w:rPr>
        <w:t xml:space="preserve">, 3(1), 82 – 106, 2012. </w:t>
      </w:r>
    </w:p>
    <w:p w:rsidR="0061436F" w:rsidRDefault="0061436F" w:rsidP="00205ACC">
      <w:pPr>
        <w:numPr>
          <w:ilvl w:val="1"/>
          <w:numId w:val="12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Shao, Bin, C. Wu, and K. Li. “Competition in Multi-Channel Supply Chains,” </w:t>
      </w:r>
      <w:r>
        <w:rPr>
          <w:i/>
          <w:sz w:val="22"/>
          <w:szCs w:val="22"/>
        </w:rPr>
        <w:t xml:space="preserve">Academy of Information and Management Sciences Journal, </w:t>
      </w:r>
      <w:r>
        <w:rPr>
          <w:sz w:val="22"/>
          <w:szCs w:val="22"/>
        </w:rPr>
        <w:t>14(2), 65 – 77, 2011.</w:t>
      </w:r>
    </w:p>
    <w:p w:rsidR="00170268" w:rsidRDefault="00170268" w:rsidP="00205ACC">
      <w:pPr>
        <w:numPr>
          <w:ilvl w:val="1"/>
          <w:numId w:val="12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Wu, </w:t>
      </w:r>
      <w:proofErr w:type="spellStart"/>
      <w:r>
        <w:rPr>
          <w:sz w:val="22"/>
          <w:szCs w:val="22"/>
        </w:rPr>
        <w:t>Chongqi</w:t>
      </w:r>
      <w:proofErr w:type="spellEnd"/>
      <w:r>
        <w:rPr>
          <w:sz w:val="22"/>
          <w:szCs w:val="22"/>
        </w:rPr>
        <w:t xml:space="preserve">. “Optimal Channel Design and Pricing in a Centralized Distribution System,” </w:t>
      </w:r>
      <w:r>
        <w:rPr>
          <w:i/>
          <w:sz w:val="22"/>
          <w:szCs w:val="22"/>
        </w:rPr>
        <w:t>Journal of Academy of Business and Economics</w:t>
      </w:r>
      <w:r>
        <w:rPr>
          <w:sz w:val="22"/>
          <w:szCs w:val="22"/>
        </w:rPr>
        <w:t>, 10(2), 179 – 187, 2010.</w:t>
      </w:r>
    </w:p>
    <w:p w:rsidR="001F2A04" w:rsidRDefault="004363B1" w:rsidP="00205ACC">
      <w:pPr>
        <w:numPr>
          <w:ilvl w:val="1"/>
          <w:numId w:val="12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Wu, Chongqi, S. Mallik. “Cross Sales in Supply Chains: An Equilibrium Analysis,” </w:t>
      </w:r>
      <w:r w:rsidRPr="004363B1">
        <w:rPr>
          <w:i/>
          <w:sz w:val="22"/>
          <w:szCs w:val="22"/>
        </w:rPr>
        <w:t>International Journal of Production Economics</w:t>
      </w:r>
      <w:r>
        <w:rPr>
          <w:sz w:val="22"/>
          <w:szCs w:val="22"/>
        </w:rPr>
        <w:t xml:space="preserve">, </w:t>
      </w:r>
      <w:r w:rsidR="00BD5919">
        <w:rPr>
          <w:sz w:val="22"/>
          <w:szCs w:val="22"/>
        </w:rPr>
        <w:t xml:space="preserve">126(2), 158 – 167, August, </w:t>
      </w:r>
      <w:r w:rsidR="007B7451">
        <w:rPr>
          <w:rFonts w:hint="eastAsia"/>
          <w:sz w:val="22"/>
          <w:szCs w:val="22"/>
        </w:rPr>
        <w:t>2010</w:t>
      </w:r>
      <w:r>
        <w:rPr>
          <w:sz w:val="22"/>
          <w:szCs w:val="22"/>
        </w:rPr>
        <w:t>.</w:t>
      </w:r>
    </w:p>
    <w:p w:rsidR="001F2A04" w:rsidRDefault="00FD1466" w:rsidP="00205ACC">
      <w:pPr>
        <w:numPr>
          <w:ilvl w:val="1"/>
          <w:numId w:val="12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Wu, Chongqi, B. Shao, and H. Du. “Efficiency of Competing Supply Chains under Price Competition</w:t>
      </w:r>
      <w:r w:rsidR="006E0501">
        <w:rPr>
          <w:sz w:val="22"/>
          <w:szCs w:val="22"/>
        </w:rPr>
        <w:t>,</w:t>
      </w:r>
      <w:r>
        <w:rPr>
          <w:sz w:val="22"/>
          <w:szCs w:val="22"/>
        </w:rPr>
        <w:t xml:space="preserve">” </w:t>
      </w:r>
      <w:r>
        <w:rPr>
          <w:i/>
          <w:sz w:val="22"/>
          <w:szCs w:val="22"/>
        </w:rPr>
        <w:t>California Journal of Operations Management</w:t>
      </w:r>
      <w:r w:rsidRPr="00FD1466">
        <w:rPr>
          <w:sz w:val="22"/>
          <w:szCs w:val="22"/>
        </w:rPr>
        <w:t xml:space="preserve">, </w:t>
      </w:r>
      <w:r w:rsidR="00436C20">
        <w:rPr>
          <w:sz w:val="22"/>
          <w:szCs w:val="22"/>
        </w:rPr>
        <w:t xml:space="preserve">8(1), 1-10, </w:t>
      </w:r>
      <w:r w:rsidRPr="00FD1466">
        <w:rPr>
          <w:sz w:val="22"/>
          <w:szCs w:val="22"/>
        </w:rPr>
        <w:t>Februar</w:t>
      </w:r>
      <w:r>
        <w:rPr>
          <w:sz w:val="22"/>
          <w:szCs w:val="22"/>
        </w:rPr>
        <w:t>y, 2010.</w:t>
      </w:r>
    </w:p>
    <w:p w:rsidR="001F2A04" w:rsidRDefault="00436C20" w:rsidP="00205ACC">
      <w:pPr>
        <w:numPr>
          <w:ilvl w:val="1"/>
          <w:numId w:val="12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Geng, Qin, C. Wu, and K. Li. “Pricing and Promotion Frequency in the Presence of Reference Price Effects in Supply Chains.” </w:t>
      </w:r>
      <w:r w:rsidRPr="00830881">
        <w:rPr>
          <w:i/>
          <w:sz w:val="22"/>
          <w:szCs w:val="22"/>
        </w:rPr>
        <w:t>California Journal of Operations Management</w:t>
      </w:r>
      <w:r>
        <w:rPr>
          <w:sz w:val="22"/>
          <w:szCs w:val="22"/>
        </w:rPr>
        <w:t>, 8(1), 74-82, February, 2010.</w:t>
      </w:r>
    </w:p>
    <w:p w:rsidR="001F2A04" w:rsidRDefault="00FD1466" w:rsidP="00205ACC">
      <w:pPr>
        <w:numPr>
          <w:ilvl w:val="1"/>
          <w:numId w:val="12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Wu, Chongqi, B. Shao, and S. Peng. “Impact of Integration Cost and Product Substitution on Equilibrium Structure of Competing Supply Chains</w:t>
      </w:r>
      <w:r w:rsidR="006E0501">
        <w:rPr>
          <w:sz w:val="22"/>
          <w:szCs w:val="22"/>
        </w:rPr>
        <w:t>,</w:t>
      </w:r>
      <w:r>
        <w:rPr>
          <w:sz w:val="22"/>
          <w:szCs w:val="22"/>
        </w:rPr>
        <w:t xml:space="preserve">” </w:t>
      </w:r>
      <w:r>
        <w:rPr>
          <w:i/>
          <w:sz w:val="22"/>
          <w:szCs w:val="22"/>
        </w:rPr>
        <w:t>Review of Business Research</w:t>
      </w:r>
      <w:r>
        <w:rPr>
          <w:sz w:val="22"/>
          <w:szCs w:val="22"/>
        </w:rPr>
        <w:t>, 9(5), 171 – 178, October, 2009.</w:t>
      </w:r>
    </w:p>
    <w:p w:rsidR="001F2A04" w:rsidRDefault="00FD1466" w:rsidP="00205ACC">
      <w:pPr>
        <w:numPr>
          <w:ilvl w:val="1"/>
          <w:numId w:val="12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Wu, Chongqi. “Efficiency of Supply Chain under Product Substitutability</w:t>
      </w:r>
      <w:r w:rsidR="006E0501">
        <w:rPr>
          <w:sz w:val="22"/>
          <w:szCs w:val="22"/>
        </w:rPr>
        <w:t>,</w:t>
      </w:r>
      <w:r>
        <w:rPr>
          <w:sz w:val="22"/>
          <w:szCs w:val="22"/>
        </w:rPr>
        <w:t xml:space="preserve">” </w:t>
      </w:r>
      <w:r>
        <w:rPr>
          <w:i/>
          <w:sz w:val="22"/>
          <w:szCs w:val="22"/>
        </w:rPr>
        <w:t>California Journal of Operations Management</w:t>
      </w:r>
      <w:r w:rsidR="00436C20">
        <w:rPr>
          <w:sz w:val="22"/>
          <w:szCs w:val="22"/>
        </w:rPr>
        <w:t>, 7(1), 58</w:t>
      </w:r>
      <w:r>
        <w:rPr>
          <w:sz w:val="22"/>
          <w:szCs w:val="22"/>
        </w:rPr>
        <w:t>-68, February, 2009.</w:t>
      </w:r>
    </w:p>
    <w:p w:rsidR="006833D1" w:rsidRDefault="006833D1" w:rsidP="00205ACC">
      <w:pPr>
        <w:numPr>
          <w:ilvl w:val="1"/>
          <w:numId w:val="12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 w:rsidRPr="00940AD0">
        <w:rPr>
          <w:sz w:val="22"/>
          <w:szCs w:val="22"/>
        </w:rPr>
        <w:t xml:space="preserve">Wu, Chongqi, N. Petruzzi, </w:t>
      </w:r>
      <w:r w:rsidR="009426A7">
        <w:rPr>
          <w:sz w:val="22"/>
          <w:szCs w:val="22"/>
        </w:rPr>
        <w:t xml:space="preserve">and </w:t>
      </w:r>
      <w:r w:rsidRPr="00940AD0">
        <w:rPr>
          <w:sz w:val="22"/>
          <w:szCs w:val="22"/>
        </w:rPr>
        <w:t xml:space="preserve">D. </w:t>
      </w:r>
      <w:proofErr w:type="spellStart"/>
      <w:r w:rsidRPr="00940AD0">
        <w:rPr>
          <w:sz w:val="22"/>
          <w:szCs w:val="22"/>
        </w:rPr>
        <w:t>Chhajed</w:t>
      </w:r>
      <w:proofErr w:type="spellEnd"/>
      <w:r w:rsidRPr="00940AD0">
        <w:rPr>
          <w:sz w:val="22"/>
          <w:szCs w:val="22"/>
        </w:rPr>
        <w:t>. “</w:t>
      </w:r>
      <w:r>
        <w:rPr>
          <w:sz w:val="22"/>
          <w:szCs w:val="22"/>
        </w:rPr>
        <w:t xml:space="preserve">Vertical Integration with Price-Setting Competitive </w:t>
      </w:r>
      <w:r w:rsidRPr="00940AD0">
        <w:rPr>
          <w:sz w:val="22"/>
          <w:szCs w:val="22"/>
        </w:rPr>
        <w:t>Newsvendors</w:t>
      </w:r>
      <w:r w:rsidR="006E0501">
        <w:rPr>
          <w:sz w:val="22"/>
          <w:szCs w:val="22"/>
        </w:rPr>
        <w:t>,</w:t>
      </w:r>
      <w:r w:rsidRPr="00940AD0">
        <w:rPr>
          <w:sz w:val="22"/>
          <w:szCs w:val="22"/>
        </w:rPr>
        <w:t xml:space="preserve">” </w:t>
      </w:r>
      <w:r>
        <w:rPr>
          <w:i/>
          <w:sz w:val="22"/>
          <w:szCs w:val="22"/>
        </w:rPr>
        <w:t>Decision Sciences</w:t>
      </w:r>
      <w:r w:rsidR="008B65F8">
        <w:rPr>
          <w:i/>
          <w:sz w:val="22"/>
          <w:szCs w:val="22"/>
        </w:rPr>
        <w:t xml:space="preserve"> Journal</w:t>
      </w:r>
      <w:r w:rsidR="00773D55">
        <w:rPr>
          <w:sz w:val="22"/>
          <w:szCs w:val="22"/>
        </w:rPr>
        <w:t xml:space="preserve">, </w:t>
      </w:r>
      <w:r w:rsidR="009426A7">
        <w:rPr>
          <w:sz w:val="22"/>
          <w:szCs w:val="22"/>
        </w:rPr>
        <w:t>38</w:t>
      </w:r>
      <w:r w:rsidR="00FD1466">
        <w:rPr>
          <w:sz w:val="22"/>
          <w:szCs w:val="22"/>
        </w:rPr>
        <w:t>(4)</w:t>
      </w:r>
      <w:r w:rsidR="009426A7">
        <w:rPr>
          <w:sz w:val="22"/>
          <w:szCs w:val="22"/>
        </w:rPr>
        <w:t xml:space="preserve">, </w:t>
      </w:r>
      <w:r w:rsidR="00FD1466">
        <w:rPr>
          <w:sz w:val="22"/>
          <w:szCs w:val="22"/>
        </w:rPr>
        <w:t>581 - 610</w:t>
      </w:r>
      <w:r w:rsidR="009426A7">
        <w:rPr>
          <w:sz w:val="22"/>
          <w:szCs w:val="22"/>
        </w:rPr>
        <w:t xml:space="preserve">, </w:t>
      </w:r>
      <w:r w:rsidR="0014349F">
        <w:rPr>
          <w:sz w:val="22"/>
          <w:szCs w:val="22"/>
        </w:rPr>
        <w:t xml:space="preserve">November, </w:t>
      </w:r>
      <w:r w:rsidR="004D4BDA">
        <w:rPr>
          <w:sz w:val="22"/>
          <w:szCs w:val="22"/>
        </w:rPr>
        <w:t>2007</w:t>
      </w:r>
      <w:r w:rsidR="008B65F8">
        <w:rPr>
          <w:sz w:val="22"/>
          <w:szCs w:val="22"/>
        </w:rPr>
        <w:t>.</w:t>
      </w:r>
    </w:p>
    <w:p w:rsidR="00217AA3" w:rsidRDefault="00217AA3" w:rsidP="00217AA3">
      <w:pPr>
        <w:rPr>
          <w:sz w:val="22"/>
          <w:szCs w:val="22"/>
        </w:rPr>
      </w:pPr>
    </w:p>
    <w:p w:rsidR="00C125FA" w:rsidRPr="00940AD0" w:rsidRDefault="00217AA3" w:rsidP="00C125F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Academic Conference </w:t>
      </w:r>
      <w:r w:rsidR="00C125FA" w:rsidRPr="00940AD0">
        <w:rPr>
          <w:b/>
          <w:bCs/>
          <w:sz w:val="22"/>
          <w:szCs w:val="22"/>
        </w:rPr>
        <w:t>Presentations</w:t>
      </w:r>
      <w:r w:rsidR="00424E0F">
        <w:rPr>
          <w:rFonts w:hint="eastAsia"/>
          <w:b/>
          <w:bCs/>
          <w:sz w:val="22"/>
          <w:szCs w:val="22"/>
        </w:rPr>
        <w:t xml:space="preserve"> and Proceedings</w:t>
      </w:r>
    </w:p>
    <w:p w:rsidR="00F37FA1" w:rsidRPr="00F37FA1" w:rsidRDefault="00F37FA1" w:rsidP="00DF5B37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F37FA1">
        <w:rPr>
          <w:i/>
          <w:sz w:val="22"/>
          <w:szCs w:val="22"/>
        </w:rPr>
        <w:t>SC Performance in a Monopolistic Retail Market with Multiple Suppliers</w:t>
      </w:r>
      <w:r>
        <w:rPr>
          <w:sz w:val="22"/>
          <w:szCs w:val="22"/>
        </w:rPr>
        <w:t>. 2013. IABE Annual Conference, Las Vegas, NV.</w:t>
      </w:r>
    </w:p>
    <w:p w:rsidR="001E1E38" w:rsidRPr="001E1E38" w:rsidRDefault="001E1E38" w:rsidP="00DF5B37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i/>
          <w:sz w:val="22"/>
          <w:szCs w:val="22"/>
        </w:rPr>
        <w:t>Optimal Decisions on Time-to-Price-Reduction</w:t>
      </w:r>
      <w:r>
        <w:rPr>
          <w:sz w:val="22"/>
          <w:szCs w:val="22"/>
        </w:rPr>
        <w:t>. 2011. POMS Annual Meeting, Reno, NV. (Presented by co-author: K</w:t>
      </w:r>
      <w:r w:rsidR="00D860A3">
        <w:rPr>
          <w:sz w:val="22"/>
          <w:szCs w:val="22"/>
        </w:rPr>
        <w:t>.</w:t>
      </w:r>
      <w:r>
        <w:rPr>
          <w:sz w:val="22"/>
          <w:szCs w:val="22"/>
        </w:rPr>
        <w:t xml:space="preserve"> Li)</w:t>
      </w:r>
    </w:p>
    <w:p w:rsidR="00170268" w:rsidRDefault="00170268" w:rsidP="00DF5B37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i/>
          <w:sz w:val="22"/>
          <w:szCs w:val="22"/>
        </w:rPr>
        <w:t>Optimal Channel Design and Pricing in a Centralized Distribution System</w:t>
      </w:r>
      <w:r>
        <w:rPr>
          <w:sz w:val="22"/>
          <w:szCs w:val="22"/>
        </w:rPr>
        <w:t>. 2010. IABE Annual Conference, Las Vegas, NV.</w:t>
      </w:r>
    </w:p>
    <w:p w:rsidR="00D85F25" w:rsidRPr="00170268" w:rsidRDefault="00D85F25" w:rsidP="00DF5B37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i/>
          <w:sz w:val="22"/>
          <w:szCs w:val="22"/>
        </w:rPr>
        <w:t>Optimal Price Reduction Strategy in Product Sales</w:t>
      </w:r>
      <w:r>
        <w:rPr>
          <w:sz w:val="22"/>
          <w:szCs w:val="22"/>
        </w:rPr>
        <w:t>. 2010. INFORMS Annual Meeting, Austin, TX. (Presented by co-author: K</w:t>
      </w:r>
      <w:r w:rsidR="00D860A3">
        <w:rPr>
          <w:sz w:val="22"/>
          <w:szCs w:val="22"/>
        </w:rPr>
        <w:t>.</w:t>
      </w:r>
      <w:r>
        <w:rPr>
          <w:sz w:val="22"/>
          <w:szCs w:val="22"/>
        </w:rPr>
        <w:t xml:space="preserve"> Li)</w:t>
      </w:r>
    </w:p>
    <w:p w:rsidR="00424E0F" w:rsidRPr="00424E0F" w:rsidRDefault="00424E0F" w:rsidP="00DF5B37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rFonts w:hint="eastAsia"/>
          <w:i/>
          <w:sz w:val="22"/>
          <w:szCs w:val="22"/>
        </w:rPr>
        <w:t>Product Upgrade and Time-to-Market</w:t>
      </w:r>
      <w:r>
        <w:rPr>
          <w:rFonts w:hint="eastAsia"/>
          <w:sz w:val="22"/>
          <w:szCs w:val="22"/>
        </w:rPr>
        <w:t>. 2010. Academy of Information and Management Sciences Proceedings. New Orleans, LA.</w:t>
      </w:r>
    </w:p>
    <w:p w:rsidR="00436C20" w:rsidRPr="00436C20" w:rsidRDefault="00436C20" w:rsidP="00DF5B37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i/>
          <w:sz w:val="22"/>
          <w:szCs w:val="22"/>
        </w:rPr>
        <w:t>Efficiency of Competing Supply Chains under Price Competition</w:t>
      </w:r>
      <w:r>
        <w:rPr>
          <w:sz w:val="22"/>
          <w:szCs w:val="22"/>
        </w:rPr>
        <w:t>. 2010. CSU-POM, San Marcos, CA.</w:t>
      </w:r>
    </w:p>
    <w:p w:rsidR="00436C20" w:rsidRPr="00436C20" w:rsidRDefault="00436C20" w:rsidP="00C125FA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i/>
          <w:sz w:val="22"/>
          <w:szCs w:val="22"/>
        </w:rPr>
        <w:t>Pricing and Promotion Frequency in the Presence of Reference Price Effects</w:t>
      </w:r>
      <w:r>
        <w:rPr>
          <w:sz w:val="22"/>
          <w:szCs w:val="22"/>
        </w:rPr>
        <w:t>. 2010. CSU-POM, San Marcos, CA.</w:t>
      </w:r>
    </w:p>
    <w:p w:rsidR="00170268" w:rsidRPr="00170268" w:rsidRDefault="00170268" w:rsidP="00C125FA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i/>
          <w:sz w:val="22"/>
          <w:szCs w:val="22"/>
        </w:rPr>
        <w:t>Impact of Integration Cost and Product Substitutability on Equilibrium Structure of Competing Supply Chains</w:t>
      </w:r>
      <w:r>
        <w:rPr>
          <w:sz w:val="22"/>
          <w:szCs w:val="22"/>
        </w:rPr>
        <w:t>. 2009. IABE Annual Conference, Las Vegas, NV.</w:t>
      </w:r>
      <w:r w:rsidR="00D85F25">
        <w:rPr>
          <w:sz w:val="22"/>
          <w:szCs w:val="22"/>
        </w:rPr>
        <w:t xml:space="preserve"> (Presented by co-author: B</w:t>
      </w:r>
      <w:r w:rsidR="00D860A3">
        <w:rPr>
          <w:sz w:val="22"/>
          <w:szCs w:val="22"/>
        </w:rPr>
        <w:t>.</w:t>
      </w:r>
      <w:r w:rsidR="00D85F25">
        <w:rPr>
          <w:sz w:val="22"/>
          <w:szCs w:val="22"/>
        </w:rPr>
        <w:t xml:space="preserve"> Shao)</w:t>
      </w:r>
    </w:p>
    <w:p w:rsidR="006B4106" w:rsidRPr="006B4106" w:rsidRDefault="006B4106" w:rsidP="00C125FA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i/>
          <w:sz w:val="22"/>
          <w:szCs w:val="22"/>
        </w:rPr>
        <w:t>Vertical Integration in Competing Supply Chains under Additive Stochastic Demand</w:t>
      </w:r>
      <w:r>
        <w:rPr>
          <w:sz w:val="22"/>
          <w:szCs w:val="22"/>
        </w:rPr>
        <w:t>. 2009. DSI Annual Meeting, New Orleans, LA.</w:t>
      </w:r>
    </w:p>
    <w:p w:rsidR="0069191E" w:rsidRPr="00342C11" w:rsidRDefault="00342C11" w:rsidP="00C125FA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342C11">
        <w:rPr>
          <w:i/>
          <w:sz w:val="22"/>
          <w:szCs w:val="22"/>
        </w:rPr>
        <w:t xml:space="preserve">Vertical Integration in Competing Supply Chains </w:t>
      </w:r>
      <w:r w:rsidR="006B4106">
        <w:rPr>
          <w:i/>
          <w:sz w:val="22"/>
          <w:szCs w:val="22"/>
        </w:rPr>
        <w:t>under</w:t>
      </w:r>
      <w:r w:rsidRPr="00342C11">
        <w:rPr>
          <w:i/>
          <w:sz w:val="22"/>
          <w:szCs w:val="22"/>
        </w:rPr>
        <w:t xml:space="preserve"> Additive Stochastic Demand</w:t>
      </w:r>
      <w:r w:rsidRPr="00342C11">
        <w:rPr>
          <w:sz w:val="22"/>
          <w:szCs w:val="22"/>
        </w:rPr>
        <w:t>. 2009. INFORMS, San Diego, CA.</w:t>
      </w:r>
    </w:p>
    <w:p w:rsidR="00342C11" w:rsidRPr="00342C11" w:rsidRDefault="00342C11" w:rsidP="00C125FA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342C11">
        <w:rPr>
          <w:i/>
          <w:sz w:val="22"/>
          <w:szCs w:val="22"/>
        </w:rPr>
        <w:t>Efficiency of Supply Chain under Product Substitutability</w:t>
      </w:r>
      <w:r>
        <w:rPr>
          <w:sz w:val="22"/>
          <w:szCs w:val="22"/>
        </w:rPr>
        <w:t>. 2009</w:t>
      </w:r>
      <w:r w:rsidR="0012301A">
        <w:rPr>
          <w:sz w:val="22"/>
          <w:szCs w:val="22"/>
        </w:rPr>
        <w:t>.</w:t>
      </w:r>
      <w:r>
        <w:rPr>
          <w:sz w:val="22"/>
          <w:szCs w:val="22"/>
        </w:rPr>
        <w:t xml:space="preserve"> CSU-POM Session Chair, Chico, CA.</w:t>
      </w:r>
    </w:p>
    <w:p w:rsidR="00C125FA" w:rsidRPr="00C31F4E" w:rsidRDefault="00C125FA" w:rsidP="00C125FA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C31F4E">
        <w:rPr>
          <w:i/>
          <w:sz w:val="22"/>
          <w:szCs w:val="22"/>
        </w:rPr>
        <w:t>Vertical Integration with Price-Setting Competitive Newsvendors</w:t>
      </w:r>
      <w:r>
        <w:rPr>
          <w:sz w:val="22"/>
          <w:szCs w:val="22"/>
        </w:rPr>
        <w:t>. 2006. INFORMS Invited Session, Pittsburgh, PA.</w:t>
      </w:r>
    </w:p>
    <w:p w:rsidR="00C125FA" w:rsidRDefault="00C125FA" w:rsidP="00C125FA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301EA6">
        <w:rPr>
          <w:i/>
          <w:sz w:val="22"/>
          <w:szCs w:val="22"/>
        </w:rPr>
        <w:t>Channel Structure, Cross Sales, and Vertical Integration in a Multi-Channel Distribution System</w:t>
      </w:r>
      <w:r>
        <w:rPr>
          <w:sz w:val="22"/>
          <w:szCs w:val="22"/>
        </w:rPr>
        <w:t>. 2005. INFORMS</w:t>
      </w:r>
      <w:r w:rsidR="00767A93">
        <w:rPr>
          <w:rFonts w:hint="eastAsia"/>
          <w:sz w:val="22"/>
          <w:szCs w:val="22"/>
        </w:rPr>
        <w:t xml:space="preserve">, </w:t>
      </w:r>
      <w:r>
        <w:rPr>
          <w:sz w:val="22"/>
          <w:szCs w:val="22"/>
        </w:rPr>
        <w:t>San Francisco, CA.</w:t>
      </w:r>
    </w:p>
    <w:p w:rsidR="00C125FA" w:rsidRPr="00940AD0" w:rsidRDefault="00C125FA" w:rsidP="00C125FA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301EA6">
        <w:rPr>
          <w:i/>
          <w:sz w:val="22"/>
          <w:szCs w:val="22"/>
        </w:rPr>
        <w:t>Equilibrium Analysis of Supply Chain Analysis</w:t>
      </w:r>
      <w:r w:rsidRPr="00940AD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2004. </w:t>
      </w:r>
      <w:r w:rsidRPr="00940AD0">
        <w:rPr>
          <w:sz w:val="22"/>
          <w:szCs w:val="22"/>
        </w:rPr>
        <w:t>INFORMS, Denver, CO.</w:t>
      </w:r>
    </w:p>
    <w:p w:rsidR="00C125FA" w:rsidRPr="00940AD0" w:rsidRDefault="00C125FA" w:rsidP="00C125FA">
      <w:pPr>
        <w:numPr>
          <w:ilvl w:val="0"/>
          <w:numId w:val="19"/>
        </w:numPr>
        <w:tabs>
          <w:tab w:val="clear" w:pos="720"/>
        </w:tabs>
        <w:ind w:left="360"/>
        <w:rPr>
          <w:sz w:val="22"/>
          <w:szCs w:val="22"/>
        </w:rPr>
      </w:pPr>
      <w:r>
        <w:rPr>
          <w:i/>
          <w:sz w:val="22"/>
          <w:szCs w:val="22"/>
        </w:rPr>
        <w:t xml:space="preserve">Simultaneous Channel and </w:t>
      </w:r>
      <w:r w:rsidRPr="00301EA6">
        <w:rPr>
          <w:i/>
          <w:sz w:val="22"/>
          <w:szCs w:val="22"/>
        </w:rPr>
        <w:t>Quality Design for Channel Discriminating Customers</w:t>
      </w:r>
      <w:r w:rsidRPr="00940AD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2004. </w:t>
      </w:r>
      <w:r w:rsidRPr="00940AD0">
        <w:rPr>
          <w:sz w:val="22"/>
          <w:szCs w:val="22"/>
        </w:rPr>
        <w:t xml:space="preserve">INFORMS </w:t>
      </w:r>
      <w:r>
        <w:rPr>
          <w:sz w:val="22"/>
          <w:szCs w:val="22"/>
        </w:rPr>
        <w:t xml:space="preserve">Invited Session, </w:t>
      </w:r>
      <w:r w:rsidRPr="00940AD0">
        <w:rPr>
          <w:sz w:val="22"/>
          <w:szCs w:val="22"/>
        </w:rPr>
        <w:t>Denver, CO.</w:t>
      </w:r>
    </w:p>
    <w:p w:rsidR="00C125FA" w:rsidRDefault="00C125FA" w:rsidP="00C125FA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301EA6">
        <w:rPr>
          <w:i/>
          <w:sz w:val="22"/>
          <w:szCs w:val="22"/>
        </w:rPr>
        <w:t>Supply Chain Structures under Product Substitutability</w:t>
      </w:r>
      <w:r w:rsidRPr="00940AD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2003. </w:t>
      </w:r>
      <w:r w:rsidRPr="00940AD0">
        <w:rPr>
          <w:sz w:val="22"/>
          <w:szCs w:val="22"/>
        </w:rPr>
        <w:t>INFORMS, Atlanta, GA.</w:t>
      </w:r>
    </w:p>
    <w:p w:rsidR="00205ACC" w:rsidRDefault="00205ACC" w:rsidP="00473EA9">
      <w:pPr>
        <w:rPr>
          <w:b/>
          <w:bCs/>
          <w:sz w:val="22"/>
          <w:szCs w:val="22"/>
        </w:rPr>
      </w:pPr>
    </w:p>
    <w:p w:rsidR="00473EA9" w:rsidRDefault="00473EA9" w:rsidP="00473EA9">
      <w:pPr>
        <w:rPr>
          <w:b/>
          <w:bCs/>
          <w:sz w:val="22"/>
          <w:szCs w:val="22"/>
        </w:rPr>
      </w:pPr>
      <w:r w:rsidRPr="00940AD0">
        <w:rPr>
          <w:b/>
          <w:bCs/>
          <w:sz w:val="22"/>
          <w:szCs w:val="22"/>
        </w:rPr>
        <w:t>Teaching Experience</w:t>
      </w:r>
      <w:r w:rsidR="00E332CD">
        <w:rPr>
          <w:b/>
          <w:bCs/>
          <w:sz w:val="22"/>
          <w:szCs w:val="22"/>
        </w:rPr>
        <w:t>:</w:t>
      </w:r>
      <w:r w:rsidR="008D6E3A">
        <w:rPr>
          <w:b/>
          <w:bCs/>
          <w:sz w:val="22"/>
          <w:szCs w:val="22"/>
        </w:rPr>
        <w:t xml:space="preserve"> California State University, East Bay</w:t>
      </w:r>
    </w:p>
    <w:p w:rsidR="00217AA3" w:rsidRPr="00521422" w:rsidRDefault="00521422" w:rsidP="00205ACC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MGMT3100: </w:t>
      </w:r>
      <w:r w:rsidR="00217AA3">
        <w:rPr>
          <w:bCs/>
          <w:sz w:val="22"/>
          <w:szCs w:val="22"/>
        </w:rPr>
        <w:t>Decision Sciences</w:t>
      </w:r>
      <w:r>
        <w:rPr>
          <w:bCs/>
          <w:sz w:val="22"/>
          <w:szCs w:val="22"/>
        </w:rPr>
        <w:t xml:space="preserve"> (undergrad)</w:t>
      </w:r>
    </w:p>
    <w:p w:rsidR="008D6E3A" w:rsidRPr="008D6E3A" w:rsidRDefault="00521422" w:rsidP="00205ACC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MGMT3620: </w:t>
      </w:r>
      <w:r w:rsidR="008D6E3A">
        <w:rPr>
          <w:bCs/>
          <w:sz w:val="22"/>
          <w:szCs w:val="22"/>
        </w:rPr>
        <w:t>Operations Management</w:t>
      </w:r>
      <w:r>
        <w:rPr>
          <w:bCs/>
          <w:sz w:val="22"/>
          <w:szCs w:val="22"/>
        </w:rPr>
        <w:t xml:space="preserve"> (undergrad)</w:t>
      </w:r>
    </w:p>
    <w:p w:rsidR="00F37FA1" w:rsidRPr="00F37FA1" w:rsidRDefault="00F37FA1" w:rsidP="00205ACC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bCs/>
          <w:sz w:val="22"/>
          <w:szCs w:val="22"/>
        </w:rPr>
      </w:pPr>
      <w:r w:rsidRPr="00F37FA1">
        <w:rPr>
          <w:bCs/>
          <w:sz w:val="22"/>
          <w:szCs w:val="22"/>
        </w:rPr>
        <w:t>MGMT3624</w:t>
      </w:r>
      <w:r>
        <w:rPr>
          <w:bCs/>
          <w:sz w:val="22"/>
          <w:szCs w:val="22"/>
        </w:rPr>
        <w:t>: Supply Management and Strategic Sourcing</w:t>
      </w:r>
      <w:r w:rsidR="00D860A3">
        <w:rPr>
          <w:bCs/>
          <w:sz w:val="22"/>
          <w:szCs w:val="22"/>
        </w:rPr>
        <w:t xml:space="preserve"> (undergrad, on-line)</w:t>
      </w:r>
    </w:p>
    <w:p w:rsidR="008D6E3A" w:rsidRPr="00F37FA1" w:rsidRDefault="00521422" w:rsidP="00205ACC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MGMT3645: </w:t>
      </w:r>
      <w:r w:rsidR="008D6E3A">
        <w:rPr>
          <w:bCs/>
          <w:sz w:val="22"/>
          <w:szCs w:val="22"/>
        </w:rPr>
        <w:t>Global Supply Chain Management</w:t>
      </w:r>
      <w:r>
        <w:rPr>
          <w:bCs/>
          <w:sz w:val="22"/>
          <w:szCs w:val="22"/>
        </w:rPr>
        <w:t xml:space="preserve"> (undergrad, on-ground and on-line)</w:t>
      </w:r>
    </w:p>
    <w:p w:rsidR="00F37FA1" w:rsidRPr="00521422" w:rsidRDefault="00F37FA1" w:rsidP="00F37FA1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bCs/>
          <w:sz w:val="22"/>
          <w:szCs w:val="22"/>
        </w:rPr>
      </w:pPr>
      <w:r w:rsidRPr="00521422">
        <w:rPr>
          <w:bCs/>
          <w:sz w:val="22"/>
          <w:szCs w:val="22"/>
        </w:rPr>
        <w:t>MGMT</w:t>
      </w:r>
      <w:r>
        <w:rPr>
          <w:bCs/>
          <w:sz w:val="22"/>
          <w:szCs w:val="22"/>
        </w:rPr>
        <w:t>6015: Data Analysis &amp; Decision Modeling for Managers (MBA)</w:t>
      </w:r>
    </w:p>
    <w:p w:rsidR="008D6E3A" w:rsidRPr="00217AA3" w:rsidRDefault="00521422" w:rsidP="00205ACC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MGMT6150: </w:t>
      </w:r>
      <w:r w:rsidR="008D6E3A">
        <w:rPr>
          <w:bCs/>
          <w:sz w:val="22"/>
          <w:szCs w:val="22"/>
        </w:rPr>
        <w:t>Global Supply Chain Management</w:t>
      </w:r>
      <w:r w:rsidR="00D85F25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MBA: Hayward and Moscow, Russia</w:t>
      </w:r>
      <w:r w:rsidR="00D85F25">
        <w:rPr>
          <w:bCs/>
          <w:sz w:val="22"/>
          <w:szCs w:val="22"/>
        </w:rPr>
        <w:t>)</w:t>
      </w:r>
    </w:p>
    <w:p w:rsidR="008D6E3A" w:rsidRDefault="008D6E3A" w:rsidP="008D6E3A">
      <w:pPr>
        <w:rPr>
          <w:b/>
          <w:bCs/>
          <w:sz w:val="22"/>
          <w:szCs w:val="22"/>
        </w:rPr>
      </w:pPr>
    </w:p>
    <w:p w:rsidR="008D6E3A" w:rsidRDefault="008D6E3A" w:rsidP="008D6E3A">
      <w:pPr>
        <w:rPr>
          <w:b/>
          <w:bCs/>
          <w:sz w:val="22"/>
          <w:szCs w:val="22"/>
        </w:rPr>
      </w:pPr>
      <w:r w:rsidRPr="00940AD0">
        <w:rPr>
          <w:b/>
          <w:bCs/>
          <w:sz w:val="22"/>
          <w:szCs w:val="22"/>
        </w:rPr>
        <w:t>Teaching Experience</w:t>
      </w:r>
      <w:r w:rsidR="00E332CD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Alabama A&amp;M University</w:t>
      </w:r>
    </w:p>
    <w:p w:rsidR="00473EA9" w:rsidRPr="00D7394D" w:rsidRDefault="00473EA9" w:rsidP="00205ACC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Production and Operation Management</w:t>
      </w:r>
    </w:p>
    <w:p w:rsidR="00767A93" w:rsidRDefault="00767A93" w:rsidP="00205ACC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lastRenderedPageBreak/>
        <w:t xml:space="preserve">Introduction to </w:t>
      </w:r>
      <w:r>
        <w:rPr>
          <w:bCs/>
          <w:sz w:val="22"/>
          <w:szCs w:val="22"/>
        </w:rPr>
        <w:t>Logistics and Supply Chain Management</w:t>
      </w:r>
    </w:p>
    <w:p w:rsidR="00473EA9" w:rsidRDefault="00473EA9" w:rsidP="00205ACC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 xml:space="preserve">Advanced </w:t>
      </w:r>
      <w:r>
        <w:rPr>
          <w:bCs/>
          <w:sz w:val="22"/>
          <w:szCs w:val="22"/>
        </w:rPr>
        <w:t>Logistics and Supply Chain Management</w:t>
      </w:r>
    </w:p>
    <w:p w:rsidR="00110770" w:rsidRPr="00D7394D" w:rsidRDefault="00110770" w:rsidP="00205ACC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b/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Management Scienc</w:t>
      </w:r>
      <w:r w:rsidR="008D6E3A">
        <w:rPr>
          <w:bCs/>
          <w:sz w:val="22"/>
          <w:szCs w:val="22"/>
        </w:rPr>
        <w:t>e</w:t>
      </w:r>
    </w:p>
    <w:p w:rsidR="00473EA9" w:rsidRDefault="00473EA9" w:rsidP="00205ACC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Purchasing and Supply Chain Management</w:t>
      </w:r>
    </w:p>
    <w:p w:rsidR="00672FD3" w:rsidRDefault="00672FD3" w:rsidP="00205ACC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International Logistics and Supply Chain Management</w:t>
      </w:r>
    </w:p>
    <w:p w:rsidR="00DC19CE" w:rsidRDefault="00DC19CE" w:rsidP="00205ACC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Strategic Logistics and Supply Chain Management</w:t>
      </w:r>
    </w:p>
    <w:p w:rsidR="00DC19CE" w:rsidRDefault="00DC19CE" w:rsidP="00205ACC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Supply Chain Risk Management</w:t>
      </w:r>
    </w:p>
    <w:p w:rsidR="00110770" w:rsidRPr="007C550B" w:rsidRDefault="00110770" w:rsidP="00205ACC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Quality Management</w:t>
      </w:r>
    </w:p>
    <w:p w:rsidR="00110770" w:rsidRPr="00D7394D" w:rsidRDefault="00110770" w:rsidP="00205ACC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b/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Transportation Management</w:t>
      </w:r>
    </w:p>
    <w:p w:rsidR="008D6E3A" w:rsidRDefault="008D6E3A" w:rsidP="008D6E3A">
      <w:pPr>
        <w:rPr>
          <w:b/>
          <w:bCs/>
          <w:sz w:val="22"/>
          <w:szCs w:val="22"/>
        </w:rPr>
      </w:pPr>
    </w:p>
    <w:p w:rsidR="008D6E3A" w:rsidRDefault="008D6E3A" w:rsidP="008D6E3A">
      <w:pPr>
        <w:rPr>
          <w:b/>
          <w:bCs/>
          <w:sz w:val="22"/>
          <w:szCs w:val="22"/>
        </w:rPr>
      </w:pPr>
      <w:r w:rsidRPr="00940AD0">
        <w:rPr>
          <w:b/>
          <w:bCs/>
          <w:sz w:val="22"/>
          <w:szCs w:val="22"/>
        </w:rPr>
        <w:t>Teaching Experience</w:t>
      </w:r>
      <w:r w:rsidR="00E332CD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University of Illinois at Urbana-Champaign</w:t>
      </w:r>
    </w:p>
    <w:p w:rsidR="00473EA9" w:rsidRPr="00940AD0" w:rsidRDefault="00473EA9" w:rsidP="00205ACC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Mathematics/Statistics workshop for Master of Science i</w:t>
      </w:r>
      <w:r w:rsidR="008D6E3A">
        <w:rPr>
          <w:bCs/>
          <w:sz w:val="22"/>
          <w:szCs w:val="22"/>
        </w:rPr>
        <w:t>n Technology Management Program.</w:t>
      </w:r>
      <w:r>
        <w:rPr>
          <w:bCs/>
          <w:sz w:val="22"/>
          <w:szCs w:val="22"/>
        </w:rPr>
        <w:t xml:space="preserve"> </w:t>
      </w:r>
    </w:p>
    <w:p w:rsidR="00473EA9" w:rsidRPr="006833D1" w:rsidRDefault="00473EA9" w:rsidP="00205ACC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b/>
          <w:bCs/>
          <w:sz w:val="22"/>
          <w:szCs w:val="22"/>
        </w:rPr>
      </w:pPr>
      <w:r w:rsidRPr="00356A74">
        <w:rPr>
          <w:bCs/>
          <w:iCs/>
          <w:sz w:val="22"/>
          <w:szCs w:val="22"/>
        </w:rPr>
        <w:t>Operations Research</w:t>
      </w:r>
      <w:r>
        <w:rPr>
          <w:sz w:val="22"/>
          <w:szCs w:val="22"/>
        </w:rPr>
        <w:t xml:space="preserve"> </w:t>
      </w:r>
    </w:p>
    <w:p w:rsidR="00473EA9" w:rsidRDefault="00773E12" w:rsidP="00473EA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p w:rsidR="00266C79" w:rsidRPr="00940AD0" w:rsidRDefault="00266C79" w:rsidP="00266C79">
      <w:pPr>
        <w:rPr>
          <w:b/>
          <w:bCs/>
          <w:sz w:val="22"/>
          <w:szCs w:val="22"/>
        </w:rPr>
      </w:pPr>
      <w:r w:rsidRPr="00940AD0">
        <w:rPr>
          <w:b/>
          <w:bCs/>
          <w:sz w:val="22"/>
          <w:szCs w:val="22"/>
        </w:rPr>
        <w:t xml:space="preserve">Professional </w:t>
      </w:r>
      <w:r>
        <w:rPr>
          <w:b/>
          <w:bCs/>
          <w:sz w:val="22"/>
          <w:szCs w:val="22"/>
        </w:rPr>
        <w:t>Affiliation</w:t>
      </w:r>
    </w:p>
    <w:p w:rsidR="00266C79" w:rsidRDefault="00266C79" w:rsidP="00266C79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Reviewer</w:t>
      </w:r>
      <w:r>
        <w:rPr>
          <w:rFonts w:hint="eastAsia"/>
          <w:sz w:val="22"/>
          <w:szCs w:val="22"/>
        </w:rPr>
        <w:t xml:space="preserve"> Services</w:t>
      </w:r>
    </w:p>
    <w:p w:rsidR="00266C79" w:rsidRPr="00D85F25" w:rsidRDefault="00266C79" w:rsidP="00266C79">
      <w:pPr>
        <w:numPr>
          <w:ilvl w:val="1"/>
          <w:numId w:val="14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i/>
          <w:sz w:val="22"/>
          <w:szCs w:val="22"/>
        </w:rPr>
        <w:t>Springer</w:t>
      </w:r>
    </w:p>
    <w:p w:rsidR="00266C79" w:rsidRPr="00BD5919" w:rsidRDefault="00266C79" w:rsidP="00266C79">
      <w:pPr>
        <w:numPr>
          <w:ilvl w:val="1"/>
          <w:numId w:val="14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i/>
          <w:sz w:val="22"/>
          <w:szCs w:val="22"/>
        </w:rPr>
        <w:t>Pearson</w:t>
      </w:r>
    </w:p>
    <w:p w:rsidR="00266C79" w:rsidRPr="00FD1466" w:rsidRDefault="00266C79" w:rsidP="00266C79">
      <w:pPr>
        <w:numPr>
          <w:ilvl w:val="1"/>
          <w:numId w:val="14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i/>
          <w:sz w:val="22"/>
          <w:szCs w:val="22"/>
        </w:rPr>
        <w:t>Production and Operations Management</w:t>
      </w:r>
    </w:p>
    <w:p w:rsidR="00266C79" w:rsidRPr="00FD1466" w:rsidRDefault="00266C79" w:rsidP="00266C79">
      <w:pPr>
        <w:numPr>
          <w:ilvl w:val="1"/>
          <w:numId w:val="14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i/>
          <w:sz w:val="22"/>
          <w:szCs w:val="22"/>
        </w:rPr>
        <w:t>IEEE – Transactions on Systems, Man, and Cybernetics, Part A: Systems and Humans</w:t>
      </w:r>
    </w:p>
    <w:p w:rsidR="00266C79" w:rsidRPr="00FD1466" w:rsidRDefault="00266C79" w:rsidP="00266C79">
      <w:pPr>
        <w:numPr>
          <w:ilvl w:val="1"/>
          <w:numId w:val="14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i/>
          <w:sz w:val="22"/>
          <w:szCs w:val="22"/>
        </w:rPr>
        <w:t>California Journal of Operations Management</w:t>
      </w:r>
    </w:p>
    <w:p w:rsidR="00266C79" w:rsidRPr="00DC19CE" w:rsidRDefault="00266C79" w:rsidP="00266C79">
      <w:pPr>
        <w:numPr>
          <w:ilvl w:val="1"/>
          <w:numId w:val="14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0900FD">
        <w:rPr>
          <w:i/>
          <w:sz w:val="22"/>
          <w:szCs w:val="22"/>
        </w:rPr>
        <w:t>Decision Sciences</w:t>
      </w:r>
    </w:p>
    <w:p w:rsidR="00266C79" w:rsidRPr="00DC19CE" w:rsidRDefault="00266C79" w:rsidP="00266C79">
      <w:pPr>
        <w:numPr>
          <w:ilvl w:val="1"/>
          <w:numId w:val="14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i/>
          <w:sz w:val="22"/>
          <w:szCs w:val="22"/>
        </w:rPr>
        <w:t xml:space="preserve">INFOR: </w:t>
      </w:r>
      <w:r w:rsidRPr="000900FD">
        <w:rPr>
          <w:i/>
          <w:sz w:val="22"/>
          <w:szCs w:val="22"/>
        </w:rPr>
        <w:t>Information Systems and Operational Research</w:t>
      </w:r>
    </w:p>
    <w:p w:rsidR="00266C79" w:rsidRPr="00DC19CE" w:rsidRDefault="00266C79" w:rsidP="00266C79">
      <w:pPr>
        <w:numPr>
          <w:ilvl w:val="1"/>
          <w:numId w:val="14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0900FD">
        <w:rPr>
          <w:i/>
          <w:sz w:val="22"/>
          <w:szCs w:val="22"/>
        </w:rPr>
        <w:t>European Journal of Operational Research</w:t>
      </w:r>
    </w:p>
    <w:p w:rsidR="00266C79" w:rsidRPr="00390127" w:rsidRDefault="00266C79" w:rsidP="00266C79">
      <w:pPr>
        <w:numPr>
          <w:ilvl w:val="1"/>
          <w:numId w:val="14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i/>
          <w:sz w:val="22"/>
          <w:szCs w:val="22"/>
        </w:rPr>
        <w:t>International Journal of Production Economics</w:t>
      </w:r>
    </w:p>
    <w:p w:rsidR="00390127" w:rsidRPr="00266C79" w:rsidRDefault="00390127" w:rsidP="00266C79">
      <w:pPr>
        <w:numPr>
          <w:ilvl w:val="1"/>
          <w:numId w:val="14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i/>
          <w:sz w:val="22"/>
          <w:szCs w:val="22"/>
        </w:rPr>
        <w:t>International Journal of Production Research</w:t>
      </w:r>
    </w:p>
    <w:p w:rsidR="00266C79" w:rsidRPr="004D4BDA" w:rsidRDefault="00266C79" w:rsidP="00266C79">
      <w:pPr>
        <w:numPr>
          <w:ilvl w:val="1"/>
          <w:numId w:val="14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i/>
          <w:sz w:val="22"/>
          <w:szCs w:val="22"/>
        </w:rPr>
        <w:t>Journal of Supply Chain and Operations Management</w:t>
      </w:r>
    </w:p>
    <w:p w:rsidR="00266C79" w:rsidRDefault="00266C79" w:rsidP="00266C79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Professional </w:t>
      </w:r>
      <w:r>
        <w:rPr>
          <w:rFonts w:hint="eastAsia"/>
          <w:sz w:val="22"/>
          <w:szCs w:val="22"/>
        </w:rPr>
        <w:t>Membership</w:t>
      </w:r>
    </w:p>
    <w:p w:rsidR="00266C79" w:rsidRPr="009426A7" w:rsidRDefault="00266C79" w:rsidP="00266C79">
      <w:pPr>
        <w:numPr>
          <w:ilvl w:val="1"/>
          <w:numId w:val="14"/>
        </w:numPr>
        <w:tabs>
          <w:tab w:val="clear" w:pos="1440"/>
          <w:tab w:val="num" w:pos="720"/>
        </w:tabs>
        <w:ind w:left="720"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>Institute for Operations Research and Management Science</w:t>
      </w:r>
    </w:p>
    <w:p w:rsidR="00266C79" w:rsidRPr="00FD1466" w:rsidRDefault="00266C79" w:rsidP="00266C79">
      <w:pPr>
        <w:numPr>
          <w:ilvl w:val="1"/>
          <w:numId w:val="14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FD1466">
        <w:rPr>
          <w:sz w:val="22"/>
          <w:szCs w:val="22"/>
        </w:rPr>
        <w:t>M</w:t>
      </w:r>
      <w:r>
        <w:rPr>
          <w:sz w:val="22"/>
          <w:szCs w:val="22"/>
        </w:rPr>
        <w:t>anufacturing and Service Operations Management Society</w:t>
      </w:r>
    </w:p>
    <w:p w:rsidR="00266C79" w:rsidRDefault="00266C79" w:rsidP="00266C79">
      <w:pPr>
        <w:numPr>
          <w:ilvl w:val="1"/>
          <w:numId w:val="14"/>
        </w:numPr>
        <w:tabs>
          <w:tab w:val="clear" w:pos="1440"/>
          <w:tab w:val="num" w:pos="720"/>
        </w:tabs>
        <w:ind w:left="720"/>
        <w:rPr>
          <w:b/>
          <w:sz w:val="22"/>
          <w:szCs w:val="22"/>
        </w:rPr>
      </w:pPr>
      <w:r w:rsidRPr="00940AD0">
        <w:rPr>
          <w:sz w:val="22"/>
          <w:szCs w:val="22"/>
        </w:rPr>
        <w:t>Decision Science Institute</w:t>
      </w:r>
    </w:p>
    <w:p w:rsidR="004D4BDA" w:rsidRPr="004D4BDA" w:rsidRDefault="004D4BDA" w:rsidP="00266C79">
      <w:pPr>
        <w:rPr>
          <w:sz w:val="22"/>
          <w:szCs w:val="22"/>
        </w:rPr>
      </w:pPr>
    </w:p>
    <w:sectPr w:rsidR="004D4BDA" w:rsidRPr="004D4BDA" w:rsidSect="00481EBF">
      <w:footerReference w:type="even" r:id="rId8"/>
      <w:footerReference w:type="default" r:id="rId9"/>
      <w:pgSz w:w="12240" w:h="15840" w:code="1"/>
      <w:pgMar w:top="1440" w:right="1728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0E" w:rsidRDefault="00725E0E">
      <w:r>
        <w:separator/>
      </w:r>
    </w:p>
  </w:endnote>
  <w:endnote w:type="continuationSeparator" w:id="0">
    <w:p w:rsidR="00725E0E" w:rsidRDefault="0072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3A" w:rsidRDefault="00CA4908" w:rsidP="007A15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6A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6A3A" w:rsidRDefault="00ED6A3A" w:rsidP="00813E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3A" w:rsidRPr="00B028D1" w:rsidRDefault="00ED6A3A" w:rsidP="007A15C3">
    <w:pPr>
      <w:pStyle w:val="Footer"/>
      <w:jc w:val="right"/>
      <w:rPr>
        <w:sz w:val="18"/>
        <w:szCs w:val="18"/>
      </w:rPr>
    </w:pPr>
    <w:r w:rsidRPr="00B028D1">
      <w:rPr>
        <w:sz w:val="18"/>
        <w:szCs w:val="18"/>
      </w:rPr>
      <w:t xml:space="preserve">Curriculum Vitae: Chongqi Wu, Page </w:t>
    </w:r>
    <w:r w:rsidR="00CA4908" w:rsidRPr="00B028D1">
      <w:rPr>
        <w:sz w:val="18"/>
        <w:szCs w:val="18"/>
      </w:rPr>
      <w:fldChar w:fldCharType="begin"/>
    </w:r>
    <w:r w:rsidRPr="00B028D1">
      <w:rPr>
        <w:sz w:val="18"/>
        <w:szCs w:val="18"/>
      </w:rPr>
      <w:instrText xml:space="preserve"> PAGE </w:instrText>
    </w:r>
    <w:r w:rsidR="00CA4908" w:rsidRPr="00B028D1">
      <w:rPr>
        <w:sz w:val="18"/>
        <w:szCs w:val="18"/>
      </w:rPr>
      <w:fldChar w:fldCharType="separate"/>
    </w:r>
    <w:r w:rsidR="00E332CD">
      <w:rPr>
        <w:noProof/>
        <w:sz w:val="18"/>
        <w:szCs w:val="18"/>
      </w:rPr>
      <w:t>2</w:t>
    </w:r>
    <w:r w:rsidR="00CA4908" w:rsidRPr="00B028D1">
      <w:rPr>
        <w:sz w:val="18"/>
        <w:szCs w:val="18"/>
      </w:rPr>
      <w:fldChar w:fldCharType="end"/>
    </w:r>
    <w:r w:rsidRPr="00B028D1">
      <w:rPr>
        <w:sz w:val="18"/>
        <w:szCs w:val="18"/>
      </w:rPr>
      <w:t xml:space="preserve"> of </w:t>
    </w:r>
    <w:r w:rsidR="00CA4908" w:rsidRPr="00B028D1">
      <w:rPr>
        <w:sz w:val="18"/>
        <w:szCs w:val="18"/>
      </w:rPr>
      <w:fldChar w:fldCharType="begin"/>
    </w:r>
    <w:r w:rsidRPr="00B028D1">
      <w:rPr>
        <w:sz w:val="18"/>
        <w:szCs w:val="18"/>
      </w:rPr>
      <w:instrText xml:space="preserve"> NUMPAGES </w:instrText>
    </w:r>
    <w:r w:rsidR="00CA4908" w:rsidRPr="00B028D1">
      <w:rPr>
        <w:sz w:val="18"/>
        <w:szCs w:val="18"/>
      </w:rPr>
      <w:fldChar w:fldCharType="separate"/>
    </w:r>
    <w:r w:rsidR="00E332CD">
      <w:rPr>
        <w:noProof/>
        <w:sz w:val="18"/>
        <w:szCs w:val="18"/>
      </w:rPr>
      <w:t>3</w:t>
    </w:r>
    <w:r w:rsidR="00CA4908" w:rsidRPr="00B028D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0E" w:rsidRDefault="00725E0E">
      <w:r>
        <w:separator/>
      </w:r>
    </w:p>
  </w:footnote>
  <w:footnote w:type="continuationSeparator" w:id="0">
    <w:p w:rsidR="00725E0E" w:rsidRDefault="00725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C2A"/>
    <w:multiLevelType w:val="hybridMultilevel"/>
    <w:tmpl w:val="46B89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F03"/>
    <w:multiLevelType w:val="hybridMultilevel"/>
    <w:tmpl w:val="78EA2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316CC"/>
    <w:multiLevelType w:val="multilevel"/>
    <w:tmpl w:val="9046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62EC6"/>
    <w:multiLevelType w:val="hybridMultilevel"/>
    <w:tmpl w:val="23BEA4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084054"/>
    <w:multiLevelType w:val="hybridMultilevel"/>
    <w:tmpl w:val="73448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A3924"/>
    <w:multiLevelType w:val="hybridMultilevel"/>
    <w:tmpl w:val="90464B7C"/>
    <w:lvl w:ilvl="0" w:tplc="2EACC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60751"/>
    <w:multiLevelType w:val="hybridMultilevel"/>
    <w:tmpl w:val="9B243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D6B20"/>
    <w:multiLevelType w:val="hybridMultilevel"/>
    <w:tmpl w:val="0CAC6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AA5AA2"/>
    <w:multiLevelType w:val="hybridMultilevel"/>
    <w:tmpl w:val="7B6C5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2E74E0"/>
    <w:multiLevelType w:val="hybridMultilevel"/>
    <w:tmpl w:val="BDF63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FB68CA"/>
    <w:multiLevelType w:val="hybridMultilevel"/>
    <w:tmpl w:val="A9E2B9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AA3247"/>
    <w:multiLevelType w:val="hybridMultilevel"/>
    <w:tmpl w:val="C3E47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F25B82"/>
    <w:multiLevelType w:val="hybridMultilevel"/>
    <w:tmpl w:val="C3C630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CB3497"/>
    <w:multiLevelType w:val="hybridMultilevel"/>
    <w:tmpl w:val="80A49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ED6F00"/>
    <w:multiLevelType w:val="hybridMultilevel"/>
    <w:tmpl w:val="99BC6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CC53D1"/>
    <w:multiLevelType w:val="hybridMultilevel"/>
    <w:tmpl w:val="8686256E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C33960"/>
    <w:multiLevelType w:val="hybridMultilevel"/>
    <w:tmpl w:val="E146FF2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A093DF4"/>
    <w:multiLevelType w:val="hybridMultilevel"/>
    <w:tmpl w:val="150CE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BA1462"/>
    <w:multiLevelType w:val="hybridMultilevel"/>
    <w:tmpl w:val="2E06F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FD2BC2"/>
    <w:multiLevelType w:val="hybridMultilevel"/>
    <w:tmpl w:val="F7CAC83E"/>
    <w:lvl w:ilvl="0" w:tplc="2EACC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79529C"/>
    <w:multiLevelType w:val="hybridMultilevel"/>
    <w:tmpl w:val="6F30D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985712"/>
    <w:multiLevelType w:val="hybridMultilevel"/>
    <w:tmpl w:val="4418B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F26451"/>
    <w:multiLevelType w:val="hybridMultilevel"/>
    <w:tmpl w:val="9A8C60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9627F35"/>
    <w:multiLevelType w:val="hybridMultilevel"/>
    <w:tmpl w:val="D4E846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9C5025"/>
    <w:multiLevelType w:val="hybridMultilevel"/>
    <w:tmpl w:val="A5A650D2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62633472"/>
    <w:multiLevelType w:val="multilevel"/>
    <w:tmpl w:val="A5A650D2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67543CCC"/>
    <w:multiLevelType w:val="hybridMultilevel"/>
    <w:tmpl w:val="BC8E3F0A"/>
    <w:lvl w:ilvl="0" w:tplc="B7943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F715E4"/>
    <w:multiLevelType w:val="hybridMultilevel"/>
    <w:tmpl w:val="D2D61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CF43F9"/>
    <w:multiLevelType w:val="hybridMultilevel"/>
    <w:tmpl w:val="34C4A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7E597E"/>
    <w:multiLevelType w:val="hybridMultilevel"/>
    <w:tmpl w:val="DB8E7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D33736"/>
    <w:multiLevelType w:val="hybridMultilevel"/>
    <w:tmpl w:val="7F429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9F5068"/>
    <w:multiLevelType w:val="hybridMultilevel"/>
    <w:tmpl w:val="DB306A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3E77C9"/>
    <w:multiLevelType w:val="hybridMultilevel"/>
    <w:tmpl w:val="799CE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8"/>
  </w:num>
  <w:num w:numId="4">
    <w:abstractNumId w:val="18"/>
  </w:num>
  <w:num w:numId="5">
    <w:abstractNumId w:val="30"/>
  </w:num>
  <w:num w:numId="6">
    <w:abstractNumId w:val="21"/>
  </w:num>
  <w:num w:numId="7">
    <w:abstractNumId w:val="22"/>
  </w:num>
  <w:num w:numId="8">
    <w:abstractNumId w:val="17"/>
  </w:num>
  <w:num w:numId="9">
    <w:abstractNumId w:val="14"/>
  </w:num>
  <w:num w:numId="10">
    <w:abstractNumId w:val="0"/>
  </w:num>
  <w:num w:numId="11">
    <w:abstractNumId w:val="27"/>
  </w:num>
  <w:num w:numId="12">
    <w:abstractNumId w:val="11"/>
  </w:num>
  <w:num w:numId="13">
    <w:abstractNumId w:val="7"/>
  </w:num>
  <w:num w:numId="14">
    <w:abstractNumId w:val="20"/>
  </w:num>
  <w:num w:numId="15">
    <w:abstractNumId w:val="15"/>
  </w:num>
  <w:num w:numId="16">
    <w:abstractNumId w:val="28"/>
  </w:num>
  <w:num w:numId="17">
    <w:abstractNumId w:val="9"/>
  </w:num>
  <w:num w:numId="18">
    <w:abstractNumId w:val="26"/>
  </w:num>
  <w:num w:numId="19">
    <w:abstractNumId w:val="5"/>
  </w:num>
  <w:num w:numId="20">
    <w:abstractNumId w:val="29"/>
  </w:num>
  <w:num w:numId="21">
    <w:abstractNumId w:val="4"/>
  </w:num>
  <w:num w:numId="22">
    <w:abstractNumId w:val="24"/>
  </w:num>
  <w:num w:numId="23">
    <w:abstractNumId w:val="25"/>
  </w:num>
  <w:num w:numId="24">
    <w:abstractNumId w:val="16"/>
  </w:num>
  <w:num w:numId="25">
    <w:abstractNumId w:val="6"/>
  </w:num>
  <w:num w:numId="26">
    <w:abstractNumId w:val="2"/>
  </w:num>
  <w:num w:numId="27">
    <w:abstractNumId w:val="19"/>
  </w:num>
  <w:num w:numId="28">
    <w:abstractNumId w:val="1"/>
  </w:num>
  <w:num w:numId="29">
    <w:abstractNumId w:val="31"/>
  </w:num>
  <w:num w:numId="30">
    <w:abstractNumId w:val="10"/>
  </w:num>
  <w:num w:numId="31">
    <w:abstractNumId w:val="23"/>
  </w:num>
  <w:num w:numId="32">
    <w:abstractNumId w:val="1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77"/>
    <w:rsid w:val="00013015"/>
    <w:rsid w:val="00017490"/>
    <w:rsid w:val="0002006C"/>
    <w:rsid w:val="000238EE"/>
    <w:rsid w:val="000254DF"/>
    <w:rsid w:val="00027FE6"/>
    <w:rsid w:val="00031503"/>
    <w:rsid w:val="00032F59"/>
    <w:rsid w:val="00037B0E"/>
    <w:rsid w:val="00045221"/>
    <w:rsid w:val="0004768F"/>
    <w:rsid w:val="00047D26"/>
    <w:rsid w:val="000545A0"/>
    <w:rsid w:val="00054939"/>
    <w:rsid w:val="00056816"/>
    <w:rsid w:val="00060533"/>
    <w:rsid w:val="000615A1"/>
    <w:rsid w:val="00065053"/>
    <w:rsid w:val="00081F52"/>
    <w:rsid w:val="000900FD"/>
    <w:rsid w:val="00090BF6"/>
    <w:rsid w:val="00096E81"/>
    <w:rsid w:val="000C3AD4"/>
    <w:rsid w:val="000C6E5B"/>
    <w:rsid w:val="000C78C9"/>
    <w:rsid w:val="000E51F3"/>
    <w:rsid w:val="000F2CF7"/>
    <w:rsid w:val="000F5450"/>
    <w:rsid w:val="000F70AF"/>
    <w:rsid w:val="001013E3"/>
    <w:rsid w:val="00101D8D"/>
    <w:rsid w:val="00102121"/>
    <w:rsid w:val="00102EC0"/>
    <w:rsid w:val="00110770"/>
    <w:rsid w:val="0011423E"/>
    <w:rsid w:val="0012301A"/>
    <w:rsid w:val="00134576"/>
    <w:rsid w:val="0014349F"/>
    <w:rsid w:val="00143F68"/>
    <w:rsid w:val="001448BE"/>
    <w:rsid w:val="00151161"/>
    <w:rsid w:val="00170268"/>
    <w:rsid w:val="001721B5"/>
    <w:rsid w:val="00181087"/>
    <w:rsid w:val="00184ECA"/>
    <w:rsid w:val="001852AC"/>
    <w:rsid w:val="001A2951"/>
    <w:rsid w:val="001A3039"/>
    <w:rsid w:val="001A4331"/>
    <w:rsid w:val="001B0506"/>
    <w:rsid w:val="001B717F"/>
    <w:rsid w:val="001C3A57"/>
    <w:rsid w:val="001C4F89"/>
    <w:rsid w:val="001D23B1"/>
    <w:rsid w:val="001D5F7D"/>
    <w:rsid w:val="001E1E38"/>
    <w:rsid w:val="001E205D"/>
    <w:rsid w:val="001E2F64"/>
    <w:rsid w:val="001E7363"/>
    <w:rsid w:val="001F2122"/>
    <w:rsid w:val="001F2A04"/>
    <w:rsid w:val="00202883"/>
    <w:rsid w:val="00205ACC"/>
    <w:rsid w:val="00205C9E"/>
    <w:rsid w:val="00206AAF"/>
    <w:rsid w:val="002076BD"/>
    <w:rsid w:val="00210B01"/>
    <w:rsid w:val="002140F9"/>
    <w:rsid w:val="00217AA3"/>
    <w:rsid w:val="002222E4"/>
    <w:rsid w:val="0022473E"/>
    <w:rsid w:val="002432FA"/>
    <w:rsid w:val="00261FF4"/>
    <w:rsid w:val="002666A7"/>
    <w:rsid w:val="00266C79"/>
    <w:rsid w:val="00272BBD"/>
    <w:rsid w:val="00280941"/>
    <w:rsid w:val="0028275B"/>
    <w:rsid w:val="00283073"/>
    <w:rsid w:val="002849F2"/>
    <w:rsid w:val="002909A9"/>
    <w:rsid w:val="00292CD7"/>
    <w:rsid w:val="002A0722"/>
    <w:rsid w:val="002A35C9"/>
    <w:rsid w:val="002B19FE"/>
    <w:rsid w:val="002B5E75"/>
    <w:rsid w:val="002C4B7C"/>
    <w:rsid w:val="002C557B"/>
    <w:rsid w:val="002D5780"/>
    <w:rsid w:val="002D65D6"/>
    <w:rsid w:val="002D799E"/>
    <w:rsid w:val="002E1BDC"/>
    <w:rsid w:val="002E5ADC"/>
    <w:rsid w:val="002E5DF5"/>
    <w:rsid w:val="00301EA6"/>
    <w:rsid w:val="00302512"/>
    <w:rsid w:val="00305477"/>
    <w:rsid w:val="003107F4"/>
    <w:rsid w:val="003174BE"/>
    <w:rsid w:val="003300EB"/>
    <w:rsid w:val="00337EC4"/>
    <w:rsid w:val="00342C11"/>
    <w:rsid w:val="00353F0B"/>
    <w:rsid w:val="00355BBA"/>
    <w:rsid w:val="00356A74"/>
    <w:rsid w:val="00364755"/>
    <w:rsid w:val="00365542"/>
    <w:rsid w:val="00374BA8"/>
    <w:rsid w:val="0037560B"/>
    <w:rsid w:val="0038623A"/>
    <w:rsid w:val="00390127"/>
    <w:rsid w:val="00390590"/>
    <w:rsid w:val="003A69CF"/>
    <w:rsid w:val="003B0F6F"/>
    <w:rsid w:val="003C3D89"/>
    <w:rsid w:val="003C494C"/>
    <w:rsid w:val="003C5208"/>
    <w:rsid w:val="003C774E"/>
    <w:rsid w:val="003D0DD6"/>
    <w:rsid w:val="003D1269"/>
    <w:rsid w:val="003D144F"/>
    <w:rsid w:val="003D62C4"/>
    <w:rsid w:val="003F5355"/>
    <w:rsid w:val="00401C2A"/>
    <w:rsid w:val="004044C8"/>
    <w:rsid w:val="00404F5E"/>
    <w:rsid w:val="00406BF2"/>
    <w:rsid w:val="0041570E"/>
    <w:rsid w:val="00416907"/>
    <w:rsid w:val="00416A0C"/>
    <w:rsid w:val="00416D4B"/>
    <w:rsid w:val="00421A4C"/>
    <w:rsid w:val="00422133"/>
    <w:rsid w:val="00424A28"/>
    <w:rsid w:val="00424E0F"/>
    <w:rsid w:val="00431A80"/>
    <w:rsid w:val="004363B1"/>
    <w:rsid w:val="00436C20"/>
    <w:rsid w:val="00440AE4"/>
    <w:rsid w:val="0044679A"/>
    <w:rsid w:val="00453484"/>
    <w:rsid w:val="00453FD2"/>
    <w:rsid w:val="0045427B"/>
    <w:rsid w:val="0045566D"/>
    <w:rsid w:val="00473EA9"/>
    <w:rsid w:val="00474D33"/>
    <w:rsid w:val="00481EBF"/>
    <w:rsid w:val="00484209"/>
    <w:rsid w:val="00487E7E"/>
    <w:rsid w:val="004926BF"/>
    <w:rsid w:val="00496880"/>
    <w:rsid w:val="004A3215"/>
    <w:rsid w:val="004A3879"/>
    <w:rsid w:val="004A6B8C"/>
    <w:rsid w:val="004C3DC5"/>
    <w:rsid w:val="004D29F2"/>
    <w:rsid w:val="004D4BDA"/>
    <w:rsid w:val="004E00CC"/>
    <w:rsid w:val="004E1870"/>
    <w:rsid w:val="004E417D"/>
    <w:rsid w:val="004E4E83"/>
    <w:rsid w:val="004E5AE9"/>
    <w:rsid w:val="004E60A8"/>
    <w:rsid w:val="004F3EC3"/>
    <w:rsid w:val="004F4733"/>
    <w:rsid w:val="005030AA"/>
    <w:rsid w:val="005105E0"/>
    <w:rsid w:val="00521422"/>
    <w:rsid w:val="00523E9A"/>
    <w:rsid w:val="00526487"/>
    <w:rsid w:val="00535CCB"/>
    <w:rsid w:val="00536FB5"/>
    <w:rsid w:val="00537011"/>
    <w:rsid w:val="005444C6"/>
    <w:rsid w:val="0056271B"/>
    <w:rsid w:val="00564199"/>
    <w:rsid w:val="00564870"/>
    <w:rsid w:val="00566299"/>
    <w:rsid w:val="00576AA9"/>
    <w:rsid w:val="00581CAB"/>
    <w:rsid w:val="00585667"/>
    <w:rsid w:val="00594A41"/>
    <w:rsid w:val="005A0A7B"/>
    <w:rsid w:val="005A63A1"/>
    <w:rsid w:val="005A681B"/>
    <w:rsid w:val="005A7B18"/>
    <w:rsid w:val="005C0675"/>
    <w:rsid w:val="005C43AF"/>
    <w:rsid w:val="005C5860"/>
    <w:rsid w:val="005D2AF7"/>
    <w:rsid w:val="005D4188"/>
    <w:rsid w:val="0060221D"/>
    <w:rsid w:val="006053BE"/>
    <w:rsid w:val="00610835"/>
    <w:rsid w:val="006109B8"/>
    <w:rsid w:val="0061436F"/>
    <w:rsid w:val="00617A20"/>
    <w:rsid w:val="00621B00"/>
    <w:rsid w:val="00626879"/>
    <w:rsid w:val="00636990"/>
    <w:rsid w:val="00637143"/>
    <w:rsid w:val="0064744C"/>
    <w:rsid w:val="00647D85"/>
    <w:rsid w:val="00663F51"/>
    <w:rsid w:val="006677AA"/>
    <w:rsid w:val="0067011B"/>
    <w:rsid w:val="006727FA"/>
    <w:rsid w:val="00672FD3"/>
    <w:rsid w:val="0067320C"/>
    <w:rsid w:val="006833D1"/>
    <w:rsid w:val="0069191E"/>
    <w:rsid w:val="00692EEE"/>
    <w:rsid w:val="0069633C"/>
    <w:rsid w:val="006A3D6D"/>
    <w:rsid w:val="006B4106"/>
    <w:rsid w:val="006B7B7C"/>
    <w:rsid w:val="006C4E2D"/>
    <w:rsid w:val="006D1970"/>
    <w:rsid w:val="006D246C"/>
    <w:rsid w:val="006E0501"/>
    <w:rsid w:val="006E1E5D"/>
    <w:rsid w:val="006E4F69"/>
    <w:rsid w:val="006F05D0"/>
    <w:rsid w:val="006F3955"/>
    <w:rsid w:val="0070075F"/>
    <w:rsid w:val="00707807"/>
    <w:rsid w:val="00707C48"/>
    <w:rsid w:val="00721700"/>
    <w:rsid w:val="00725E0E"/>
    <w:rsid w:val="00740832"/>
    <w:rsid w:val="00741689"/>
    <w:rsid w:val="00751265"/>
    <w:rsid w:val="00752872"/>
    <w:rsid w:val="00752EF3"/>
    <w:rsid w:val="0076119D"/>
    <w:rsid w:val="00767A93"/>
    <w:rsid w:val="00771024"/>
    <w:rsid w:val="00773D55"/>
    <w:rsid w:val="00773E12"/>
    <w:rsid w:val="00787A43"/>
    <w:rsid w:val="007920BA"/>
    <w:rsid w:val="0079327F"/>
    <w:rsid w:val="007A15C3"/>
    <w:rsid w:val="007B303C"/>
    <w:rsid w:val="007B7451"/>
    <w:rsid w:val="007C36BA"/>
    <w:rsid w:val="007C550B"/>
    <w:rsid w:val="007E0BEF"/>
    <w:rsid w:val="007E15CF"/>
    <w:rsid w:val="007E2446"/>
    <w:rsid w:val="007F23DC"/>
    <w:rsid w:val="007F6D62"/>
    <w:rsid w:val="00813751"/>
    <w:rsid w:val="00813CB3"/>
    <w:rsid w:val="00813EFD"/>
    <w:rsid w:val="00816D73"/>
    <w:rsid w:val="00830804"/>
    <w:rsid w:val="00830881"/>
    <w:rsid w:val="00830A07"/>
    <w:rsid w:val="00847ADE"/>
    <w:rsid w:val="00856C56"/>
    <w:rsid w:val="0086108E"/>
    <w:rsid w:val="00870F95"/>
    <w:rsid w:val="00873031"/>
    <w:rsid w:val="00873765"/>
    <w:rsid w:val="00873C62"/>
    <w:rsid w:val="00880533"/>
    <w:rsid w:val="00881D93"/>
    <w:rsid w:val="00881FF8"/>
    <w:rsid w:val="00892912"/>
    <w:rsid w:val="00892C95"/>
    <w:rsid w:val="00897BDF"/>
    <w:rsid w:val="008A44F4"/>
    <w:rsid w:val="008B65F8"/>
    <w:rsid w:val="008C0C67"/>
    <w:rsid w:val="008C5B87"/>
    <w:rsid w:val="008C5FF6"/>
    <w:rsid w:val="008D1167"/>
    <w:rsid w:val="008D6634"/>
    <w:rsid w:val="008D6E3A"/>
    <w:rsid w:val="008E786C"/>
    <w:rsid w:val="00902B46"/>
    <w:rsid w:val="00905052"/>
    <w:rsid w:val="0090552B"/>
    <w:rsid w:val="00914667"/>
    <w:rsid w:val="00920E57"/>
    <w:rsid w:val="00923684"/>
    <w:rsid w:val="009238C4"/>
    <w:rsid w:val="00936CB6"/>
    <w:rsid w:val="00940771"/>
    <w:rsid w:val="00940AD0"/>
    <w:rsid w:val="009426A7"/>
    <w:rsid w:val="00943795"/>
    <w:rsid w:val="00947A9A"/>
    <w:rsid w:val="00960A3B"/>
    <w:rsid w:val="00960DB8"/>
    <w:rsid w:val="009613F1"/>
    <w:rsid w:val="00962568"/>
    <w:rsid w:val="009641A6"/>
    <w:rsid w:val="00965318"/>
    <w:rsid w:val="00966513"/>
    <w:rsid w:val="00973AB2"/>
    <w:rsid w:val="00974D78"/>
    <w:rsid w:val="0099657F"/>
    <w:rsid w:val="009A0AC4"/>
    <w:rsid w:val="009B394E"/>
    <w:rsid w:val="009B3F52"/>
    <w:rsid w:val="009C4E8E"/>
    <w:rsid w:val="009C63B8"/>
    <w:rsid w:val="009D6B2A"/>
    <w:rsid w:val="009E62DE"/>
    <w:rsid w:val="009E71F3"/>
    <w:rsid w:val="009F1C1A"/>
    <w:rsid w:val="00A01B9B"/>
    <w:rsid w:val="00A12907"/>
    <w:rsid w:val="00A21C70"/>
    <w:rsid w:val="00A25E4F"/>
    <w:rsid w:val="00A31C8F"/>
    <w:rsid w:val="00A36012"/>
    <w:rsid w:val="00A4135A"/>
    <w:rsid w:val="00A41C7F"/>
    <w:rsid w:val="00A5035F"/>
    <w:rsid w:val="00A50F2D"/>
    <w:rsid w:val="00A51F77"/>
    <w:rsid w:val="00A52AB9"/>
    <w:rsid w:val="00A54DFE"/>
    <w:rsid w:val="00A553B3"/>
    <w:rsid w:val="00A575DA"/>
    <w:rsid w:val="00A622BB"/>
    <w:rsid w:val="00A66000"/>
    <w:rsid w:val="00A67422"/>
    <w:rsid w:val="00A7048E"/>
    <w:rsid w:val="00A90E2F"/>
    <w:rsid w:val="00A92C9A"/>
    <w:rsid w:val="00AA32C6"/>
    <w:rsid w:val="00AA3B17"/>
    <w:rsid w:val="00AC1F2E"/>
    <w:rsid w:val="00AD71EB"/>
    <w:rsid w:val="00AE1E95"/>
    <w:rsid w:val="00AE4712"/>
    <w:rsid w:val="00AF44D7"/>
    <w:rsid w:val="00B028D1"/>
    <w:rsid w:val="00B053A0"/>
    <w:rsid w:val="00B1090A"/>
    <w:rsid w:val="00B114E3"/>
    <w:rsid w:val="00B118F4"/>
    <w:rsid w:val="00B12883"/>
    <w:rsid w:val="00B1595F"/>
    <w:rsid w:val="00B348D3"/>
    <w:rsid w:val="00B35636"/>
    <w:rsid w:val="00B36F4F"/>
    <w:rsid w:val="00B56CA0"/>
    <w:rsid w:val="00B6352E"/>
    <w:rsid w:val="00B67E58"/>
    <w:rsid w:val="00B75307"/>
    <w:rsid w:val="00B8128A"/>
    <w:rsid w:val="00B83C48"/>
    <w:rsid w:val="00B86FFB"/>
    <w:rsid w:val="00B91783"/>
    <w:rsid w:val="00B9390E"/>
    <w:rsid w:val="00BA3A15"/>
    <w:rsid w:val="00BB49DA"/>
    <w:rsid w:val="00BC640B"/>
    <w:rsid w:val="00BD113B"/>
    <w:rsid w:val="00BD1C42"/>
    <w:rsid w:val="00BD1F3B"/>
    <w:rsid w:val="00BD5919"/>
    <w:rsid w:val="00BD6302"/>
    <w:rsid w:val="00BE208A"/>
    <w:rsid w:val="00BF22EA"/>
    <w:rsid w:val="00BF3AB9"/>
    <w:rsid w:val="00C125FA"/>
    <w:rsid w:val="00C12B95"/>
    <w:rsid w:val="00C2240C"/>
    <w:rsid w:val="00C24727"/>
    <w:rsid w:val="00C24B1B"/>
    <w:rsid w:val="00C31F4E"/>
    <w:rsid w:val="00C43022"/>
    <w:rsid w:val="00C449B1"/>
    <w:rsid w:val="00C47166"/>
    <w:rsid w:val="00C528C9"/>
    <w:rsid w:val="00C56428"/>
    <w:rsid w:val="00C646C8"/>
    <w:rsid w:val="00C651B0"/>
    <w:rsid w:val="00C674B5"/>
    <w:rsid w:val="00C74935"/>
    <w:rsid w:val="00C7590F"/>
    <w:rsid w:val="00C8060E"/>
    <w:rsid w:val="00C8414C"/>
    <w:rsid w:val="00C96C24"/>
    <w:rsid w:val="00CA4908"/>
    <w:rsid w:val="00CA5C6B"/>
    <w:rsid w:val="00CA732B"/>
    <w:rsid w:val="00CB61C9"/>
    <w:rsid w:val="00CB799B"/>
    <w:rsid w:val="00CC3F55"/>
    <w:rsid w:val="00CC4CC2"/>
    <w:rsid w:val="00CD32EA"/>
    <w:rsid w:val="00CE22A3"/>
    <w:rsid w:val="00CE2F03"/>
    <w:rsid w:val="00CE34BD"/>
    <w:rsid w:val="00CE42B0"/>
    <w:rsid w:val="00CF31EA"/>
    <w:rsid w:val="00CF3D59"/>
    <w:rsid w:val="00D1121E"/>
    <w:rsid w:val="00D12AF0"/>
    <w:rsid w:val="00D141EB"/>
    <w:rsid w:val="00D144CC"/>
    <w:rsid w:val="00D14D6D"/>
    <w:rsid w:val="00D2472D"/>
    <w:rsid w:val="00D25516"/>
    <w:rsid w:val="00D27967"/>
    <w:rsid w:val="00D3479A"/>
    <w:rsid w:val="00D3756E"/>
    <w:rsid w:val="00D4354B"/>
    <w:rsid w:val="00D46FB2"/>
    <w:rsid w:val="00D47BDF"/>
    <w:rsid w:val="00D53FAC"/>
    <w:rsid w:val="00D61A4A"/>
    <w:rsid w:val="00D6359A"/>
    <w:rsid w:val="00D7394D"/>
    <w:rsid w:val="00D74084"/>
    <w:rsid w:val="00D77A16"/>
    <w:rsid w:val="00D84B09"/>
    <w:rsid w:val="00D85F25"/>
    <w:rsid w:val="00D860A3"/>
    <w:rsid w:val="00D915E2"/>
    <w:rsid w:val="00DC19CE"/>
    <w:rsid w:val="00DC3939"/>
    <w:rsid w:val="00DC3AA8"/>
    <w:rsid w:val="00DC6250"/>
    <w:rsid w:val="00DD77C2"/>
    <w:rsid w:val="00DE0D0C"/>
    <w:rsid w:val="00DF05EB"/>
    <w:rsid w:val="00DF1A09"/>
    <w:rsid w:val="00DF5B37"/>
    <w:rsid w:val="00DF6F6D"/>
    <w:rsid w:val="00E11E80"/>
    <w:rsid w:val="00E1211D"/>
    <w:rsid w:val="00E13517"/>
    <w:rsid w:val="00E14D8A"/>
    <w:rsid w:val="00E250C0"/>
    <w:rsid w:val="00E332CD"/>
    <w:rsid w:val="00E34B95"/>
    <w:rsid w:val="00E4379D"/>
    <w:rsid w:val="00E47044"/>
    <w:rsid w:val="00E50922"/>
    <w:rsid w:val="00E5177F"/>
    <w:rsid w:val="00E61569"/>
    <w:rsid w:val="00E7587B"/>
    <w:rsid w:val="00E76DAD"/>
    <w:rsid w:val="00E82DA1"/>
    <w:rsid w:val="00E86DCE"/>
    <w:rsid w:val="00E9097B"/>
    <w:rsid w:val="00E935CF"/>
    <w:rsid w:val="00E9758A"/>
    <w:rsid w:val="00E97F7E"/>
    <w:rsid w:val="00EA5AF0"/>
    <w:rsid w:val="00EB1C34"/>
    <w:rsid w:val="00EB6DBB"/>
    <w:rsid w:val="00EC4D97"/>
    <w:rsid w:val="00EC68E1"/>
    <w:rsid w:val="00EC6C53"/>
    <w:rsid w:val="00ED0DED"/>
    <w:rsid w:val="00ED16B9"/>
    <w:rsid w:val="00ED25F7"/>
    <w:rsid w:val="00ED59A9"/>
    <w:rsid w:val="00ED6A3A"/>
    <w:rsid w:val="00EE7980"/>
    <w:rsid w:val="00EF40F4"/>
    <w:rsid w:val="00F038F2"/>
    <w:rsid w:val="00F26796"/>
    <w:rsid w:val="00F31002"/>
    <w:rsid w:val="00F32B01"/>
    <w:rsid w:val="00F34832"/>
    <w:rsid w:val="00F37369"/>
    <w:rsid w:val="00F37FA1"/>
    <w:rsid w:val="00F4500A"/>
    <w:rsid w:val="00F513DF"/>
    <w:rsid w:val="00F54622"/>
    <w:rsid w:val="00F64333"/>
    <w:rsid w:val="00F65014"/>
    <w:rsid w:val="00F74222"/>
    <w:rsid w:val="00F80DF1"/>
    <w:rsid w:val="00F820E4"/>
    <w:rsid w:val="00F853FC"/>
    <w:rsid w:val="00F87807"/>
    <w:rsid w:val="00F913FF"/>
    <w:rsid w:val="00F935BF"/>
    <w:rsid w:val="00FB0AB4"/>
    <w:rsid w:val="00FB21F5"/>
    <w:rsid w:val="00FB74A8"/>
    <w:rsid w:val="00FC1370"/>
    <w:rsid w:val="00FD1466"/>
    <w:rsid w:val="00FD14B9"/>
    <w:rsid w:val="00FD6BAE"/>
    <w:rsid w:val="00FD7E1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7369"/>
    <w:rPr>
      <w:color w:val="0000FF"/>
      <w:u w:val="single"/>
    </w:rPr>
  </w:style>
  <w:style w:type="character" w:styleId="FollowedHyperlink">
    <w:name w:val="FollowedHyperlink"/>
    <w:basedOn w:val="DefaultParagraphFont"/>
    <w:rsid w:val="00F37369"/>
    <w:rPr>
      <w:color w:val="800080"/>
      <w:u w:val="single"/>
    </w:rPr>
  </w:style>
  <w:style w:type="paragraph" w:styleId="Footer">
    <w:name w:val="footer"/>
    <w:basedOn w:val="Normal"/>
    <w:rsid w:val="00813E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3EFD"/>
  </w:style>
  <w:style w:type="paragraph" w:styleId="Header">
    <w:name w:val="header"/>
    <w:basedOn w:val="Normal"/>
    <w:rsid w:val="00813EF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53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06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7369"/>
    <w:rPr>
      <w:color w:val="0000FF"/>
      <w:u w:val="single"/>
    </w:rPr>
  </w:style>
  <w:style w:type="character" w:styleId="FollowedHyperlink">
    <w:name w:val="FollowedHyperlink"/>
    <w:basedOn w:val="DefaultParagraphFont"/>
    <w:rsid w:val="00F37369"/>
    <w:rPr>
      <w:color w:val="800080"/>
      <w:u w:val="single"/>
    </w:rPr>
  </w:style>
  <w:style w:type="paragraph" w:styleId="Footer">
    <w:name w:val="footer"/>
    <w:basedOn w:val="Normal"/>
    <w:rsid w:val="00813E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3EFD"/>
  </w:style>
  <w:style w:type="paragraph" w:styleId="Header">
    <w:name w:val="header"/>
    <w:basedOn w:val="Normal"/>
    <w:rsid w:val="00813EF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53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06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Chongqi Wu</vt:lpstr>
    </vt:vector>
  </TitlesOfParts>
  <Company>UIUC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Chongqi Wu</dc:title>
  <dc:creator>Chongqi Wu</dc:creator>
  <cp:lastModifiedBy>Chongqi Wu</cp:lastModifiedBy>
  <cp:revision>2</cp:revision>
  <cp:lastPrinted>2013-12-04T23:56:00Z</cp:lastPrinted>
  <dcterms:created xsi:type="dcterms:W3CDTF">2014-03-24T16:14:00Z</dcterms:created>
  <dcterms:modified xsi:type="dcterms:W3CDTF">2014-03-24T16:14:00Z</dcterms:modified>
</cp:coreProperties>
</file>