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8A4B" w14:textId="657C6A14" w:rsidR="00DB382E" w:rsidRDefault="00F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SOCIOLOGY MINOR COURSE CHECKLIST </w:t>
      </w:r>
      <w:r w:rsidR="00FF3076" w:rsidRPr="00FF3076">
        <w:rPr>
          <w:color w:val="000000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Fall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2023 or Later Catalog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14:paraId="27373C89" w14:textId="77777777" w:rsidR="00DB382E" w:rsidRDefault="00F80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90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 minor in sociology is a great combination with many other disciplines!  </w:t>
      </w:r>
    </w:p>
    <w:p w14:paraId="0D1A0CB8" w14:textId="77777777" w:rsidR="00DB382E" w:rsidRDefault="00F80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10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All students minoring in sociology must take the following classes.</w:t>
      </w:r>
    </w:p>
    <w:tbl>
      <w:tblPr>
        <w:tblStyle w:val="a"/>
        <w:tblW w:w="8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975"/>
        <w:gridCol w:w="3015"/>
        <w:gridCol w:w="3795"/>
        <w:gridCol w:w="675"/>
      </w:tblGrid>
      <w:tr w:rsidR="00DB382E" w14:paraId="4B0876A2" w14:textId="77777777">
        <w:trPr>
          <w:trHeight w:val="465"/>
        </w:trPr>
        <w:tc>
          <w:tcPr>
            <w:tcW w:w="88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A41E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Core Courses (3 units) </w:t>
            </w:r>
          </w:p>
          <w:p w14:paraId="6BB2F25B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Take all of the following core courses.</w:t>
            </w:r>
          </w:p>
        </w:tc>
      </w:tr>
      <w:tr w:rsidR="00DB382E" w14:paraId="5029D80C" w14:textId="77777777">
        <w:trPr>
          <w:trHeight w:val="285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FC25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"/>
              <w:jc w:val="right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✔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E25F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COURSE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2291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COURSE TITLE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D62A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PREREQUISITES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D9A8" w14:textId="743B33BB" w:rsidR="00DB382E" w:rsidRDefault="00D62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UNIT</w:t>
            </w:r>
          </w:p>
        </w:tc>
      </w:tr>
      <w:tr w:rsidR="00DB382E" w14:paraId="17DE233B" w14:textId="77777777">
        <w:trPr>
          <w:trHeight w:val="525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3247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B98B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1" w:right="6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100 or  SOC 101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C4C4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Introduction to Society OR  </w:t>
            </w:r>
          </w:p>
          <w:p w14:paraId="6B5260AD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5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Individual and Society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C602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Take Fresh or Soph year or transfer from CC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09A0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</w:tr>
    </w:tbl>
    <w:p w14:paraId="3FFA5BAF" w14:textId="77777777" w:rsidR="00DB382E" w:rsidRDefault="00DB38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9C2CD5" w14:textId="77777777" w:rsidR="00DB382E" w:rsidRDefault="00DB38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975"/>
        <w:gridCol w:w="3015"/>
        <w:gridCol w:w="3795"/>
        <w:gridCol w:w="675"/>
      </w:tblGrid>
      <w:tr w:rsidR="00DB382E" w14:paraId="7DEA5ADB" w14:textId="77777777">
        <w:trPr>
          <w:trHeight w:val="465"/>
        </w:trPr>
        <w:tc>
          <w:tcPr>
            <w:tcW w:w="88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9C34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Diversity and Social Justice (DSJ) Courses (4 Units) </w:t>
            </w:r>
          </w:p>
          <w:p w14:paraId="472552E8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Take one DSJ course. Additional DSJ courses can count toward general Sociology Electives.</w:t>
            </w:r>
          </w:p>
        </w:tc>
      </w:tr>
      <w:tr w:rsidR="00DB382E" w14:paraId="25B63F2D" w14:textId="77777777">
        <w:trPr>
          <w:trHeight w:val="285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75D4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"/>
              <w:jc w:val="right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✔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F9A4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COURSE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E82F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COURSE TITLE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4A97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PREREQUISITES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2B8B" w14:textId="133052C7" w:rsidR="00DB382E" w:rsidRDefault="00D62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UNIT</w:t>
            </w:r>
          </w:p>
        </w:tc>
      </w:tr>
      <w:tr w:rsidR="00DB382E" w14:paraId="52FA7F9F" w14:textId="77777777">
        <w:trPr>
          <w:trHeight w:val="300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665B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9611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B7F5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0B2C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100 or SOC 101 required for all DSJ courses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5EB1" w14:textId="6A7324B5" w:rsidR="00DB382E" w:rsidRDefault="00F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  <w:bookmarkStart w:id="0" w:name="_GoBack"/>
            <w:bookmarkEnd w:id="0"/>
          </w:p>
        </w:tc>
      </w:tr>
      <w:tr w:rsidR="00DB382E" w14:paraId="4E9AB8D0" w14:textId="77777777">
        <w:trPr>
          <w:trHeight w:val="450"/>
        </w:trPr>
        <w:tc>
          <w:tcPr>
            <w:tcW w:w="88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D000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98"/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Choose from the following DSJ Courses.  </w:t>
            </w:r>
          </w:p>
          <w:p w14:paraId="407E76A7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Not all DSJ courses are taught every semester. Overlays with GE or University requirements are in parentheses.</w:t>
            </w:r>
          </w:p>
        </w:tc>
      </w:tr>
      <w:tr w:rsidR="00DB382E" w14:paraId="6686B4BA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DCBB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315 Introduction to Disability Studies (Diversity)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AB41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360 Sociology of Sexualities (GE-UD-D)</w:t>
            </w:r>
          </w:p>
        </w:tc>
      </w:tr>
      <w:tr w:rsidR="00DB382E" w14:paraId="1B1A3734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34C9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320 Social Inequalities (Social Justice)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EE77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370 Sociology of Education (Diversity)</w:t>
            </w:r>
          </w:p>
        </w:tc>
      </w:tr>
      <w:tr w:rsidR="00DB382E" w14:paraId="4E9FD605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95EA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325 Race &amp; Ethnicity (GE-UD-D, Diversity)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0B8C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380 Sociology of Race, Crime and Justice </w:t>
            </w:r>
          </w:p>
        </w:tc>
      </w:tr>
      <w:tr w:rsidR="00DB382E" w14:paraId="0376EC63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67B0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330 Environmental Sociology (GE-UD-D, Sustainability)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BE07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420 Political Sociology (Social Justice)</w:t>
            </w:r>
          </w:p>
        </w:tc>
      </w:tr>
      <w:tr w:rsidR="00DB382E" w14:paraId="3CF26984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3D47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340 Sociology of Gender (GE-UD-D, Diversity)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7FD2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433 Community Engagement (Social Justice)</w:t>
            </w:r>
          </w:p>
        </w:tc>
      </w:tr>
      <w:tr w:rsidR="00DB382E" w14:paraId="0969BDD2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B8B5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350 Sociology of Immigration (Diversity)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C3BA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450 Sociology of Food </w:t>
            </w:r>
          </w:p>
        </w:tc>
      </w:tr>
      <w:tr w:rsidR="00DB382E" w14:paraId="2D865A6B" w14:textId="77777777">
        <w:trPr>
          <w:trHeight w:val="255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CF85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355 Global Society (Sustainability)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FDED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475 Sociology of Sport </w:t>
            </w:r>
          </w:p>
        </w:tc>
      </w:tr>
    </w:tbl>
    <w:p w14:paraId="16479550" w14:textId="77777777" w:rsidR="00DB382E" w:rsidRDefault="00DB38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37DAC1" w14:textId="77777777" w:rsidR="00DB382E" w:rsidRDefault="00DB38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8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975"/>
        <w:gridCol w:w="3015"/>
        <w:gridCol w:w="3795"/>
        <w:gridCol w:w="675"/>
      </w:tblGrid>
      <w:tr w:rsidR="00DB382E" w14:paraId="5460AC3C" w14:textId="77777777">
        <w:trPr>
          <w:trHeight w:val="690"/>
        </w:trPr>
        <w:tc>
          <w:tcPr>
            <w:tcW w:w="88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FCE6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Elective Courses (11-12 Units)</w:t>
            </w:r>
          </w:p>
          <w:p w14:paraId="6625D4C6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4" w:lineRule="auto"/>
              <w:ind w:left="78" w:right="-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Take three Electives. DSJ courses in excess of the first class count as Sociology Electives.  </w:t>
            </w:r>
            <w:r>
              <w:rPr>
                <w:sz w:val="16"/>
                <w:szCs w:val="16"/>
              </w:rPr>
              <w:t xml:space="preserve">Stat 100 or an Upper Division Statistics Course </w:t>
            </w:r>
            <w:r>
              <w:rPr>
                <w:color w:val="000000"/>
                <w:sz w:val="16"/>
                <w:szCs w:val="16"/>
              </w:rPr>
              <w:t>(3 or more units)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may count as an elective. </w:t>
            </w:r>
          </w:p>
        </w:tc>
      </w:tr>
      <w:tr w:rsidR="00DB382E" w14:paraId="11D2D38A" w14:textId="77777777">
        <w:trPr>
          <w:trHeight w:val="285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60C0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"/>
              <w:jc w:val="right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✔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6F42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COURSE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F1B9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COURSE TITLE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0944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PREREQUISITES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6559" w14:textId="34483094" w:rsidR="00DB382E" w:rsidRDefault="00D62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UNIT</w:t>
            </w:r>
          </w:p>
        </w:tc>
      </w:tr>
      <w:tr w:rsidR="00DB382E" w14:paraId="2806FD37" w14:textId="77777777">
        <w:trPr>
          <w:trHeight w:val="315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FE31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8C51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FC8E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BA9D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100 or SOC 101 required for Soc Electives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E981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</w:tr>
      <w:tr w:rsidR="00DB382E" w14:paraId="3057CD0B" w14:textId="77777777">
        <w:trPr>
          <w:trHeight w:val="315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EA7E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B07F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F856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F348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100 or SOC 101 required for Soc Electives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C455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</w:tr>
      <w:tr w:rsidR="00DB382E" w14:paraId="123C58BF" w14:textId="77777777">
        <w:trPr>
          <w:trHeight w:val="300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E282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61F4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A77A" w14:textId="77777777" w:rsidR="00DB382E" w:rsidRDefault="00DB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EB5B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100 or SOC 101 required for Soc Electives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DB99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</w:tr>
      <w:tr w:rsidR="00DB382E" w14:paraId="06210200" w14:textId="77777777">
        <w:trPr>
          <w:trHeight w:val="450"/>
        </w:trPr>
        <w:tc>
          <w:tcPr>
            <w:tcW w:w="88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5AE6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88"/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Choose from the following Sociology Electives (or DSJ above).  </w:t>
            </w:r>
          </w:p>
          <w:p w14:paraId="241CF649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Not all courses are taught every semester. Overlays with GE or University requirements are in parentheses.</w:t>
            </w:r>
          </w:p>
        </w:tc>
      </w:tr>
      <w:tr w:rsidR="00DB382E" w14:paraId="578E7D94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654F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300 Sociological Theory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6116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425 Work &amp; Professions </w:t>
            </w:r>
          </w:p>
        </w:tc>
      </w:tr>
      <w:tr w:rsidR="00DB382E" w14:paraId="54266A26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88E2" w14:textId="169361FB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SOC 301W Writin</w:t>
            </w:r>
            <w:r>
              <w:rPr>
                <w:sz w:val="15"/>
                <w:szCs w:val="15"/>
              </w:rPr>
              <w:t>g/</w:t>
            </w:r>
            <w:r>
              <w:rPr>
                <w:color w:val="000000"/>
                <w:sz w:val="15"/>
                <w:szCs w:val="15"/>
              </w:rPr>
              <w:t xml:space="preserve">Analysis in the </w:t>
            </w:r>
            <w:proofErr w:type="spellStart"/>
            <w:r>
              <w:rPr>
                <w:color w:val="000000"/>
                <w:sz w:val="15"/>
                <w:szCs w:val="15"/>
              </w:rPr>
              <w:t>So</w:t>
            </w:r>
            <w:r>
              <w:rPr>
                <w:sz w:val="15"/>
                <w:szCs w:val="15"/>
              </w:rPr>
              <w:t>c.Sci</w:t>
            </w:r>
            <w:proofErr w:type="spellEnd"/>
            <w:r>
              <w:rPr>
                <w:sz w:val="15"/>
                <w:szCs w:val="15"/>
              </w:rPr>
              <w:t>.</w:t>
            </w:r>
            <w:r>
              <w:rPr>
                <w:color w:val="000000"/>
                <w:sz w:val="15"/>
                <w:szCs w:val="15"/>
              </w:rPr>
              <w:t xml:space="preserve"> (Social Justice)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1214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430 Social Policy </w:t>
            </w:r>
          </w:p>
        </w:tc>
      </w:tr>
      <w:tr w:rsidR="00DB382E" w14:paraId="21A0B631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0852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365 Deviance &amp; Social Control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2DCC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435 Social Psychology </w:t>
            </w:r>
          </w:p>
        </w:tc>
      </w:tr>
      <w:tr w:rsidR="00DB382E" w14:paraId="46BE3467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296E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375 Urban Sociology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1A35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440 Alcohol &amp; Drug Use (Diversity)</w:t>
            </w:r>
          </w:p>
        </w:tc>
      </w:tr>
      <w:tr w:rsidR="00DB382E" w14:paraId="53D2D58C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2265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383</w:t>
            </w:r>
            <w:r>
              <w:rPr>
                <w:sz w:val="15"/>
                <w:szCs w:val="15"/>
              </w:rPr>
              <w:t xml:space="preserve"> Mental Health &amp; Illness (D4, Diversity)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4166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443 Death &amp; Dying </w:t>
            </w:r>
          </w:p>
        </w:tc>
      </w:tr>
      <w:tr w:rsidR="00DB382E" w14:paraId="3E1B6DAC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407D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385 Childhood and Society (Social Justice)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D313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444 Sociology of Violence</w:t>
            </w:r>
          </w:p>
        </w:tc>
      </w:tr>
      <w:tr w:rsidR="00DB382E" w14:paraId="37B7C23F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3D4C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390 Research Methods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4FF9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445 Sociology of Emotions </w:t>
            </w:r>
          </w:p>
        </w:tc>
      </w:tr>
      <w:tr w:rsidR="00DB382E" w14:paraId="60AED4E2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CCF8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400 Economy &amp; Society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1704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455 Juvenile Delinquency </w:t>
            </w:r>
          </w:p>
        </w:tc>
      </w:tr>
      <w:tr w:rsidR="00DB382E" w14:paraId="78CE6CE8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D98A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403 Sociology of Family (Divers</w:t>
            </w:r>
            <w:r>
              <w:rPr>
                <w:sz w:val="15"/>
                <w:szCs w:val="15"/>
              </w:rPr>
              <w:t>ity)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4B24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460 Marriage &amp; Sex (Diversity)</w:t>
            </w:r>
          </w:p>
        </w:tc>
      </w:tr>
      <w:tr w:rsidR="00DB382E" w14:paraId="649E0B08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EF67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405 Sociology of Organizations (Social Justice)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0447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465 Mediation &amp; Conflict Resolution </w:t>
            </w:r>
          </w:p>
        </w:tc>
      </w:tr>
      <w:tr w:rsidR="00DB382E" w14:paraId="509DB880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19AF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408 Animals &amp; Society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1800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470 Sociology of Travel &amp; Tourism</w:t>
            </w:r>
          </w:p>
        </w:tc>
      </w:tr>
      <w:tr w:rsidR="00DB382E" w14:paraId="7137B56D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F40B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410 Child Welfare Policy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3944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482 Global Race and Ethnic Relations</w:t>
            </w:r>
          </w:p>
        </w:tc>
      </w:tr>
      <w:tr w:rsidR="00DB382E" w14:paraId="403E25D0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FAA2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413 Medical Sociology (Social Justice)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B8D8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485 Policing and Society </w:t>
            </w:r>
          </w:p>
        </w:tc>
      </w:tr>
      <w:tr w:rsidR="00DB382E" w14:paraId="53E1789C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7EB8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415 Popular Culture (C4)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30BB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496 Topics Seminar </w:t>
            </w:r>
          </w:p>
        </w:tc>
      </w:tr>
      <w:tr w:rsidR="00DB382E" w14:paraId="0D8F38FA" w14:textId="77777777">
        <w:trPr>
          <w:trHeight w:val="270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CA1F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418 Sociology of Music 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CBBF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497 Issues in Sociology (1-4 units)</w:t>
            </w:r>
          </w:p>
        </w:tc>
      </w:tr>
      <w:tr w:rsidR="00DB382E" w14:paraId="2EAFC6C3" w14:textId="77777777">
        <w:trPr>
          <w:trHeight w:val="255"/>
        </w:trPr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9973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423 Social Movements &amp; Social Change (Soc</w:t>
            </w:r>
            <w:r>
              <w:rPr>
                <w:sz w:val="15"/>
                <w:szCs w:val="15"/>
              </w:rPr>
              <w:t xml:space="preserve">ial </w:t>
            </w:r>
            <w:r>
              <w:rPr>
                <w:color w:val="000000"/>
                <w:sz w:val="15"/>
                <w:szCs w:val="15"/>
              </w:rPr>
              <w:t>Justice)</w:t>
            </w:r>
          </w:p>
        </w:tc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A752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499 Sociology Capstone Project (</w:t>
            </w:r>
            <w:proofErr w:type="spellStart"/>
            <w:r>
              <w:rPr>
                <w:color w:val="000000"/>
                <w:sz w:val="15"/>
                <w:szCs w:val="15"/>
              </w:rPr>
              <w:t>Prereq</w:t>
            </w:r>
            <w:proofErr w:type="spellEnd"/>
            <w:r>
              <w:rPr>
                <w:color w:val="000000"/>
                <w:sz w:val="15"/>
                <w:szCs w:val="15"/>
              </w:rPr>
              <w:t>: SOC 390)</w:t>
            </w:r>
          </w:p>
        </w:tc>
      </w:tr>
    </w:tbl>
    <w:p w14:paraId="2868F5BE" w14:textId="77777777" w:rsidR="00DB382E" w:rsidRDefault="00DB38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A837C3" w14:textId="77777777" w:rsidR="00DB382E" w:rsidRDefault="00DB38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8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70"/>
      </w:tblGrid>
      <w:tr w:rsidR="00DB382E" w14:paraId="52590AE1" w14:textId="77777777">
        <w:trPr>
          <w:trHeight w:val="720"/>
        </w:trPr>
        <w:tc>
          <w:tcPr>
            <w:tcW w:w="8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2775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15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Additional Sociology Courses </w:t>
            </w:r>
          </w:p>
          <w:p w14:paraId="7EA67164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59" w:lineRule="auto"/>
              <w:ind w:left="168" w:right="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The following courses are not required for the Sociology B.A., but SOC 305, 491, and 492 are recommended. To count as </w:t>
            </w:r>
            <w:proofErr w:type="gramStart"/>
            <w:r>
              <w:rPr>
                <w:color w:val="000000"/>
                <w:sz w:val="15"/>
                <w:szCs w:val="15"/>
              </w:rPr>
              <w:t>a  Sociology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Elective, Soc 305, 490, 491, 492, and/or 497 combined must equal at least 4 units. </w:t>
            </w:r>
          </w:p>
        </w:tc>
      </w:tr>
      <w:tr w:rsidR="00DB382E" w14:paraId="6618B8CB" w14:textId="77777777">
        <w:trPr>
          <w:trHeight w:val="270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35D3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490 Independent Study (1-4 units) 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C28F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SOC 305 Intro to Soc Lit (1 unit; Take before SOC 390)</w:t>
            </w:r>
          </w:p>
        </w:tc>
      </w:tr>
      <w:tr w:rsidR="00DB382E" w14:paraId="51C73C36" w14:textId="77777777">
        <w:trPr>
          <w:trHeight w:val="255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4393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491 Professional Development (1 Unit) 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3399" w14:textId="77777777" w:rsidR="00DB382E" w:rsidRDefault="00F8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SOC 492 Capstone </w:t>
            </w:r>
            <w:proofErr w:type="spellStart"/>
            <w:r>
              <w:rPr>
                <w:color w:val="000000"/>
                <w:sz w:val="15"/>
                <w:szCs w:val="15"/>
              </w:rPr>
              <w:t>Proj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Support (1 unit, Take w/ SOC 499)</w:t>
            </w:r>
          </w:p>
        </w:tc>
      </w:tr>
    </w:tbl>
    <w:p w14:paraId="635DD655" w14:textId="77777777" w:rsidR="00DB382E" w:rsidRDefault="00DB38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F4583E" w14:textId="77777777" w:rsidR="00DB382E" w:rsidRDefault="00DB38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B382E">
      <w:pgSz w:w="12240" w:h="15840"/>
      <w:pgMar w:top="705" w:right="879" w:bottom="1095" w:left="16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2E"/>
    <w:rsid w:val="00280FA1"/>
    <w:rsid w:val="00B902B4"/>
    <w:rsid w:val="00D62E2F"/>
    <w:rsid w:val="00DB382E"/>
    <w:rsid w:val="00F803BB"/>
    <w:rsid w:val="00FA306D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5A34"/>
  <w15:docId w15:val="{2AA81605-BF37-4DE1-9A99-55C100F3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Gonzalez</cp:lastModifiedBy>
  <cp:revision>7</cp:revision>
  <dcterms:created xsi:type="dcterms:W3CDTF">2024-04-09T17:17:00Z</dcterms:created>
  <dcterms:modified xsi:type="dcterms:W3CDTF">2024-04-09T17:40:00Z</dcterms:modified>
</cp:coreProperties>
</file>