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5420F6" w:rsidP="001218CF">
      <w:pPr>
        <w:autoSpaceDE w:val="0"/>
        <w:autoSpaceDN w:val="0"/>
        <w:adjustRightInd w:val="0"/>
        <w:ind w:right="-360"/>
        <w:jc w:val="center"/>
      </w:pPr>
      <w:r>
        <w:t xml:space="preserve">Wednesday, May </w:t>
      </w:r>
      <w:r w:rsidR="00092228">
        <w:t>30</w:t>
      </w:r>
      <w:r w:rsidR="00F44546">
        <w:t>th</w:t>
      </w:r>
      <w:r w:rsidR="004A002E">
        <w:t>, 2012</w:t>
      </w:r>
    </w:p>
    <w:p w:rsidR="001218CF" w:rsidRDefault="00A4609E" w:rsidP="001218CF">
      <w:pPr>
        <w:autoSpaceDE w:val="0"/>
        <w:autoSpaceDN w:val="0"/>
        <w:adjustRightInd w:val="0"/>
        <w:ind w:right="-360"/>
        <w:jc w:val="center"/>
      </w:pPr>
      <w:r>
        <w:t>307ABC</w:t>
      </w:r>
      <w:r w:rsidR="004A002E">
        <w:t xml:space="preserve">, </w:t>
      </w:r>
      <w:r w:rsidR="00CA789E">
        <w:t>3</w:t>
      </w:r>
      <w:r w:rsidR="00CA789E" w:rsidRPr="00CA789E">
        <w:rPr>
          <w:vertAlign w:val="superscript"/>
        </w:rPr>
        <w:t>rd</w:t>
      </w:r>
      <w:r w:rsidR="004A002E">
        <w:t xml:space="preserve"> </w:t>
      </w:r>
      <w:bookmarkStart w:id="0" w:name="_GoBack"/>
      <w:bookmarkEnd w:id="0"/>
      <w:r w:rsidR="00254C4E">
        <w:t xml:space="preserve">Floor, </w:t>
      </w:r>
      <w:r w:rsidR="00CA789E">
        <w:t>Old</w:t>
      </w:r>
      <w:r w:rsidR="004A002E">
        <w:t xml:space="preserve"> </w:t>
      </w:r>
      <w:r w:rsidR="00254C4E">
        <w:t>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D50AAF" w:rsidRDefault="00D50AAF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CA789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CA789E" w:rsidRPr="00254C4E" w:rsidRDefault="00CA789E" w:rsidP="00CA789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F44546" w:rsidRPr="00F44546">
        <w:rPr>
          <w:b/>
          <w:bCs/>
          <w:u w:val="single"/>
        </w:rPr>
        <w:t xml:space="preserve">May </w:t>
      </w:r>
      <w:r w:rsidR="00092228">
        <w:rPr>
          <w:b/>
          <w:bCs/>
          <w:u w:val="single"/>
        </w:rPr>
        <w:t>16th</w:t>
      </w:r>
      <w:r w:rsidRPr="00F44546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</w:p>
    <w:p w:rsidR="001218CF" w:rsidRPr="00092228" w:rsidRDefault="00092228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 w:rsidRPr="00092228">
        <w:rPr>
          <w:rFonts w:ascii="Times New Roman" w:hAnsi="Times New Roman"/>
          <w:b/>
          <w:sz w:val="24"/>
          <w:szCs w:val="24"/>
        </w:rPr>
        <w:t>Budget</w:t>
      </w:r>
    </w:p>
    <w:p w:rsidR="00092228" w:rsidRDefault="00092228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approve the budget.</w:t>
      </w:r>
    </w:p>
    <w:p w:rsidR="006F12E6" w:rsidRDefault="006F12E6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F12E6" w:rsidRPr="00092228" w:rsidRDefault="006F12E6" w:rsidP="006F12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Education Benefits Policy</w:t>
      </w:r>
    </w:p>
    <w:p w:rsidR="006F12E6" w:rsidRPr="00092228" w:rsidRDefault="006F12E6" w:rsidP="00092228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</w:p>
    <w:p w:rsidR="001218CF" w:rsidRDefault="00092228" w:rsidP="003632A1">
      <w:pPr>
        <w:autoSpaceDE w:val="0"/>
        <w:autoSpaceDN w:val="0"/>
        <w:adjustRightInd w:val="0"/>
        <w:ind w:right="-360"/>
        <w:rPr>
          <w:b/>
        </w:rPr>
      </w:pPr>
      <w:r>
        <w:t>VII</w:t>
      </w:r>
      <w:r w:rsidR="006F12E6">
        <w:t>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CA789E" w:rsidRDefault="006F12E6" w:rsidP="00CA789E">
      <w:pPr>
        <w:autoSpaceDE w:val="0"/>
        <w:autoSpaceDN w:val="0"/>
        <w:adjustRightInd w:val="0"/>
        <w:ind w:right="-360"/>
        <w:rPr>
          <w:b/>
        </w:rPr>
        <w:sectPr w:rsidR="001218CF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t xml:space="preserve"> IX</w:t>
      </w:r>
      <w:r w:rsidR="00F44546">
        <w:t>.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B3" w:rsidRDefault="002E4FB3">
      <w:r>
        <w:separator/>
      </w:r>
    </w:p>
  </w:endnote>
  <w:endnote w:type="continuationSeparator" w:id="0">
    <w:p w:rsidR="002E4FB3" w:rsidRDefault="002E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B3" w:rsidRDefault="002E4FB3">
      <w:r>
        <w:separator/>
      </w:r>
    </w:p>
  </w:footnote>
  <w:footnote w:type="continuationSeparator" w:id="0">
    <w:p w:rsidR="002E4FB3" w:rsidRDefault="002E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92228"/>
    <w:rsid w:val="000B2265"/>
    <w:rsid w:val="000B6310"/>
    <w:rsid w:val="000B6980"/>
    <w:rsid w:val="000F4EEE"/>
    <w:rsid w:val="0010292C"/>
    <w:rsid w:val="001218CF"/>
    <w:rsid w:val="00151379"/>
    <w:rsid w:val="0015502E"/>
    <w:rsid w:val="001A079E"/>
    <w:rsid w:val="001D6049"/>
    <w:rsid w:val="001F6A7C"/>
    <w:rsid w:val="00233E44"/>
    <w:rsid w:val="00250830"/>
    <w:rsid w:val="00254C4E"/>
    <w:rsid w:val="002D21F3"/>
    <w:rsid w:val="002D290F"/>
    <w:rsid w:val="002D36C3"/>
    <w:rsid w:val="002E4FB3"/>
    <w:rsid w:val="00303A81"/>
    <w:rsid w:val="0030521A"/>
    <w:rsid w:val="003148DF"/>
    <w:rsid w:val="003632A1"/>
    <w:rsid w:val="00373A7E"/>
    <w:rsid w:val="0038130D"/>
    <w:rsid w:val="003850B8"/>
    <w:rsid w:val="00386E21"/>
    <w:rsid w:val="00391338"/>
    <w:rsid w:val="003D075B"/>
    <w:rsid w:val="00426AB9"/>
    <w:rsid w:val="004419B4"/>
    <w:rsid w:val="004A002E"/>
    <w:rsid w:val="004D0FBF"/>
    <w:rsid w:val="004E4C71"/>
    <w:rsid w:val="004F3074"/>
    <w:rsid w:val="004F3377"/>
    <w:rsid w:val="005420F6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2C8C"/>
    <w:rsid w:val="007C4956"/>
    <w:rsid w:val="007F106E"/>
    <w:rsid w:val="008214F9"/>
    <w:rsid w:val="008436D3"/>
    <w:rsid w:val="008874C9"/>
    <w:rsid w:val="00894E27"/>
    <w:rsid w:val="00896CF7"/>
    <w:rsid w:val="008B6431"/>
    <w:rsid w:val="008B7C43"/>
    <w:rsid w:val="008C3A38"/>
    <w:rsid w:val="008E112B"/>
    <w:rsid w:val="00903608"/>
    <w:rsid w:val="00903B32"/>
    <w:rsid w:val="00907BB6"/>
    <w:rsid w:val="00925D8A"/>
    <w:rsid w:val="009323AB"/>
    <w:rsid w:val="009324F9"/>
    <w:rsid w:val="009459E8"/>
    <w:rsid w:val="00974241"/>
    <w:rsid w:val="009807CC"/>
    <w:rsid w:val="00986F37"/>
    <w:rsid w:val="009B1445"/>
    <w:rsid w:val="009C510A"/>
    <w:rsid w:val="009E633C"/>
    <w:rsid w:val="00A06B6D"/>
    <w:rsid w:val="00A4609E"/>
    <w:rsid w:val="00A50EF4"/>
    <w:rsid w:val="00A543A5"/>
    <w:rsid w:val="00A94E28"/>
    <w:rsid w:val="00AB0C0E"/>
    <w:rsid w:val="00AC78D6"/>
    <w:rsid w:val="00AF001E"/>
    <w:rsid w:val="00AF4D81"/>
    <w:rsid w:val="00AF50C9"/>
    <w:rsid w:val="00B0027B"/>
    <w:rsid w:val="00B12F6E"/>
    <w:rsid w:val="00B161AC"/>
    <w:rsid w:val="00B87F20"/>
    <w:rsid w:val="00BB02A7"/>
    <w:rsid w:val="00BB530E"/>
    <w:rsid w:val="00BB77D8"/>
    <w:rsid w:val="00BE6C20"/>
    <w:rsid w:val="00C0447D"/>
    <w:rsid w:val="00C05051"/>
    <w:rsid w:val="00C25163"/>
    <w:rsid w:val="00C3133C"/>
    <w:rsid w:val="00C41406"/>
    <w:rsid w:val="00C9416A"/>
    <w:rsid w:val="00CA789E"/>
    <w:rsid w:val="00CE3212"/>
    <w:rsid w:val="00CF0F0D"/>
    <w:rsid w:val="00D101E4"/>
    <w:rsid w:val="00D262C0"/>
    <w:rsid w:val="00D50AAF"/>
    <w:rsid w:val="00D87F2D"/>
    <w:rsid w:val="00DE4A6D"/>
    <w:rsid w:val="00DE4FFB"/>
    <w:rsid w:val="00E009A4"/>
    <w:rsid w:val="00E126A4"/>
    <w:rsid w:val="00E1464C"/>
    <w:rsid w:val="00E22843"/>
    <w:rsid w:val="00E41DD7"/>
    <w:rsid w:val="00E62C8F"/>
    <w:rsid w:val="00EC4315"/>
    <w:rsid w:val="00EC6FB7"/>
    <w:rsid w:val="00F44546"/>
    <w:rsid w:val="00F5303D"/>
    <w:rsid w:val="00F57663"/>
    <w:rsid w:val="00F600AE"/>
    <w:rsid w:val="00F65C16"/>
    <w:rsid w:val="00FA786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586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2012-04-13T23:34:00Z</cp:lastPrinted>
  <dcterms:created xsi:type="dcterms:W3CDTF">2012-05-23T17:26:00Z</dcterms:created>
  <dcterms:modified xsi:type="dcterms:W3CDTF">2012-05-24T22:25:00Z</dcterms:modified>
</cp:coreProperties>
</file>