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400D8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>
        <w:t>December 5th</w:t>
      </w:r>
      <w:r w:rsidR="00177113">
        <w:t>,</w:t>
      </w:r>
      <w:r w:rsidR="004A002E">
        <w:t xml:space="preserve"> 2012</w:t>
      </w:r>
    </w:p>
    <w:p w:rsidR="001218CF" w:rsidRDefault="00400D8E" w:rsidP="001218CF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400D8E">
        <w:rPr>
          <w:vertAlign w:val="superscript"/>
        </w:rPr>
        <w:t>rd</w:t>
      </w:r>
      <w:r>
        <w:t xml:space="preserve"> Floor, Old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177113">
        <w:rPr>
          <w:b/>
          <w:bCs/>
          <w:u w:val="single"/>
        </w:rPr>
        <w:t xml:space="preserve">November </w:t>
      </w:r>
      <w:r w:rsidR="00400D8E">
        <w:rPr>
          <w:b/>
          <w:bCs/>
          <w:u w:val="single"/>
        </w:rPr>
        <w:t>20</w:t>
      </w:r>
      <w:r w:rsidRPr="00F44546">
        <w:rPr>
          <w:b/>
          <w:bCs/>
          <w:u w:val="single"/>
        </w:rPr>
        <w:t>, 2012 Minutes</w:t>
      </w:r>
    </w:p>
    <w:p w:rsidR="001218CF" w:rsidRPr="00177113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177113">
        <w:t>PUBLIC COMMENT</w:t>
      </w:r>
    </w:p>
    <w:p w:rsidR="00F60333" w:rsidRPr="0017711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60333" w:rsidRPr="005D073B" w:rsidRDefault="00AE345D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177113">
        <w:rPr>
          <w:rFonts w:ascii="Times New Roman" w:hAnsi="Times New Roman"/>
          <w:sz w:val="24"/>
          <w:szCs w:val="24"/>
        </w:rPr>
        <w:t xml:space="preserve">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Approval</w:t>
      </w:r>
      <w:r w:rsidR="001C2998">
        <w:rPr>
          <w:rFonts w:ascii="Times New Roman" w:hAnsi="Times New Roman"/>
          <w:b/>
          <w:sz w:val="24"/>
          <w:szCs w:val="24"/>
        </w:rPr>
        <w:t xml:space="preserve">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0D8E">
        <w:rPr>
          <w:rFonts w:ascii="Times New Roman" w:hAnsi="Times New Roman"/>
          <w:b/>
          <w:sz w:val="24"/>
          <w:szCs w:val="24"/>
        </w:rPr>
        <w:t xml:space="preserve">Resolution to Amend Articles of Incorporation – </w:t>
      </w:r>
      <w:r w:rsidR="00400D8E" w:rsidRPr="005D073B">
        <w:rPr>
          <w:rFonts w:ascii="Times New Roman" w:hAnsi="Times New Roman"/>
          <w:sz w:val="24"/>
          <w:szCs w:val="24"/>
        </w:rPr>
        <w:t>John E</w:t>
      </w:r>
      <w:r w:rsidR="00400D8E" w:rsidRPr="005D073B">
        <w:rPr>
          <w:rFonts w:ascii="Times New Roman" w:hAnsi="Times New Roman"/>
          <w:sz w:val="24"/>
          <w:szCs w:val="24"/>
        </w:rPr>
        <w:t>r</w:t>
      </w:r>
      <w:r w:rsidR="00400D8E" w:rsidRPr="005D073B">
        <w:rPr>
          <w:rFonts w:ascii="Times New Roman" w:hAnsi="Times New Roman"/>
          <w:sz w:val="24"/>
          <w:szCs w:val="24"/>
        </w:rPr>
        <w:t>landson</w:t>
      </w:r>
    </w:p>
    <w:p w:rsidR="00400D8E" w:rsidRPr="005D073B" w:rsidRDefault="00400D8E" w:rsidP="00400D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0D8E">
        <w:rPr>
          <w:rFonts w:ascii="Times New Roman" w:hAnsi="Times New Roman"/>
          <w:sz w:val="24"/>
          <w:szCs w:val="24"/>
        </w:rPr>
        <w:t xml:space="preserve">ACTION ITEM </w:t>
      </w:r>
      <w:r w:rsidRPr="005D073B">
        <w:rPr>
          <w:rFonts w:ascii="Times New Roman" w:hAnsi="Times New Roman"/>
          <w:b/>
          <w:sz w:val="24"/>
          <w:szCs w:val="24"/>
        </w:rPr>
        <w:t>– Approval of Committee Member</w:t>
      </w:r>
      <w:r w:rsidR="001C2998">
        <w:rPr>
          <w:rFonts w:ascii="Times New Roman" w:hAnsi="Times New Roman"/>
          <w:b/>
          <w:sz w:val="24"/>
          <w:szCs w:val="24"/>
        </w:rPr>
        <w:t>s</w:t>
      </w:r>
      <w:r w:rsidRPr="005D073B">
        <w:rPr>
          <w:rFonts w:ascii="Times New Roman" w:hAnsi="Times New Roman"/>
          <w:b/>
          <w:sz w:val="24"/>
          <w:szCs w:val="24"/>
        </w:rPr>
        <w:t xml:space="preserve"> – </w:t>
      </w:r>
      <w:r w:rsidRPr="005D073B">
        <w:rPr>
          <w:rFonts w:ascii="Times New Roman" w:hAnsi="Times New Roman"/>
          <w:sz w:val="24"/>
          <w:szCs w:val="24"/>
        </w:rPr>
        <w:t>Zamil Alzamil</w:t>
      </w:r>
    </w:p>
    <w:p w:rsidR="00400D8E" w:rsidRPr="00400D8E" w:rsidRDefault="00400D8E" w:rsidP="00400D8E">
      <w:pPr>
        <w:pStyle w:val="ListParagraph"/>
        <w:rPr>
          <w:rFonts w:ascii="Times New Roman" w:hAnsi="Times New Roman"/>
          <w:sz w:val="24"/>
          <w:szCs w:val="24"/>
        </w:rPr>
      </w:pPr>
    </w:p>
    <w:p w:rsidR="00400D8E" w:rsidRDefault="00400D8E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Pr="00400D8E">
        <w:rPr>
          <w:rFonts w:ascii="Times New Roman" w:hAnsi="Times New Roman"/>
          <w:sz w:val="24"/>
          <w:szCs w:val="24"/>
        </w:rPr>
        <w:t xml:space="preserve"> ITEM</w:t>
      </w:r>
      <w:r w:rsidR="005D073B" w:rsidRPr="005D073B">
        <w:rPr>
          <w:rFonts w:ascii="Times New Roman" w:hAnsi="Times New Roman"/>
          <w:sz w:val="24"/>
          <w:szCs w:val="24"/>
        </w:rPr>
        <w:t xml:space="preserve"> </w:t>
      </w:r>
      <w:r w:rsidR="005D073B" w:rsidRPr="001C2998">
        <w:rPr>
          <w:rFonts w:ascii="Times New Roman" w:hAnsi="Times New Roman"/>
          <w:b/>
          <w:sz w:val="24"/>
          <w:szCs w:val="24"/>
        </w:rPr>
        <w:t xml:space="preserve">–   </w:t>
      </w:r>
      <w:r w:rsidRPr="001C2998">
        <w:rPr>
          <w:rFonts w:ascii="Times New Roman" w:hAnsi="Times New Roman"/>
          <w:b/>
          <w:sz w:val="24"/>
          <w:szCs w:val="24"/>
        </w:rPr>
        <w:t>Lunar New Year Celebration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D07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Michelle</w:t>
      </w:r>
      <w:r w:rsidR="005D0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Xiong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1C2998">
        <w:rPr>
          <w:rFonts w:ascii="Times New Roman" w:hAnsi="Times New Roman"/>
          <w:b/>
          <w:sz w:val="24"/>
          <w:szCs w:val="24"/>
        </w:rPr>
        <w:t>Winter Retreat</w:t>
      </w:r>
      <w:r>
        <w:rPr>
          <w:rFonts w:ascii="Times New Roman" w:hAnsi="Times New Roman"/>
          <w:sz w:val="24"/>
          <w:szCs w:val="24"/>
        </w:rPr>
        <w:t xml:space="preserve"> – Zamil Alzamil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1C2998">
        <w:rPr>
          <w:rFonts w:ascii="Times New Roman" w:hAnsi="Times New Roman"/>
          <w:b/>
          <w:sz w:val="24"/>
          <w:szCs w:val="24"/>
        </w:rPr>
        <w:t>UU Director’s Report</w:t>
      </w:r>
      <w:r>
        <w:rPr>
          <w:rFonts w:ascii="Times New Roman" w:hAnsi="Times New Roman"/>
          <w:sz w:val="24"/>
          <w:szCs w:val="24"/>
        </w:rPr>
        <w:t xml:space="preserve"> – Garrick Sangil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1C2998">
        <w:rPr>
          <w:rFonts w:ascii="Times New Roman" w:hAnsi="Times New Roman"/>
          <w:b/>
          <w:sz w:val="24"/>
          <w:szCs w:val="24"/>
        </w:rPr>
        <w:t>VP Finance Report</w:t>
      </w:r>
      <w:r>
        <w:rPr>
          <w:rFonts w:ascii="Times New Roman" w:hAnsi="Times New Roman"/>
          <w:sz w:val="24"/>
          <w:szCs w:val="24"/>
        </w:rPr>
        <w:t xml:space="preserve"> – Erik Pinlac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="001C2998" w:rsidRPr="001C2998">
        <w:rPr>
          <w:rFonts w:ascii="Times New Roman" w:hAnsi="Times New Roman"/>
          <w:b/>
          <w:sz w:val="24"/>
          <w:szCs w:val="24"/>
        </w:rPr>
        <w:t>Director of Recreation &amp; Wellness Report</w:t>
      </w:r>
      <w:r>
        <w:rPr>
          <w:rFonts w:ascii="Times New Roman" w:hAnsi="Times New Roman"/>
          <w:sz w:val="24"/>
          <w:szCs w:val="24"/>
        </w:rPr>
        <w:t xml:space="preserve"> – Derek Volk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 –</w:t>
      </w:r>
      <w:r w:rsidR="001C2998">
        <w:rPr>
          <w:rFonts w:ascii="Times New Roman" w:hAnsi="Times New Roman"/>
          <w:sz w:val="24"/>
          <w:szCs w:val="24"/>
        </w:rPr>
        <w:t xml:space="preserve"> </w:t>
      </w:r>
      <w:r w:rsidR="001C2998" w:rsidRPr="001C2998">
        <w:rPr>
          <w:rFonts w:ascii="Times New Roman" w:hAnsi="Times New Roman"/>
          <w:b/>
          <w:sz w:val="24"/>
          <w:szCs w:val="24"/>
        </w:rPr>
        <w:t>Director of</w:t>
      </w:r>
      <w:r w:rsidRPr="001C2998">
        <w:rPr>
          <w:rFonts w:ascii="Times New Roman" w:hAnsi="Times New Roman"/>
          <w:b/>
          <w:sz w:val="24"/>
          <w:szCs w:val="24"/>
        </w:rPr>
        <w:t xml:space="preserve"> Environmental Affairs Report</w:t>
      </w:r>
      <w:r>
        <w:rPr>
          <w:rFonts w:ascii="Times New Roman" w:hAnsi="Times New Roman"/>
          <w:sz w:val="24"/>
          <w:szCs w:val="24"/>
        </w:rPr>
        <w:t xml:space="preserve"> – Laurie O’Brien</w:t>
      </w:r>
    </w:p>
    <w:p w:rsid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INFORMATION ITEM – </w:t>
      </w:r>
      <w:r w:rsidRPr="001C2998">
        <w:rPr>
          <w:rFonts w:ascii="Times New Roman" w:hAnsi="Times New Roman"/>
          <w:b/>
          <w:sz w:val="24"/>
          <w:szCs w:val="24"/>
        </w:rPr>
        <w:t>Director of Public Relation’s Report</w:t>
      </w:r>
      <w:r>
        <w:rPr>
          <w:rFonts w:ascii="Times New Roman" w:hAnsi="Times New Roman"/>
          <w:sz w:val="24"/>
          <w:szCs w:val="24"/>
        </w:rPr>
        <w:t xml:space="preserve"> – Pablo Benaventa</w:t>
      </w:r>
    </w:p>
    <w:p w:rsid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1C2998">
        <w:rPr>
          <w:rFonts w:ascii="Times New Roman" w:hAnsi="Times New Roman"/>
          <w:b/>
          <w:sz w:val="24"/>
          <w:szCs w:val="24"/>
        </w:rPr>
        <w:t>Director of Legislative Affairs Report</w:t>
      </w:r>
      <w:r>
        <w:rPr>
          <w:rFonts w:ascii="Times New Roman" w:hAnsi="Times New Roman"/>
          <w:sz w:val="24"/>
          <w:szCs w:val="24"/>
        </w:rPr>
        <w:t xml:space="preserve"> – Seetha Ream-Rao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1C2998">
        <w:rPr>
          <w:rFonts w:ascii="Times New Roman" w:hAnsi="Times New Roman"/>
          <w:b/>
          <w:sz w:val="24"/>
          <w:szCs w:val="24"/>
        </w:rPr>
        <w:t>VP of External Affairs Report</w:t>
      </w:r>
      <w:r>
        <w:rPr>
          <w:rFonts w:ascii="Times New Roman" w:hAnsi="Times New Roman"/>
          <w:sz w:val="24"/>
          <w:szCs w:val="24"/>
        </w:rPr>
        <w:t xml:space="preserve"> – Stephanie Flowers</w:t>
      </w:r>
    </w:p>
    <w:p w:rsidR="005D073B" w:rsidRPr="005D073B" w:rsidRDefault="005D073B" w:rsidP="005D073B">
      <w:pPr>
        <w:pStyle w:val="ListParagraph"/>
        <w:rPr>
          <w:rFonts w:ascii="Times New Roman" w:hAnsi="Times New Roman"/>
          <w:sz w:val="24"/>
          <w:szCs w:val="24"/>
        </w:rPr>
      </w:pPr>
    </w:p>
    <w:p w:rsidR="005D073B" w:rsidRDefault="005D073B" w:rsidP="005D07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 ITEM – </w:t>
      </w:r>
      <w:r w:rsidRPr="001C2998">
        <w:rPr>
          <w:rFonts w:ascii="Times New Roman" w:hAnsi="Times New Roman"/>
          <w:b/>
          <w:sz w:val="24"/>
          <w:szCs w:val="24"/>
        </w:rPr>
        <w:t>VP of Internal Affairs Report</w:t>
      </w:r>
      <w:r>
        <w:rPr>
          <w:rFonts w:ascii="Times New Roman" w:hAnsi="Times New Roman"/>
          <w:sz w:val="24"/>
          <w:szCs w:val="24"/>
        </w:rPr>
        <w:t xml:space="preserve"> – John Erlandson</w:t>
      </w:r>
    </w:p>
    <w:p w:rsidR="001C2998" w:rsidRPr="001C2998" w:rsidRDefault="001C2998" w:rsidP="001C2998">
      <w:pPr>
        <w:pStyle w:val="ListParagrap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7357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021EC3">
      <w:pPr>
        <w:autoSpaceDE w:val="0"/>
        <w:autoSpaceDN w:val="0"/>
        <w:adjustRightInd w:val="0"/>
        <w:spacing w:before="120" w:after="240"/>
        <w:ind w:right="-360"/>
      </w:pPr>
    </w:p>
    <w:p w:rsidR="00021EC3" w:rsidRPr="00021EC3" w:rsidRDefault="00021EC3" w:rsidP="00021EC3">
      <w:pPr>
        <w:autoSpaceDE w:val="0"/>
        <w:autoSpaceDN w:val="0"/>
        <w:adjustRightInd w:val="0"/>
        <w:spacing w:before="120" w:after="240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FA" w:rsidRDefault="00E710FA">
      <w:r>
        <w:separator/>
      </w:r>
    </w:p>
  </w:endnote>
  <w:endnote w:type="continuationSeparator" w:id="0">
    <w:p w:rsidR="00E710FA" w:rsidRDefault="00E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FA" w:rsidRDefault="00E710FA">
      <w:r>
        <w:separator/>
      </w:r>
    </w:p>
  </w:footnote>
  <w:footnote w:type="continuationSeparator" w:id="0">
    <w:p w:rsidR="00E710FA" w:rsidRDefault="00E7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B18A0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9416A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3866"/>
    <w:rsid w:val="00DF707E"/>
    <w:rsid w:val="00E009A4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1435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2012-10-30T18:05:00Z</cp:lastPrinted>
  <dcterms:created xsi:type="dcterms:W3CDTF">2012-11-30T22:07:00Z</dcterms:created>
  <dcterms:modified xsi:type="dcterms:W3CDTF">2012-11-30T22:34:00Z</dcterms:modified>
</cp:coreProperties>
</file>