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ACE" w:rsidRDefault="00C25163" w:rsidP="00A93995">
      <w:pPr>
        <w:pStyle w:val="ListParagraph"/>
        <w:autoSpaceDE w:val="0"/>
        <w:autoSpaceDN w:val="0"/>
        <w:adjustRightInd w:val="0"/>
        <w:spacing w:after="0" w:line="240" w:lineRule="auto"/>
        <w:ind w:right="-360"/>
        <w:jc w:val="center"/>
        <w:rPr>
          <w:rFonts w:ascii="Times New Roman" w:hAnsi="Times New Roman"/>
          <w:b/>
          <w:bCs/>
        </w:rPr>
      </w:pPr>
      <w:r w:rsidRPr="001B1D33">
        <w:rPr>
          <w:rFonts w:ascii="Times New Roman" w:hAnsi="Times New Roman"/>
          <w:b/>
          <w:bCs/>
        </w:rPr>
        <w:t>Board of Director</w:t>
      </w:r>
      <w:r w:rsidR="00AC78D6" w:rsidRPr="001B1D33">
        <w:rPr>
          <w:rFonts w:ascii="Times New Roman" w:hAnsi="Times New Roman"/>
          <w:b/>
          <w:bCs/>
        </w:rPr>
        <w:t>s</w:t>
      </w:r>
      <w:r w:rsidR="004849E3">
        <w:rPr>
          <w:rFonts w:ascii="Times New Roman" w:hAnsi="Times New Roman"/>
          <w:b/>
          <w:bCs/>
        </w:rPr>
        <w:t xml:space="preserve"> Special</w:t>
      </w:r>
      <w:r w:rsidRPr="001B1D33">
        <w:rPr>
          <w:rFonts w:ascii="Times New Roman" w:hAnsi="Times New Roman"/>
          <w:b/>
          <w:bCs/>
        </w:rPr>
        <w:t xml:space="preserve"> Meeting</w:t>
      </w:r>
      <w:r w:rsidR="00ED7051">
        <w:rPr>
          <w:rFonts w:ascii="Times New Roman" w:hAnsi="Times New Roman"/>
          <w:b/>
          <w:bCs/>
        </w:rPr>
        <w:t xml:space="preserve"> Minutes of May 15</w:t>
      </w:r>
      <w:r w:rsidR="00ED7051" w:rsidRPr="00ED7051">
        <w:rPr>
          <w:rFonts w:ascii="Times New Roman" w:hAnsi="Times New Roman"/>
          <w:b/>
          <w:bCs/>
          <w:vertAlign w:val="superscript"/>
        </w:rPr>
        <w:t>th</w:t>
      </w:r>
      <w:r w:rsidR="00ED7051">
        <w:rPr>
          <w:rFonts w:ascii="Times New Roman" w:hAnsi="Times New Roman"/>
          <w:b/>
          <w:bCs/>
        </w:rPr>
        <w:t>, 2013</w:t>
      </w:r>
    </w:p>
    <w:p w:rsidR="009A474C" w:rsidRDefault="009A474C" w:rsidP="00D0656C">
      <w:pPr>
        <w:autoSpaceDE w:val="0"/>
        <w:autoSpaceDN w:val="0"/>
        <w:adjustRightInd w:val="0"/>
        <w:spacing w:before="120"/>
        <w:ind w:right="-360"/>
      </w:pPr>
    </w:p>
    <w:p w:rsidR="001218CF" w:rsidRDefault="001218CF" w:rsidP="00B4405C">
      <w:pPr>
        <w:numPr>
          <w:ilvl w:val="0"/>
          <w:numId w:val="1"/>
        </w:numPr>
        <w:autoSpaceDE w:val="0"/>
        <w:autoSpaceDN w:val="0"/>
        <w:adjustRightInd w:val="0"/>
        <w:spacing w:line="360" w:lineRule="auto"/>
        <w:ind w:right="-360"/>
        <w:jc w:val="both"/>
      </w:pPr>
      <w:r w:rsidRPr="00960F39">
        <w:t>CALL TO ORDER</w:t>
      </w:r>
      <w:r w:rsidR="00ED7051">
        <w:t xml:space="preserve">: President Chang calls meeting to order at </w:t>
      </w:r>
      <w:r w:rsidR="00ED7051" w:rsidRPr="00ED7051">
        <w:rPr>
          <w:b/>
          <w:u w:val="single"/>
        </w:rPr>
        <w:t>12:09pm.</w:t>
      </w:r>
    </w:p>
    <w:p w:rsidR="00D0656C" w:rsidRDefault="001218CF" w:rsidP="00B4405C">
      <w:pPr>
        <w:numPr>
          <w:ilvl w:val="0"/>
          <w:numId w:val="1"/>
        </w:numPr>
        <w:autoSpaceDE w:val="0"/>
        <w:autoSpaceDN w:val="0"/>
        <w:adjustRightInd w:val="0"/>
        <w:ind w:right="-360"/>
        <w:jc w:val="both"/>
      </w:pPr>
      <w:r w:rsidRPr="00960F39">
        <w:t>ROLL CALL</w:t>
      </w:r>
    </w:p>
    <w:p w:rsidR="00ED7051" w:rsidRPr="001B471E" w:rsidRDefault="00ED7051" w:rsidP="00B4405C">
      <w:pPr>
        <w:suppressAutoHyphens/>
        <w:autoSpaceDE w:val="0"/>
        <w:autoSpaceDN w:val="0"/>
        <w:adjustRightInd w:val="0"/>
        <w:ind w:right="-360" w:firstLine="720"/>
        <w:jc w:val="both"/>
        <w:rPr>
          <w:u w:val="single"/>
        </w:rPr>
      </w:pPr>
      <w:r w:rsidRPr="001B471E">
        <w:rPr>
          <w:u w:val="single"/>
        </w:rPr>
        <w:t>Members Present</w:t>
      </w:r>
      <w:r w:rsidRPr="001B471E">
        <w:t xml:space="preserve">   </w:t>
      </w:r>
      <w:r w:rsidRPr="001B471E">
        <w:tab/>
      </w:r>
      <w:r w:rsidRPr="001B471E">
        <w:tab/>
      </w:r>
      <w:r w:rsidRPr="001B471E">
        <w:tab/>
      </w:r>
      <w:r w:rsidRPr="001B471E">
        <w:rPr>
          <w:u w:val="single"/>
        </w:rPr>
        <w:t xml:space="preserve">Absent Members  </w:t>
      </w:r>
      <w:r w:rsidRPr="001B471E">
        <w:tab/>
      </w:r>
      <w:r w:rsidRPr="001B471E">
        <w:tab/>
      </w:r>
      <w:r w:rsidRPr="001B471E">
        <w:rPr>
          <w:u w:val="single"/>
        </w:rPr>
        <w:t>Guests</w:t>
      </w:r>
    </w:p>
    <w:p w:rsidR="00ED7051" w:rsidRDefault="00ED7051" w:rsidP="00B4405C">
      <w:pPr>
        <w:autoSpaceDE w:val="0"/>
        <w:autoSpaceDN w:val="0"/>
        <w:adjustRightInd w:val="0"/>
        <w:ind w:left="720" w:right="-360"/>
        <w:jc w:val="both"/>
      </w:pPr>
      <w:r>
        <w:t>Jerry Chang</w:t>
      </w:r>
      <w:r>
        <w:tab/>
      </w:r>
      <w:r>
        <w:tab/>
      </w:r>
      <w:r>
        <w:tab/>
      </w:r>
      <w:r>
        <w:tab/>
        <w:t>Erin Baca</w:t>
      </w:r>
    </w:p>
    <w:p w:rsidR="00ED7051" w:rsidRDefault="00ED7051" w:rsidP="00B4405C">
      <w:pPr>
        <w:autoSpaceDE w:val="0"/>
        <w:autoSpaceDN w:val="0"/>
        <w:adjustRightInd w:val="0"/>
        <w:ind w:left="720" w:right="-360"/>
        <w:jc w:val="both"/>
      </w:pPr>
      <w:r>
        <w:t>Zamil Alzamil</w:t>
      </w:r>
      <w:r>
        <w:tab/>
      </w:r>
      <w:r>
        <w:tab/>
      </w:r>
      <w:r>
        <w:tab/>
      </w:r>
      <w:r>
        <w:tab/>
        <w:t>Pablo Benavente</w:t>
      </w:r>
    </w:p>
    <w:p w:rsidR="00ED7051" w:rsidRDefault="00ED7051" w:rsidP="00B4405C">
      <w:pPr>
        <w:autoSpaceDE w:val="0"/>
        <w:autoSpaceDN w:val="0"/>
        <w:adjustRightInd w:val="0"/>
        <w:ind w:left="720" w:right="-360"/>
        <w:jc w:val="both"/>
      </w:pPr>
      <w:r>
        <w:t xml:space="preserve">Erik </w:t>
      </w:r>
      <w:proofErr w:type="spellStart"/>
      <w:r>
        <w:t>Pinlac</w:t>
      </w:r>
      <w:proofErr w:type="spellEnd"/>
      <w:r>
        <w:tab/>
      </w:r>
      <w:r>
        <w:tab/>
      </w:r>
      <w:r>
        <w:tab/>
      </w:r>
      <w:r>
        <w:tab/>
        <w:t>Derek Volk</w:t>
      </w:r>
    </w:p>
    <w:p w:rsidR="00ED7051" w:rsidRDefault="00ED7051" w:rsidP="00B4405C">
      <w:pPr>
        <w:autoSpaceDE w:val="0"/>
        <w:autoSpaceDN w:val="0"/>
        <w:adjustRightInd w:val="0"/>
        <w:ind w:left="720" w:right="-360"/>
        <w:jc w:val="both"/>
      </w:pPr>
      <w:r>
        <w:t>Stephanie Flowers</w:t>
      </w:r>
      <w:r>
        <w:tab/>
      </w:r>
      <w:r>
        <w:tab/>
      </w:r>
      <w:r>
        <w:tab/>
        <w:t>Martin Castillo</w:t>
      </w:r>
    </w:p>
    <w:p w:rsidR="00ED7051" w:rsidRDefault="00ED7051" w:rsidP="00B4405C">
      <w:pPr>
        <w:autoSpaceDE w:val="0"/>
        <w:autoSpaceDN w:val="0"/>
        <w:adjustRightInd w:val="0"/>
        <w:ind w:left="720" w:right="-360"/>
        <w:jc w:val="both"/>
      </w:pPr>
      <w:r>
        <w:t>John Erlandson</w:t>
      </w:r>
      <w:r>
        <w:tab/>
      </w:r>
      <w:r>
        <w:tab/>
      </w:r>
      <w:r>
        <w:tab/>
        <w:t>Marissa Parry</w:t>
      </w:r>
    </w:p>
    <w:p w:rsidR="00ED7051" w:rsidRDefault="00ED7051" w:rsidP="00B4405C">
      <w:pPr>
        <w:autoSpaceDE w:val="0"/>
        <w:autoSpaceDN w:val="0"/>
        <w:adjustRightInd w:val="0"/>
        <w:ind w:left="720" w:right="-360"/>
        <w:jc w:val="both"/>
      </w:pPr>
      <w:r>
        <w:t xml:space="preserve">Michelle </w:t>
      </w:r>
      <w:proofErr w:type="spellStart"/>
      <w:r>
        <w:t>Xiong</w:t>
      </w:r>
      <w:proofErr w:type="spellEnd"/>
      <w:r>
        <w:tab/>
      </w:r>
      <w:r>
        <w:tab/>
      </w:r>
      <w:r>
        <w:tab/>
        <w:t>Mitch Watnik</w:t>
      </w:r>
    </w:p>
    <w:p w:rsidR="00ED7051" w:rsidRDefault="00ED7051" w:rsidP="00B4405C">
      <w:pPr>
        <w:autoSpaceDE w:val="0"/>
        <w:autoSpaceDN w:val="0"/>
        <w:adjustRightInd w:val="0"/>
        <w:ind w:left="720" w:right="-360"/>
        <w:jc w:val="both"/>
      </w:pPr>
      <w:r>
        <w:t xml:space="preserve">Erik </w:t>
      </w:r>
      <w:proofErr w:type="spellStart"/>
      <w:r>
        <w:t>Olivar</w:t>
      </w:r>
      <w:proofErr w:type="spellEnd"/>
      <w:r>
        <w:tab/>
      </w:r>
      <w:r>
        <w:tab/>
      </w:r>
      <w:r>
        <w:tab/>
      </w:r>
      <w:r>
        <w:tab/>
        <w:t>D. McKinney</w:t>
      </w:r>
    </w:p>
    <w:p w:rsidR="00ED7051" w:rsidRDefault="00ED7051" w:rsidP="00B4405C">
      <w:pPr>
        <w:autoSpaceDE w:val="0"/>
        <w:autoSpaceDN w:val="0"/>
        <w:adjustRightInd w:val="0"/>
        <w:ind w:left="720" w:right="-360"/>
        <w:jc w:val="both"/>
      </w:pPr>
      <w:r>
        <w:t>Laurel O’Brien</w:t>
      </w:r>
    </w:p>
    <w:p w:rsidR="00ED7051" w:rsidRDefault="00ED7051" w:rsidP="00B4405C">
      <w:pPr>
        <w:autoSpaceDE w:val="0"/>
        <w:autoSpaceDN w:val="0"/>
        <w:adjustRightInd w:val="0"/>
        <w:ind w:left="720" w:right="-360"/>
        <w:jc w:val="both"/>
      </w:pPr>
      <w:proofErr w:type="spellStart"/>
      <w:r>
        <w:t>Seetha</w:t>
      </w:r>
      <w:proofErr w:type="spellEnd"/>
      <w:r>
        <w:t xml:space="preserve"> Ream-</w:t>
      </w:r>
      <w:proofErr w:type="spellStart"/>
      <w:r>
        <w:t>Rao</w:t>
      </w:r>
      <w:proofErr w:type="spellEnd"/>
    </w:p>
    <w:p w:rsidR="00ED7051" w:rsidRDefault="00ED7051" w:rsidP="00B4405C">
      <w:pPr>
        <w:autoSpaceDE w:val="0"/>
        <w:autoSpaceDN w:val="0"/>
        <w:adjustRightInd w:val="0"/>
        <w:ind w:left="720" w:right="-360"/>
        <w:jc w:val="both"/>
      </w:pPr>
      <w:r>
        <w:t>Garrick Sangil</w:t>
      </w:r>
    </w:p>
    <w:p w:rsidR="00ED7051" w:rsidRDefault="00ED7051" w:rsidP="00B4405C">
      <w:pPr>
        <w:autoSpaceDE w:val="0"/>
        <w:autoSpaceDN w:val="0"/>
        <w:adjustRightInd w:val="0"/>
        <w:ind w:left="720" w:right="-360"/>
        <w:jc w:val="both"/>
      </w:pPr>
      <w:r>
        <w:t>Stan Hebert</w:t>
      </w:r>
    </w:p>
    <w:p w:rsidR="00ED7051" w:rsidRDefault="00ED7051" w:rsidP="00B4405C">
      <w:pPr>
        <w:autoSpaceDE w:val="0"/>
        <w:autoSpaceDN w:val="0"/>
        <w:adjustRightInd w:val="0"/>
        <w:ind w:left="720" w:right="-360"/>
        <w:jc w:val="both"/>
      </w:pPr>
      <w:r>
        <w:t xml:space="preserve">Randy </w:t>
      </w:r>
      <w:proofErr w:type="spellStart"/>
      <w:r>
        <w:t>Saffold</w:t>
      </w:r>
      <w:proofErr w:type="spellEnd"/>
    </w:p>
    <w:p w:rsidR="00ED7051" w:rsidRDefault="00ED7051" w:rsidP="00B4405C">
      <w:pPr>
        <w:autoSpaceDE w:val="0"/>
        <w:autoSpaceDN w:val="0"/>
        <w:adjustRightInd w:val="0"/>
        <w:ind w:left="720" w:right="-360"/>
        <w:jc w:val="both"/>
      </w:pPr>
      <w:r>
        <w:t xml:space="preserve">Marguerite </w:t>
      </w:r>
      <w:proofErr w:type="spellStart"/>
      <w:r>
        <w:t>Hinrichs</w:t>
      </w:r>
      <w:proofErr w:type="spellEnd"/>
    </w:p>
    <w:p w:rsidR="00ED7051" w:rsidRDefault="00ED7051" w:rsidP="00B4405C">
      <w:pPr>
        <w:autoSpaceDE w:val="0"/>
        <w:autoSpaceDN w:val="0"/>
        <w:adjustRightInd w:val="0"/>
        <w:ind w:left="720" w:right="-360"/>
        <w:jc w:val="both"/>
      </w:pPr>
    </w:p>
    <w:p w:rsidR="001218CF" w:rsidRPr="00505AA3" w:rsidRDefault="0015502E" w:rsidP="00B4405C">
      <w:pPr>
        <w:numPr>
          <w:ilvl w:val="0"/>
          <w:numId w:val="1"/>
        </w:numPr>
        <w:autoSpaceDE w:val="0"/>
        <w:autoSpaceDN w:val="0"/>
        <w:adjustRightInd w:val="0"/>
        <w:ind w:right="-360"/>
        <w:jc w:val="both"/>
      </w:pPr>
      <w:r w:rsidRPr="00177113">
        <w:rPr>
          <w:bCs/>
        </w:rPr>
        <w:t>A</w:t>
      </w:r>
      <w:r w:rsidR="001218CF" w:rsidRPr="00177113">
        <w:rPr>
          <w:bCs/>
        </w:rPr>
        <w:t>CTION ITEM</w:t>
      </w:r>
      <w:r w:rsidR="001218CF" w:rsidRPr="00D0656C">
        <w:rPr>
          <w:b/>
          <w:bCs/>
        </w:rPr>
        <w:t xml:space="preserve"> - Approval of the Agenda</w:t>
      </w:r>
    </w:p>
    <w:p w:rsidR="00505AA3" w:rsidRDefault="00505AA3" w:rsidP="00B4405C">
      <w:pPr>
        <w:autoSpaceDE w:val="0"/>
        <w:autoSpaceDN w:val="0"/>
        <w:adjustRightInd w:val="0"/>
        <w:ind w:left="720" w:right="-360"/>
        <w:jc w:val="both"/>
        <w:rPr>
          <w:b/>
          <w:bCs/>
        </w:rPr>
      </w:pPr>
      <w:r>
        <w:rPr>
          <w:b/>
          <w:bCs/>
        </w:rPr>
        <w:t>President Chang approves the Agenda.</w:t>
      </w:r>
    </w:p>
    <w:p w:rsidR="00505AA3" w:rsidRPr="00CA789E" w:rsidRDefault="00505AA3" w:rsidP="00B4405C">
      <w:pPr>
        <w:autoSpaceDE w:val="0"/>
        <w:autoSpaceDN w:val="0"/>
        <w:adjustRightInd w:val="0"/>
        <w:ind w:left="720" w:right="-360"/>
        <w:jc w:val="both"/>
      </w:pPr>
    </w:p>
    <w:p w:rsidR="001218CF" w:rsidRPr="00177113" w:rsidRDefault="001218CF" w:rsidP="00B4405C">
      <w:pPr>
        <w:numPr>
          <w:ilvl w:val="0"/>
          <w:numId w:val="1"/>
        </w:numPr>
        <w:autoSpaceDE w:val="0"/>
        <w:autoSpaceDN w:val="0"/>
        <w:adjustRightInd w:val="0"/>
        <w:ind w:right="-360"/>
        <w:jc w:val="both"/>
      </w:pPr>
      <w:r w:rsidRPr="00177113">
        <w:t>PUBLIC COMMENT</w:t>
      </w:r>
    </w:p>
    <w:p w:rsidR="00F60333" w:rsidRDefault="001218CF" w:rsidP="00B4405C">
      <w:pPr>
        <w:tabs>
          <w:tab w:val="left" w:pos="900"/>
        </w:tabs>
        <w:autoSpaceDE w:val="0"/>
        <w:autoSpaceDN w:val="0"/>
        <w:adjustRightInd w:val="0"/>
        <w:ind w:left="720" w:right="-360"/>
        <w:jc w:val="both"/>
        <w:rPr>
          <w:b/>
        </w:rPr>
      </w:pPr>
      <w:r w:rsidRPr="00177113">
        <w:rPr>
          <w:b/>
        </w:rPr>
        <w:t>Public Comment is intended as a time for any membe</w:t>
      </w:r>
      <w:r w:rsidR="00F57663" w:rsidRPr="00177113">
        <w:rPr>
          <w:b/>
        </w:rPr>
        <w:t>r of the public to address the B</w:t>
      </w:r>
      <w:r w:rsidRPr="00177113">
        <w:rPr>
          <w:b/>
        </w:rPr>
        <w:t>oard on any issues affecting ASI and/or the California State University, East Bay.</w:t>
      </w:r>
    </w:p>
    <w:p w:rsidR="0057195C" w:rsidRPr="0057195C" w:rsidRDefault="0057195C" w:rsidP="00B4405C">
      <w:pPr>
        <w:tabs>
          <w:tab w:val="left" w:pos="900"/>
        </w:tabs>
        <w:autoSpaceDE w:val="0"/>
        <w:autoSpaceDN w:val="0"/>
        <w:adjustRightInd w:val="0"/>
        <w:ind w:left="720" w:right="-360"/>
        <w:jc w:val="both"/>
      </w:pPr>
      <w:r w:rsidRPr="0057195C">
        <w:t>No Public Comment</w:t>
      </w:r>
    </w:p>
    <w:p w:rsidR="004849E3" w:rsidRDefault="004849E3" w:rsidP="00B4405C">
      <w:pPr>
        <w:tabs>
          <w:tab w:val="left" w:pos="900"/>
        </w:tabs>
        <w:autoSpaceDE w:val="0"/>
        <w:autoSpaceDN w:val="0"/>
        <w:adjustRightInd w:val="0"/>
        <w:ind w:left="720" w:right="-360"/>
        <w:jc w:val="both"/>
        <w:rPr>
          <w:b/>
        </w:rPr>
      </w:pPr>
    </w:p>
    <w:p w:rsidR="00BE5498" w:rsidRPr="0057195C" w:rsidRDefault="00D55ACE" w:rsidP="00B4405C">
      <w:pPr>
        <w:pStyle w:val="ListParagraph"/>
        <w:numPr>
          <w:ilvl w:val="0"/>
          <w:numId w:val="1"/>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ACTION</w:t>
      </w:r>
      <w:r w:rsidR="003623E4">
        <w:rPr>
          <w:rFonts w:ascii="Times New Roman" w:hAnsi="Times New Roman"/>
          <w:sz w:val="24"/>
          <w:szCs w:val="24"/>
        </w:rPr>
        <w:t xml:space="preserve"> ITEM – </w:t>
      </w:r>
      <w:r>
        <w:rPr>
          <w:rFonts w:ascii="Times New Roman" w:hAnsi="Times New Roman"/>
          <w:b/>
          <w:sz w:val="24"/>
          <w:szCs w:val="24"/>
        </w:rPr>
        <w:t>Revision of Ballot Initiative #4</w:t>
      </w:r>
    </w:p>
    <w:p w:rsidR="0057195C" w:rsidRDefault="0057195C" w:rsidP="00B4405C">
      <w:pPr>
        <w:pStyle w:val="ListParagraph"/>
        <w:autoSpaceDE w:val="0"/>
        <w:autoSpaceDN w:val="0"/>
        <w:adjustRightInd w:val="0"/>
        <w:spacing w:after="0" w:line="240" w:lineRule="auto"/>
        <w:ind w:right="-360"/>
        <w:contextualSpacing w:val="0"/>
        <w:jc w:val="both"/>
        <w:rPr>
          <w:rFonts w:ascii="Times New Roman" w:hAnsi="Times New Roman"/>
          <w:b/>
          <w:sz w:val="24"/>
          <w:szCs w:val="24"/>
        </w:rPr>
      </w:pPr>
      <w:r w:rsidRPr="0057195C">
        <w:rPr>
          <w:rFonts w:ascii="Times New Roman" w:hAnsi="Times New Roman"/>
          <w:sz w:val="24"/>
          <w:szCs w:val="24"/>
        </w:rPr>
        <w:t xml:space="preserve">President </w:t>
      </w:r>
      <w:r>
        <w:rPr>
          <w:rFonts w:ascii="Times New Roman" w:hAnsi="Times New Roman"/>
          <w:b/>
          <w:sz w:val="24"/>
          <w:szCs w:val="24"/>
        </w:rPr>
        <w:t xml:space="preserve">Chang </w:t>
      </w:r>
      <w:r w:rsidRPr="0057195C">
        <w:rPr>
          <w:rFonts w:ascii="Times New Roman" w:hAnsi="Times New Roman"/>
          <w:sz w:val="24"/>
          <w:szCs w:val="24"/>
        </w:rPr>
        <w:t>addresses the following:</w:t>
      </w:r>
      <w:r>
        <w:rPr>
          <w:rFonts w:ascii="Times New Roman" w:hAnsi="Times New Roman"/>
          <w:b/>
          <w:sz w:val="24"/>
          <w:szCs w:val="24"/>
        </w:rPr>
        <w:t xml:space="preserve"> </w:t>
      </w:r>
    </w:p>
    <w:p w:rsidR="00D55ACE" w:rsidRDefault="0057195C" w:rsidP="00B4405C">
      <w:pPr>
        <w:pStyle w:val="ListParagraph"/>
        <w:numPr>
          <w:ilvl w:val="0"/>
          <w:numId w:val="3"/>
        </w:numPr>
        <w:autoSpaceDE w:val="0"/>
        <w:autoSpaceDN w:val="0"/>
        <w:adjustRightInd w:val="0"/>
        <w:spacing w:after="0" w:line="240" w:lineRule="auto"/>
        <w:ind w:right="-360"/>
        <w:contextualSpacing w:val="0"/>
        <w:jc w:val="both"/>
        <w:rPr>
          <w:rFonts w:ascii="Times New Roman" w:hAnsi="Times New Roman"/>
          <w:sz w:val="24"/>
          <w:szCs w:val="24"/>
        </w:rPr>
      </w:pPr>
      <w:r w:rsidRPr="0057195C">
        <w:rPr>
          <w:rFonts w:ascii="Times New Roman" w:hAnsi="Times New Roman"/>
          <w:sz w:val="24"/>
          <w:szCs w:val="24"/>
        </w:rPr>
        <w:t xml:space="preserve">Jacqueline Jennings pointers: Initiative should talk about the current fee, the proposed fee in lieu of the current fee, the proposed duration for the new CSSA fee, the new CSSA fee is in reallocation </w:t>
      </w:r>
      <w:r>
        <w:rPr>
          <w:rFonts w:ascii="Times New Roman" w:hAnsi="Times New Roman"/>
          <w:sz w:val="24"/>
          <w:szCs w:val="24"/>
        </w:rPr>
        <w:t>of</w:t>
      </w:r>
      <w:r w:rsidRPr="0057195C">
        <w:rPr>
          <w:rFonts w:ascii="Times New Roman" w:hAnsi="Times New Roman"/>
          <w:sz w:val="24"/>
          <w:szCs w:val="24"/>
        </w:rPr>
        <w:t xml:space="preserve"> fund</w:t>
      </w:r>
      <w:r>
        <w:rPr>
          <w:rFonts w:ascii="Times New Roman" w:hAnsi="Times New Roman"/>
          <w:sz w:val="24"/>
          <w:szCs w:val="24"/>
        </w:rPr>
        <w:t>,</w:t>
      </w:r>
      <w:r w:rsidRPr="0057195C">
        <w:rPr>
          <w:rFonts w:ascii="Times New Roman" w:hAnsi="Times New Roman"/>
          <w:sz w:val="24"/>
          <w:szCs w:val="24"/>
        </w:rPr>
        <w:t xml:space="preserve"> what program would be affected </w:t>
      </w:r>
      <w:r>
        <w:rPr>
          <w:rFonts w:ascii="Times New Roman" w:hAnsi="Times New Roman"/>
          <w:sz w:val="24"/>
          <w:szCs w:val="24"/>
        </w:rPr>
        <w:t>by this reallocation</w:t>
      </w:r>
    </w:p>
    <w:p w:rsidR="0057195C" w:rsidRDefault="0057195C" w:rsidP="00B4405C">
      <w:pPr>
        <w:pStyle w:val="ListParagraph"/>
        <w:numPr>
          <w:ilvl w:val="0"/>
          <w:numId w:val="3"/>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Revised</w:t>
      </w:r>
      <w:r w:rsidR="009354DF">
        <w:rPr>
          <w:rFonts w:ascii="Times New Roman" w:hAnsi="Times New Roman"/>
          <w:sz w:val="24"/>
          <w:szCs w:val="24"/>
        </w:rPr>
        <w:t xml:space="preserve"> language to include the point</w:t>
      </w:r>
      <w:r>
        <w:rPr>
          <w:rFonts w:ascii="Times New Roman" w:hAnsi="Times New Roman"/>
          <w:sz w:val="24"/>
          <w:szCs w:val="24"/>
        </w:rPr>
        <w:t>s that Jennings suggested</w:t>
      </w:r>
      <w:r w:rsidR="00056EA3">
        <w:rPr>
          <w:rFonts w:ascii="Times New Roman" w:hAnsi="Times New Roman"/>
          <w:sz w:val="24"/>
          <w:szCs w:val="24"/>
        </w:rPr>
        <w:t xml:space="preserve"> and clarified purpose of initiative </w:t>
      </w:r>
    </w:p>
    <w:p w:rsidR="003A7CD5" w:rsidRPr="003A7CD5" w:rsidRDefault="00056EA3" w:rsidP="00B4405C">
      <w:pPr>
        <w:autoSpaceDE w:val="0"/>
        <w:autoSpaceDN w:val="0"/>
        <w:adjustRightInd w:val="0"/>
        <w:ind w:left="720" w:right="-360"/>
        <w:jc w:val="both"/>
      </w:pPr>
      <w:r w:rsidRPr="004E3E52">
        <w:t xml:space="preserve">President Designee </w:t>
      </w:r>
      <w:r w:rsidRPr="004E3E52">
        <w:rPr>
          <w:b/>
        </w:rPr>
        <w:t>Hebert</w:t>
      </w:r>
      <w:r w:rsidRPr="004E3E52">
        <w:t xml:space="preserve"> states that right now they can’t create a fee that would go directly to an outside agency so the fee would still have to go through ASI</w:t>
      </w:r>
    </w:p>
    <w:p w:rsidR="003A7CD5" w:rsidRDefault="003A7CD5" w:rsidP="00B4405C">
      <w:pPr>
        <w:autoSpaceDE w:val="0"/>
        <w:autoSpaceDN w:val="0"/>
        <w:adjustRightInd w:val="0"/>
        <w:ind w:left="720" w:right="-360"/>
        <w:jc w:val="both"/>
      </w:pPr>
      <w:r w:rsidRPr="004E3E52">
        <w:t xml:space="preserve">ED </w:t>
      </w:r>
      <w:proofErr w:type="spellStart"/>
      <w:r w:rsidRPr="004E3E52">
        <w:rPr>
          <w:b/>
        </w:rPr>
        <w:t>Saffold</w:t>
      </w:r>
      <w:proofErr w:type="spellEnd"/>
      <w:r w:rsidRPr="004E3E52">
        <w:t xml:space="preserve"> states that the way the initiative is being presented now seems like they’re saying to students that they want to charge them additional money but the students won</w:t>
      </w:r>
      <w:r w:rsidR="004E3E52">
        <w:t xml:space="preserve">’t get </w:t>
      </w:r>
      <w:r w:rsidRPr="004E3E52">
        <w:t>anything back from paying the dues</w:t>
      </w:r>
      <w:r w:rsidR="009354DF" w:rsidRPr="004E3E52">
        <w:t xml:space="preserve">. </w:t>
      </w:r>
    </w:p>
    <w:p w:rsidR="00AD2D4B" w:rsidRPr="004E3E52" w:rsidRDefault="00AD2D4B" w:rsidP="00B4405C">
      <w:pPr>
        <w:autoSpaceDE w:val="0"/>
        <w:autoSpaceDN w:val="0"/>
        <w:adjustRightInd w:val="0"/>
        <w:ind w:left="720" w:right="-360"/>
        <w:jc w:val="both"/>
      </w:pPr>
    </w:p>
    <w:p w:rsidR="00056EA3" w:rsidRDefault="009354DF" w:rsidP="00B4405C">
      <w:pPr>
        <w:autoSpaceDE w:val="0"/>
        <w:autoSpaceDN w:val="0"/>
        <w:adjustRightInd w:val="0"/>
        <w:ind w:left="720" w:right="-360"/>
        <w:jc w:val="both"/>
      </w:pPr>
      <w:r w:rsidRPr="004E3E52">
        <w:lastRenderedPageBreak/>
        <w:t xml:space="preserve">President </w:t>
      </w:r>
      <w:r w:rsidRPr="004E3E52">
        <w:rPr>
          <w:b/>
        </w:rPr>
        <w:t>Chang</w:t>
      </w:r>
      <w:r w:rsidRPr="004E3E52">
        <w:t xml:space="preserve"> opens the floor up for discussion on the issues of the wording of the initiative and whether or not students are being presented with enough information regarding it</w:t>
      </w:r>
      <w:r w:rsidR="0034530C">
        <w:t>.</w:t>
      </w:r>
    </w:p>
    <w:p w:rsidR="004E3E52" w:rsidRDefault="004E3E52" w:rsidP="00B4405C">
      <w:pPr>
        <w:autoSpaceDE w:val="0"/>
        <w:autoSpaceDN w:val="0"/>
        <w:adjustRightInd w:val="0"/>
        <w:ind w:left="720" w:right="-360"/>
        <w:jc w:val="both"/>
      </w:pPr>
      <w:r>
        <w:t xml:space="preserve">President Designee </w:t>
      </w:r>
      <w:r w:rsidRPr="004E3E52">
        <w:rPr>
          <w:b/>
        </w:rPr>
        <w:t>Hebert</w:t>
      </w:r>
      <w:r>
        <w:t xml:space="preserve"> states that there’s no way for students to understand what CSSA is and why they should support the fee. He states that most of the money for CSSA goes to the staff and they don’t have requirements stating that the staff have to be/or have been affiliated with a CSU. </w:t>
      </w:r>
    </w:p>
    <w:p w:rsidR="004E3E52" w:rsidRDefault="004E3E52" w:rsidP="00B4405C">
      <w:pPr>
        <w:autoSpaceDE w:val="0"/>
        <w:autoSpaceDN w:val="0"/>
        <w:adjustRightInd w:val="0"/>
        <w:ind w:left="720" w:right="-360"/>
        <w:jc w:val="both"/>
      </w:pPr>
      <w:proofErr w:type="spellStart"/>
      <w:r w:rsidRPr="004E3E52">
        <w:rPr>
          <w:b/>
        </w:rPr>
        <w:t>Hinrichs</w:t>
      </w:r>
      <w:proofErr w:type="spellEnd"/>
      <w:r>
        <w:t xml:space="preserve"> states that students aren’t going to vote for a fee, especially </w:t>
      </w:r>
      <w:r w:rsidR="0034530C">
        <w:t>on</w:t>
      </w:r>
      <w:r>
        <w:t xml:space="preserve"> something that they don’t understand. </w:t>
      </w:r>
      <w:r w:rsidR="0034530C">
        <w:t xml:space="preserve">She states the board needs to go out and educate students on this if they really want it to be voted in. She informs </w:t>
      </w:r>
      <w:r w:rsidR="00B4405C">
        <w:t xml:space="preserve">them that </w:t>
      </w:r>
      <w:r w:rsidR="0034530C">
        <w:t xml:space="preserve">she has been presenting these initiatives to students during the election polling and they haven’t been receptive to it. </w:t>
      </w:r>
    </w:p>
    <w:p w:rsidR="0034530C" w:rsidRDefault="005B7A4B" w:rsidP="00B4405C">
      <w:pPr>
        <w:autoSpaceDE w:val="0"/>
        <w:autoSpaceDN w:val="0"/>
        <w:adjustRightInd w:val="0"/>
        <w:ind w:left="720" w:right="-360"/>
        <w:jc w:val="both"/>
      </w:pPr>
      <w:r>
        <w:t xml:space="preserve">President </w:t>
      </w:r>
      <w:r w:rsidRPr="005B7A4B">
        <w:rPr>
          <w:b/>
        </w:rPr>
        <w:t>Chang</w:t>
      </w:r>
      <w:r>
        <w:t xml:space="preserve"> states regardless of the voting result for the fee, it will give guidance to future boards.</w:t>
      </w:r>
    </w:p>
    <w:p w:rsidR="005B7A4B" w:rsidRDefault="005B7A4B" w:rsidP="00B4405C">
      <w:pPr>
        <w:autoSpaceDE w:val="0"/>
        <w:autoSpaceDN w:val="0"/>
        <w:adjustRightInd w:val="0"/>
        <w:ind w:left="720" w:right="-360"/>
        <w:jc w:val="both"/>
      </w:pPr>
      <w:r>
        <w:t xml:space="preserve">ED </w:t>
      </w:r>
      <w:proofErr w:type="spellStart"/>
      <w:r w:rsidRPr="005B7A4B">
        <w:rPr>
          <w:b/>
        </w:rPr>
        <w:t>Saffold</w:t>
      </w:r>
      <w:proofErr w:type="spellEnd"/>
      <w:r>
        <w:t xml:space="preserve"> states initiative six would give guidance to the future ASI board.</w:t>
      </w:r>
    </w:p>
    <w:p w:rsidR="005B7A4B" w:rsidRDefault="005B7A4B" w:rsidP="00B4405C">
      <w:pPr>
        <w:autoSpaceDE w:val="0"/>
        <w:autoSpaceDN w:val="0"/>
        <w:adjustRightInd w:val="0"/>
        <w:ind w:left="720" w:right="-360"/>
        <w:jc w:val="both"/>
      </w:pPr>
      <w:r w:rsidRPr="005B7A4B">
        <w:rPr>
          <w:b/>
        </w:rPr>
        <w:t>Ream-</w:t>
      </w:r>
      <w:proofErr w:type="spellStart"/>
      <w:r w:rsidRPr="005B7A4B">
        <w:rPr>
          <w:b/>
        </w:rPr>
        <w:t>Rao</w:t>
      </w:r>
      <w:proofErr w:type="spellEnd"/>
      <w:r>
        <w:t xml:space="preserve"> mentions to define non-binding adviso</w:t>
      </w:r>
      <w:r w:rsidR="004552A7">
        <w:t>ry so students can have a better understanding. Add information of what CS</w:t>
      </w:r>
      <w:r w:rsidR="00B4405C">
        <w:t xml:space="preserve">SA does, Made in the CSU, and </w:t>
      </w:r>
      <w:r w:rsidR="004552A7">
        <w:t xml:space="preserve">comprised of CSU student representatives. </w:t>
      </w:r>
    </w:p>
    <w:p w:rsidR="004552A7" w:rsidRDefault="004552A7" w:rsidP="00B4405C">
      <w:pPr>
        <w:autoSpaceDE w:val="0"/>
        <w:autoSpaceDN w:val="0"/>
        <w:adjustRightInd w:val="0"/>
        <w:ind w:left="720" w:right="-360"/>
        <w:jc w:val="both"/>
      </w:pPr>
      <w:proofErr w:type="spellStart"/>
      <w:r w:rsidRPr="004552A7">
        <w:rPr>
          <w:b/>
        </w:rPr>
        <w:t>Hinrichs</w:t>
      </w:r>
      <w:proofErr w:type="spellEnd"/>
      <w:r>
        <w:t xml:space="preserve"> mentions if there is a </w:t>
      </w:r>
      <w:r w:rsidR="00D00291">
        <w:t xml:space="preserve">possibility to </w:t>
      </w:r>
      <w:r>
        <w:t>embed a CSSA video clip into the ballot where students can be informed. Having a video would eliminate the explanation</w:t>
      </w:r>
      <w:r w:rsidR="00D00291">
        <w:t xml:space="preserve"> on the ballot. </w:t>
      </w:r>
    </w:p>
    <w:p w:rsidR="00D00291" w:rsidRDefault="00D00291" w:rsidP="00B4405C">
      <w:pPr>
        <w:autoSpaceDE w:val="0"/>
        <w:autoSpaceDN w:val="0"/>
        <w:adjustRightInd w:val="0"/>
        <w:ind w:left="720" w:right="-360"/>
        <w:jc w:val="both"/>
      </w:pPr>
      <w:r>
        <w:t xml:space="preserve">The committee search and find a YouTube video explaining what CSSA is about. </w:t>
      </w:r>
    </w:p>
    <w:p w:rsidR="00337384" w:rsidRDefault="00D00291" w:rsidP="00B4405C">
      <w:pPr>
        <w:autoSpaceDE w:val="0"/>
        <w:autoSpaceDN w:val="0"/>
        <w:adjustRightInd w:val="0"/>
        <w:ind w:left="720" w:right="-360"/>
        <w:jc w:val="both"/>
      </w:pPr>
      <w:r>
        <w:t xml:space="preserve">ED </w:t>
      </w:r>
      <w:proofErr w:type="spellStart"/>
      <w:r w:rsidRPr="00D00291">
        <w:rPr>
          <w:b/>
        </w:rPr>
        <w:t>Saffold</w:t>
      </w:r>
      <w:proofErr w:type="spellEnd"/>
      <w:r>
        <w:t xml:space="preserve"> </w:t>
      </w:r>
      <w:r w:rsidR="00337384">
        <w:t>highlights the following:</w:t>
      </w:r>
    </w:p>
    <w:p w:rsidR="00337384" w:rsidRDefault="00337384" w:rsidP="00B4405C">
      <w:pPr>
        <w:pStyle w:val="ListParagraph"/>
        <w:numPr>
          <w:ilvl w:val="0"/>
          <w:numId w:val="6"/>
        </w:numPr>
        <w:autoSpaceDE w:val="0"/>
        <w:autoSpaceDN w:val="0"/>
        <w:adjustRightInd w:val="0"/>
        <w:ind w:right="-360"/>
        <w:jc w:val="both"/>
        <w:rPr>
          <w:rFonts w:ascii="Times New Roman" w:hAnsi="Times New Roman"/>
          <w:sz w:val="24"/>
          <w:szCs w:val="24"/>
        </w:rPr>
      </w:pPr>
      <w:r w:rsidRPr="00337384">
        <w:rPr>
          <w:rFonts w:ascii="Times New Roman" w:hAnsi="Times New Roman"/>
          <w:sz w:val="24"/>
          <w:szCs w:val="24"/>
        </w:rPr>
        <w:t xml:space="preserve">If </w:t>
      </w:r>
      <w:r w:rsidR="00D00291" w:rsidRPr="00337384">
        <w:rPr>
          <w:rFonts w:ascii="Times New Roman" w:hAnsi="Times New Roman"/>
          <w:sz w:val="24"/>
          <w:szCs w:val="24"/>
        </w:rPr>
        <w:t xml:space="preserve">we get a “no” vote he proposes to get the same information by doing a campus wide survey on the interest of the fee. </w:t>
      </w:r>
    </w:p>
    <w:p w:rsidR="00337384" w:rsidRDefault="00337384" w:rsidP="00B4405C">
      <w:pPr>
        <w:pStyle w:val="ListParagraph"/>
        <w:numPr>
          <w:ilvl w:val="0"/>
          <w:numId w:val="6"/>
        </w:numPr>
        <w:autoSpaceDE w:val="0"/>
        <w:autoSpaceDN w:val="0"/>
        <w:adjustRightInd w:val="0"/>
        <w:ind w:right="-360"/>
        <w:jc w:val="both"/>
        <w:rPr>
          <w:rFonts w:ascii="Times New Roman" w:hAnsi="Times New Roman"/>
          <w:sz w:val="24"/>
          <w:szCs w:val="24"/>
        </w:rPr>
      </w:pPr>
      <w:r w:rsidRPr="00337384">
        <w:rPr>
          <w:rFonts w:ascii="Times New Roman" w:hAnsi="Times New Roman"/>
          <w:sz w:val="24"/>
          <w:szCs w:val="24"/>
        </w:rPr>
        <w:t>The board would retrieve the same information as they would with the polling results.</w:t>
      </w:r>
    </w:p>
    <w:p w:rsidR="00337384" w:rsidRDefault="00337384" w:rsidP="00B4405C">
      <w:pPr>
        <w:pStyle w:val="ListParagraph"/>
        <w:numPr>
          <w:ilvl w:val="0"/>
          <w:numId w:val="6"/>
        </w:numPr>
        <w:autoSpaceDE w:val="0"/>
        <w:autoSpaceDN w:val="0"/>
        <w:adjustRightInd w:val="0"/>
        <w:ind w:right="-360"/>
        <w:jc w:val="both"/>
        <w:rPr>
          <w:rFonts w:ascii="Times New Roman" w:hAnsi="Times New Roman"/>
          <w:sz w:val="24"/>
          <w:szCs w:val="24"/>
        </w:rPr>
      </w:pPr>
      <w:r>
        <w:rPr>
          <w:rFonts w:ascii="Times New Roman" w:hAnsi="Times New Roman"/>
          <w:sz w:val="24"/>
          <w:szCs w:val="24"/>
        </w:rPr>
        <w:t xml:space="preserve">Next year, assuming ASI has the same numbers in budget projection with the new Performa they will run $125,000 in the red for the ASI portion of the fee. </w:t>
      </w:r>
    </w:p>
    <w:p w:rsidR="00337384" w:rsidRDefault="00337384" w:rsidP="00B4405C">
      <w:pPr>
        <w:pStyle w:val="ListParagraph"/>
        <w:numPr>
          <w:ilvl w:val="0"/>
          <w:numId w:val="6"/>
        </w:numPr>
        <w:autoSpaceDE w:val="0"/>
        <w:autoSpaceDN w:val="0"/>
        <w:adjustRightInd w:val="0"/>
        <w:ind w:right="-360"/>
        <w:jc w:val="both"/>
        <w:rPr>
          <w:rFonts w:ascii="Times New Roman" w:hAnsi="Times New Roman"/>
          <w:sz w:val="24"/>
          <w:szCs w:val="24"/>
        </w:rPr>
      </w:pPr>
      <w:r>
        <w:rPr>
          <w:rFonts w:ascii="Times New Roman" w:hAnsi="Times New Roman"/>
          <w:sz w:val="24"/>
          <w:szCs w:val="24"/>
        </w:rPr>
        <w:t>There is no guarantee ASI will receive the Union University residual.</w:t>
      </w:r>
    </w:p>
    <w:p w:rsidR="00337384" w:rsidRDefault="00337384" w:rsidP="00B4405C">
      <w:pPr>
        <w:pStyle w:val="ListParagraph"/>
        <w:numPr>
          <w:ilvl w:val="0"/>
          <w:numId w:val="6"/>
        </w:numPr>
        <w:autoSpaceDE w:val="0"/>
        <w:autoSpaceDN w:val="0"/>
        <w:adjustRightInd w:val="0"/>
        <w:ind w:right="-360"/>
        <w:jc w:val="both"/>
        <w:rPr>
          <w:rFonts w:ascii="Times New Roman" w:hAnsi="Times New Roman"/>
          <w:sz w:val="24"/>
          <w:szCs w:val="24"/>
        </w:rPr>
      </w:pPr>
      <w:r>
        <w:rPr>
          <w:rFonts w:ascii="Times New Roman" w:hAnsi="Times New Roman"/>
          <w:sz w:val="24"/>
          <w:szCs w:val="24"/>
        </w:rPr>
        <w:t xml:space="preserve">Administration proposed if it was time for ASI to go to the student population for a new fee. </w:t>
      </w:r>
    </w:p>
    <w:p w:rsidR="00337384" w:rsidRDefault="00337384" w:rsidP="00B4405C">
      <w:pPr>
        <w:pStyle w:val="ListParagraph"/>
        <w:numPr>
          <w:ilvl w:val="0"/>
          <w:numId w:val="6"/>
        </w:numPr>
        <w:autoSpaceDE w:val="0"/>
        <w:autoSpaceDN w:val="0"/>
        <w:adjustRightInd w:val="0"/>
        <w:ind w:right="-360"/>
        <w:jc w:val="both"/>
        <w:rPr>
          <w:rFonts w:ascii="Times New Roman" w:hAnsi="Times New Roman"/>
          <w:sz w:val="24"/>
          <w:szCs w:val="24"/>
        </w:rPr>
      </w:pPr>
      <w:r>
        <w:rPr>
          <w:rFonts w:ascii="Times New Roman" w:hAnsi="Times New Roman"/>
          <w:sz w:val="24"/>
          <w:szCs w:val="24"/>
        </w:rPr>
        <w:t xml:space="preserve">SJSU successfully passed a fee referendum through CFAC, and are going to referendum on the fee with the approval of the president. </w:t>
      </w:r>
    </w:p>
    <w:p w:rsidR="00337384" w:rsidRDefault="009D0A06" w:rsidP="00B4405C">
      <w:pPr>
        <w:pStyle w:val="ListParagraph"/>
        <w:numPr>
          <w:ilvl w:val="0"/>
          <w:numId w:val="6"/>
        </w:numPr>
        <w:autoSpaceDE w:val="0"/>
        <w:autoSpaceDN w:val="0"/>
        <w:adjustRightInd w:val="0"/>
        <w:ind w:right="-360"/>
        <w:jc w:val="both"/>
        <w:rPr>
          <w:rFonts w:ascii="Times New Roman" w:hAnsi="Times New Roman"/>
          <w:sz w:val="24"/>
          <w:szCs w:val="24"/>
        </w:rPr>
      </w:pPr>
      <w:r>
        <w:rPr>
          <w:rFonts w:ascii="Times New Roman" w:hAnsi="Times New Roman"/>
          <w:sz w:val="24"/>
          <w:szCs w:val="24"/>
        </w:rPr>
        <w:t xml:space="preserve">If this fee is proposed at CSUEB this could inhibit next year’s fees. </w:t>
      </w:r>
    </w:p>
    <w:p w:rsidR="009D0A06" w:rsidRPr="00AD2D4B" w:rsidRDefault="009D0A06" w:rsidP="00B4405C">
      <w:pPr>
        <w:pStyle w:val="ListParagraph"/>
        <w:numPr>
          <w:ilvl w:val="0"/>
          <w:numId w:val="6"/>
        </w:numPr>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He proposes doing both fees in another year,</w:t>
      </w:r>
      <w:r w:rsidR="00AD2D4B">
        <w:rPr>
          <w:rFonts w:ascii="Times New Roman" w:hAnsi="Times New Roman"/>
          <w:sz w:val="24"/>
          <w:szCs w:val="24"/>
        </w:rPr>
        <w:t xml:space="preserve"> to combine and ask for $10,000</w:t>
      </w:r>
    </w:p>
    <w:p w:rsidR="009D0A06" w:rsidRDefault="009D0A06" w:rsidP="00B4405C">
      <w:pPr>
        <w:autoSpaceDE w:val="0"/>
        <w:autoSpaceDN w:val="0"/>
        <w:adjustRightInd w:val="0"/>
        <w:ind w:right="-360" w:firstLine="720"/>
        <w:jc w:val="both"/>
      </w:pPr>
      <w:r>
        <w:t xml:space="preserve">President </w:t>
      </w:r>
      <w:r w:rsidRPr="009D0A06">
        <w:rPr>
          <w:b/>
        </w:rPr>
        <w:t>Chang</w:t>
      </w:r>
      <w:r>
        <w:t xml:space="preserve"> states he stayed away from stating biased language on the propositions.</w:t>
      </w:r>
    </w:p>
    <w:p w:rsidR="009D0A06" w:rsidRDefault="009D0A06" w:rsidP="00B4405C">
      <w:pPr>
        <w:autoSpaceDE w:val="0"/>
        <w:autoSpaceDN w:val="0"/>
        <w:adjustRightInd w:val="0"/>
        <w:ind w:left="720" w:right="-360"/>
        <w:jc w:val="both"/>
      </w:pPr>
      <w:r>
        <w:t xml:space="preserve">ED </w:t>
      </w:r>
      <w:proofErr w:type="spellStart"/>
      <w:r w:rsidRPr="009D0A06">
        <w:rPr>
          <w:b/>
        </w:rPr>
        <w:t>Saffold</w:t>
      </w:r>
      <w:proofErr w:type="spellEnd"/>
      <w:r w:rsidRPr="009D0A06">
        <w:rPr>
          <w:b/>
        </w:rPr>
        <w:t xml:space="preserve"> </w:t>
      </w:r>
      <w:r>
        <w:t xml:space="preserve">states ASI needs to be neutral and not lead. </w:t>
      </w:r>
    </w:p>
    <w:p w:rsidR="00AD2D4B" w:rsidRDefault="009D0A06" w:rsidP="00B4405C">
      <w:pPr>
        <w:autoSpaceDE w:val="0"/>
        <w:autoSpaceDN w:val="0"/>
        <w:adjustRightInd w:val="0"/>
        <w:ind w:left="720" w:right="-360"/>
        <w:jc w:val="both"/>
      </w:pPr>
      <w:r>
        <w:t xml:space="preserve">President </w:t>
      </w:r>
      <w:r w:rsidRPr="009D0A06">
        <w:rPr>
          <w:b/>
        </w:rPr>
        <w:t>Chang</w:t>
      </w:r>
      <w:r>
        <w:t xml:space="preserve"> states some mechanism needs to be created to adjust the fee annually. The fee cannot be emplaced until </w:t>
      </w:r>
      <w:r w:rsidR="007F16A5">
        <w:t>the mechanism is placed, which can take 3-4 years.</w:t>
      </w:r>
    </w:p>
    <w:p w:rsidR="00AD2D4B" w:rsidRDefault="00AD2D4B" w:rsidP="00B4405C">
      <w:pPr>
        <w:autoSpaceDE w:val="0"/>
        <w:autoSpaceDN w:val="0"/>
        <w:adjustRightInd w:val="0"/>
        <w:ind w:left="720" w:right="-360"/>
        <w:jc w:val="both"/>
      </w:pPr>
    </w:p>
    <w:p w:rsidR="009D0A06" w:rsidRDefault="007F16A5" w:rsidP="00B4405C">
      <w:pPr>
        <w:autoSpaceDE w:val="0"/>
        <w:autoSpaceDN w:val="0"/>
        <w:adjustRightInd w:val="0"/>
        <w:ind w:left="720" w:right="-360"/>
        <w:jc w:val="both"/>
      </w:pPr>
      <w:r>
        <w:t xml:space="preserve"> </w:t>
      </w:r>
    </w:p>
    <w:p w:rsidR="007F16A5" w:rsidRDefault="007F16A5" w:rsidP="00B4405C">
      <w:pPr>
        <w:autoSpaceDE w:val="0"/>
        <w:autoSpaceDN w:val="0"/>
        <w:adjustRightInd w:val="0"/>
        <w:ind w:left="720" w:right="-360"/>
        <w:jc w:val="both"/>
      </w:pPr>
      <w:r>
        <w:lastRenderedPageBreak/>
        <w:t xml:space="preserve">ED </w:t>
      </w:r>
      <w:proofErr w:type="spellStart"/>
      <w:r w:rsidRPr="007F16A5">
        <w:rPr>
          <w:b/>
        </w:rPr>
        <w:t>Saffold</w:t>
      </w:r>
      <w:proofErr w:type="spellEnd"/>
      <w:r w:rsidRPr="007F16A5">
        <w:rPr>
          <w:b/>
        </w:rPr>
        <w:t xml:space="preserve"> </w:t>
      </w:r>
      <w:r>
        <w:t>to add non-binding language explaining their vote on the issue does not change what they are paying.</w:t>
      </w:r>
    </w:p>
    <w:p w:rsidR="007F16A5" w:rsidRDefault="007F16A5" w:rsidP="00B4405C">
      <w:pPr>
        <w:autoSpaceDE w:val="0"/>
        <w:autoSpaceDN w:val="0"/>
        <w:adjustRightInd w:val="0"/>
        <w:ind w:left="720" w:right="-360"/>
        <w:jc w:val="both"/>
      </w:pPr>
      <w:r>
        <w:t xml:space="preserve">The language is changed on the document to be non-binding. </w:t>
      </w:r>
    </w:p>
    <w:p w:rsidR="007F16A5" w:rsidRPr="007F16A5" w:rsidRDefault="007F16A5" w:rsidP="00B4405C">
      <w:pPr>
        <w:autoSpaceDE w:val="0"/>
        <w:autoSpaceDN w:val="0"/>
        <w:adjustRightInd w:val="0"/>
        <w:ind w:left="720" w:right="-360"/>
        <w:jc w:val="both"/>
        <w:rPr>
          <w:b/>
        </w:rPr>
      </w:pPr>
      <w:r w:rsidRPr="007F16A5">
        <w:rPr>
          <w:b/>
        </w:rPr>
        <w:t xml:space="preserve">Motion: (Erlandson) to adopt initiative six to go into referendum for ballot. </w:t>
      </w:r>
    </w:p>
    <w:p w:rsidR="00D56155" w:rsidRDefault="007F16A5" w:rsidP="00B4405C">
      <w:pPr>
        <w:autoSpaceDE w:val="0"/>
        <w:autoSpaceDN w:val="0"/>
        <w:adjustRightInd w:val="0"/>
        <w:ind w:left="720" w:right="-360"/>
        <w:jc w:val="both"/>
      </w:pPr>
      <w:r>
        <w:t xml:space="preserve">ED </w:t>
      </w:r>
      <w:proofErr w:type="spellStart"/>
      <w:r w:rsidRPr="007F16A5">
        <w:rPr>
          <w:b/>
        </w:rPr>
        <w:t>Saffold</w:t>
      </w:r>
      <w:proofErr w:type="spellEnd"/>
      <w:r>
        <w:t xml:space="preserve"> states with the addition of the non-advisory language, i</w:t>
      </w:r>
      <w:r w:rsidR="00B4405C">
        <w:t>t will not negatively affect on</w:t>
      </w:r>
      <w:r>
        <w:t>going for a larger ASI fee increase.</w:t>
      </w:r>
      <w:r w:rsidR="00D56155">
        <w:t xml:space="preserve"> There may be an addition into the ASI fee.</w:t>
      </w:r>
    </w:p>
    <w:p w:rsidR="009D0A06" w:rsidRDefault="00D56155" w:rsidP="00B4405C">
      <w:pPr>
        <w:autoSpaceDE w:val="0"/>
        <w:autoSpaceDN w:val="0"/>
        <w:adjustRightInd w:val="0"/>
        <w:ind w:left="720" w:right="-360"/>
        <w:jc w:val="both"/>
        <w:rPr>
          <w:b/>
        </w:rPr>
      </w:pPr>
      <w:r>
        <w:rPr>
          <w:b/>
        </w:rPr>
        <w:t xml:space="preserve">Amendment I: </w:t>
      </w:r>
      <w:r w:rsidRPr="00D56155">
        <w:rPr>
          <w:b/>
        </w:rPr>
        <w:t>(Ream-</w:t>
      </w:r>
      <w:proofErr w:type="spellStart"/>
      <w:r w:rsidRPr="00D56155">
        <w:rPr>
          <w:b/>
        </w:rPr>
        <w:t>Rao</w:t>
      </w:r>
      <w:proofErr w:type="spellEnd"/>
      <w:r w:rsidRPr="00D56155">
        <w:rPr>
          <w:b/>
        </w:rPr>
        <w:t xml:space="preserve">) to replace </w:t>
      </w:r>
      <w:r>
        <w:rPr>
          <w:b/>
        </w:rPr>
        <w:t xml:space="preserve">the word </w:t>
      </w:r>
      <w:r w:rsidRPr="00D56155">
        <w:rPr>
          <w:b/>
        </w:rPr>
        <w:t xml:space="preserve">all with over </w:t>
      </w:r>
      <w:r>
        <w:rPr>
          <w:b/>
        </w:rPr>
        <w:t>on the first sentence.</w:t>
      </w:r>
    </w:p>
    <w:p w:rsidR="00213966" w:rsidRDefault="00213966" w:rsidP="00B4405C">
      <w:pPr>
        <w:autoSpaceDE w:val="0"/>
        <w:autoSpaceDN w:val="0"/>
        <w:adjustRightInd w:val="0"/>
        <w:ind w:left="720" w:right="-360"/>
        <w:jc w:val="both"/>
        <w:rPr>
          <w:b/>
        </w:rPr>
      </w:pPr>
      <w:r>
        <w:rPr>
          <w:b/>
        </w:rPr>
        <w:t>1neh, 1 abstention, 7 yes</w:t>
      </w:r>
      <w:r w:rsidR="005F1E07">
        <w:rPr>
          <w:b/>
        </w:rPr>
        <w:t>’s</w:t>
      </w:r>
    </w:p>
    <w:p w:rsidR="00D56155" w:rsidRDefault="00D56155" w:rsidP="00B4405C">
      <w:pPr>
        <w:autoSpaceDE w:val="0"/>
        <w:autoSpaceDN w:val="0"/>
        <w:adjustRightInd w:val="0"/>
        <w:ind w:left="720" w:right="-360"/>
        <w:jc w:val="both"/>
        <w:rPr>
          <w:b/>
        </w:rPr>
      </w:pPr>
      <w:r>
        <w:rPr>
          <w:b/>
        </w:rPr>
        <w:t xml:space="preserve">Motion carries as Amended. </w:t>
      </w:r>
    </w:p>
    <w:p w:rsidR="00D56155" w:rsidRPr="00D56155" w:rsidRDefault="00D56155" w:rsidP="00B4405C">
      <w:pPr>
        <w:autoSpaceDE w:val="0"/>
        <w:autoSpaceDN w:val="0"/>
        <w:adjustRightInd w:val="0"/>
        <w:ind w:left="720" w:right="-360"/>
        <w:jc w:val="both"/>
        <w:rPr>
          <w:b/>
          <w:u w:val="single"/>
        </w:rPr>
      </w:pPr>
      <w:r w:rsidRPr="00D56155">
        <w:rPr>
          <w:b/>
          <w:u w:val="single"/>
        </w:rPr>
        <w:t>55:19</w:t>
      </w:r>
    </w:p>
    <w:p w:rsidR="00056EA3" w:rsidRPr="00056EA3" w:rsidRDefault="00056EA3" w:rsidP="00B4405C">
      <w:pPr>
        <w:autoSpaceDE w:val="0"/>
        <w:autoSpaceDN w:val="0"/>
        <w:adjustRightInd w:val="0"/>
        <w:ind w:right="-360"/>
        <w:jc w:val="both"/>
      </w:pPr>
    </w:p>
    <w:p w:rsidR="00D55ACE" w:rsidRPr="00D56155" w:rsidRDefault="00D55ACE" w:rsidP="00B4405C">
      <w:pPr>
        <w:pStyle w:val="ListParagraph"/>
        <w:numPr>
          <w:ilvl w:val="0"/>
          <w:numId w:val="1"/>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 xml:space="preserve">DISCUSSION ITEM – </w:t>
      </w:r>
      <w:r>
        <w:rPr>
          <w:rFonts w:ascii="Times New Roman" w:hAnsi="Times New Roman"/>
          <w:b/>
          <w:sz w:val="24"/>
          <w:szCs w:val="24"/>
        </w:rPr>
        <w:t>CSSA Travel Budget</w:t>
      </w:r>
    </w:p>
    <w:p w:rsidR="00D56155" w:rsidRPr="00D56155" w:rsidRDefault="00D56155" w:rsidP="00B4405C">
      <w:pPr>
        <w:pStyle w:val="ListParagraph"/>
        <w:autoSpaceDE w:val="0"/>
        <w:autoSpaceDN w:val="0"/>
        <w:adjustRightInd w:val="0"/>
        <w:spacing w:after="0" w:line="240" w:lineRule="auto"/>
        <w:ind w:right="-360"/>
        <w:contextualSpacing w:val="0"/>
        <w:jc w:val="both"/>
        <w:rPr>
          <w:rFonts w:ascii="Times New Roman" w:hAnsi="Times New Roman"/>
          <w:sz w:val="24"/>
          <w:szCs w:val="24"/>
        </w:rPr>
      </w:pPr>
      <w:r w:rsidRPr="00D56155">
        <w:rPr>
          <w:rFonts w:ascii="Times New Roman" w:hAnsi="Times New Roman"/>
          <w:sz w:val="24"/>
          <w:szCs w:val="24"/>
        </w:rPr>
        <w:t xml:space="preserve">President </w:t>
      </w:r>
      <w:r w:rsidRPr="00D56155">
        <w:rPr>
          <w:rFonts w:ascii="Times New Roman" w:hAnsi="Times New Roman"/>
          <w:b/>
          <w:sz w:val="24"/>
          <w:szCs w:val="24"/>
        </w:rPr>
        <w:t>Chang</w:t>
      </w:r>
      <w:r w:rsidRPr="00D56155">
        <w:rPr>
          <w:rFonts w:ascii="Times New Roman" w:hAnsi="Times New Roman"/>
          <w:sz w:val="24"/>
          <w:szCs w:val="24"/>
        </w:rPr>
        <w:t xml:space="preserve"> highlights the following:</w:t>
      </w:r>
    </w:p>
    <w:p w:rsidR="00D56155" w:rsidRDefault="00D56155" w:rsidP="00B4405C">
      <w:pPr>
        <w:pStyle w:val="ListParagraph"/>
        <w:numPr>
          <w:ilvl w:val="0"/>
          <w:numId w:val="7"/>
        </w:numPr>
        <w:autoSpaceDE w:val="0"/>
        <w:autoSpaceDN w:val="0"/>
        <w:adjustRightInd w:val="0"/>
        <w:spacing w:after="0" w:line="240" w:lineRule="auto"/>
        <w:ind w:right="-360"/>
        <w:contextualSpacing w:val="0"/>
        <w:jc w:val="both"/>
        <w:rPr>
          <w:rFonts w:ascii="Times New Roman" w:hAnsi="Times New Roman"/>
          <w:sz w:val="24"/>
          <w:szCs w:val="24"/>
        </w:rPr>
      </w:pPr>
      <w:r w:rsidRPr="00D56155">
        <w:rPr>
          <w:rFonts w:ascii="Times New Roman" w:hAnsi="Times New Roman"/>
          <w:sz w:val="24"/>
          <w:szCs w:val="24"/>
        </w:rPr>
        <w:t>Planning to run for</w:t>
      </w:r>
      <w:r>
        <w:rPr>
          <w:rFonts w:ascii="Times New Roman" w:hAnsi="Times New Roman"/>
          <w:sz w:val="24"/>
          <w:szCs w:val="24"/>
        </w:rPr>
        <w:t xml:space="preserve"> </w:t>
      </w:r>
      <w:r w:rsidRPr="00D56155">
        <w:rPr>
          <w:rFonts w:ascii="Times New Roman" w:hAnsi="Times New Roman"/>
          <w:sz w:val="24"/>
          <w:szCs w:val="24"/>
        </w:rPr>
        <w:t xml:space="preserve">CSSA </w:t>
      </w:r>
      <w:r>
        <w:rPr>
          <w:rFonts w:ascii="Times New Roman" w:hAnsi="Times New Roman"/>
          <w:sz w:val="24"/>
          <w:szCs w:val="24"/>
        </w:rPr>
        <w:t>Vice President of Finance.</w:t>
      </w:r>
    </w:p>
    <w:p w:rsidR="00A321C9" w:rsidRDefault="00A321C9" w:rsidP="00B4405C">
      <w:pPr>
        <w:pStyle w:val="ListParagraph"/>
        <w:numPr>
          <w:ilvl w:val="0"/>
          <w:numId w:val="7"/>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T</w:t>
      </w:r>
      <w:r w:rsidR="00D56155">
        <w:rPr>
          <w:rFonts w:ascii="Times New Roman" w:hAnsi="Times New Roman"/>
          <w:sz w:val="24"/>
          <w:szCs w:val="24"/>
        </w:rPr>
        <w:t>he campus needs to pay for the trave</w:t>
      </w:r>
      <w:r>
        <w:rPr>
          <w:rFonts w:ascii="Times New Roman" w:hAnsi="Times New Roman"/>
          <w:sz w:val="24"/>
          <w:szCs w:val="24"/>
        </w:rPr>
        <w:t xml:space="preserve">l fees to the CSSA conferences, unless the individual is running for President of CSSA. </w:t>
      </w:r>
    </w:p>
    <w:p w:rsidR="00D56155" w:rsidRDefault="00D56155" w:rsidP="00B4405C">
      <w:pPr>
        <w:pStyle w:val="ListParagraph"/>
        <w:numPr>
          <w:ilvl w:val="0"/>
          <w:numId w:val="7"/>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CSSA related travel associated with the position</w:t>
      </w:r>
      <w:r w:rsidR="00A321C9">
        <w:rPr>
          <w:rFonts w:ascii="Times New Roman" w:hAnsi="Times New Roman"/>
          <w:sz w:val="24"/>
          <w:szCs w:val="24"/>
        </w:rPr>
        <w:t xml:space="preserve"> will be paid based on need and funding availability by CSSA. </w:t>
      </w:r>
    </w:p>
    <w:p w:rsidR="00D56155" w:rsidRDefault="00A321C9" w:rsidP="00B4405C">
      <w:pPr>
        <w:pStyle w:val="ListParagraph"/>
        <w:numPr>
          <w:ilvl w:val="0"/>
          <w:numId w:val="7"/>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Need to have a budget to allow that.</w:t>
      </w:r>
    </w:p>
    <w:p w:rsidR="00A321C9" w:rsidRDefault="00A321C9" w:rsidP="00B4405C">
      <w:pPr>
        <w:autoSpaceDE w:val="0"/>
        <w:autoSpaceDN w:val="0"/>
        <w:adjustRightInd w:val="0"/>
        <w:ind w:left="720" w:right="-360"/>
        <w:jc w:val="both"/>
      </w:pPr>
      <w:r>
        <w:t xml:space="preserve">Ed </w:t>
      </w:r>
      <w:proofErr w:type="spellStart"/>
      <w:r w:rsidRPr="00A321C9">
        <w:rPr>
          <w:b/>
        </w:rPr>
        <w:t>Saffold</w:t>
      </w:r>
      <w:proofErr w:type="spellEnd"/>
      <w:r w:rsidRPr="00A321C9">
        <w:rPr>
          <w:b/>
        </w:rPr>
        <w:t xml:space="preserve"> </w:t>
      </w:r>
      <w:r>
        <w:t>states there might be some misinterpretation as C</w:t>
      </w:r>
      <w:r w:rsidR="00B75E7B">
        <w:t>SSA does cover a portion of travel expenses.</w:t>
      </w:r>
    </w:p>
    <w:p w:rsidR="00B75E7B" w:rsidRDefault="00B75E7B" w:rsidP="00B4405C">
      <w:pPr>
        <w:autoSpaceDE w:val="0"/>
        <w:autoSpaceDN w:val="0"/>
        <w:adjustRightInd w:val="0"/>
        <w:ind w:left="720" w:right="-360"/>
        <w:jc w:val="both"/>
      </w:pPr>
      <w:r w:rsidRPr="00B75E7B">
        <w:rPr>
          <w:b/>
        </w:rPr>
        <w:t>Sharma</w:t>
      </w:r>
      <w:r>
        <w:t xml:space="preserve"> highlights the following;</w:t>
      </w:r>
    </w:p>
    <w:p w:rsidR="00B75E7B" w:rsidRDefault="00B75E7B" w:rsidP="00B4405C">
      <w:pPr>
        <w:pStyle w:val="ListParagraph"/>
        <w:numPr>
          <w:ilvl w:val="0"/>
          <w:numId w:val="8"/>
        </w:numPr>
        <w:autoSpaceDE w:val="0"/>
        <w:autoSpaceDN w:val="0"/>
        <w:adjustRightInd w:val="0"/>
        <w:ind w:right="-360"/>
        <w:jc w:val="both"/>
        <w:rPr>
          <w:rFonts w:ascii="Times New Roman" w:hAnsi="Times New Roman"/>
          <w:sz w:val="24"/>
          <w:szCs w:val="24"/>
        </w:rPr>
      </w:pPr>
      <w:r w:rsidRPr="00B75E7B">
        <w:rPr>
          <w:rFonts w:ascii="Times New Roman" w:hAnsi="Times New Roman"/>
          <w:sz w:val="24"/>
          <w:szCs w:val="24"/>
        </w:rPr>
        <w:t xml:space="preserve">If elected </w:t>
      </w:r>
      <w:r>
        <w:rPr>
          <w:rFonts w:ascii="Times New Roman" w:hAnsi="Times New Roman"/>
          <w:sz w:val="24"/>
          <w:szCs w:val="24"/>
        </w:rPr>
        <w:t>and not part of ASI board, CSSA would sponsor for travel expenses.</w:t>
      </w:r>
    </w:p>
    <w:p w:rsidR="00B75E7B" w:rsidRDefault="00B75E7B" w:rsidP="00B4405C">
      <w:pPr>
        <w:pStyle w:val="ListParagraph"/>
        <w:numPr>
          <w:ilvl w:val="0"/>
          <w:numId w:val="8"/>
        </w:numPr>
        <w:autoSpaceDE w:val="0"/>
        <w:autoSpaceDN w:val="0"/>
        <w:adjustRightInd w:val="0"/>
        <w:spacing w:after="0"/>
        <w:ind w:right="-360"/>
        <w:jc w:val="both"/>
        <w:rPr>
          <w:rFonts w:ascii="Times New Roman" w:hAnsi="Times New Roman"/>
          <w:sz w:val="24"/>
          <w:szCs w:val="24"/>
        </w:rPr>
      </w:pPr>
      <w:r>
        <w:rPr>
          <w:rFonts w:ascii="Times New Roman" w:hAnsi="Times New Roman"/>
          <w:sz w:val="24"/>
          <w:szCs w:val="24"/>
        </w:rPr>
        <w:t>It is not confirmed as she has not spoken to Sarah.</w:t>
      </w:r>
    </w:p>
    <w:p w:rsidR="00D56155" w:rsidRDefault="00B75E7B" w:rsidP="00B4405C">
      <w:pPr>
        <w:pStyle w:val="ListParagraph"/>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The committee discusses the possible expenses including air fare, meals, and registration.</w:t>
      </w:r>
    </w:p>
    <w:p w:rsidR="00B75E7B" w:rsidRDefault="00B75E7B" w:rsidP="00B4405C">
      <w:pPr>
        <w:pStyle w:val="ListParagraph"/>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 xml:space="preserve">President Designee </w:t>
      </w:r>
      <w:r w:rsidRPr="00B75E7B">
        <w:rPr>
          <w:rFonts w:ascii="Times New Roman" w:hAnsi="Times New Roman"/>
          <w:b/>
          <w:sz w:val="24"/>
          <w:szCs w:val="24"/>
        </w:rPr>
        <w:t>Hebert</w:t>
      </w:r>
      <w:r>
        <w:rPr>
          <w:rFonts w:ascii="Times New Roman" w:hAnsi="Times New Roman"/>
          <w:sz w:val="24"/>
          <w:szCs w:val="24"/>
        </w:rPr>
        <w:t xml:space="preserve"> states it is positive to have an executive representative for CSSA, if it is within the budget it is a worthwhile expense. </w:t>
      </w:r>
    </w:p>
    <w:p w:rsidR="00B75E7B" w:rsidRDefault="00B75E7B" w:rsidP="00B4405C">
      <w:pPr>
        <w:pStyle w:val="ListParagraph"/>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 xml:space="preserve">ED </w:t>
      </w:r>
      <w:proofErr w:type="spellStart"/>
      <w:r w:rsidRPr="00B75E7B">
        <w:rPr>
          <w:rFonts w:ascii="Times New Roman" w:hAnsi="Times New Roman"/>
          <w:b/>
          <w:sz w:val="24"/>
          <w:szCs w:val="24"/>
        </w:rPr>
        <w:t>Saffold</w:t>
      </w:r>
      <w:proofErr w:type="spellEnd"/>
      <w:r>
        <w:rPr>
          <w:rFonts w:ascii="Times New Roman" w:hAnsi="Times New Roman"/>
          <w:sz w:val="24"/>
          <w:szCs w:val="24"/>
        </w:rPr>
        <w:t xml:space="preserve"> state because </w:t>
      </w:r>
      <w:r w:rsidR="007675E2">
        <w:rPr>
          <w:rFonts w:ascii="Times New Roman" w:hAnsi="Times New Roman"/>
          <w:sz w:val="24"/>
          <w:szCs w:val="24"/>
        </w:rPr>
        <w:t>t</w:t>
      </w:r>
      <w:r>
        <w:rPr>
          <w:rFonts w:ascii="Times New Roman" w:hAnsi="Times New Roman"/>
          <w:sz w:val="24"/>
          <w:szCs w:val="24"/>
        </w:rPr>
        <w:t>he budget has been passed</w:t>
      </w:r>
      <w:r w:rsidR="00AD32E7">
        <w:rPr>
          <w:rFonts w:ascii="Times New Roman" w:hAnsi="Times New Roman"/>
          <w:sz w:val="24"/>
          <w:szCs w:val="24"/>
        </w:rPr>
        <w:t>,</w:t>
      </w:r>
      <w:r>
        <w:rPr>
          <w:rFonts w:ascii="Times New Roman" w:hAnsi="Times New Roman"/>
          <w:sz w:val="24"/>
          <w:szCs w:val="24"/>
        </w:rPr>
        <w:t xml:space="preserve"> </w:t>
      </w:r>
      <w:r w:rsidR="007675E2">
        <w:rPr>
          <w:rFonts w:ascii="Times New Roman" w:hAnsi="Times New Roman"/>
          <w:sz w:val="24"/>
          <w:szCs w:val="24"/>
        </w:rPr>
        <w:t>a decision to allocate a portion would take place to avoid resubmitting the budget.</w:t>
      </w:r>
    </w:p>
    <w:p w:rsidR="007675E2" w:rsidRDefault="007675E2" w:rsidP="00B4405C">
      <w:pPr>
        <w:pStyle w:val="ListParagraph"/>
        <w:autoSpaceDE w:val="0"/>
        <w:autoSpaceDN w:val="0"/>
        <w:adjustRightInd w:val="0"/>
        <w:spacing w:after="0" w:line="240" w:lineRule="auto"/>
        <w:ind w:right="-360"/>
        <w:contextualSpacing w:val="0"/>
        <w:jc w:val="both"/>
        <w:rPr>
          <w:rFonts w:ascii="Times New Roman" w:hAnsi="Times New Roman"/>
          <w:b/>
          <w:sz w:val="24"/>
          <w:szCs w:val="24"/>
          <w:u w:val="single"/>
        </w:rPr>
      </w:pPr>
      <w:r w:rsidRPr="007675E2">
        <w:rPr>
          <w:rFonts w:ascii="Times New Roman" w:hAnsi="Times New Roman"/>
          <w:b/>
          <w:sz w:val="24"/>
          <w:szCs w:val="24"/>
          <w:u w:val="single"/>
        </w:rPr>
        <w:t>1:01:39</w:t>
      </w:r>
    </w:p>
    <w:p w:rsidR="007675E2" w:rsidRDefault="00AD32E7" w:rsidP="00B4405C">
      <w:pPr>
        <w:pStyle w:val="ListParagraph"/>
        <w:autoSpaceDE w:val="0"/>
        <w:autoSpaceDN w:val="0"/>
        <w:adjustRightInd w:val="0"/>
        <w:spacing w:after="0" w:line="240" w:lineRule="auto"/>
        <w:ind w:right="-360"/>
        <w:contextualSpacing w:val="0"/>
        <w:jc w:val="both"/>
        <w:rPr>
          <w:rFonts w:ascii="Times New Roman" w:hAnsi="Times New Roman"/>
          <w:b/>
          <w:sz w:val="24"/>
          <w:szCs w:val="24"/>
        </w:rPr>
      </w:pPr>
      <w:r>
        <w:rPr>
          <w:rFonts w:ascii="Times New Roman" w:hAnsi="Times New Roman"/>
          <w:b/>
          <w:sz w:val="24"/>
          <w:szCs w:val="24"/>
        </w:rPr>
        <w:t>Amendment II</w:t>
      </w:r>
      <w:r w:rsidR="007675E2" w:rsidRPr="007675E2">
        <w:rPr>
          <w:rFonts w:ascii="Times New Roman" w:hAnsi="Times New Roman"/>
          <w:b/>
          <w:sz w:val="24"/>
          <w:szCs w:val="24"/>
        </w:rPr>
        <w:t>:</w:t>
      </w:r>
      <w:r w:rsidR="007675E2">
        <w:rPr>
          <w:rFonts w:ascii="Times New Roman" w:hAnsi="Times New Roman"/>
          <w:b/>
          <w:sz w:val="24"/>
          <w:szCs w:val="24"/>
        </w:rPr>
        <w:t xml:space="preserve"> (</w:t>
      </w:r>
      <w:proofErr w:type="spellStart"/>
      <w:r w:rsidR="007675E2">
        <w:rPr>
          <w:rFonts w:ascii="Times New Roman" w:hAnsi="Times New Roman"/>
          <w:b/>
          <w:sz w:val="24"/>
          <w:szCs w:val="24"/>
        </w:rPr>
        <w:t>Pinlac</w:t>
      </w:r>
      <w:proofErr w:type="spellEnd"/>
      <w:r w:rsidR="007675E2">
        <w:rPr>
          <w:rFonts w:ascii="Times New Roman" w:hAnsi="Times New Roman"/>
          <w:b/>
          <w:sz w:val="24"/>
          <w:szCs w:val="24"/>
        </w:rPr>
        <w:t>)</w:t>
      </w:r>
      <w:r w:rsidR="007675E2" w:rsidRPr="007675E2">
        <w:rPr>
          <w:rFonts w:ascii="Times New Roman" w:hAnsi="Times New Roman"/>
          <w:b/>
          <w:sz w:val="24"/>
          <w:szCs w:val="24"/>
        </w:rPr>
        <w:t xml:space="preserve"> </w:t>
      </w:r>
      <w:r w:rsidR="007675E2">
        <w:rPr>
          <w:rFonts w:ascii="Times New Roman" w:hAnsi="Times New Roman"/>
          <w:b/>
          <w:sz w:val="24"/>
          <w:szCs w:val="24"/>
        </w:rPr>
        <w:t xml:space="preserve">to add Discussion Item - </w:t>
      </w:r>
      <w:r w:rsidR="007675E2" w:rsidRPr="00027032">
        <w:rPr>
          <w:rFonts w:ascii="Times New Roman" w:hAnsi="Times New Roman"/>
          <w:b/>
          <w:sz w:val="24"/>
          <w:szCs w:val="24"/>
        </w:rPr>
        <w:t>Pa</w:t>
      </w:r>
      <w:r w:rsidR="00A9699B">
        <w:rPr>
          <w:rFonts w:ascii="Times New Roman" w:hAnsi="Times New Roman"/>
          <w:b/>
          <w:sz w:val="24"/>
          <w:szCs w:val="24"/>
        </w:rPr>
        <w:t>n</w:t>
      </w:r>
      <w:r w:rsidR="007675E2" w:rsidRPr="00027032">
        <w:rPr>
          <w:rFonts w:ascii="Times New Roman" w:hAnsi="Times New Roman"/>
          <w:b/>
          <w:sz w:val="24"/>
          <w:szCs w:val="24"/>
        </w:rPr>
        <w:t>etta</w:t>
      </w:r>
      <w:r w:rsidR="007675E2">
        <w:rPr>
          <w:rFonts w:ascii="Times New Roman" w:hAnsi="Times New Roman"/>
          <w:b/>
          <w:sz w:val="24"/>
          <w:szCs w:val="24"/>
        </w:rPr>
        <w:t xml:space="preserve"> Representation.</w:t>
      </w:r>
    </w:p>
    <w:p w:rsidR="007675E2" w:rsidRPr="00AD2D4B" w:rsidRDefault="007675E2" w:rsidP="00B4405C">
      <w:pPr>
        <w:pStyle w:val="ListParagraph"/>
        <w:autoSpaceDE w:val="0"/>
        <w:autoSpaceDN w:val="0"/>
        <w:adjustRightInd w:val="0"/>
        <w:spacing w:after="0" w:line="240" w:lineRule="auto"/>
        <w:ind w:right="-360"/>
        <w:contextualSpacing w:val="0"/>
        <w:jc w:val="both"/>
        <w:rPr>
          <w:rFonts w:ascii="Times New Roman" w:hAnsi="Times New Roman"/>
          <w:b/>
          <w:sz w:val="24"/>
          <w:szCs w:val="24"/>
        </w:rPr>
      </w:pPr>
      <w:r>
        <w:rPr>
          <w:rFonts w:ascii="Times New Roman" w:hAnsi="Times New Roman"/>
          <w:b/>
          <w:sz w:val="24"/>
          <w:szCs w:val="24"/>
        </w:rPr>
        <w:t>Motion Carries</w:t>
      </w:r>
      <w:r w:rsidR="00AD32E7">
        <w:rPr>
          <w:rFonts w:ascii="Times New Roman" w:hAnsi="Times New Roman"/>
          <w:b/>
          <w:sz w:val="24"/>
          <w:szCs w:val="24"/>
        </w:rPr>
        <w:t xml:space="preserve"> as Amended</w:t>
      </w:r>
      <w:r>
        <w:rPr>
          <w:rFonts w:ascii="Times New Roman" w:hAnsi="Times New Roman"/>
          <w:b/>
          <w:sz w:val="24"/>
          <w:szCs w:val="24"/>
        </w:rPr>
        <w:t>.</w:t>
      </w:r>
    </w:p>
    <w:p w:rsidR="007675E2" w:rsidRPr="007675E2" w:rsidRDefault="007675E2" w:rsidP="00B4405C">
      <w:pPr>
        <w:autoSpaceDE w:val="0"/>
        <w:autoSpaceDN w:val="0"/>
        <w:adjustRightInd w:val="0"/>
        <w:ind w:right="-360"/>
        <w:jc w:val="both"/>
      </w:pPr>
    </w:p>
    <w:p w:rsidR="007675E2" w:rsidRDefault="007675E2" w:rsidP="00B4405C">
      <w:pPr>
        <w:pStyle w:val="ListParagraph"/>
        <w:numPr>
          <w:ilvl w:val="0"/>
          <w:numId w:val="1"/>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 xml:space="preserve">DISCUSSION ITEM – </w:t>
      </w:r>
      <w:r w:rsidRPr="00027032">
        <w:rPr>
          <w:rFonts w:ascii="Times New Roman" w:hAnsi="Times New Roman"/>
          <w:b/>
          <w:sz w:val="24"/>
          <w:szCs w:val="24"/>
        </w:rPr>
        <w:t>Pa</w:t>
      </w:r>
      <w:r w:rsidR="00A9699B">
        <w:rPr>
          <w:rFonts w:ascii="Times New Roman" w:hAnsi="Times New Roman"/>
          <w:b/>
          <w:sz w:val="24"/>
          <w:szCs w:val="24"/>
        </w:rPr>
        <w:t>n</w:t>
      </w:r>
      <w:r w:rsidRPr="00027032">
        <w:rPr>
          <w:rFonts w:ascii="Times New Roman" w:hAnsi="Times New Roman"/>
          <w:b/>
          <w:sz w:val="24"/>
          <w:szCs w:val="24"/>
        </w:rPr>
        <w:t>etta</w:t>
      </w:r>
      <w:r w:rsidRPr="007675E2">
        <w:rPr>
          <w:rFonts w:ascii="Times New Roman" w:hAnsi="Times New Roman"/>
          <w:b/>
          <w:sz w:val="24"/>
          <w:szCs w:val="24"/>
        </w:rPr>
        <w:t xml:space="preserve"> </w:t>
      </w:r>
      <w:r>
        <w:rPr>
          <w:rFonts w:ascii="Times New Roman" w:hAnsi="Times New Roman"/>
          <w:b/>
          <w:sz w:val="24"/>
          <w:szCs w:val="24"/>
        </w:rPr>
        <w:t>R</w:t>
      </w:r>
      <w:r w:rsidRPr="007675E2">
        <w:rPr>
          <w:rFonts w:ascii="Times New Roman" w:hAnsi="Times New Roman"/>
          <w:b/>
          <w:sz w:val="24"/>
          <w:szCs w:val="24"/>
        </w:rPr>
        <w:t>e</w:t>
      </w:r>
      <w:r>
        <w:rPr>
          <w:rFonts w:ascii="Times New Roman" w:hAnsi="Times New Roman"/>
          <w:b/>
          <w:sz w:val="24"/>
          <w:szCs w:val="24"/>
        </w:rPr>
        <w:t>pre</w:t>
      </w:r>
      <w:r w:rsidRPr="007675E2">
        <w:rPr>
          <w:rFonts w:ascii="Times New Roman" w:hAnsi="Times New Roman"/>
          <w:b/>
          <w:sz w:val="24"/>
          <w:szCs w:val="24"/>
        </w:rPr>
        <w:t>sentation</w:t>
      </w:r>
      <w:r>
        <w:rPr>
          <w:rFonts w:ascii="Times New Roman" w:hAnsi="Times New Roman"/>
          <w:sz w:val="24"/>
          <w:szCs w:val="24"/>
        </w:rPr>
        <w:t xml:space="preserve"> </w:t>
      </w:r>
    </w:p>
    <w:p w:rsidR="007675E2" w:rsidRDefault="007675E2" w:rsidP="00B4405C">
      <w:pPr>
        <w:autoSpaceDE w:val="0"/>
        <w:autoSpaceDN w:val="0"/>
        <w:adjustRightInd w:val="0"/>
        <w:ind w:left="720" w:right="-360"/>
        <w:jc w:val="both"/>
      </w:pPr>
      <w:r>
        <w:t xml:space="preserve">VP </w:t>
      </w:r>
      <w:proofErr w:type="spellStart"/>
      <w:r w:rsidRPr="007675E2">
        <w:rPr>
          <w:b/>
        </w:rPr>
        <w:t>Pinlac</w:t>
      </w:r>
      <w:proofErr w:type="spellEnd"/>
      <w:r>
        <w:t xml:space="preserve"> highlights the following:</w:t>
      </w:r>
    </w:p>
    <w:p w:rsidR="007675E2" w:rsidRPr="007675E2" w:rsidRDefault="007675E2" w:rsidP="00B4405C">
      <w:pPr>
        <w:pStyle w:val="ListParagraph"/>
        <w:numPr>
          <w:ilvl w:val="0"/>
          <w:numId w:val="11"/>
        </w:numPr>
        <w:autoSpaceDE w:val="0"/>
        <w:autoSpaceDN w:val="0"/>
        <w:adjustRightInd w:val="0"/>
        <w:ind w:right="-360"/>
        <w:jc w:val="both"/>
        <w:rPr>
          <w:rFonts w:ascii="Times New Roman" w:hAnsi="Times New Roman"/>
          <w:sz w:val="24"/>
          <w:szCs w:val="24"/>
        </w:rPr>
      </w:pPr>
      <w:r w:rsidRPr="007675E2">
        <w:rPr>
          <w:rFonts w:ascii="Times New Roman" w:hAnsi="Times New Roman"/>
          <w:sz w:val="24"/>
          <w:szCs w:val="24"/>
        </w:rPr>
        <w:t xml:space="preserve">Last year the ASI president only attended. </w:t>
      </w:r>
    </w:p>
    <w:p w:rsidR="007675E2" w:rsidRDefault="007675E2" w:rsidP="00B4405C">
      <w:pPr>
        <w:pStyle w:val="ListParagraph"/>
        <w:numPr>
          <w:ilvl w:val="0"/>
          <w:numId w:val="10"/>
        </w:numPr>
        <w:autoSpaceDE w:val="0"/>
        <w:autoSpaceDN w:val="0"/>
        <w:adjustRightInd w:val="0"/>
        <w:spacing w:after="0" w:line="240" w:lineRule="auto"/>
        <w:ind w:right="-360"/>
        <w:jc w:val="both"/>
        <w:rPr>
          <w:rFonts w:ascii="Times New Roman" w:hAnsi="Times New Roman"/>
          <w:sz w:val="24"/>
          <w:szCs w:val="24"/>
        </w:rPr>
      </w:pPr>
      <w:r w:rsidRPr="007675E2">
        <w:rPr>
          <w:rFonts w:ascii="Times New Roman" w:hAnsi="Times New Roman"/>
          <w:sz w:val="24"/>
          <w:szCs w:val="24"/>
        </w:rPr>
        <w:t>Other schools send more than one representative</w:t>
      </w:r>
      <w:r>
        <w:rPr>
          <w:rFonts w:ascii="Times New Roman" w:hAnsi="Times New Roman"/>
          <w:sz w:val="24"/>
          <w:szCs w:val="24"/>
        </w:rPr>
        <w:t>.</w:t>
      </w:r>
    </w:p>
    <w:p w:rsidR="007675E2" w:rsidRDefault="007675E2" w:rsidP="00B4405C">
      <w:pPr>
        <w:autoSpaceDE w:val="0"/>
        <w:autoSpaceDN w:val="0"/>
        <w:adjustRightInd w:val="0"/>
        <w:ind w:left="720" w:right="-360"/>
        <w:jc w:val="both"/>
      </w:pPr>
      <w:r>
        <w:t xml:space="preserve">ED </w:t>
      </w:r>
      <w:proofErr w:type="spellStart"/>
      <w:r w:rsidRPr="00027032">
        <w:rPr>
          <w:b/>
        </w:rPr>
        <w:t>Saffold</w:t>
      </w:r>
      <w:proofErr w:type="spellEnd"/>
      <w:r>
        <w:t xml:space="preserve"> states last year ASI paid, but it was not added into this year’s budget. In previous years </w:t>
      </w:r>
      <w:r w:rsidR="00027032">
        <w:t xml:space="preserve">it was paid by the state, but has backed away after facing several problems. </w:t>
      </w:r>
    </w:p>
    <w:p w:rsidR="00027032" w:rsidRDefault="00027032" w:rsidP="00B4405C">
      <w:pPr>
        <w:autoSpaceDE w:val="0"/>
        <w:autoSpaceDN w:val="0"/>
        <w:adjustRightInd w:val="0"/>
        <w:ind w:left="720" w:right="-360"/>
        <w:jc w:val="both"/>
      </w:pPr>
      <w:r>
        <w:t xml:space="preserve">President Designee </w:t>
      </w:r>
      <w:r w:rsidRPr="00027032">
        <w:rPr>
          <w:b/>
        </w:rPr>
        <w:t xml:space="preserve">Hebert </w:t>
      </w:r>
      <w:r>
        <w:t xml:space="preserve">states when there was a student affairs division they would pay for one person to go. It ended when student affairs ended. </w:t>
      </w:r>
    </w:p>
    <w:p w:rsidR="00AD2D4B" w:rsidRDefault="00AD2D4B" w:rsidP="00B4405C">
      <w:pPr>
        <w:autoSpaceDE w:val="0"/>
        <w:autoSpaceDN w:val="0"/>
        <w:adjustRightInd w:val="0"/>
        <w:ind w:left="720" w:right="-360"/>
        <w:jc w:val="both"/>
      </w:pPr>
    </w:p>
    <w:p w:rsidR="00027032" w:rsidRDefault="00027032" w:rsidP="00B4405C">
      <w:pPr>
        <w:autoSpaceDE w:val="0"/>
        <w:autoSpaceDN w:val="0"/>
        <w:adjustRightInd w:val="0"/>
        <w:ind w:left="720" w:right="-360"/>
        <w:jc w:val="both"/>
      </w:pPr>
      <w:r>
        <w:lastRenderedPageBreak/>
        <w:t>President</w:t>
      </w:r>
      <w:r w:rsidRPr="00027032">
        <w:rPr>
          <w:b/>
        </w:rPr>
        <w:t xml:space="preserve"> Chang</w:t>
      </w:r>
      <w:r>
        <w:t xml:space="preserve"> </w:t>
      </w:r>
      <w:r w:rsidR="00AD32E7">
        <w:t>asks</w:t>
      </w:r>
      <w:r>
        <w:t xml:space="preserve"> if there is an opportunity </w:t>
      </w:r>
      <w:r w:rsidR="00AD32E7">
        <w:t>for</w:t>
      </w:r>
      <w:r>
        <w:t xml:space="preserve"> a cost share between ASI and the university. </w:t>
      </w:r>
    </w:p>
    <w:p w:rsidR="00690B57" w:rsidRDefault="00027032" w:rsidP="00B4405C">
      <w:pPr>
        <w:autoSpaceDE w:val="0"/>
        <w:autoSpaceDN w:val="0"/>
        <w:adjustRightInd w:val="0"/>
        <w:ind w:left="720" w:right="-360"/>
        <w:jc w:val="both"/>
      </w:pPr>
      <w:r>
        <w:t xml:space="preserve">President Designee </w:t>
      </w:r>
      <w:r w:rsidRPr="00027032">
        <w:rPr>
          <w:b/>
        </w:rPr>
        <w:t>Hebert</w:t>
      </w:r>
      <w:r w:rsidRPr="00690B57">
        <w:t xml:space="preserve"> </w:t>
      </w:r>
      <w:r w:rsidR="00690B57" w:rsidRPr="00690B57">
        <w:t xml:space="preserve">states </w:t>
      </w:r>
      <w:r w:rsidR="00690B57">
        <w:t>t</w:t>
      </w:r>
      <w:r w:rsidRPr="00690B57">
        <w:t>here are</w:t>
      </w:r>
      <w:r w:rsidRPr="00690B57">
        <w:rPr>
          <w:b/>
        </w:rPr>
        <w:t xml:space="preserve"> </w:t>
      </w:r>
      <w:r w:rsidRPr="00690B57">
        <w:t>two fees.</w:t>
      </w:r>
      <w:r w:rsidRPr="00690B57">
        <w:rPr>
          <w:b/>
        </w:rPr>
        <w:t xml:space="preserve"> </w:t>
      </w:r>
      <w:r w:rsidRPr="00690B57">
        <w:t xml:space="preserve">One is for </w:t>
      </w:r>
      <w:r w:rsidR="00AD32E7">
        <w:t xml:space="preserve">California </w:t>
      </w:r>
      <w:r w:rsidRPr="00690B57">
        <w:t>resident students, and another</w:t>
      </w:r>
      <w:r w:rsidR="00AD32E7">
        <w:t xml:space="preserve"> one for non</w:t>
      </w:r>
      <w:r w:rsidR="00690B57">
        <w:t>-</w:t>
      </w:r>
      <w:r w:rsidR="00AD32E7">
        <w:t xml:space="preserve">California </w:t>
      </w:r>
      <w:r w:rsidR="00690B57">
        <w:t>resident</w:t>
      </w:r>
      <w:r w:rsidR="00AD32E7">
        <w:t>s</w:t>
      </w:r>
      <w:r w:rsidR="00690B57">
        <w:t xml:space="preserve">. The </w:t>
      </w:r>
      <w:r w:rsidRPr="00690B57">
        <w:t>university would set aside money for ASI act</w:t>
      </w:r>
      <w:r w:rsidR="00A57CCA">
        <w:t>ivities including CHESS</w:t>
      </w:r>
      <w:r w:rsidR="00A9699B">
        <w:t xml:space="preserve"> and Pan</w:t>
      </w:r>
      <w:r w:rsidRPr="00690B57">
        <w:t>etta.</w:t>
      </w:r>
      <w:r w:rsidR="00D62368">
        <w:t xml:space="preserve"> This isn’t something that happens currently. </w:t>
      </w:r>
    </w:p>
    <w:p w:rsidR="00D62368" w:rsidRDefault="00D62368" w:rsidP="00B4405C">
      <w:pPr>
        <w:autoSpaceDE w:val="0"/>
        <w:autoSpaceDN w:val="0"/>
        <w:adjustRightInd w:val="0"/>
        <w:ind w:left="720" w:right="-360"/>
        <w:jc w:val="both"/>
      </w:pPr>
      <w:r>
        <w:t xml:space="preserve">ED </w:t>
      </w:r>
      <w:proofErr w:type="spellStart"/>
      <w:r w:rsidRPr="00D62368">
        <w:rPr>
          <w:b/>
        </w:rPr>
        <w:t>Saffold</w:t>
      </w:r>
      <w:proofErr w:type="spellEnd"/>
      <w:r>
        <w:t xml:space="preserve"> states that he would ask what the justification </w:t>
      </w:r>
      <w:r w:rsidR="000A1F39">
        <w:t xml:space="preserve">is </w:t>
      </w:r>
      <w:r>
        <w:t>of sending a second person.</w:t>
      </w:r>
    </w:p>
    <w:p w:rsidR="000A1F39" w:rsidRDefault="000A1F39" w:rsidP="00B4405C">
      <w:pPr>
        <w:autoSpaceDE w:val="0"/>
        <w:autoSpaceDN w:val="0"/>
        <w:adjustRightInd w:val="0"/>
        <w:ind w:left="720" w:right="-360"/>
        <w:jc w:val="both"/>
      </w:pPr>
      <w:r>
        <w:t xml:space="preserve">President </w:t>
      </w:r>
      <w:r w:rsidRPr="000A1F39">
        <w:rPr>
          <w:b/>
        </w:rPr>
        <w:t>Chang</w:t>
      </w:r>
      <w:r>
        <w:t xml:space="preserve"> states that from his experience, two campuses sent two representatives. He states that other school’s sent their executive VP’s or external or internal because their president’s went the year before.</w:t>
      </w:r>
    </w:p>
    <w:p w:rsidR="000A1F39" w:rsidRDefault="000A1F39" w:rsidP="00B4405C">
      <w:pPr>
        <w:autoSpaceDE w:val="0"/>
        <w:autoSpaceDN w:val="0"/>
        <w:adjustRightInd w:val="0"/>
        <w:ind w:left="720" w:right="-360"/>
        <w:jc w:val="both"/>
      </w:pPr>
      <w:r>
        <w:t xml:space="preserve">ED </w:t>
      </w:r>
      <w:proofErr w:type="spellStart"/>
      <w:r w:rsidRPr="000A1F39">
        <w:rPr>
          <w:b/>
        </w:rPr>
        <w:t>Saffold</w:t>
      </w:r>
      <w:proofErr w:type="spellEnd"/>
      <w:r>
        <w:t xml:space="preserve"> states that if there was assistance where they sponsored one and the other was sponsored by a grant, etc. then he could get behind that.    </w:t>
      </w:r>
    </w:p>
    <w:p w:rsidR="00D62368" w:rsidRDefault="000A1F39" w:rsidP="00B4405C">
      <w:pPr>
        <w:autoSpaceDE w:val="0"/>
        <w:autoSpaceDN w:val="0"/>
        <w:adjustRightInd w:val="0"/>
        <w:ind w:left="720" w:right="-360"/>
        <w:jc w:val="both"/>
      </w:pPr>
      <w:proofErr w:type="spellStart"/>
      <w:r w:rsidRPr="000A1F39">
        <w:rPr>
          <w:b/>
        </w:rPr>
        <w:t>Xiong</w:t>
      </w:r>
      <w:proofErr w:type="spellEnd"/>
      <w:r>
        <w:t xml:space="preserve"> </w:t>
      </w:r>
      <w:r w:rsidR="00C15BB1">
        <w:t>mention</w:t>
      </w:r>
      <w:r>
        <w:t xml:space="preserve">s that executive vice-president and external work so closely with the president that it is important to have them there. </w:t>
      </w:r>
    </w:p>
    <w:p w:rsidR="00A57CCA" w:rsidRDefault="000A1F39" w:rsidP="00B4405C">
      <w:pPr>
        <w:autoSpaceDE w:val="0"/>
        <w:autoSpaceDN w:val="0"/>
        <w:adjustRightInd w:val="0"/>
        <w:ind w:left="720" w:right="-360"/>
        <w:jc w:val="both"/>
      </w:pPr>
      <w:r>
        <w:t xml:space="preserve">President </w:t>
      </w:r>
      <w:r w:rsidRPr="000A1F39">
        <w:rPr>
          <w:b/>
        </w:rPr>
        <w:t xml:space="preserve">Chang </w:t>
      </w:r>
      <w:r w:rsidR="00A57CCA">
        <w:t>addresses the following:</w:t>
      </w:r>
    </w:p>
    <w:p w:rsidR="00A57CCA" w:rsidRPr="00A57CCA" w:rsidRDefault="000A1F39" w:rsidP="00B4405C">
      <w:pPr>
        <w:pStyle w:val="ListParagraph"/>
        <w:numPr>
          <w:ilvl w:val="0"/>
          <w:numId w:val="10"/>
        </w:numPr>
        <w:autoSpaceDE w:val="0"/>
        <w:autoSpaceDN w:val="0"/>
        <w:adjustRightInd w:val="0"/>
        <w:ind w:right="-360"/>
        <w:jc w:val="both"/>
        <w:rPr>
          <w:rFonts w:ascii="Times New Roman" w:hAnsi="Times New Roman"/>
          <w:sz w:val="24"/>
          <w:szCs w:val="24"/>
        </w:rPr>
      </w:pPr>
      <w:r>
        <w:t xml:space="preserve"> </w:t>
      </w:r>
      <w:r w:rsidR="00A57CCA" w:rsidRPr="00A57CCA">
        <w:rPr>
          <w:rFonts w:ascii="Times New Roman" w:hAnsi="Times New Roman"/>
          <w:sz w:val="24"/>
          <w:szCs w:val="24"/>
        </w:rPr>
        <w:t>S</w:t>
      </w:r>
      <w:r w:rsidRPr="00A57CCA">
        <w:rPr>
          <w:rFonts w:ascii="Times New Roman" w:hAnsi="Times New Roman"/>
          <w:sz w:val="24"/>
          <w:szCs w:val="24"/>
        </w:rPr>
        <w:t xml:space="preserve">ince we’re a quarter school, the incoming board doesn’t have the opportunity to attend the first CSSA conference which is held the weekend before Panetta. </w:t>
      </w:r>
    </w:p>
    <w:p w:rsidR="00A57CCA" w:rsidRPr="00A57CCA" w:rsidRDefault="00A57CCA" w:rsidP="00B4405C">
      <w:pPr>
        <w:pStyle w:val="ListParagraph"/>
        <w:numPr>
          <w:ilvl w:val="0"/>
          <w:numId w:val="10"/>
        </w:numPr>
        <w:autoSpaceDE w:val="0"/>
        <w:autoSpaceDN w:val="0"/>
        <w:adjustRightInd w:val="0"/>
        <w:ind w:right="-360"/>
        <w:jc w:val="both"/>
        <w:rPr>
          <w:rFonts w:ascii="Times New Roman" w:hAnsi="Times New Roman"/>
          <w:sz w:val="24"/>
          <w:szCs w:val="24"/>
        </w:rPr>
      </w:pPr>
      <w:r w:rsidRPr="00A57CCA">
        <w:rPr>
          <w:rFonts w:ascii="Times New Roman" w:hAnsi="Times New Roman"/>
          <w:sz w:val="24"/>
          <w:szCs w:val="24"/>
        </w:rPr>
        <w:t xml:space="preserve">This means you’re showing up 3 days late </w:t>
      </w:r>
      <w:r>
        <w:rPr>
          <w:rFonts w:ascii="Times New Roman" w:hAnsi="Times New Roman"/>
          <w:sz w:val="24"/>
          <w:szCs w:val="24"/>
        </w:rPr>
        <w:t xml:space="preserve">essentially </w:t>
      </w:r>
      <w:r w:rsidRPr="00A57CCA">
        <w:rPr>
          <w:rFonts w:ascii="Times New Roman" w:hAnsi="Times New Roman"/>
          <w:sz w:val="24"/>
          <w:szCs w:val="24"/>
        </w:rPr>
        <w:t xml:space="preserve">because everyone else has been </w:t>
      </w:r>
      <w:r>
        <w:rPr>
          <w:rFonts w:ascii="Times New Roman" w:hAnsi="Times New Roman"/>
          <w:sz w:val="24"/>
          <w:szCs w:val="24"/>
        </w:rPr>
        <w:t xml:space="preserve">there that whole weekend </w:t>
      </w:r>
      <w:r w:rsidRPr="00A57CCA">
        <w:rPr>
          <w:rFonts w:ascii="Times New Roman" w:hAnsi="Times New Roman"/>
          <w:sz w:val="24"/>
          <w:szCs w:val="24"/>
        </w:rPr>
        <w:t xml:space="preserve">at the CSSA conference getting to know each other. </w:t>
      </w:r>
    </w:p>
    <w:p w:rsidR="000A1F39" w:rsidRDefault="00A57CCA" w:rsidP="00B4405C">
      <w:pPr>
        <w:pStyle w:val="ListParagraph"/>
        <w:numPr>
          <w:ilvl w:val="0"/>
          <w:numId w:val="10"/>
        </w:numPr>
        <w:autoSpaceDE w:val="0"/>
        <w:autoSpaceDN w:val="0"/>
        <w:adjustRightInd w:val="0"/>
        <w:ind w:right="-360"/>
        <w:jc w:val="both"/>
        <w:rPr>
          <w:rFonts w:ascii="Times New Roman" w:hAnsi="Times New Roman"/>
          <w:sz w:val="24"/>
          <w:szCs w:val="24"/>
        </w:rPr>
      </w:pPr>
      <w:r w:rsidRPr="00A57CCA">
        <w:rPr>
          <w:rFonts w:ascii="Times New Roman" w:hAnsi="Times New Roman"/>
          <w:sz w:val="24"/>
          <w:szCs w:val="24"/>
        </w:rPr>
        <w:t xml:space="preserve">From his experience, for most of Panetta he was the guy that was trying to catch up. </w:t>
      </w:r>
    </w:p>
    <w:p w:rsidR="00A57CCA" w:rsidRDefault="00A57CCA" w:rsidP="00B4405C">
      <w:pPr>
        <w:pStyle w:val="ListParagraph"/>
        <w:numPr>
          <w:ilvl w:val="0"/>
          <w:numId w:val="10"/>
        </w:numPr>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The quarter system of CSUEB puts them at somewhat of a disadvantage in the state-wide representation, he thinks that maybe having two representatives would be helpful</w:t>
      </w:r>
    </w:p>
    <w:p w:rsidR="00027032" w:rsidRPr="00A57CCA" w:rsidRDefault="00A57CCA" w:rsidP="00B4405C">
      <w:pPr>
        <w:autoSpaceDE w:val="0"/>
        <w:autoSpaceDN w:val="0"/>
        <w:adjustRightInd w:val="0"/>
        <w:ind w:left="720" w:right="-360"/>
        <w:jc w:val="both"/>
        <w:rPr>
          <w:b/>
          <w:u w:val="single"/>
        </w:rPr>
      </w:pPr>
      <w:r w:rsidRPr="00A57CCA">
        <w:rPr>
          <w:b/>
          <w:u w:val="single"/>
        </w:rPr>
        <w:t>1:09:12</w:t>
      </w:r>
      <w:r w:rsidR="00027032" w:rsidRPr="00A57CCA">
        <w:rPr>
          <w:b/>
          <w:u w:val="single"/>
        </w:rPr>
        <w:t xml:space="preserve"> </w:t>
      </w:r>
    </w:p>
    <w:p w:rsidR="007675E2" w:rsidRPr="000A1F39" w:rsidRDefault="00690B57" w:rsidP="00B4405C">
      <w:pPr>
        <w:autoSpaceDE w:val="0"/>
        <w:autoSpaceDN w:val="0"/>
        <w:adjustRightInd w:val="0"/>
        <w:ind w:right="-360"/>
        <w:jc w:val="both"/>
        <w:rPr>
          <w:b/>
        </w:rPr>
      </w:pPr>
      <w:r>
        <w:rPr>
          <w:b/>
        </w:rPr>
        <w:tab/>
      </w:r>
      <w:r w:rsidRPr="00690B57">
        <w:rPr>
          <w:b/>
          <w:color w:val="FF0000"/>
        </w:rPr>
        <w:t xml:space="preserve"> </w:t>
      </w:r>
    </w:p>
    <w:p w:rsidR="00BE5498" w:rsidRPr="007675E2" w:rsidRDefault="00BE5498" w:rsidP="00B4405C">
      <w:pPr>
        <w:pStyle w:val="ListParagraph"/>
        <w:numPr>
          <w:ilvl w:val="0"/>
          <w:numId w:val="1"/>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 xml:space="preserve">DISCUSSION ITEM – </w:t>
      </w:r>
      <w:r>
        <w:rPr>
          <w:rFonts w:ascii="Times New Roman" w:hAnsi="Times New Roman"/>
          <w:b/>
          <w:sz w:val="24"/>
          <w:szCs w:val="24"/>
        </w:rPr>
        <w:t>CSSA MOU</w:t>
      </w:r>
    </w:p>
    <w:p w:rsidR="007675E2" w:rsidRDefault="00A57CCA" w:rsidP="00B4405C">
      <w:pPr>
        <w:pStyle w:val="ListParagraph"/>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 xml:space="preserve">ED </w:t>
      </w:r>
      <w:proofErr w:type="spellStart"/>
      <w:r w:rsidRPr="00A57CCA">
        <w:rPr>
          <w:rFonts w:ascii="Times New Roman" w:hAnsi="Times New Roman"/>
          <w:b/>
          <w:sz w:val="24"/>
          <w:szCs w:val="24"/>
        </w:rPr>
        <w:t>Saffold</w:t>
      </w:r>
      <w:proofErr w:type="spellEnd"/>
      <w:r>
        <w:rPr>
          <w:rFonts w:ascii="Times New Roman" w:hAnsi="Times New Roman"/>
          <w:sz w:val="24"/>
          <w:szCs w:val="24"/>
        </w:rPr>
        <w:t xml:space="preserve"> highlights the following:</w:t>
      </w:r>
    </w:p>
    <w:p w:rsidR="00C15BB1" w:rsidRDefault="00C15BB1" w:rsidP="00B4405C">
      <w:pPr>
        <w:pStyle w:val="ListParagraph"/>
        <w:numPr>
          <w:ilvl w:val="0"/>
          <w:numId w:val="10"/>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Last year, t</w:t>
      </w:r>
      <w:r w:rsidR="00B4405C">
        <w:rPr>
          <w:rFonts w:ascii="Times New Roman" w:hAnsi="Times New Roman"/>
          <w:sz w:val="24"/>
          <w:szCs w:val="24"/>
        </w:rPr>
        <w:t>hey had a very active board that went</w:t>
      </w:r>
      <w:r>
        <w:rPr>
          <w:rFonts w:ascii="Times New Roman" w:hAnsi="Times New Roman"/>
          <w:sz w:val="24"/>
          <w:szCs w:val="24"/>
        </w:rPr>
        <w:t xml:space="preserve"> to CSSA and told them that they didn’t think they should be paying $7,776 to CSSA for representation. </w:t>
      </w:r>
    </w:p>
    <w:p w:rsidR="00C15BB1" w:rsidRPr="00C15BB1" w:rsidRDefault="00C15BB1" w:rsidP="00B4405C">
      <w:pPr>
        <w:pStyle w:val="ListParagraph"/>
        <w:numPr>
          <w:ilvl w:val="1"/>
          <w:numId w:val="10"/>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They didn’t want to be locked into a rate that wasn’t controlled over the next 3 years so CSSA gave the MOU as a way for them to better estimate their income over a long period of time</w:t>
      </w:r>
    </w:p>
    <w:p w:rsidR="00C15BB1" w:rsidRDefault="00C15BB1" w:rsidP="00B4405C">
      <w:pPr>
        <w:pStyle w:val="ListParagraph"/>
        <w:numPr>
          <w:ilvl w:val="0"/>
          <w:numId w:val="10"/>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In general, this is an interesting practice for CSSA to go this route because boards, especially within Associated Students, are not supposed to lock the next board into any contractual agreements that are long term for things like this (things that are fee-based)</w:t>
      </w:r>
      <w:r w:rsidR="00AB7E50">
        <w:rPr>
          <w:rFonts w:ascii="Times New Roman" w:hAnsi="Times New Roman"/>
          <w:sz w:val="24"/>
          <w:szCs w:val="24"/>
        </w:rPr>
        <w:t xml:space="preserve"> – probably the reason for the 3 years in the contract</w:t>
      </w:r>
    </w:p>
    <w:p w:rsidR="00AD2D4B" w:rsidRDefault="00AD2D4B" w:rsidP="00B4405C">
      <w:pPr>
        <w:autoSpaceDE w:val="0"/>
        <w:autoSpaceDN w:val="0"/>
        <w:adjustRightInd w:val="0"/>
        <w:ind w:right="-360"/>
        <w:jc w:val="both"/>
      </w:pPr>
    </w:p>
    <w:p w:rsidR="00AD2D4B" w:rsidRDefault="00AD2D4B" w:rsidP="00B4405C">
      <w:pPr>
        <w:autoSpaceDE w:val="0"/>
        <w:autoSpaceDN w:val="0"/>
        <w:adjustRightInd w:val="0"/>
        <w:ind w:right="-360"/>
        <w:jc w:val="both"/>
      </w:pPr>
    </w:p>
    <w:p w:rsidR="00AD2D4B" w:rsidRDefault="00AD2D4B" w:rsidP="00B4405C">
      <w:pPr>
        <w:autoSpaceDE w:val="0"/>
        <w:autoSpaceDN w:val="0"/>
        <w:adjustRightInd w:val="0"/>
        <w:ind w:right="-360"/>
        <w:jc w:val="both"/>
      </w:pPr>
    </w:p>
    <w:p w:rsidR="00AD2D4B" w:rsidRDefault="00AD2D4B" w:rsidP="00B4405C">
      <w:pPr>
        <w:autoSpaceDE w:val="0"/>
        <w:autoSpaceDN w:val="0"/>
        <w:adjustRightInd w:val="0"/>
        <w:ind w:right="-360"/>
        <w:jc w:val="both"/>
      </w:pPr>
    </w:p>
    <w:p w:rsidR="00AD2D4B" w:rsidRDefault="00AD2D4B" w:rsidP="00B4405C">
      <w:pPr>
        <w:autoSpaceDE w:val="0"/>
        <w:autoSpaceDN w:val="0"/>
        <w:adjustRightInd w:val="0"/>
        <w:ind w:right="-360"/>
        <w:jc w:val="both"/>
      </w:pPr>
    </w:p>
    <w:p w:rsidR="00AD2D4B" w:rsidRDefault="00AD2D4B" w:rsidP="00B4405C">
      <w:pPr>
        <w:autoSpaceDE w:val="0"/>
        <w:autoSpaceDN w:val="0"/>
        <w:adjustRightInd w:val="0"/>
        <w:ind w:right="-360"/>
        <w:jc w:val="both"/>
      </w:pPr>
    </w:p>
    <w:p w:rsidR="00AD2D4B" w:rsidRPr="00AD2D4B" w:rsidRDefault="00AD2D4B" w:rsidP="00B4405C">
      <w:pPr>
        <w:autoSpaceDE w:val="0"/>
        <w:autoSpaceDN w:val="0"/>
        <w:adjustRightInd w:val="0"/>
        <w:ind w:right="-360"/>
        <w:jc w:val="both"/>
      </w:pPr>
    </w:p>
    <w:p w:rsidR="00AB7E50" w:rsidRDefault="00AB7E50" w:rsidP="00B4405C">
      <w:pPr>
        <w:autoSpaceDE w:val="0"/>
        <w:autoSpaceDN w:val="0"/>
        <w:adjustRightInd w:val="0"/>
        <w:ind w:left="720" w:right="-360"/>
        <w:jc w:val="both"/>
      </w:pPr>
      <w:r>
        <w:lastRenderedPageBreak/>
        <w:t xml:space="preserve">President </w:t>
      </w:r>
      <w:r w:rsidRPr="00AB7E50">
        <w:rPr>
          <w:b/>
        </w:rPr>
        <w:t>Chang</w:t>
      </w:r>
      <w:r>
        <w:t xml:space="preserve"> states that MOU’s are also non-binding and they still do a re-evaluation of fees every year. In the policy of CSSA, this year the increases in CSSA fee are tied to cost of living increases and generally this is tied to CPI (consumer price index). The chancellor’s office set up additional funding to CSSA this year tied to </w:t>
      </w:r>
      <w:r w:rsidRPr="00820103">
        <w:t>HEAVY</w:t>
      </w:r>
      <w:r>
        <w:t xml:space="preserve"> which generally increases faster than CPI. He states that CSSA isn’t really an institute of higher educated so this was interesting. </w:t>
      </w:r>
    </w:p>
    <w:p w:rsidR="00AD2137" w:rsidRDefault="00AD2137" w:rsidP="00B4405C">
      <w:pPr>
        <w:autoSpaceDE w:val="0"/>
        <w:autoSpaceDN w:val="0"/>
        <w:adjustRightInd w:val="0"/>
        <w:ind w:left="720" w:right="-360"/>
        <w:jc w:val="both"/>
      </w:pPr>
      <w:r>
        <w:t xml:space="preserve">ED </w:t>
      </w:r>
      <w:proofErr w:type="spellStart"/>
      <w:r w:rsidRPr="00AD2137">
        <w:rPr>
          <w:b/>
        </w:rPr>
        <w:t>Saffold</w:t>
      </w:r>
      <w:proofErr w:type="spellEnd"/>
      <w:r>
        <w:t xml:space="preserve"> states that he’s worried about possibly not being able to get out of the MOU.</w:t>
      </w:r>
    </w:p>
    <w:p w:rsidR="00AD2137" w:rsidRDefault="00AD2137" w:rsidP="00B4405C">
      <w:pPr>
        <w:autoSpaceDE w:val="0"/>
        <w:autoSpaceDN w:val="0"/>
        <w:adjustRightInd w:val="0"/>
        <w:ind w:left="720" w:right="-360"/>
        <w:jc w:val="both"/>
      </w:pPr>
      <w:r>
        <w:t xml:space="preserve">President </w:t>
      </w:r>
      <w:r w:rsidRPr="00C649F3">
        <w:rPr>
          <w:b/>
        </w:rPr>
        <w:t>Chang</w:t>
      </w:r>
      <w:r>
        <w:t xml:space="preserve"> states that according to Miles, if you don’t sign the MOU then you’</w:t>
      </w:r>
      <w:r w:rsidR="00C649F3">
        <w:t>re not a member in one year. He states that the</w:t>
      </w:r>
      <w:r w:rsidR="00893B32">
        <w:t xml:space="preserve"> the steps for exi</w:t>
      </w:r>
      <w:r w:rsidR="00C649F3">
        <w:t xml:space="preserve">ting/getting out of the MOU were never finalized. </w:t>
      </w:r>
    </w:p>
    <w:p w:rsidR="00C649F3" w:rsidRDefault="00C649F3" w:rsidP="00B4405C">
      <w:pPr>
        <w:autoSpaceDE w:val="0"/>
        <w:autoSpaceDN w:val="0"/>
        <w:adjustRightInd w:val="0"/>
        <w:ind w:left="720" w:right="-360"/>
        <w:jc w:val="both"/>
      </w:pPr>
      <w:r>
        <w:t xml:space="preserve">ED </w:t>
      </w:r>
      <w:proofErr w:type="spellStart"/>
      <w:r w:rsidRPr="00C649F3">
        <w:rPr>
          <w:b/>
        </w:rPr>
        <w:t>Saffold</w:t>
      </w:r>
      <w:proofErr w:type="spellEnd"/>
      <w:r w:rsidRPr="00C649F3">
        <w:rPr>
          <w:b/>
        </w:rPr>
        <w:t xml:space="preserve"> </w:t>
      </w:r>
      <w:r w:rsidR="00893B32">
        <w:t>clarifies</w:t>
      </w:r>
      <w:r>
        <w:t xml:space="preserve"> that if they don’t enter into this agreement then they won’t be a member within one year and they won’t be eligible for participation in any of the CSSA meetings and also won’t be eligible for any of the benefits that come from CSSA’s advocacy efforts. He state’s that CSSA is the only lobbying body in the CSU’s. </w:t>
      </w:r>
    </w:p>
    <w:p w:rsidR="00C649F3" w:rsidRDefault="00C649F3" w:rsidP="00B4405C">
      <w:pPr>
        <w:autoSpaceDE w:val="0"/>
        <w:autoSpaceDN w:val="0"/>
        <w:adjustRightInd w:val="0"/>
        <w:ind w:left="720" w:right="-360"/>
        <w:jc w:val="both"/>
      </w:pPr>
      <w:r>
        <w:t xml:space="preserve">President Designee </w:t>
      </w:r>
      <w:r w:rsidRPr="00C649F3">
        <w:rPr>
          <w:b/>
        </w:rPr>
        <w:t>Hebert</w:t>
      </w:r>
      <w:r>
        <w:t xml:space="preserve"> </w:t>
      </w:r>
      <w:r w:rsidR="00893B32">
        <w:t>mentions</w:t>
      </w:r>
      <w:r>
        <w:t xml:space="preserve"> that CSSA aren’t the only lobbying organization: CFA, the Academic Senate, the chancellor’s office, alumni council, ASI, and every campus have lobbying efforts. </w:t>
      </w:r>
    </w:p>
    <w:p w:rsidR="00C649F3" w:rsidRDefault="00C649F3" w:rsidP="00B4405C">
      <w:pPr>
        <w:autoSpaceDE w:val="0"/>
        <w:autoSpaceDN w:val="0"/>
        <w:adjustRightInd w:val="0"/>
        <w:ind w:left="720" w:right="-360"/>
        <w:jc w:val="both"/>
      </w:pPr>
      <w:r>
        <w:t xml:space="preserve">ED </w:t>
      </w:r>
      <w:proofErr w:type="spellStart"/>
      <w:r w:rsidRPr="00C649F3">
        <w:rPr>
          <w:b/>
        </w:rPr>
        <w:t>Saffold</w:t>
      </w:r>
      <w:proofErr w:type="spellEnd"/>
      <w:r w:rsidRPr="00C649F3">
        <w:rPr>
          <w:b/>
        </w:rPr>
        <w:t xml:space="preserve"> </w:t>
      </w:r>
      <w:r>
        <w:t xml:space="preserve">states that CSSA is the only recognized lobbying group for the students. </w:t>
      </w:r>
    </w:p>
    <w:p w:rsidR="00C649F3" w:rsidRPr="00C649F3" w:rsidRDefault="00C649F3" w:rsidP="00B4405C">
      <w:pPr>
        <w:autoSpaceDE w:val="0"/>
        <w:autoSpaceDN w:val="0"/>
        <w:adjustRightInd w:val="0"/>
        <w:ind w:left="720" w:right="-360"/>
        <w:jc w:val="both"/>
        <w:rPr>
          <w:b/>
          <w:u w:val="single"/>
        </w:rPr>
      </w:pPr>
      <w:r w:rsidRPr="00C649F3">
        <w:rPr>
          <w:b/>
          <w:u w:val="single"/>
        </w:rPr>
        <w:t>1:18:26</w:t>
      </w:r>
    </w:p>
    <w:p w:rsidR="00BE5498" w:rsidRPr="00BE5498" w:rsidRDefault="00BE5498" w:rsidP="00B4405C">
      <w:pPr>
        <w:pStyle w:val="ListParagraph"/>
        <w:jc w:val="both"/>
        <w:rPr>
          <w:rFonts w:ascii="Times New Roman" w:hAnsi="Times New Roman"/>
          <w:sz w:val="24"/>
          <w:szCs w:val="24"/>
        </w:rPr>
      </w:pPr>
    </w:p>
    <w:p w:rsidR="00BE5498" w:rsidRPr="00287D61" w:rsidRDefault="00BE5498" w:rsidP="00B4405C">
      <w:pPr>
        <w:pStyle w:val="ListParagraph"/>
        <w:numPr>
          <w:ilvl w:val="0"/>
          <w:numId w:val="1"/>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 xml:space="preserve">DISCUSSION ITEM – </w:t>
      </w:r>
      <w:r w:rsidRPr="00BE5498">
        <w:rPr>
          <w:rFonts w:ascii="Times New Roman" w:hAnsi="Times New Roman"/>
          <w:b/>
          <w:sz w:val="24"/>
          <w:szCs w:val="24"/>
        </w:rPr>
        <w:t>Strategic Plan</w:t>
      </w:r>
    </w:p>
    <w:p w:rsidR="00287D61" w:rsidRDefault="00287D61" w:rsidP="00B4405C">
      <w:pPr>
        <w:pStyle w:val="ListParagraph"/>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 xml:space="preserve">President </w:t>
      </w:r>
      <w:r w:rsidRPr="00287D61">
        <w:rPr>
          <w:rFonts w:ascii="Times New Roman" w:hAnsi="Times New Roman"/>
          <w:b/>
          <w:sz w:val="24"/>
          <w:szCs w:val="24"/>
        </w:rPr>
        <w:t>Chang</w:t>
      </w:r>
      <w:r>
        <w:rPr>
          <w:rFonts w:ascii="Times New Roman" w:hAnsi="Times New Roman"/>
          <w:sz w:val="24"/>
          <w:szCs w:val="24"/>
        </w:rPr>
        <w:t xml:space="preserve"> yields the floor to </w:t>
      </w:r>
      <w:r w:rsidRPr="00287D61">
        <w:rPr>
          <w:rFonts w:ascii="Times New Roman" w:hAnsi="Times New Roman"/>
          <w:b/>
          <w:sz w:val="24"/>
          <w:szCs w:val="24"/>
        </w:rPr>
        <w:t>Erlandson</w:t>
      </w:r>
      <w:r>
        <w:rPr>
          <w:rFonts w:ascii="Times New Roman" w:hAnsi="Times New Roman"/>
          <w:sz w:val="24"/>
          <w:szCs w:val="24"/>
        </w:rPr>
        <w:t xml:space="preserve"> where he highlights the following: </w:t>
      </w:r>
    </w:p>
    <w:p w:rsidR="00287D61" w:rsidRDefault="00287D61" w:rsidP="00B4405C">
      <w:pPr>
        <w:pStyle w:val="ListParagraph"/>
        <w:numPr>
          <w:ilvl w:val="0"/>
          <w:numId w:val="10"/>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He’s received some updates but is still waiting for more responses</w:t>
      </w:r>
    </w:p>
    <w:p w:rsidR="00287D61" w:rsidRDefault="00287D61" w:rsidP="00B4405C">
      <w:pPr>
        <w:pStyle w:val="ListParagraph"/>
        <w:numPr>
          <w:ilvl w:val="0"/>
          <w:numId w:val="10"/>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 xml:space="preserve">There are three parts to the strategic plan </w:t>
      </w:r>
    </w:p>
    <w:p w:rsidR="00287D61" w:rsidRDefault="00287D61" w:rsidP="00B4405C">
      <w:pPr>
        <w:pStyle w:val="ListParagraph"/>
        <w:numPr>
          <w:ilvl w:val="1"/>
          <w:numId w:val="10"/>
        </w:numPr>
        <w:autoSpaceDE w:val="0"/>
        <w:autoSpaceDN w:val="0"/>
        <w:adjustRightInd w:val="0"/>
        <w:spacing w:after="0" w:line="240" w:lineRule="auto"/>
        <w:ind w:right="-360"/>
        <w:contextualSpacing w:val="0"/>
        <w:jc w:val="both"/>
        <w:rPr>
          <w:rFonts w:ascii="Times New Roman" w:hAnsi="Times New Roman"/>
          <w:sz w:val="24"/>
          <w:szCs w:val="24"/>
        </w:rPr>
      </w:pPr>
      <w:r w:rsidRPr="00287D61">
        <w:rPr>
          <w:rFonts w:ascii="Times New Roman" w:hAnsi="Times New Roman"/>
          <w:sz w:val="24"/>
          <w:szCs w:val="24"/>
        </w:rPr>
        <w:t>Long term vision of ASI</w:t>
      </w:r>
    </w:p>
    <w:p w:rsidR="00287D61" w:rsidRDefault="00287D61" w:rsidP="00B4405C">
      <w:pPr>
        <w:pStyle w:val="ListParagraph"/>
        <w:numPr>
          <w:ilvl w:val="1"/>
          <w:numId w:val="10"/>
        </w:numPr>
        <w:autoSpaceDE w:val="0"/>
        <w:autoSpaceDN w:val="0"/>
        <w:adjustRightInd w:val="0"/>
        <w:spacing w:after="0" w:line="240" w:lineRule="auto"/>
        <w:ind w:right="-360"/>
        <w:contextualSpacing w:val="0"/>
        <w:jc w:val="both"/>
        <w:rPr>
          <w:rFonts w:ascii="Times New Roman" w:hAnsi="Times New Roman"/>
          <w:sz w:val="24"/>
          <w:szCs w:val="24"/>
        </w:rPr>
      </w:pPr>
      <w:r w:rsidRPr="00287D61">
        <w:rPr>
          <w:rFonts w:ascii="Times New Roman" w:hAnsi="Times New Roman"/>
          <w:sz w:val="24"/>
          <w:szCs w:val="24"/>
        </w:rPr>
        <w:t>Your own specific transition plan</w:t>
      </w:r>
    </w:p>
    <w:p w:rsidR="00287D61" w:rsidRDefault="00287D61" w:rsidP="00B4405C">
      <w:pPr>
        <w:pStyle w:val="ListParagraph"/>
        <w:numPr>
          <w:ilvl w:val="1"/>
          <w:numId w:val="10"/>
        </w:numPr>
        <w:autoSpaceDE w:val="0"/>
        <w:autoSpaceDN w:val="0"/>
        <w:adjustRightInd w:val="0"/>
        <w:spacing w:after="0" w:line="240" w:lineRule="auto"/>
        <w:ind w:right="-360"/>
        <w:contextualSpacing w:val="0"/>
        <w:jc w:val="both"/>
        <w:rPr>
          <w:rFonts w:ascii="Times New Roman" w:hAnsi="Times New Roman"/>
          <w:sz w:val="24"/>
          <w:szCs w:val="24"/>
        </w:rPr>
      </w:pPr>
      <w:r w:rsidRPr="00287D61">
        <w:rPr>
          <w:rFonts w:ascii="Times New Roman" w:hAnsi="Times New Roman"/>
          <w:sz w:val="24"/>
          <w:szCs w:val="24"/>
        </w:rPr>
        <w:t>Your recommended transition plan for the entire board as a whole</w:t>
      </w:r>
    </w:p>
    <w:p w:rsidR="00287D61" w:rsidRDefault="00287D61" w:rsidP="00B4405C">
      <w:pPr>
        <w:autoSpaceDE w:val="0"/>
        <w:autoSpaceDN w:val="0"/>
        <w:adjustRightInd w:val="0"/>
        <w:ind w:left="720" w:right="-360"/>
        <w:jc w:val="both"/>
      </w:pPr>
      <w:r>
        <w:t xml:space="preserve">President </w:t>
      </w:r>
      <w:r w:rsidRPr="00287D61">
        <w:rPr>
          <w:b/>
        </w:rPr>
        <w:t xml:space="preserve">Chang </w:t>
      </w:r>
      <w:r>
        <w:t>suggests that they simplify this to just get currently what your committee does/what your position is, the new things they’ve added on this year, and things you’d like to see in the future.</w:t>
      </w:r>
      <w:r w:rsidR="008E67AA">
        <w:t xml:space="preserve"> F</w:t>
      </w:r>
      <w:r>
        <w:t xml:space="preserve">or each of these bullet points, it would be great if they could add a sentence of how that helps with their mission and values. </w:t>
      </w:r>
      <w:r w:rsidR="008E67AA">
        <w:t>He asks them to make it as short as possible. He states that transition packets are something that happened in the past and they’ve brought it back this year.</w:t>
      </w:r>
    </w:p>
    <w:p w:rsidR="008E67AA" w:rsidRDefault="008E67AA" w:rsidP="00B4405C">
      <w:pPr>
        <w:autoSpaceDE w:val="0"/>
        <w:autoSpaceDN w:val="0"/>
        <w:adjustRightInd w:val="0"/>
        <w:ind w:left="720" w:right="-360"/>
        <w:jc w:val="both"/>
      </w:pPr>
      <w:r>
        <w:t xml:space="preserve">ED </w:t>
      </w:r>
      <w:proofErr w:type="spellStart"/>
      <w:r w:rsidRPr="008E67AA">
        <w:rPr>
          <w:b/>
        </w:rPr>
        <w:t>Saffold</w:t>
      </w:r>
      <w:proofErr w:type="spellEnd"/>
      <w:r>
        <w:t xml:space="preserve"> states that they still need to setup a transition meeting for the newly elected incoming board.</w:t>
      </w:r>
    </w:p>
    <w:p w:rsidR="008E67AA" w:rsidRDefault="008E67AA" w:rsidP="00B4405C">
      <w:pPr>
        <w:autoSpaceDE w:val="0"/>
        <w:autoSpaceDN w:val="0"/>
        <w:adjustRightInd w:val="0"/>
        <w:ind w:left="720" w:right="-360"/>
        <w:jc w:val="both"/>
      </w:pPr>
      <w:r>
        <w:t>The board discusses having the transition meeting on June 5</w:t>
      </w:r>
      <w:r w:rsidRPr="008E67AA">
        <w:rPr>
          <w:vertAlign w:val="superscript"/>
        </w:rPr>
        <w:t>th</w:t>
      </w:r>
      <w:r>
        <w:t xml:space="preserve">. </w:t>
      </w:r>
    </w:p>
    <w:p w:rsidR="00AD2D4B" w:rsidRPr="00AD2D4B" w:rsidRDefault="00AD2D4B" w:rsidP="00B4405C">
      <w:pPr>
        <w:autoSpaceDE w:val="0"/>
        <w:autoSpaceDN w:val="0"/>
        <w:adjustRightInd w:val="0"/>
        <w:ind w:left="720" w:right="-360"/>
        <w:jc w:val="both"/>
        <w:rPr>
          <w:b/>
          <w:u w:val="single"/>
        </w:rPr>
      </w:pPr>
      <w:r w:rsidRPr="00AD2D4B">
        <w:rPr>
          <w:b/>
          <w:u w:val="single"/>
        </w:rPr>
        <w:t>1:29:59</w:t>
      </w:r>
    </w:p>
    <w:p w:rsidR="0025230B" w:rsidRDefault="0025230B" w:rsidP="00B4405C">
      <w:pPr>
        <w:autoSpaceDE w:val="0"/>
        <w:autoSpaceDN w:val="0"/>
        <w:adjustRightInd w:val="0"/>
        <w:ind w:right="-360"/>
        <w:jc w:val="both"/>
      </w:pPr>
    </w:p>
    <w:p w:rsidR="00AD2D4B" w:rsidRDefault="00AD2D4B" w:rsidP="00B4405C">
      <w:pPr>
        <w:autoSpaceDE w:val="0"/>
        <w:autoSpaceDN w:val="0"/>
        <w:adjustRightInd w:val="0"/>
        <w:ind w:right="-360"/>
        <w:jc w:val="both"/>
      </w:pPr>
    </w:p>
    <w:p w:rsidR="00AD2D4B" w:rsidRDefault="00AD2D4B" w:rsidP="00B4405C">
      <w:pPr>
        <w:autoSpaceDE w:val="0"/>
        <w:autoSpaceDN w:val="0"/>
        <w:adjustRightInd w:val="0"/>
        <w:ind w:right="-360"/>
        <w:jc w:val="both"/>
      </w:pPr>
    </w:p>
    <w:p w:rsidR="00AD2D4B" w:rsidRDefault="00AD2D4B" w:rsidP="00B4405C">
      <w:pPr>
        <w:autoSpaceDE w:val="0"/>
        <w:autoSpaceDN w:val="0"/>
        <w:adjustRightInd w:val="0"/>
        <w:ind w:right="-360"/>
        <w:jc w:val="both"/>
      </w:pPr>
    </w:p>
    <w:p w:rsidR="00AD2D4B" w:rsidRDefault="00AD2D4B" w:rsidP="00B4405C">
      <w:pPr>
        <w:autoSpaceDE w:val="0"/>
        <w:autoSpaceDN w:val="0"/>
        <w:adjustRightInd w:val="0"/>
        <w:ind w:right="-360"/>
        <w:jc w:val="both"/>
      </w:pPr>
    </w:p>
    <w:p w:rsidR="00AD2D4B" w:rsidRDefault="00AD2D4B" w:rsidP="00B4405C">
      <w:pPr>
        <w:autoSpaceDE w:val="0"/>
        <w:autoSpaceDN w:val="0"/>
        <w:adjustRightInd w:val="0"/>
        <w:ind w:right="-360"/>
        <w:jc w:val="both"/>
      </w:pPr>
    </w:p>
    <w:p w:rsidR="00AD2D4B" w:rsidRPr="008E67AA" w:rsidRDefault="00AD2D4B" w:rsidP="00B4405C">
      <w:pPr>
        <w:autoSpaceDE w:val="0"/>
        <w:autoSpaceDN w:val="0"/>
        <w:adjustRightInd w:val="0"/>
        <w:ind w:right="-360"/>
        <w:jc w:val="both"/>
      </w:pPr>
    </w:p>
    <w:p w:rsidR="001B7533" w:rsidRPr="00AD2D4B" w:rsidRDefault="001218CF" w:rsidP="00B4405C">
      <w:pPr>
        <w:pStyle w:val="ListParagraph"/>
        <w:numPr>
          <w:ilvl w:val="0"/>
          <w:numId w:val="1"/>
        </w:numPr>
        <w:autoSpaceDE w:val="0"/>
        <w:autoSpaceDN w:val="0"/>
        <w:adjustRightInd w:val="0"/>
        <w:spacing w:after="0" w:line="240" w:lineRule="auto"/>
        <w:ind w:right="-360"/>
        <w:contextualSpacing w:val="0"/>
        <w:jc w:val="both"/>
      </w:pPr>
      <w:r w:rsidRPr="00277357">
        <w:rPr>
          <w:rFonts w:ascii="Times New Roman" w:hAnsi="Times New Roman"/>
          <w:sz w:val="24"/>
          <w:szCs w:val="24"/>
        </w:rPr>
        <w:t>ROUNDTABLE REMARKS</w:t>
      </w:r>
      <w:r w:rsidR="00955F8F" w:rsidRPr="00277357">
        <w:rPr>
          <w:rFonts w:ascii="Times New Roman" w:hAnsi="Times New Roman"/>
          <w:sz w:val="24"/>
          <w:szCs w:val="24"/>
        </w:rPr>
        <w:t xml:space="preserve"> </w:t>
      </w:r>
    </w:p>
    <w:p w:rsidR="00AD2D4B" w:rsidRDefault="00AD2D4B" w:rsidP="00B4405C">
      <w:pPr>
        <w:pStyle w:val="ListParagraph"/>
        <w:autoSpaceDE w:val="0"/>
        <w:autoSpaceDN w:val="0"/>
        <w:adjustRightInd w:val="0"/>
        <w:spacing w:after="0" w:line="240" w:lineRule="auto"/>
        <w:ind w:right="-360"/>
        <w:contextualSpacing w:val="0"/>
        <w:jc w:val="both"/>
        <w:rPr>
          <w:rFonts w:ascii="Times New Roman" w:hAnsi="Times New Roman"/>
          <w:sz w:val="24"/>
          <w:szCs w:val="24"/>
        </w:rPr>
      </w:pPr>
      <w:r w:rsidRPr="00AD2D4B">
        <w:rPr>
          <w:rFonts w:ascii="Times New Roman" w:hAnsi="Times New Roman"/>
          <w:b/>
          <w:sz w:val="24"/>
          <w:szCs w:val="24"/>
        </w:rPr>
        <w:t>Alzamil</w:t>
      </w:r>
      <w:r>
        <w:rPr>
          <w:rFonts w:ascii="Times New Roman" w:hAnsi="Times New Roman"/>
          <w:sz w:val="24"/>
          <w:szCs w:val="24"/>
        </w:rPr>
        <w:t xml:space="preserve">: currently he’s working with ED </w:t>
      </w:r>
      <w:proofErr w:type="spellStart"/>
      <w:r w:rsidRPr="00AD2D4B">
        <w:rPr>
          <w:rFonts w:ascii="Times New Roman" w:hAnsi="Times New Roman"/>
          <w:b/>
          <w:sz w:val="24"/>
          <w:szCs w:val="24"/>
        </w:rPr>
        <w:t>Saffold</w:t>
      </w:r>
      <w:proofErr w:type="spellEnd"/>
      <w:r>
        <w:rPr>
          <w:rFonts w:ascii="Times New Roman" w:hAnsi="Times New Roman"/>
          <w:sz w:val="24"/>
          <w:szCs w:val="24"/>
        </w:rPr>
        <w:t xml:space="preserve"> and Garvin on the employee satisfaction survey, it will be sent to the personnel committee before it’s put out and he asks that they please give him their feedback. </w:t>
      </w:r>
    </w:p>
    <w:p w:rsidR="00AD2D4B" w:rsidRDefault="00AD2D4B" w:rsidP="00B4405C">
      <w:pPr>
        <w:pStyle w:val="ListParagraph"/>
        <w:autoSpaceDE w:val="0"/>
        <w:autoSpaceDN w:val="0"/>
        <w:adjustRightInd w:val="0"/>
        <w:spacing w:after="0" w:line="240" w:lineRule="auto"/>
        <w:ind w:right="-360"/>
        <w:contextualSpacing w:val="0"/>
        <w:jc w:val="both"/>
        <w:rPr>
          <w:rFonts w:ascii="Times New Roman" w:hAnsi="Times New Roman"/>
          <w:sz w:val="24"/>
          <w:szCs w:val="24"/>
        </w:rPr>
      </w:pPr>
      <w:r w:rsidRPr="00AD2D4B">
        <w:rPr>
          <w:rFonts w:ascii="Times New Roman" w:hAnsi="Times New Roman"/>
          <w:b/>
          <w:sz w:val="24"/>
          <w:szCs w:val="24"/>
        </w:rPr>
        <w:t>Erlandson</w:t>
      </w:r>
      <w:r>
        <w:rPr>
          <w:rFonts w:ascii="Times New Roman" w:hAnsi="Times New Roman"/>
          <w:sz w:val="24"/>
          <w:szCs w:val="24"/>
        </w:rPr>
        <w:t xml:space="preserve">: town hall is coming up and for people who want to present any documents to please send it to him as soon as possible. He’ll also send out the proposed schedule for that day. </w:t>
      </w:r>
    </w:p>
    <w:p w:rsidR="00AD2D4B" w:rsidRDefault="00AD2D4B" w:rsidP="00B4405C">
      <w:pPr>
        <w:pStyle w:val="ListParagraph"/>
        <w:autoSpaceDE w:val="0"/>
        <w:autoSpaceDN w:val="0"/>
        <w:adjustRightInd w:val="0"/>
        <w:spacing w:after="0" w:line="240" w:lineRule="auto"/>
        <w:ind w:right="-360"/>
        <w:contextualSpacing w:val="0"/>
        <w:jc w:val="both"/>
        <w:rPr>
          <w:rFonts w:ascii="Times New Roman" w:hAnsi="Times New Roman"/>
          <w:sz w:val="24"/>
          <w:szCs w:val="24"/>
        </w:rPr>
      </w:pPr>
      <w:proofErr w:type="spellStart"/>
      <w:r w:rsidRPr="00AD2D4B">
        <w:rPr>
          <w:rFonts w:ascii="Times New Roman" w:hAnsi="Times New Roman"/>
          <w:b/>
          <w:sz w:val="24"/>
          <w:szCs w:val="24"/>
        </w:rPr>
        <w:t>Saffold</w:t>
      </w:r>
      <w:proofErr w:type="spellEnd"/>
      <w:r>
        <w:rPr>
          <w:rFonts w:ascii="Times New Roman" w:hAnsi="Times New Roman"/>
          <w:sz w:val="24"/>
          <w:szCs w:val="24"/>
        </w:rPr>
        <w:t xml:space="preserve">: wants to combine slides for town hall to include both town halls, this would </w:t>
      </w:r>
      <w:r w:rsidR="008F5ED0">
        <w:rPr>
          <w:rFonts w:ascii="Times New Roman" w:hAnsi="Times New Roman"/>
          <w:sz w:val="24"/>
          <w:szCs w:val="24"/>
        </w:rPr>
        <w:t xml:space="preserve">act </w:t>
      </w:r>
      <w:r>
        <w:rPr>
          <w:rFonts w:ascii="Times New Roman" w:hAnsi="Times New Roman"/>
          <w:sz w:val="24"/>
          <w:szCs w:val="24"/>
        </w:rPr>
        <w:t>as a form of annual report</w:t>
      </w:r>
      <w:r w:rsidR="008F5ED0">
        <w:rPr>
          <w:rFonts w:ascii="Times New Roman" w:hAnsi="Times New Roman"/>
          <w:sz w:val="24"/>
          <w:szCs w:val="24"/>
        </w:rPr>
        <w:t xml:space="preserve"> for the organization – to go towards their archives of effectiveness and efficiency of the board and organization. He wants them to think about their roles at the town hall because it’s an important piece and they need to engage students with the information. </w:t>
      </w:r>
    </w:p>
    <w:p w:rsidR="008F5ED0" w:rsidRDefault="008F5ED0" w:rsidP="00B4405C">
      <w:pPr>
        <w:pStyle w:val="ListParagraph"/>
        <w:autoSpaceDE w:val="0"/>
        <w:autoSpaceDN w:val="0"/>
        <w:adjustRightInd w:val="0"/>
        <w:spacing w:after="0" w:line="240" w:lineRule="auto"/>
        <w:ind w:right="-360"/>
        <w:contextualSpacing w:val="0"/>
        <w:jc w:val="both"/>
        <w:rPr>
          <w:rFonts w:ascii="Times New Roman" w:hAnsi="Times New Roman"/>
          <w:sz w:val="24"/>
          <w:szCs w:val="24"/>
        </w:rPr>
      </w:pPr>
      <w:r w:rsidRPr="008F5ED0">
        <w:rPr>
          <w:rFonts w:ascii="Times New Roman" w:hAnsi="Times New Roman"/>
          <w:b/>
          <w:sz w:val="24"/>
          <w:szCs w:val="24"/>
        </w:rPr>
        <w:t>Hebert</w:t>
      </w:r>
      <w:r>
        <w:rPr>
          <w:rFonts w:ascii="Times New Roman" w:hAnsi="Times New Roman"/>
          <w:sz w:val="24"/>
          <w:szCs w:val="24"/>
        </w:rPr>
        <w:t xml:space="preserve">: wants to thank ASI for their support of diversity day. The president announced he’s appointing a new position, the university diversity officer – a cabinet level position, and he’s selected </w:t>
      </w:r>
      <w:r w:rsidR="00282160">
        <w:rPr>
          <w:rFonts w:ascii="Times New Roman" w:hAnsi="Times New Roman"/>
          <w:sz w:val="24"/>
          <w:szCs w:val="24"/>
        </w:rPr>
        <w:t>Dr. Dianne Rush-Woods</w:t>
      </w:r>
      <w:r>
        <w:rPr>
          <w:rFonts w:ascii="Times New Roman" w:hAnsi="Times New Roman"/>
          <w:sz w:val="24"/>
          <w:szCs w:val="24"/>
        </w:rPr>
        <w:t xml:space="preserve"> for that position</w:t>
      </w:r>
      <w:r w:rsidR="00282160">
        <w:rPr>
          <w:rFonts w:ascii="Times New Roman" w:hAnsi="Times New Roman"/>
          <w:sz w:val="24"/>
          <w:szCs w:val="24"/>
        </w:rPr>
        <w:t>. She’s currently serving as the chief-of-staff to the president. This position includes student recruitment, student issues, and possibly faculty-student related issues. Her position starts officially on July 1</w:t>
      </w:r>
      <w:r w:rsidR="00282160" w:rsidRPr="00282160">
        <w:rPr>
          <w:rFonts w:ascii="Times New Roman" w:hAnsi="Times New Roman"/>
          <w:sz w:val="24"/>
          <w:szCs w:val="24"/>
          <w:vertAlign w:val="superscript"/>
        </w:rPr>
        <w:t>st</w:t>
      </w:r>
      <w:r w:rsidR="00282160">
        <w:rPr>
          <w:rFonts w:ascii="Times New Roman" w:hAnsi="Times New Roman"/>
          <w:sz w:val="24"/>
          <w:szCs w:val="24"/>
        </w:rPr>
        <w:t xml:space="preserve"> of this year. </w:t>
      </w:r>
    </w:p>
    <w:p w:rsidR="00282160" w:rsidRDefault="00282160" w:rsidP="00B4405C">
      <w:pPr>
        <w:pStyle w:val="ListParagraph"/>
        <w:autoSpaceDE w:val="0"/>
        <w:autoSpaceDN w:val="0"/>
        <w:adjustRightInd w:val="0"/>
        <w:spacing w:after="0" w:line="240" w:lineRule="auto"/>
        <w:ind w:right="-360"/>
        <w:contextualSpacing w:val="0"/>
        <w:jc w:val="both"/>
        <w:rPr>
          <w:rFonts w:ascii="Times New Roman" w:hAnsi="Times New Roman"/>
          <w:sz w:val="24"/>
          <w:szCs w:val="24"/>
        </w:rPr>
      </w:pPr>
      <w:proofErr w:type="spellStart"/>
      <w:r w:rsidRPr="00282160">
        <w:rPr>
          <w:rFonts w:ascii="Times New Roman" w:hAnsi="Times New Roman"/>
          <w:b/>
          <w:sz w:val="24"/>
          <w:szCs w:val="24"/>
        </w:rPr>
        <w:t>Saffold</w:t>
      </w:r>
      <w:proofErr w:type="spellEnd"/>
      <w:r>
        <w:rPr>
          <w:rFonts w:ascii="Times New Roman" w:hAnsi="Times New Roman"/>
          <w:sz w:val="24"/>
          <w:szCs w:val="24"/>
        </w:rPr>
        <w:t xml:space="preserve">: gives the past </w:t>
      </w:r>
      <w:r w:rsidR="00893B32">
        <w:rPr>
          <w:rFonts w:ascii="Times New Roman" w:hAnsi="Times New Roman"/>
          <w:sz w:val="24"/>
          <w:szCs w:val="24"/>
        </w:rPr>
        <w:t>cost of the Panetta trip which is</w:t>
      </w:r>
      <w:r>
        <w:rPr>
          <w:rFonts w:ascii="Times New Roman" w:hAnsi="Times New Roman"/>
          <w:sz w:val="24"/>
          <w:szCs w:val="24"/>
        </w:rPr>
        <w:t xml:space="preserve"> $2,500/student.</w:t>
      </w:r>
    </w:p>
    <w:p w:rsidR="00282160" w:rsidRDefault="00282160" w:rsidP="00B4405C">
      <w:pPr>
        <w:pStyle w:val="ListParagraph"/>
        <w:autoSpaceDE w:val="0"/>
        <w:autoSpaceDN w:val="0"/>
        <w:adjustRightInd w:val="0"/>
        <w:spacing w:after="0" w:line="240" w:lineRule="auto"/>
        <w:ind w:right="-360"/>
        <w:contextualSpacing w:val="0"/>
        <w:jc w:val="both"/>
        <w:rPr>
          <w:rFonts w:ascii="Times New Roman" w:hAnsi="Times New Roman"/>
          <w:sz w:val="24"/>
          <w:szCs w:val="24"/>
        </w:rPr>
      </w:pPr>
      <w:r w:rsidRPr="00282160">
        <w:rPr>
          <w:rFonts w:ascii="Times New Roman" w:hAnsi="Times New Roman"/>
          <w:b/>
          <w:sz w:val="24"/>
          <w:szCs w:val="24"/>
        </w:rPr>
        <w:t>Chang</w:t>
      </w:r>
      <w:r>
        <w:rPr>
          <w:rFonts w:ascii="Times New Roman" w:hAnsi="Times New Roman"/>
          <w:sz w:val="24"/>
          <w:szCs w:val="24"/>
        </w:rPr>
        <w:t xml:space="preserve">: for Panetta, he received 4 units from the trip so the $2,500 </w:t>
      </w:r>
      <w:r w:rsidR="00893B32">
        <w:rPr>
          <w:rFonts w:ascii="Times New Roman" w:hAnsi="Times New Roman"/>
          <w:sz w:val="24"/>
          <w:szCs w:val="24"/>
        </w:rPr>
        <w:t>includes charges based on</w:t>
      </w:r>
      <w:r>
        <w:rPr>
          <w:rFonts w:ascii="Times New Roman" w:hAnsi="Times New Roman"/>
          <w:sz w:val="24"/>
          <w:szCs w:val="24"/>
        </w:rPr>
        <w:t xml:space="preserve"> the unit</w:t>
      </w:r>
      <w:r w:rsidR="00893B32">
        <w:rPr>
          <w:rFonts w:ascii="Times New Roman" w:hAnsi="Times New Roman"/>
          <w:sz w:val="24"/>
          <w:szCs w:val="24"/>
        </w:rPr>
        <w:t>(s)</w:t>
      </w:r>
      <w:r>
        <w:rPr>
          <w:rFonts w:ascii="Times New Roman" w:hAnsi="Times New Roman"/>
          <w:sz w:val="24"/>
          <w:szCs w:val="24"/>
        </w:rPr>
        <w:t>.</w:t>
      </w:r>
    </w:p>
    <w:p w:rsidR="00282160" w:rsidRDefault="00282160" w:rsidP="00B4405C">
      <w:pPr>
        <w:pStyle w:val="ListParagraph"/>
        <w:autoSpaceDE w:val="0"/>
        <w:autoSpaceDN w:val="0"/>
        <w:adjustRightInd w:val="0"/>
        <w:spacing w:after="0" w:line="240" w:lineRule="auto"/>
        <w:ind w:right="-360"/>
        <w:contextualSpacing w:val="0"/>
        <w:jc w:val="both"/>
        <w:rPr>
          <w:rFonts w:ascii="Times New Roman" w:hAnsi="Times New Roman"/>
          <w:sz w:val="24"/>
          <w:szCs w:val="24"/>
        </w:rPr>
      </w:pPr>
      <w:proofErr w:type="spellStart"/>
      <w:r w:rsidRPr="00282160">
        <w:rPr>
          <w:rFonts w:ascii="Times New Roman" w:hAnsi="Times New Roman"/>
          <w:b/>
          <w:sz w:val="24"/>
          <w:szCs w:val="24"/>
        </w:rPr>
        <w:t>Xiong</w:t>
      </w:r>
      <w:proofErr w:type="spellEnd"/>
      <w:r>
        <w:rPr>
          <w:rFonts w:ascii="Times New Roman" w:hAnsi="Times New Roman"/>
          <w:sz w:val="24"/>
          <w:szCs w:val="24"/>
        </w:rPr>
        <w:t>: reminds the board that it’s still APA (Asian Pacific American) month and next week they’re having events. She’d appreciate if the board came out to support and attend some of the events and support the student clubs and orgs.</w:t>
      </w:r>
    </w:p>
    <w:p w:rsidR="00282160" w:rsidRPr="001C2998" w:rsidRDefault="00282160" w:rsidP="00B4405C">
      <w:pPr>
        <w:pStyle w:val="ListParagraph"/>
        <w:autoSpaceDE w:val="0"/>
        <w:autoSpaceDN w:val="0"/>
        <w:adjustRightInd w:val="0"/>
        <w:spacing w:after="0" w:line="240" w:lineRule="auto"/>
        <w:ind w:right="-360"/>
        <w:contextualSpacing w:val="0"/>
        <w:jc w:val="both"/>
      </w:pPr>
      <w:proofErr w:type="spellStart"/>
      <w:r w:rsidRPr="00282160">
        <w:rPr>
          <w:rFonts w:ascii="Times New Roman" w:hAnsi="Times New Roman"/>
          <w:b/>
          <w:sz w:val="24"/>
          <w:szCs w:val="24"/>
        </w:rPr>
        <w:t>Hinrichs</w:t>
      </w:r>
      <w:proofErr w:type="spellEnd"/>
      <w:r>
        <w:rPr>
          <w:rFonts w:ascii="Times New Roman" w:hAnsi="Times New Roman"/>
          <w:sz w:val="24"/>
          <w:szCs w:val="24"/>
        </w:rPr>
        <w:t>: election voting starts this Friday.</w:t>
      </w:r>
    </w:p>
    <w:p w:rsidR="00B4405C" w:rsidRPr="00B4405C" w:rsidRDefault="00363599" w:rsidP="00B4405C">
      <w:pPr>
        <w:pStyle w:val="ListParagraph"/>
        <w:numPr>
          <w:ilvl w:val="0"/>
          <w:numId w:val="1"/>
        </w:numPr>
        <w:autoSpaceDE w:val="0"/>
        <w:autoSpaceDN w:val="0"/>
        <w:adjustRightInd w:val="0"/>
        <w:spacing w:after="0" w:line="240" w:lineRule="auto"/>
        <w:ind w:right="-360"/>
        <w:contextualSpacing w:val="0"/>
        <w:jc w:val="both"/>
      </w:pPr>
      <w:r w:rsidRPr="00277357">
        <w:rPr>
          <w:rFonts w:ascii="Times New Roman" w:hAnsi="Times New Roman"/>
          <w:sz w:val="24"/>
          <w:szCs w:val="24"/>
        </w:rPr>
        <w:t>ADJOURNME</w:t>
      </w:r>
      <w:r w:rsidR="00D21E70">
        <w:rPr>
          <w:rFonts w:ascii="Times New Roman" w:hAnsi="Times New Roman"/>
          <w:sz w:val="24"/>
          <w:szCs w:val="24"/>
        </w:rPr>
        <w:t>NT</w:t>
      </w:r>
    </w:p>
    <w:p w:rsidR="00B4405C" w:rsidRPr="00B4405C" w:rsidRDefault="00B4405C" w:rsidP="00B4405C">
      <w:pPr>
        <w:pStyle w:val="ListParagraph"/>
        <w:autoSpaceDE w:val="0"/>
        <w:autoSpaceDN w:val="0"/>
        <w:adjustRightInd w:val="0"/>
        <w:spacing w:after="0" w:line="240" w:lineRule="auto"/>
        <w:ind w:right="-360"/>
        <w:contextualSpacing w:val="0"/>
        <w:jc w:val="both"/>
      </w:pPr>
      <w:r w:rsidRPr="00B4405C">
        <w:rPr>
          <w:rFonts w:ascii="Times New Roman" w:hAnsi="Times New Roman"/>
          <w:sz w:val="24"/>
          <w:szCs w:val="24"/>
        </w:rPr>
        <w:t xml:space="preserve">Meeting adjourned at </w:t>
      </w:r>
      <w:r w:rsidRPr="00B4405C">
        <w:rPr>
          <w:rFonts w:ascii="Times New Roman" w:hAnsi="Times New Roman"/>
          <w:b/>
          <w:sz w:val="24"/>
          <w:szCs w:val="24"/>
          <w:u w:val="single"/>
        </w:rPr>
        <w:t>N/A.</w:t>
      </w:r>
      <w:r w:rsidRPr="00B4405C">
        <w:rPr>
          <w:rFonts w:ascii="Times New Roman" w:hAnsi="Times New Roman"/>
          <w:sz w:val="24"/>
          <w:szCs w:val="24"/>
        </w:rPr>
        <w:t xml:space="preserve"> </w:t>
      </w:r>
    </w:p>
    <w:p w:rsidR="00B4405C" w:rsidRDefault="00B4405C" w:rsidP="00B4405C">
      <w:pPr>
        <w:pStyle w:val="ListParagraph"/>
        <w:autoSpaceDE w:val="0"/>
        <w:autoSpaceDN w:val="0"/>
        <w:adjustRightInd w:val="0"/>
        <w:spacing w:after="0" w:line="240" w:lineRule="auto"/>
        <w:ind w:right="-360"/>
        <w:contextualSpacing w:val="0"/>
        <w:jc w:val="both"/>
      </w:pPr>
    </w:p>
    <w:p w:rsidR="00B4405C" w:rsidRPr="007711B8" w:rsidRDefault="00B4405C" w:rsidP="00B4405C">
      <w:pPr>
        <w:ind w:firstLine="720"/>
        <w:contextualSpacing/>
        <w:jc w:val="both"/>
      </w:pPr>
      <w:r w:rsidRPr="007711B8">
        <w:t>Minutes Reviewed by:</w:t>
      </w:r>
    </w:p>
    <w:p w:rsidR="00B4405C" w:rsidRPr="007711B8" w:rsidRDefault="00B4405C" w:rsidP="00B4405C">
      <w:pPr>
        <w:ind w:firstLine="720"/>
        <w:contextualSpacing/>
        <w:jc w:val="both"/>
        <w:rPr>
          <w:b/>
          <w:u w:val="single"/>
        </w:rPr>
      </w:pPr>
      <w:r w:rsidRPr="007711B8">
        <w:rPr>
          <w:b/>
          <w:u w:val="single"/>
        </w:rPr>
        <w:t>ASI President</w:t>
      </w:r>
    </w:p>
    <w:p w:rsidR="00B4405C" w:rsidRPr="007711B8" w:rsidRDefault="00B4405C" w:rsidP="00B4405C">
      <w:pPr>
        <w:ind w:firstLine="720"/>
        <w:contextualSpacing/>
        <w:jc w:val="both"/>
        <w:rPr>
          <w:b/>
        </w:rPr>
      </w:pPr>
      <w:r w:rsidRPr="007711B8">
        <w:rPr>
          <w:b/>
        </w:rPr>
        <w:t xml:space="preserve">Name: Jerry Chang </w:t>
      </w:r>
    </w:p>
    <w:p w:rsidR="00B4405C" w:rsidRPr="007711B8" w:rsidRDefault="00B4405C" w:rsidP="00B4405C">
      <w:pPr>
        <w:ind w:left="720" w:firstLine="360"/>
        <w:contextualSpacing/>
        <w:jc w:val="both"/>
        <w:rPr>
          <w:b/>
        </w:rPr>
      </w:pPr>
    </w:p>
    <w:p w:rsidR="00B4405C" w:rsidRPr="007711B8" w:rsidRDefault="00B4405C" w:rsidP="00B4405C">
      <w:pPr>
        <w:jc w:val="both"/>
      </w:pPr>
      <w:r w:rsidRPr="007711B8">
        <w:tab/>
      </w:r>
    </w:p>
    <w:p w:rsidR="00B4405C" w:rsidRPr="007711B8" w:rsidRDefault="00B4405C" w:rsidP="00B4405C">
      <w:pPr>
        <w:jc w:val="both"/>
      </w:pPr>
    </w:p>
    <w:p w:rsidR="00B4405C" w:rsidRPr="007711B8" w:rsidRDefault="00B4405C" w:rsidP="00B4405C">
      <w:pPr>
        <w:jc w:val="both"/>
      </w:pPr>
    </w:p>
    <w:p w:rsidR="00B4405C" w:rsidRPr="007711B8" w:rsidRDefault="00B4405C" w:rsidP="00B4405C">
      <w:pPr>
        <w:ind w:left="720" w:firstLine="360"/>
        <w:contextualSpacing/>
        <w:jc w:val="both"/>
        <w:rPr>
          <w:b/>
          <w:u w:val="single"/>
        </w:rPr>
      </w:pPr>
    </w:p>
    <w:p w:rsidR="00B4405C" w:rsidRDefault="00B4405C" w:rsidP="00B4405C">
      <w:pPr>
        <w:ind w:firstLine="720"/>
        <w:contextualSpacing/>
        <w:jc w:val="both"/>
      </w:pPr>
    </w:p>
    <w:p w:rsidR="00B4405C" w:rsidRPr="007711B8" w:rsidRDefault="00B4405C" w:rsidP="00B4405C">
      <w:pPr>
        <w:ind w:firstLine="720"/>
        <w:contextualSpacing/>
        <w:jc w:val="both"/>
      </w:pPr>
      <w:r w:rsidRPr="007711B8">
        <w:t>Minutes Approved on:</w:t>
      </w:r>
    </w:p>
    <w:p w:rsidR="00B4405C" w:rsidRPr="007711B8" w:rsidRDefault="00B4405C" w:rsidP="00B4405C">
      <w:pPr>
        <w:ind w:firstLine="720"/>
        <w:contextualSpacing/>
        <w:jc w:val="both"/>
        <w:rPr>
          <w:b/>
          <w:u w:val="single"/>
        </w:rPr>
      </w:pPr>
      <w:r w:rsidRPr="007711B8">
        <w:rPr>
          <w:b/>
          <w:u w:val="single"/>
        </w:rPr>
        <w:t>5/</w:t>
      </w:r>
      <w:r w:rsidR="009E67DA">
        <w:rPr>
          <w:b/>
          <w:u w:val="single"/>
        </w:rPr>
        <w:t>22</w:t>
      </w:r>
      <w:bookmarkStart w:id="0" w:name="_GoBack"/>
      <w:bookmarkEnd w:id="0"/>
      <w:r w:rsidRPr="007711B8">
        <w:rPr>
          <w:b/>
          <w:u w:val="single"/>
        </w:rPr>
        <w:t xml:space="preserve">/13 </w:t>
      </w:r>
      <w:r w:rsidRPr="007711B8">
        <w:rPr>
          <w:b/>
        </w:rPr>
        <w:tab/>
      </w:r>
    </w:p>
    <w:p w:rsidR="00B4405C" w:rsidRPr="007711B8" w:rsidRDefault="00B4405C" w:rsidP="00B4405C">
      <w:pPr>
        <w:ind w:firstLine="720"/>
        <w:contextualSpacing/>
        <w:jc w:val="both"/>
        <w:rPr>
          <w:b/>
        </w:rPr>
      </w:pPr>
      <w:r w:rsidRPr="007711B8">
        <w:rPr>
          <w:b/>
        </w:rPr>
        <w:t>Date</w:t>
      </w:r>
    </w:p>
    <w:p w:rsidR="00282160" w:rsidRDefault="00282160" w:rsidP="00B4405C">
      <w:pPr>
        <w:autoSpaceDE w:val="0"/>
        <w:autoSpaceDN w:val="0"/>
        <w:adjustRightInd w:val="0"/>
        <w:spacing w:before="120" w:after="240" w:line="480" w:lineRule="auto"/>
        <w:ind w:left="720" w:right="-360"/>
        <w:jc w:val="both"/>
      </w:pPr>
    </w:p>
    <w:p w:rsidR="00282160" w:rsidRPr="00021EC3" w:rsidRDefault="00B4405C" w:rsidP="00282160">
      <w:pPr>
        <w:autoSpaceDE w:val="0"/>
        <w:autoSpaceDN w:val="0"/>
        <w:adjustRightInd w:val="0"/>
        <w:spacing w:before="120" w:after="240" w:line="480" w:lineRule="auto"/>
        <w:ind w:right="-360"/>
        <w:jc w:val="both"/>
        <w:sectPr w:rsidR="00282160" w:rsidRPr="00021EC3" w:rsidSect="005420F6">
          <w:headerReference w:type="default" r:id="rId9"/>
          <w:footerReference w:type="default" r:id="rId10"/>
          <w:pgSz w:w="12240" w:h="15840"/>
          <w:pgMar w:top="1080" w:right="1620" w:bottom="288" w:left="1440" w:header="720" w:footer="288" w:gutter="0"/>
          <w:cols w:space="720"/>
        </w:sectPr>
      </w:pPr>
      <w:r>
        <w:lastRenderedPageBreak/>
        <w:tab/>
      </w:r>
    </w:p>
    <w:p w:rsidR="006E3460" w:rsidRDefault="006E3460" w:rsidP="001B7533">
      <w:pPr>
        <w:pStyle w:val="Body"/>
      </w:pPr>
    </w:p>
    <w:sectPr w:rsidR="006E3460" w:rsidSect="00363599">
      <w:footerReference w:type="default" r:id="rId11"/>
      <w:pgSz w:w="12240" w:h="15840"/>
      <w:pgMar w:top="1080" w:right="1440" w:bottom="245" w:left="144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6A5" w:rsidRDefault="00ED26A5">
      <w:r>
        <w:separator/>
      </w:r>
    </w:p>
  </w:endnote>
  <w:endnote w:type="continuationSeparator" w:id="0">
    <w:p w:rsidR="00ED26A5" w:rsidRDefault="00ED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dot">
    <w:altName w:val="Times New Roman"/>
    <w:charset w:val="00"/>
    <w:family w:val="auto"/>
    <w:pitch w:val="variable"/>
    <w:sig w:usb0="00000000" w:usb1="00000000" w:usb2="00000000" w:usb3="00000000" w:csb0="000001FB"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377" w:rsidRDefault="004F3377" w:rsidP="004F3377">
    <w:pPr>
      <w:pStyle w:val="Footer"/>
      <w:ind w:left="-540"/>
      <w:jc w:val="right"/>
    </w:pPr>
    <w:r>
      <w:rPr>
        <w:noProof/>
      </w:rPr>
      <w:drawing>
        <wp:anchor distT="0" distB="0" distL="114300" distR="114300" simplePos="0" relativeHeight="251661824" behindDoc="0" locked="0" layoutInCell="1" allowOverlap="1" wp14:anchorId="77082879" wp14:editId="0F05A3B8">
          <wp:simplePos x="0" y="0"/>
          <wp:positionH relativeFrom="column">
            <wp:posOffset>-200025</wp:posOffset>
          </wp:positionH>
          <wp:positionV relativeFrom="paragraph">
            <wp:posOffset>-683895</wp:posOffset>
          </wp:positionV>
          <wp:extent cx="6905625" cy="1085850"/>
          <wp:effectExtent l="0" t="0" r="9525" b="0"/>
          <wp:wrapNone/>
          <wp:docPr id="2" name="Picture 2"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anchor>
      </w:drawing>
    </w:r>
  </w:p>
  <w:p w:rsidR="006E3460" w:rsidRDefault="0002050D" w:rsidP="006E3460">
    <w:pPr>
      <w:pStyle w:val="Footer"/>
      <w:ind w:left="-540"/>
      <w:rPr>
        <w:noProof/>
        <w:lang w:eastAsia="zh-CN"/>
      </w:rPr>
    </w:pPr>
    <w:r>
      <w:rPr>
        <w:noProof/>
      </w:rPr>
      <w:drawing>
        <wp:anchor distT="0" distB="0" distL="114300" distR="114300" simplePos="0" relativeHeight="251671040" behindDoc="1" locked="0" layoutInCell="1" allowOverlap="1" wp14:anchorId="666683C3" wp14:editId="05D9B958">
          <wp:simplePos x="0" y="0"/>
          <wp:positionH relativeFrom="column">
            <wp:posOffset>-619125</wp:posOffset>
          </wp:positionH>
          <wp:positionV relativeFrom="paragraph">
            <wp:posOffset>97668</wp:posOffset>
          </wp:positionV>
          <wp:extent cx="7324725" cy="269997"/>
          <wp:effectExtent l="0" t="0" r="0" b="0"/>
          <wp:wrapNone/>
          <wp:docPr id="3" name="Picture 3" descr="C:\Users\CharlesFU\Desktop\footer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rlesFU\Desktop\footer fixe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19020" cy="273473"/>
                  </a:xfrm>
                  <a:prstGeom prst="rect">
                    <a:avLst/>
                  </a:prstGeom>
                  <a:noFill/>
                  <a:ln>
                    <a:noFill/>
                  </a:ln>
                </pic:spPr>
              </pic:pic>
            </a:graphicData>
          </a:graphic>
        </wp:anchor>
      </w:drawing>
    </w:r>
  </w:p>
  <w:p w:rsidR="00903608" w:rsidRDefault="00903608" w:rsidP="006E3460">
    <w:pPr>
      <w:pStyle w:val="Footer"/>
      <w:ind w:left="-540"/>
      <w:rPr>
        <w:noProof/>
        <w:lang w:eastAsia="zh-CN"/>
      </w:rPr>
    </w:pPr>
  </w:p>
  <w:p w:rsidR="00903608" w:rsidRDefault="00903608" w:rsidP="006E3460">
    <w:pPr>
      <w:pStyle w:val="Footer"/>
      <w:ind w:left="-5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377" w:rsidRDefault="0002050D" w:rsidP="006E3460">
    <w:pPr>
      <w:pStyle w:val="Footer"/>
      <w:ind w:left="-540"/>
    </w:pPr>
    <w:r>
      <w:rPr>
        <w:noProof/>
      </w:rPr>
      <w:drawing>
        <wp:inline distT="0" distB="0" distL="0" distR="0">
          <wp:extent cx="6810375" cy="251024"/>
          <wp:effectExtent l="0" t="0" r="0" b="0"/>
          <wp:docPr id="7" name="Picture 7" descr="C:\Users\CharlesFU\Desktop\footer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rlesFU\Desktop\footer fix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2265" cy="2533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6A5" w:rsidRDefault="00ED26A5">
      <w:r>
        <w:separator/>
      </w:r>
    </w:p>
  </w:footnote>
  <w:footnote w:type="continuationSeparator" w:id="0">
    <w:p w:rsidR="00ED26A5" w:rsidRDefault="00ED2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460" w:rsidRDefault="004F3377"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52608" behindDoc="1" locked="0" layoutInCell="1" allowOverlap="1" wp14:anchorId="5B4FA4A8" wp14:editId="196C9E78">
          <wp:simplePos x="0" y="0"/>
          <wp:positionH relativeFrom="column">
            <wp:posOffset>-256540</wp:posOffset>
          </wp:positionH>
          <wp:positionV relativeFrom="paragraph">
            <wp:posOffset>-279400</wp:posOffset>
          </wp:positionV>
          <wp:extent cx="6483985" cy="609600"/>
          <wp:effectExtent l="0" t="0" r="0" b="0"/>
          <wp:wrapNone/>
          <wp:docPr id="1" name="Picture 1"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985" cy="609600"/>
                  </a:xfrm>
                  <a:prstGeom prst="rect">
                    <a:avLst/>
                  </a:prstGeom>
                  <a:noFill/>
                  <a:ln>
                    <a:noFill/>
                  </a:ln>
                </pic:spPr>
              </pic:pic>
            </a:graphicData>
          </a:graphic>
        </wp:anchor>
      </w:drawing>
    </w:r>
  </w:p>
  <w:p w:rsidR="006E3460" w:rsidRPr="00155FA7" w:rsidRDefault="006E3460"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C8DC4BFA"/>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0FDF7FA1"/>
    <w:multiLevelType w:val="hybridMultilevel"/>
    <w:tmpl w:val="18EA0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3E7B14"/>
    <w:multiLevelType w:val="hybridMultilevel"/>
    <w:tmpl w:val="D91A475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7D83D0C"/>
    <w:multiLevelType w:val="hybridMultilevel"/>
    <w:tmpl w:val="67A0C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CDE74F5"/>
    <w:multiLevelType w:val="hybridMultilevel"/>
    <w:tmpl w:val="5B764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0D5187C"/>
    <w:multiLevelType w:val="hybridMultilevel"/>
    <w:tmpl w:val="F9FE4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1A649D8"/>
    <w:multiLevelType w:val="hybridMultilevel"/>
    <w:tmpl w:val="5D143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79906FB"/>
    <w:multiLevelType w:val="hybridMultilevel"/>
    <w:tmpl w:val="4746DCE0"/>
    <w:lvl w:ilvl="0" w:tplc="BE0EA0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114A29"/>
    <w:multiLevelType w:val="hybridMultilevel"/>
    <w:tmpl w:val="A476C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35606FD"/>
    <w:multiLevelType w:val="hybridMultilevel"/>
    <w:tmpl w:val="0D6414D6"/>
    <w:lvl w:ilvl="0" w:tplc="801AD3BA">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7170D9F"/>
    <w:multiLevelType w:val="hybridMultilevel"/>
    <w:tmpl w:val="65D87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5"/>
  </w:num>
  <w:num w:numId="5">
    <w:abstractNumId w:val="10"/>
  </w:num>
  <w:num w:numId="6">
    <w:abstractNumId w:val="1"/>
  </w:num>
  <w:num w:numId="7">
    <w:abstractNumId w:val="3"/>
  </w:num>
  <w:num w:numId="8">
    <w:abstractNumId w:val="8"/>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08"/>
    <w:rsid w:val="0000224C"/>
    <w:rsid w:val="00014663"/>
    <w:rsid w:val="0002050D"/>
    <w:rsid w:val="00021EC3"/>
    <w:rsid w:val="00023C13"/>
    <w:rsid w:val="00027032"/>
    <w:rsid w:val="00036B95"/>
    <w:rsid w:val="00044D25"/>
    <w:rsid w:val="00047D20"/>
    <w:rsid w:val="00056EA3"/>
    <w:rsid w:val="00074D4D"/>
    <w:rsid w:val="00080CFF"/>
    <w:rsid w:val="00092228"/>
    <w:rsid w:val="000A1F39"/>
    <w:rsid w:val="000A2595"/>
    <w:rsid w:val="000B2265"/>
    <w:rsid w:val="000B6310"/>
    <w:rsid w:val="000B6980"/>
    <w:rsid w:val="000F4EEE"/>
    <w:rsid w:val="0010292C"/>
    <w:rsid w:val="001218CF"/>
    <w:rsid w:val="00143827"/>
    <w:rsid w:val="00151379"/>
    <w:rsid w:val="0015502E"/>
    <w:rsid w:val="0017472B"/>
    <w:rsid w:val="00177113"/>
    <w:rsid w:val="001A079E"/>
    <w:rsid w:val="001A5189"/>
    <w:rsid w:val="001B140B"/>
    <w:rsid w:val="001B1D33"/>
    <w:rsid w:val="001B7533"/>
    <w:rsid w:val="001C2998"/>
    <w:rsid w:val="001D4FA6"/>
    <w:rsid w:val="001D6049"/>
    <w:rsid w:val="001F44EA"/>
    <w:rsid w:val="001F6A7C"/>
    <w:rsid w:val="002057EE"/>
    <w:rsid w:val="00213966"/>
    <w:rsid w:val="00233E44"/>
    <w:rsid w:val="00250830"/>
    <w:rsid w:val="0025230B"/>
    <w:rsid w:val="00254C4E"/>
    <w:rsid w:val="00277357"/>
    <w:rsid w:val="00282160"/>
    <w:rsid w:val="002851A6"/>
    <w:rsid w:val="00287D61"/>
    <w:rsid w:val="00296F83"/>
    <w:rsid w:val="002C563B"/>
    <w:rsid w:val="002D21F3"/>
    <w:rsid w:val="002D290F"/>
    <w:rsid w:val="002D36C3"/>
    <w:rsid w:val="002E4FB3"/>
    <w:rsid w:val="00303A81"/>
    <w:rsid w:val="0030521A"/>
    <w:rsid w:val="003077BF"/>
    <w:rsid w:val="00313BA8"/>
    <w:rsid w:val="003148DF"/>
    <w:rsid w:val="00322C37"/>
    <w:rsid w:val="00337384"/>
    <w:rsid w:val="0034530C"/>
    <w:rsid w:val="00356513"/>
    <w:rsid w:val="003623E4"/>
    <w:rsid w:val="003632A1"/>
    <w:rsid w:val="00363599"/>
    <w:rsid w:val="00373A7E"/>
    <w:rsid w:val="00375040"/>
    <w:rsid w:val="0038130D"/>
    <w:rsid w:val="003850B8"/>
    <w:rsid w:val="00386E21"/>
    <w:rsid w:val="0038732F"/>
    <w:rsid w:val="00391338"/>
    <w:rsid w:val="003A7CD5"/>
    <w:rsid w:val="003D075B"/>
    <w:rsid w:val="003D32DE"/>
    <w:rsid w:val="003F2FB5"/>
    <w:rsid w:val="003F7E9C"/>
    <w:rsid w:val="00400D8E"/>
    <w:rsid w:val="00426AB9"/>
    <w:rsid w:val="00433DF7"/>
    <w:rsid w:val="004419B4"/>
    <w:rsid w:val="00446913"/>
    <w:rsid w:val="004552A7"/>
    <w:rsid w:val="004630C4"/>
    <w:rsid w:val="004849E3"/>
    <w:rsid w:val="00485D37"/>
    <w:rsid w:val="00485EFC"/>
    <w:rsid w:val="00495F4E"/>
    <w:rsid w:val="004A002E"/>
    <w:rsid w:val="004C5C5B"/>
    <w:rsid w:val="004D0FBF"/>
    <w:rsid w:val="004E158E"/>
    <w:rsid w:val="004E3E52"/>
    <w:rsid w:val="004E4C71"/>
    <w:rsid w:val="004F3074"/>
    <w:rsid w:val="004F3377"/>
    <w:rsid w:val="00501CB6"/>
    <w:rsid w:val="00505AA3"/>
    <w:rsid w:val="00510965"/>
    <w:rsid w:val="005420F6"/>
    <w:rsid w:val="00546528"/>
    <w:rsid w:val="00546EC1"/>
    <w:rsid w:val="0057195C"/>
    <w:rsid w:val="005826A7"/>
    <w:rsid w:val="00582FF3"/>
    <w:rsid w:val="005965D4"/>
    <w:rsid w:val="005A1B62"/>
    <w:rsid w:val="005B18A0"/>
    <w:rsid w:val="005B292F"/>
    <w:rsid w:val="005B301F"/>
    <w:rsid w:val="005B6EE7"/>
    <w:rsid w:val="005B7A4B"/>
    <w:rsid w:val="005D0531"/>
    <w:rsid w:val="005D073B"/>
    <w:rsid w:val="005D796B"/>
    <w:rsid w:val="005E1E80"/>
    <w:rsid w:val="005E3DEA"/>
    <w:rsid w:val="005E7D79"/>
    <w:rsid w:val="005F1E07"/>
    <w:rsid w:val="005F359B"/>
    <w:rsid w:val="006035E6"/>
    <w:rsid w:val="00620C94"/>
    <w:rsid w:val="006241A0"/>
    <w:rsid w:val="0063168A"/>
    <w:rsid w:val="00640C7B"/>
    <w:rsid w:val="006420DB"/>
    <w:rsid w:val="0064602D"/>
    <w:rsid w:val="00654082"/>
    <w:rsid w:val="006574CC"/>
    <w:rsid w:val="006672A1"/>
    <w:rsid w:val="006761F7"/>
    <w:rsid w:val="00680116"/>
    <w:rsid w:val="00690B57"/>
    <w:rsid w:val="006A6E88"/>
    <w:rsid w:val="006B08EF"/>
    <w:rsid w:val="006B7538"/>
    <w:rsid w:val="006C16DC"/>
    <w:rsid w:val="006C2A95"/>
    <w:rsid w:val="006C44E9"/>
    <w:rsid w:val="006C45FA"/>
    <w:rsid w:val="006D241C"/>
    <w:rsid w:val="006E3460"/>
    <w:rsid w:val="006F12E6"/>
    <w:rsid w:val="006F1BBF"/>
    <w:rsid w:val="0071275D"/>
    <w:rsid w:val="0072440A"/>
    <w:rsid w:val="00727A6E"/>
    <w:rsid w:val="00743E6C"/>
    <w:rsid w:val="00743F4E"/>
    <w:rsid w:val="00744610"/>
    <w:rsid w:val="00746E47"/>
    <w:rsid w:val="00755DE1"/>
    <w:rsid w:val="00757826"/>
    <w:rsid w:val="007675E2"/>
    <w:rsid w:val="00781587"/>
    <w:rsid w:val="00791719"/>
    <w:rsid w:val="007A5589"/>
    <w:rsid w:val="007B0581"/>
    <w:rsid w:val="007B2C8C"/>
    <w:rsid w:val="007C4956"/>
    <w:rsid w:val="007C6DF9"/>
    <w:rsid w:val="007F106E"/>
    <w:rsid w:val="007F16A5"/>
    <w:rsid w:val="008119DB"/>
    <w:rsid w:val="00820103"/>
    <w:rsid w:val="008214F9"/>
    <w:rsid w:val="00825FD8"/>
    <w:rsid w:val="008436D3"/>
    <w:rsid w:val="00885347"/>
    <w:rsid w:val="008874C9"/>
    <w:rsid w:val="00893B32"/>
    <w:rsid w:val="00894E27"/>
    <w:rsid w:val="00896CF7"/>
    <w:rsid w:val="00896DE1"/>
    <w:rsid w:val="008B2615"/>
    <w:rsid w:val="008B6431"/>
    <w:rsid w:val="008B7C43"/>
    <w:rsid w:val="008C0FFB"/>
    <w:rsid w:val="008C3A38"/>
    <w:rsid w:val="008D0EC9"/>
    <w:rsid w:val="008D7386"/>
    <w:rsid w:val="008E112B"/>
    <w:rsid w:val="008E67AA"/>
    <w:rsid w:val="008F5CB2"/>
    <w:rsid w:val="008F5ED0"/>
    <w:rsid w:val="00903608"/>
    <w:rsid w:val="00903B32"/>
    <w:rsid w:val="00907BB6"/>
    <w:rsid w:val="00913CF1"/>
    <w:rsid w:val="00925D8A"/>
    <w:rsid w:val="009323AB"/>
    <w:rsid w:val="009324F9"/>
    <w:rsid w:val="009354DF"/>
    <w:rsid w:val="00935A37"/>
    <w:rsid w:val="009459E8"/>
    <w:rsid w:val="00955F8F"/>
    <w:rsid w:val="00960A3D"/>
    <w:rsid w:val="00974241"/>
    <w:rsid w:val="009807CC"/>
    <w:rsid w:val="00986F37"/>
    <w:rsid w:val="009A0F28"/>
    <w:rsid w:val="009A474C"/>
    <w:rsid w:val="009B1445"/>
    <w:rsid w:val="009B2469"/>
    <w:rsid w:val="009C510A"/>
    <w:rsid w:val="009D0A06"/>
    <w:rsid w:val="009D0E5E"/>
    <w:rsid w:val="009E633C"/>
    <w:rsid w:val="009E67DA"/>
    <w:rsid w:val="009F3B81"/>
    <w:rsid w:val="009F5CF1"/>
    <w:rsid w:val="00A02EAC"/>
    <w:rsid w:val="00A06909"/>
    <w:rsid w:val="00A06B6D"/>
    <w:rsid w:val="00A321C9"/>
    <w:rsid w:val="00A34454"/>
    <w:rsid w:val="00A4609E"/>
    <w:rsid w:val="00A50EF4"/>
    <w:rsid w:val="00A543A5"/>
    <w:rsid w:val="00A57CCA"/>
    <w:rsid w:val="00A674FC"/>
    <w:rsid w:val="00A825D3"/>
    <w:rsid w:val="00A836D2"/>
    <w:rsid w:val="00A911C5"/>
    <w:rsid w:val="00A93995"/>
    <w:rsid w:val="00A94E28"/>
    <w:rsid w:val="00A9699B"/>
    <w:rsid w:val="00AB0C0E"/>
    <w:rsid w:val="00AB2484"/>
    <w:rsid w:val="00AB7E50"/>
    <w:rsid w:val="00AC78D6"/>
    <w:rsid w:val="00AD2137"/>
    <w:rsid w:val="00AD2D4B"/>
    <w:rsid w:val="00AD32E7"/>
    <w:rsid w:val="00AE345D"/>
    <w:rsid w:val="00AF001E"/>
    <w:rsid w:val="00AF282E"/>
    <w:rsid w:val="00AF4D81"/>
    <w:rsid w:val="00AF50C9"/>
    <w:rsid w:val="00B0027B"/>
    <w:rsid w:val="00B0459A"/>
    <w:rsid w:val="00B12F6E"/>
    <w:rsid w:val="00B161AC"/>
    <w:rsid w:val="00B16D2F"/>
    <w:rsid w:val="00B4405C"/>
    <w:rsid w:val="00B63747"/>
    <w:rsid w:val="00B75E7B"/>
    <w:rsid w:val="00B81789"/>
    <w:rsid w:val="00B8305B"/>
    <w:rsid w:val="00B87F20"/>
    <w:rsid w:val="00B914BC"/>
    <w:rsid w:val="00BA4A44"/>
    <w:rsid w:val="00BB02A7"/>
    <w:rsid w:val="00BB530E"/>
    <w:rsid w:val="00BB77D8"/>
    <w:rsid w:val="00BB7995"/>
    <w:rsid w:val="00BD6E07"/>
    <w:rsid w:val="00BE5498"/>
    <w:rsid w:val="00BE6C20"/>
    <w:rsid w:val="00C0447D"/>
    <w:rsid w:val="00C05051"/>
    <w:rsid w:val="00C100F6"/>
    <w:rsid w:val="00C15BB1"/>
    <w:rsid w:val="00C25163"/>
    <w:rsid w:val="00C27905"/>
    <w:rsid w:val="00C3133C"/>
    <w:rsid w:val="00C36F43"/>
    <w:rsid w:val="00C37266"/>
    <w:rsid w:val="00C37804"/>
    <w:rsid w:val="00C3780D"/>
    <w:rsid w:val="00C41406"/>
    <w:rsid w:val="00C56EE7"/>
    <w:rsid w:val="00C649F3"/>
    <w:rsid w:val="00C70AB9"/>
    <w:rsid w:val="00C7194E"/>
    <w:rsid w:val="00C82438"/>
    <w:rsid w:val="00C9416A"/>
    <w:rsid w:val="00CA2772"/>
    <w:rsid w:val="00CA789E"/>
    <w:rsid w:val="00CC535E"/>
    <w:rsid w:val="00CE2D7B"/>
    <w:rsid w:val="00CE3212"/>
    <w:rsid w:val="00CF0F0D"/>
    <w:rsid w:val="00D00291"/>
    <w:rsid w:val="00D0656C"/>
    <w:rsid w:val="00D101E4"/>
    <w:rsid w:val="00D21E70"/>
    <w:rsid w:val="00D244DB"/>
    <w:rsid w:val="00D262C0"/>
    <w:rsid w:val="00D50AAF"/>
    <w:rsid w:val="00D51F71"/>
    <w:rsid w:val="00D55ACE"/>
    <w:rsid w:val="00D56155"/>
    <w:rsid w:val="00D5720F"/>
    <w:rsid w:val="00D6014F"/>
    <w:rsid w:val="00D62368"/>
    <w:rsid w:val="00D84B35"/>
    <w:rsid w:val="00D87F2D"/>
    <w:rsid w:val="00DC323A"/>
    <w:rsid w:val="00DE4A6D"/>
    <w:rsid w:val="00DE4FFB"/>
    <w:rsid w:val="00DF186E"/>
    <w:rsid w:val="00DF3866"/>
    <w:rsid w:val="00DF707E"/>
    <w:rsid w:val="00E009A4"/>
    <w:rsid w:val="00E0677A"/>
    <w:rsid w:val="00E10C95"/>
    <w:rsid w:val="00E126A4"/>
    <w:rsid w:val="00E1464C"/>
    <w:rsid w:val="00E22843"/>
    <w:rsid w:val="00E41DD7"/>
    <w:rsid w:val="00E62C8F"/>
    <w:rsid w:val="00E710FA"/>
    <w:rsid w:val="00E76B26"/>
    <w:rsid w:val="00E8635F"/>
    <w:rsid w:val="00E9040A"/>
    <w:rsid w:val="00EB1034"/>
    <w:rsid w:val="00EC4315"/>
    <w:rsid w:val="00EC6FB7"/>
    <w:rsid w:val="00ED26A5"/>
    <w:rsid w:val="00ED7051"/>
    <w:rsid w:val="00F268F6"/>
    <w:rsid w:val="00F350D3"/>
    <w:rsid w:val="00F44546"/>
    <w:rsid w:val="00F51088"/>
    <w:rsid w:val="00F5303D"/>
    <w:rsid w:val="00F57663"/>
    <w:rsid w:val="00F600AE"/>
    <w:rsid w:val="00F60333"/>
    <w:rsid w:val="00F65C16"/>
    <w:rsid w:val="00F763F9"/>
    <w:rsid w:val="00F9770E"/>
    <w:rsid w:val="00FA786A"/>
    <w:rsid w:val="00FB4D0C"/>
    <w:rsid w:val="00FD1CCF"/>
    <w:rsid w:val="00FD6B1D"/>
    <w:rsid w:val="00FF037C"/>
    <w:rsid w:val="00FF04E2"/>
    <w:rsid w:val="00FF1548"/>
    <w:rsid w:val="00FF1DD0"/>
    <w:rsid w:val="00FF2DF5"/>
    <w:rsid w:val="00FF5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1218CF"/>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1218CF"/>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356822">
      <w:bodyDiv w:val="1"/>
      <w:marLeft w:val="0"/>
      <w:marRight w:val="0"/>
      <w:marTop w:val="0"/>
      <w:marBottom w:val="0"/>
      <w:divBdr>
        <w:top w:val="none" w:sz="0" w:space="0" w:color="auto"/>
        <w:left w:val="none" w:sz="0" w:space="0" w:color="auto"/>
        <w:bottom w:val="none" w:sz="0" w:space="0" w:color="auto"/>
        <w:right w:val="none" w:sz="0" w:space="0" w:color="auto"/>
      </w:divBdr>
      <w:divsChild>
        <w:div w:id="1471702011">
          <w:marLeft w:val="0"/>
          <w:marRight w:val="0"/>
          <w:marTop w:val="0"/>
          <w:marBottom w:val="0"/>
          <w:divBdr>
            <w:top w:val="none" w:sz="0" w:space="0" w:color="auto"/>
            <w:left w:val="none" w:sz="0" w:space="0" w:color="auto"/>
            <w:bottom w:val="none" w:sz="0" w:space="0" w:color="auto"/>
            <w:right w:val="none" w:sz="0" w:space="0" w:color="auto"/>
          </w:divBdr>
        </w:div>
        <w:div w:id="980962394">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4711E-118F-44E4-AB52-85D05E4ED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1950</Words>
  <Characters>11119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13043</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CharlesFU</dc:creator>
  <cp:lastModifiedBy>Sneh Sharma</cp:lastModifiedBy>
  <cp:revision>9</cp:revision>
  <cp:lastPrinted>2013-05-20T18:59:00Z</cp:lastPrinted>
  <dcterms:created xsi:type="dcterms:W3CDTF">2013-05-17T16:24:00Z</dcterms:created>
  <dcterms:modified xsi:type="dcterms:W3CDTF">2013-05-20T19:01:00Z</dcterms:modified>
</cp:coreProperties>
</file>