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DC" w:rsidRPr="006F6671" w:rsidRDefault="006F6671" w:rsidP="006F6671">
      <w:pPr>
        <w:autoSpaceDE w:val="0"/>
        <w:autoSpaceDN w:val="0"/>
        <w:adjustRightInd w:val="0"/>
        <w:spacing w:before="120"/>
        <w:ind w:right="-360"/>
        <w:jc w:val="center"/>
        <w:rPr>
          <w:b/>
        </w:rPr>
      </w:pPr>
      <w:r w:rsidRPr="006F6671">
        <w:rPr>
          <w:b/>
        </w:rPr>
        <w:t>Board of Directors Meeting Minutes for October 17</w:t>
      </w:r>
      <w:r w:rsidRPr="006F6671">
        <w:rPr>
          <w:b/>
          <w:vertAlign w:val="superscript"/>
        </w:rPr>
        <w:t>th</w:t>
      </w:r>
      <w:r w:rsidRPr="006F6671">
        <w:rPr>
          <w:b/>
        </w:rPr>
        <w:t>, 2012</w:t>
      </w:r>
    </w:p>
    <w:p w:rsidR="006F6671" w:rsidRPr="00150CA0" w:rsidRDefault="006F6671" w:rsidP="00150CA0">
      <w:pPr>
        <w:autoSpaceDE w:val="0"/>
        <w:autoSpaceDN w:val="0"/>
        <w:adjustRightInd w:val="0"/>
        <w:spacing w:before="120"/>
        <w:ind w:right="-360"/>
        <w:jc w:val="both"/>
      </w:pPr>
    </w:p>
    <w:p w:rsidR="001218CF" w:rsidRPr="00150CA0" w:rsidRDefault="006F6671" w:rsidP="00610D59">
      <w:pPr>
        <w:numPr>
          <w:ilvl w:val="0"/>
          <w:numId w:val="1"/>
        </w:numPr>
        <w:autoSpaceDE w:val="0"/>
        <w:autoSpaceDN w:val="0"/>
        <w:adjustRightInd w:val="0"/>
        <w:ind w:right="-360"/>
        <w:jc w:val="both"/>
      </w:pPr>
      <w:r>
        <w:rPr>
          <w:b/>
        </w:rPr>
        <w:t>CALL TO ORDER</w:t>
      </w:r>
      <w:r w:rsidR="00632811" w:rsidRPr="00150CA0">
        <w:t xml:space="preserve">: VP </w:t>
      </w:r>
      <w:r w:rsidR="00632811" w:rsidRPr="00150CA0">
        <w:rPr>
          <w:b/>
        </w:rPr>
        <w:t>Alzamil</w:t>
      </w:r>
      <w:r w:rsidR="00632811" w:rsidRPr="00150CA0">
        <w:t xml:space="preserve"> calls the ASI BOD Meeting to order at </w:t>
      </w:r>
      <w:r w:rsidR="00632811" w:rsidRPr="00150CA0">
        <w:rPr>
          <w:b/>
          <w:u w:val="single"/>
        </w:rPr>
        <w:t>12:03pm</w:t>
      </w:r>
      <w:r w:rsidR="0053660C" w:rsidRPr="00150CA0">
        <w:rPr>
          <w:b/>
          <w:u w:val="single"/>
        </w:rPr>
        <w:t>.</w:t>
      </w:r>
    </w:p>
    <w:p w:rsidR="00632811" w:rsidRPr="006F6671" w:rsidRDefault="001218CF" w:rsidP="00610D59">
      <w:pPr>
        <w:numPr>
          <w:ilvl w:val="0"/>
          <w:numId w:val="1"/>
        </w:numPr>
        <w:autoSpaceDE w:val="0"/>
        <w:autoSpaceDN w:val="0"/>
        <w:adjustRightInd w:val="0"/>
        <w:ind w:right="-360"/>
        <w:jc w:val="both"/>
        <w:rPr>
          <w:b/>
        </w:rPr>
      </w:pPr>
      <w:r w:rsidRPr="006F6671">
        <w:rPr>
          <w:b/>
        </w:rPr>
        <w:t>ROLL CALL</w:t>
      </w:r>
    </w:p>
    <w:p w:rsidR="00632811" w:rsidRPr="00150CA0" w:rsidRDefault="00632811" w:rsidP="00610D59">
      <w:pPr>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632811" w:rsidRPr="00150CA0" w:rsidRDefault="00632811" w:rsidP="00610D59">
      <w:pPr>
        <w:autoSpaceDE w:val="0"/>
        <w:autoSpaceDN w:val="0"/>
        <w:adjustRightInd w:val="0"/>
        <w:ind w:left="720" w:right="-360"/>
        <w:jc w:val="both"/>
      </w:pPr>
      <w:r w:rsidRPr="00150CA0">
        <w:t xml:space="preserve">Zamil A. Alzamil </w:t>
      </w:r>
      <w:r w:rsidRPr="00150CA0">
        <w:tab/>
      </w:r>
      <w:r w:rsidRPr="00150CA0">
        <w:tab/>
      </w:r>
      <w:r w:rsidRPr="00150CA0">
        <w:tab/>
        <w:t>Jerry T. Chang</w:t>
      </w:r>
      <w:r w:rsidRPr="00150CA0">
        <w:tab/>
      </w:r>
      <w:r w:rsidRPr="00150CA0">
        <w:tab/>
      </w:r>
      <w:r w:rsidRPr="00150CA0">
        <w:tab/>
        <w:t>Lil Brown-Parker</w:t>
      </w:r>
    </w:p>
    <w:p w:rsidR="00632811" w:rsidRPr="00150CA0" w:rsidRDefault="00632811" w:rsidP="00610D59">
      <w:pPr>
        <w:autoSpaceDE w:val="0"/>
        <w:autoSpaceDN w:val="0"/>
        <w:adjustRightInd w:val="0"/>
        <w:ind w:left="720" w:right="-360"/>
        <w:jc w:val="both"/>
      </w:pPr>
      <w:r w:rsidRPr="00150CA0">
        <w:t>Erik Pinlac</w:t>
      </w:r>
      <w:r w:rsidRPr="00150CA0">
        <w:tab/>
      </w:r>
      <w:r w:rsidRPr="00150CA0">
        <w:tab/>
      </w:r>
      <w:r w:rsidRPr="00150CA0">
        <w:tab/>
      </w:r>
      <w:r w:rsidRPr="00150CA0">
        <w:tab/>
      </w:r>
      <w:r w:rsidR="00F11C9F" w:rsidRPr="00150CA0">
        <w:t>Pablo Benavente</w:t>
      </w:r>
    </w:p>
    <w:p w:rsidR="00632811" w:rsidRPr="00150CA0" w:rsidRDefault="00632811" w:rsidP="00610D59">
      <w:pPr>
        <w:autoSpaceDE w:val="0"/>
        <w:autoSpaceDN w:val="0"/>
        <w:adjustRightInd w:val="0"/>
        <w:ind w:left="720" w:right="-360"/>
        <w:jc w:val="both"/>
      </w:pPr>
      <w:r w:rsidRPr="00150CA0">
        <w:t>Stephanie Flowers</w:t>
      </w:r>
      <w:r w:rsidR="00CB592A" w:rsidRPr="00150CA0">
        <w:tab/>
      </w:r>
      <w:r w:rsidR="00CB592A" w:rsidRPr="00150CA0">
        <w:tab/>
      </w:r>
      <w:r w:rsidR="00CB592A" w:rsidRPr="00150CA0">
        <w:tab/>
        <w:t>Martin Castillo</w:t>
      </w:r>
    </w:p>
    <w:p w:rsidR="00632811" w:rsidRPr="00150CA0" w:rsidRDefault="00632811" w:rsidP="00610D59">
      <w:pPr>
        <w:autoSpaceDE w:val="0"/>
        <w:autoSpaceDN w:val="0"/>
        <w:adjustRightInd w:val="0"/>
        <w:ind w:left="720" w:right="-360"/>
        <w:jc w:val="both"/>
      </w:pPr>
      <w:r w:rsidRPr="00150CA0">
        <w:t>John Erlandson</w:t>
      </w:r>
      <w:r w:rsidR="00CB592A" w:rsidRPr="00150CA0">
        <w:tab/>
      </w:r>
      <w:r w:rsidR="00CB592A" w:rsidRPr="00150CA0">
        <w:tab/>
      </w:r>
      <w:r w:rsidR="00CB592A" w:rsidRPr="00150CA0">
        <w:tab/>
      </w:r>
      <w:r w:rsidR="00B67D17" w:rsidRPr="00150CA0">
        <w:t>Mitch Watnik</w:t>
      </w:r>
    </w:p>
    <w:p w:rsidR="00632811" w:rsidRPr="00150CA0" w:rsidRDefault="00632811" w:rsidP="00610D59">
      <w:pPr>
        <w:autoSpaceDE w:val="0"/>
        <w:autoSpaceDN w:val="0"/>
        <w:adjustRightInd w:val="0"/>
        <w:ind w:left="720" w:right="-360"/>
        <w:jc w:val="both"/>
      </w:pPr>
      <w:r w:rsidRPr="00150CA0">
        <w:t>Erin L. Baca</w:t>
      </w:r>
      <w:r w:rsidR="00CB592A" w:rsidRPr="00150CA0">
        <w:tab/>
      </w:r>
      <w:r w:rsidR="00CB592A" w:rsidRPr="00150CA0">
        <w:tab/>
      </w:r>
      <w:r w:rsidR="00CB592A" w:rsidRPr="00150CA0">
        <w:tab/>
      </w:r>
      <w:r w:rsidR="00CB592A" w:rsidRPr="00150CA0">
        <w:tab/>
      </w:r>
      <w:r w:rsidR="00B67D17" w:rsidRPr="00150CA0">
        <w:t>D. McKinney</w:t>
      </w:r>
    </w:p>
    <w:p w:rsidR="00632811" w:rsidRPr="00150CA0" w:rsidRDefault="00632811" w:rsidP="00610D59">
      <w:pPr>
        <w:autoSpaceDE w:val="0"/>
        <w:autoSpaceDN w:val="0"/>
        <w:adjustRightInd w:val="0"/>
        <w:ind w:left="720" w:right="-360"/>
        <w:jc w:val="both"/>
      </w:pPr>
      <w:r w:rsidRPr="00150CA0">
        <w:t>Sarah Kelso</w:t>
      </w:r>
      <w:r w:rsidR="00CB592A" w:rsidRPr="00150CA0">
        <w:tab/>
      </w:r>
      <w:r w:rsidR="00CB592A" w:rsidRPr="00150CA0">
        <w:tab/>
      </w:r>
      <w:r w:rsidR="00CB592A" w:rsidRPr="00150CA0">
        <w:tab/>
      </w:r>
      <w:r w:rsidR="00CB592A" w:rsidRPr="00150CA0">
        <w:tab/>
      </w:r>
    </w:p>
    <w:p w:rsidR="00632811" w:rsidRPr="00150CA0" w:rsidRDefault="00632811" w:rsidP="00610D59">
      <w:pPr>
        <w:autoSpaceDE w:val="0"/>
        <w:autoSpaceDN w:val="0"/>
        <w:adjustRightInd w:val="0"/>
        <w:ind w:left="720" w:right="-360"/>
        <w:jc w:val="both"/>
      </w:pPr>
      <w:r w:rsidRPr="00150CA0">
        <w:t>Michelle C. Xiong</w:t>
      </w:r>
    </w:p>
    <w:p w:rsidR="00632811" w:rsidRPr="00150CA0" w:rsidRDefault="00632811" w:rsidP="00610D59">
      <w:pPr>
        <w:autoSpaceDE w:val="0"/>
        <w:autoSpaceDN w:val="0"/>
        <w:adjustRightInd w:val="0"/>
        <w:ind w:left="720" w:right="-360"/>
        <w:jc w:val="both"/>
      </w:pPr>
      <w:r w:rsidRPr="00150CA0">
        <w:t>Erik I. Olivar</w:t>
      </w:r>
    </w:p>
    <w:p w:rsidR="00632811" w:rsidRPr="00150CA0" w:rsidRDefault="00632811" w:rsidP="00610D59">
      <w:pPr>
        <w:autoSpaceDE w:val="0"/>
        <w:autoSpaceDN w:val="0"/>
        <w:adjustRightInd w:val="0"/>
        <w:ind w:left="720" w:right="-360"/>
        <w:jc w:val="both"/>
      </w:pPr>
      <w:r w:rsidRPr="00150CA0">
        <w:t>Stephanie Pinkston</w:t>
      </w:r>
    </w:p>
    <w:p w:rsidR="00632811" w:rsidRPr="00150CA0" w:rsidRDefault="00632811" w:rsidP="00610D59">
      <w:pPr>
        <w:autoSpaceDE w:val="0"/>
        <w:autoSpaceDN w:val="0"/>
        <w:adjustRightInd w:val="0"/>
        <w:ind w:left="720" w:right="-360"/>
        <w:jc w:val="both"/>
      </w:pPr>
      <w:r w:rsidRPr="00150CA0">
        <w:t>Laurel O’Brien</w:t>
      </w:r>
    </w:p>
    <w:p w:rsidR="00632811" w:rsidRPr="00150CA0" w:rsidRDefault="00632811" w:rsidP="00610D59">
      <w:pPr>
        <w:autoSpaceDE w:val="0"/>
        <w:autoSpaceDN w:val="0"/>
        <w:adjustRightInd w:val="0"/>
        <w:ind w:left="720" w:right="-360"/>
        <w:jc w:val="both"/>
      </w:pPr>
      <w:r w:rsidRPr="00150CA0">
        <w:t>Seetha Ream-Rao</w:t>
      </w:r>
    </w:p>
    <w:p w:rsidR="00632811" w:rsidRPr="00150CA0" w:rsidRDefault="00632811" w:rsidP="00610D59">
      <w:pPr>
        <w:autoSpaceDE w:val="0"/>
        <w:autoSpaceDN w:val="0"/>
        <w:adjustRightInd w:val="0"/>
        <w:ind w:left="720" w:right="-360"/>
        <w:jc w:val="both"/>
      </w:pPr>
      <w:r w:rsidRPr="00150CA0">
        <w:t>Derek Volk</w:t>
      </w:r>
    </w:p>
    <w:p w:rsidR="00632811" w:rsidRPr="00150CA0" w:rsidRDefault="00632811" w:rsidP="00610D59">
      <w:pPr>
        <w:autoSpaceDE w:val="0"/>
        <w:autoSpaceDN w:val="0"/>
        <w:adjustRightInd w:val="0"/>
        <w:ind w:left="720" w:right="-360"/>
        <w:jc w:val="both"/>
      </w:pPr>
      <w:r w:rsidRPr="00150CA0">
        <w:t>Garrick B. Sangil</w:t>
      </w:r>
    </w:p>
    <w:p w:rsidR="00632811" w:rsidRPr="00150CA0" w:rsidRDefault="00F11C9F" w:rsidP="00610D59">
      <w:pPr>
        <w:autoSpaceDE w:val="0"/>
        <w:autoSpaceDN w:val="0"/>
        <w:adjustRightInd w:val="0"/>
        <w:ind w:left="720" w:right="-360"/>
        <w:jc w:val="both"/>
      </w:pPr>
      <w:r w:rsidRPr="00150CA0">
        <w:t>Stan Herbet</w:t>
      </w:r>
    </w:p>
    <w:p w:rsidR="00F11C9F" w:rsidRPr="00150CA0" w:rsidRDefault="00F11C9F" w:rsidP="00610D59">
      <w:pPr>
        <w:autoSpaceDE w:val="0"/>
        <w:autoSpaceDN w:val="0"/>
        <w:adjustRightInd w:val="0"/>
        <w:ind w:left="720" w:right="-360"/>
        <w:jc w:val="both"/>
      </w:pPr>
      <w:r w:rsidRPr="00150CA0">
        <w:t>Randy Saffold</w:t>
      </w:r>
    </w:p>
    <w:p w:rsidR="00CB592A" w:rsidRPr="00150CA0" w:rsidRDefault="00CB592A" w:rsidP="00610D59">
      <w:pPr>
        <w:autoSpaceDE w:val="0"/>
        <w:autoSpaceDN w:val="0"/>
        <w:adjustRightInd w:val="0"/>
        <w:ind w:left="720" w:right="-360"/>
        <w:jc w:val="both"/>
      </w:pPr>
      <w:r w:rsidRPr="00150CA0">
        <w:t>Debby De Angelis</w:t>
      </w:r>
    </w:p>
    <w:p w:rsidR="00B67D17" w:rsidRPr="00150CA0" w:rsidRDefault="00B67D17" w:rsidP="00610D59">
      <w:pPr>
        <w:autoSpaceDE w:val="0"/>
        <w:autoSpaceDN w:val="0"/>
        <w:adjustRightInd w:val="0"/>
        <w:ind w:left="720" w:right="-360"/>
        <w:jc w:val="both"/>
      </w:pPr>
      <w:r w:rsidRPr="00150CA0">
        <w:t>Marguerite Hinrichs</w:t>
      </w:r>
    </w:p>
    <w:p w:rsidR="00CB592A" w:rsidRPr="00150CA0" w:rsidRDefault="00CB592A" w:rsidP="00610D59">
      <w:pPr>
        <w:autoSpaceDE w:val="0"/>
        <w:autoSpaceDN w:val="0"/>
        <w:adjustRightInd w:val="0"/>
        <w:ind w:left="720" w:right="-360"/>
        <w:jc w:val="both"/>
      </w:pPr>
    </w:p>
    <w:p w:rsidR="001218CF" w:rsidRPr="00150CA0" w:rsidRDefault="0015502E" w:rsidP="00610D59">
      <w:pPr>
        <w:numPr>
          <w:ilvl w:val="0"/>
          <w:numId w:val="1"/>
        </w:numPr>
        <w:autoSpaceDE w:val="0"/>
        <w:autoSpaceDN w:val="0"/>
        <w:adjustRightInd w:val="0"/>
        <w:ind w:right="-360"/>
        <w:jc w:val="both"/>
      </w:pPr>
      <w:r w:rsidRPr="00150CA0">
        <w:rPr>
          <w:b/>
          <w:bCs/>
        </w:rPr>
        <w:t>A</w:t>
      </w:r>
      <w:r w:rsidR="001218CF" w:rsidRPr="00150CA0">
        <w:rPr>
          <w:b/>
          <w:bCs/>
        </w:rPr>
        <w:t>CTION ITEM - Approval of the Agenda</w:t>
      </w:r>
    </w:p>
    <w:p w:rsidR="00CB592A" w:rsidRPr="00150CA0" w:rsidRDefault="00CB592A" w:rsidP="00610D59">
      <w:pPr>
        <w:autoSpaceDE w:val="0"/>
        <w:autoSpaceDN w:val="0"/>
        <w:adjustRightInd w:val="0"/>
        <w:ind w:left="720" w:right="-360"/>
        <w:jc w:val="both"/>
        <w:rPr>
          <w:b/>
          <w:bCs/>
        </w:rPr>
      </w:pPr>
      <w:r w:rsidRPr="00150CA0">
        <w:rPr>
          <w:b/>
          <w:bCs/>
        </w:rPr>
        <w:t>Amendment</w:t>
      </w:r>
      <w:r w:rsidR="008855C3" w:rsidRPr="00150CA0">
        <w:rPr>
          <w:b/>
          <w:bCs/>
        </w:rPr>
        <w:t xml:space="preserve"> I</w:t>
      </w:r>
      <w:r w:rsidR="0053660C" w:rsidRPr="00150CA0">
        <w:rPr>
          <w:b/>
          <w:bCs/>
        </w:rPr>
        <w:t>: (Pinlac) Add information I</w:t>
      </w:r>
      <w:r w:rsidRPr="00150CA0">
        <w:rPr>
          <w:b/>
          <w:bCs/>
        </w:rPr>
        <w:t xml:space="preserve">tem to cancel </w:t>
      </w:r>
      <w:r w:rsidR="008855C3" w:rsidRPr="00150CA0">
        <w:rPr>
          <w:b/>
          <w:bCs/>
        </w:rPr>
        <w:t>paychex</w:t>
      </w:r>
      <w:r w:rsidRPr="00150CA0">
        <w:rPr>
          <w:b/>
          <w:bCs/>
        </w:rPr>
        <w:t xml:space="preserve"> account</w:t>
      </w:r>
      <w:r w:rsidR="008855C3" w:rsidRPr="00150CA0">
        <w:rPr>
          <w:b/>
          <w:bCs/>
        </w:rPr>
        <w:t>.</w:t>
      </w:r>
    </w:p>
    <w:p w:rsidR="008855C3" w:rsidRPr="00150CA0" w:rsidRDefault="008855C3" w:rsidP="00610D59">
      <w:pPr>
        <w:autoSpaceDE w:val="0"/>
        <w:autoSpaceDN w:val="0"/>
        <w:adjustRightInd w:val="0"/>
        <w:ind w:left="720" w:right="-360"/>
        <w:jc w:val="both"/>
        <w:rPr>
          <w:b/>
          <w:bCs/>
        </w:rPr>
      </w:pPr>
      <w:r w:rsidRPr="00150CA0">
        <w:rPr>
          <w:b/>
          <w:bCs/>
        </w:rPr>
        <w:t>Motion Carries.</w:t>
      </w:r>
    </w:p>
    <w:p w:rsidR="008855C3" w:rsidRPr="00150CA0" w:rsidRDefault="008855C3" w:rsidP="00610D59">
      <w:pPr>
        <w:autoSpaceDE w:val="0"/>
        <w:autoSpaceDN w:val="0"/>
        <w:adjustRightInd w:val="0"/>
        <w:ind w:left="720" w:right="-360"/>
        <w:jc w:val="both"/>
        <w:rPr>
          <w:b/>
          <w:bCs/>
        </w:rPr>
      </w:pPr>
      <w:r w:rsidRPr="00150CA0">
        <w:rPr>
          <w:b/>
          <w:bCs/>
        </w:rPr>
        <w:t xml:space="preserve">Amendment </w:t>
      </w:r>
      <w:r w:rsidR="00C41EED" w:rsidRPr="00150CA0">
        <w:rPr>
          <w:b/>
          <w:bCs/>
        </w:rPr>
        <w:t>II:</w:t>
      </w:r>
      <w:r w:rsidR="0053660C" w:rsidRPr="00150CA0">
        <w:rPr>
          <w:b/>
          <w:bCs/>
        </w:rPr>
        <w:t xml:space="preserve"> (Ream-Rao) Add Discussion Item on a Fee I</w:t>
      </w:r>
      <w:r w:rsidRPr="00150CA0">
        <w:rPr>
          <w:b/>
          <w:bCs/>
        </w:rPr>
        <w:t>ncrease by the Board of Trustee.</w:t>
      </w:r>
    </w:p>
    <w:p w:rsidR="008855C3" w:rsidRPr="00150CA0" w:rsidRDefault="008855C3" w:rsidP="00610D59">
      <w:pPr>
        <w:autoSpaceDE w:val="0"/>
        <w:autoSpaceDN w:val="0"/>
        <w:adjustRightInd w:val="0"/>
        <w:ind w:left="720" w:right="-360"/>
        <w:jc w:val="both"/>
        <w:rPr>
          <w:b/>
          <w:bCs/>
        </w:rPr>
      </w:pPr>
      <w:r w:rsidRPr="00150CA0">
        <w:rPr>
          <w:b/>
          <w:bCs/>
        </w:rPr>
        <w:t>Moti</w:t>
      </w:r>
      <w:r w:rsidR="00F40D9E" w:rsidRPr="00150CA0">
        <w:rPr>
          <w:b/>
          <w:bCs/>
        </w:rPr>
        <w:t>on: (Ream-Rao) a</w:t>
      </w:r>
      <w:r w:rsidR="0053660C" w:rsidRPr="00150CA0">
        <w:rPr>
          <w:b/>
          <w:bCs/>
        </w:rPr>
        <w:t>dd Discussion Item on Fee Increase P</w:t>
      </w:r>
      <w:r w:rsidRPr="00150CA0">
        <w:rPr>
          <w:b/>
          <w:bCs/>
        </w:rPr>
        <w:t>roposed by the Board of Trustee.</w:t>
      </w:r>
    </w:p>
    <w:p w:rsidR="005B6B21" w:rsidRPr="00150CA0" w:rsidRDefault="005B6B21" w:rsidP="00610D59">
      <w:pPr>
        <w:autoSpaceDE w:val="0"/>
        <w:autoSpaceDN w:val="0"/>
        <w:adjustRightInd w:val="0"/>
        <w:ind w:left="720" w:right="-360"/>
        <w:jc w:val="both"/>
        <w:rPr>
          <w:b/>
          <w:bCs/>
        </w:rPr>
      </w:pPr>
      <w:r w:rsidRPr="00150CA0">
        <w:rPr>
          <w:b/>
          <w:bCs/>
        </w:rPr>
        <w:t xml:space="preserve">ED Saffold mentions that </w:t>
      </w:r>
      <w:r w:rsidR="00F40D9E" w:rsidRPr="00150CA0">
        <w:rPr>
          <w:b/>
          <w:bCs/>
        </w:rPr>
        <w:t>typically items are added as information or discussion items, and if there is an intention to speed up the process of</w:t>
      </w:r>
      <w:r w:rsidR="00097692" w:rsidRPr="00150CA0">
        <w:rPr>
          <w:b/>
          <w:bCs/>
        </w:rPr>
        <w:t xml:space="preserve"> possibly</w:t>
      </w:r>
      <w:r w:rsidR="00F40D9E" w:rsidRPr="00150CA0">
        <w:rPr>
          <w:b/>
          <w:bCs/>
        </w:rPr>
        <w:t xml:space="preserve"> taking action, he supports bringing an item as a discussion item as oppose to an action item. </w:t>
      </w:r>
    </w:p>
    <w:p w:rsidR="008855C3" w:rsidRPr="00150CA0" w:rsidRDefault="005B6B21" w:rsidP="00610D59">
      <w:pPr>
        <w:autoSpaceDE w:val="0"/>
        <w:autoSpaceDN w:val="0"/>
        <w:adjustRightInd w:val="0"/>
        <w:ind w:left="720" w:right="-360"/>
        <w:jc w:val="both"/>
        <w:rPr>
          <w:b/>
          <w:bCs/>
        </w:rPr>
      </w:pPr>
      <w:r w:rsidRPr="00150CA0">
        <w:rPr>
          <w:b/>
          <w:bCs/>
        </w:rPr>
        <w:t>EVP Alzamil</w:t>
      </w:r>
      <w:r w:rsidR="00097692" w:rsidRPr="00150CA0">
        <w:rPr>
          <w:b/>
          <w:bCs/>
        </w:rPr>
        <w:t xml:space="preserve"> discussed the item was added as a discussion item as the Board of Trustee will take a stand and decision on the fee increase </w:t>
      </w:r>
      <w:r w:rsidR="004371DF">
        <w:rPr>
          <w:b/>
          <w:bCs/>
        </w:rPr>
        <w:t>in</w:t>
      </w:r>
      <w:r w:rsidR="00097692" w:rsidRPr="00150CA0">
        <w:rPr>
          <w:b/>
          <w:bCs/>
        </w:rPr>
        <w:t xml:space="preserve"> their next meeting.</w:t>
      </w:r>
    </w:p>
    <w:p w:rsidR="00097692" w:rsidRPr="00150CA0" w:rsidRDefault="00097692" w:rsidP="00610D59">
      <w:pPr>
        <w:autoSpaceDE w:val="0"/>
        <w:autoSpaceDN w:val="0"/>
        <w:adjustRightInd w:val="0"/>
        <w:ind w:left="720" w:right="-360"/>
        <w:jc w:val="both"/>
        <w:rPr>
          <w:b/>
          <w:bCs/>
        </w:rPr>
      </w:pPr>
      <w:r w:rsidRPr="00150CA0">
        <w:rPr>
          <w:b/>
          <w:bCs/>
        </w:rPr>
        <w:t>Motion Carries.</w:t>
      </w:r>
    </w:p>
    <w:p w:rsidR="00097692" w:rsidRDefault="00C41EED" w:rsidP="00610D59">
      <w:pPr>
        <w:autoSpaceDE w:val="0"/>
        <w:autoSpaceDN w:val="0"/>
        <w:adjustRightInd w:val="0"/>
        <w:ind w:left="720" w:right="-360"/>
        <w:jc w:val="both"/>
        <w:rPr>
          <w:b/>
          <w:bCs/>
        </w:rPr>
      </w:pPr>
      <w:r w:rsidRPr="00150CA0">
        <w:rPr>
          <w:b/>
          <w:bCs/>
        </w:rPr>
        <w:t>Amendment</w:t>
      </w:r>
      <w:r w:rsidR="00097692" w:rsidRPr="00150CA0">
        <w:rPr>
          <w:b/>
          <w:bCs/>
        </w:rPr>
        <w:t xml:space="preserve"> III: (Xiong) move to withdraw her </w:t>
      </w:r>
      <w:r w:rsidR="007A4D02" w:rsidRPr="00150CA0">
        <w:rPr>
          <w:b/>
          <w:bCs/>
        </w:rPr>
        <w:t>Action I</w:t>
      </w:r>
      <w:r w:rsidR="00097692" w:rsidRPr="00150CA0">
        <w:rPr>
          <w:b/>
          <w:bCs/>
        </w:rPr>
        <w:t>tem</w:t>
      </w:r>
      <w:r w:rsidR="0053614E" w:rsidRPr="00150CA0">
        <w:rPr>
          <w:b/>
          <w:bCs/>
        </w:rPr>
        <w:t>:</w:t>
      </w:r>
      <w:r w:rsidR="00097692" w:rsidRPr="00150CA0">
        <w:rPr>
          <w:b/>
          <w:bCs/>
        </w:rPr>
        <w:t xml:space="preserve"> Academic Senate Seat Reduction.</w:t>
      </w:r>
    </w:p>
    <w:p w:rsidR="004371DF" w:rsidRDefault="004371DF" w:rsidP="00610D59">
      <w:pPr>
        <w:autoSpaceDE w:val="0"/>
        <w:autoSpaceDN w:val="0"/>
        <w:adjustRightInd w:val="0"/>
        <w:ind w:left="720" w:right="-360"/>
        <w:jc w:val="both"/>
        <w:rPr>
          <w:b/>
          <w:bCs/>
        </w:rPr>
      </w:pPr>
    </w:p>
    <w:p w:rsidR="004371DF" w:rsidRDefault="004371DF" w:rsidP="00610D59">
      <w:pPr>
        <w:autoSpaceDE w:val="0"/>
        <w:autoSpaceDN w:val="0"/>
        <w:adjustRightInd w:val="0"/>
        <w:ind w:left="720" w:right="-360"/>
        <w:jc w:val="both"/>
        <w:rPr>
          <w:b/>
          <w:bCs/>
        </w:rPr>
      </w:pPr>
    </w:p>
    <w:p w:rsidR="00610D59" w:rsidRDefault="00610D59" w:rsidP="00610D59">
      <w:pPr>
        <w:autoSpaceDE w:val="0"/>
        <w:autoSpaceDN w:val="0"/>
        <w:adjustRightInd w:val="0"/>
        <w:ind w:left="720" w:right="-360"/>
        <w:jc w:val="both"/>
        <w:rPr>
          <w:b/>
          <w:bCs/>
        </w:rPr>
      </w:pPr>
    </w:p>
    <w:p w:rsidR="004371DF" w:rsidRDefault="004371DF" w:rsidP="00610D59">
      <w:pPr>
        <w:autoSpaceDE w:val="0"/>
        <w:autoSpaceDN w:val="0"/>
        <w:adjustRightInd w:val="0"/>
        <w:ind w:left="720" w:right="-360"/>
        <w:jc w:val="both"/>
        <w:rPr>
          <w:b/>
          <w:bCs/>
        </w:rPr>
      </w:pPr>
    </w:p>
    <w:p w:rsidR="004371DF" w:rsidRPr="00150CA0" w:rsidRDefault="004371DF" w:rsidP="00610D59">
      <w:pPr>
        <w:autoSpaceDE w:val="0"/>
        <w:autoSpaceDN w:val="0"/>
        <w:adjustRightInd w:val="0"/>
        <w:ind w:left="720" w:right="-360"/>
        <w:jc w:val="both"/>
        <w:rPr>
          <w:b/>
          <w:bCs/>
        </w:rPr>
      </w:pPr>
    </w:p>
    <w:p w:rsidR="00097692" w:rsidRPr="00150CA0" w:rsidRDefault="00097692" w:rsidP="00610D59">
      <w:pPr>
        <w:autoSpaceDE w:val="0"/>
        <w:autoSpaceDN w:val="0"/>
        <w:adjustRightInd w:val="0"/>
        <w:ind w:left="720" w:right="-360"/>
        <w:jc w:val="both"/>
        <w:rPr>
          <w:b/>
          <w:bCs/>
        </w:rPr>
      </w:pPr>
      <w:r w:rsidRPr="00150CA0">
        <w:rPr>
          <w:b/>
          <w:bCs/>
        </w:rPr>
        <w:lastRenderedPageBreak/>
        <w:t>Motion: (</w:t>
      </w:r>
      <w:r w:rsidR="007A4D02" w:rsidRPr="00150CA0">
        <w:rPr>
          <w:b/>
          <w:bCs/>
        </w:rPr>
        <w:t>Xiong) to withdraw Action Item: Academic Senate Seat Reduction.</w:t>
      </w:r>
    </w:p>
    <w:p w:rsidR="007A4D02" w:rsidRPr="00150CA0" w:rsidRDefault="005B6B21" w:rsidP="00610D59">
      <w:pPr>
        <w:autoSpaceDE w:val="0"/>
        <w:autoSpaceDN w:val="0"/>
        <w:adjustRightInd w:val="0"/>
        <w:ind w:left="720" w:right="-360"/>
        <w:jc w:val="both"/>
        <w:rPr>
          <w:b/>
          <w:bCs/>
        </w:rPr>
      </w:pPr>
      <w:r w:rsidRPr="00150CA0">
        <w:rPr>
          <w:b/>
          <w:bCs/>
        </w:rPr>
        <w:t xml:space="preserve">Director Xiong mentions that </w:t>
      </w:r>
      <w:r w:rsidR="007A4D02" w:rsidRPr="00150CA0">
        <w:rPr>
          <w:b/>
          <w:bCs/>
        </w:rPr>
        <w:t>although the Action item: Academic Senate Seat Reduction is removed due to t</w:t>
      </w:r>
      <w:r w:rsidR="004371DF">
        <w:rPr>
          <w:b/>
          <w:bCs/>
        </w:rPr>
        <w:t>ime constraints, as there is no</w:t>
      </w:r>
      <w:r w:rsidR="007A4D02" w:rsidRPr="00150CA0">
        <w:rPr>
          <w:b/>
          <w:bCs/>
        </w:rPr>
        <w:t xml:space="preserve"> time to write a resolution, there </w:t>
      </w:r>
      <w:r w:rsidR="004371DF">
        <w:rPr>
          <w:b/>
          <w:bCs/>
        </w:rPr>
        <w:t>are</w:t>
      </w:r>
      <w:r w:rsidR="007A4D02" w:rsidRPr="00150CA0">
        <w:rPr>
          <w:b/>
          <w:bCs/>
        </w:rPr>
        <w:t xml:space="preserve"> still alternative ways which the board will proceed with.</w:t>
      </w:r>
    </w:p>
    <w:p w:rsidR="007A4D02" w:rsidRPr="00150CA0" w:rsidRDefault="005B6B21" w:rsidP="00610D59">
      <w:pPr>
        <w:autoSpaceDE w:val="0"/>
        <w:autoSpaceDN w:val="0"/>
        <w:adjustRightInd w:val="0"/>
        <w:ind w:left="720" w:right="-360"/>
        <w:jc w:val="both"/>
        <w:rPr>
          <w:b/>
          <w:bCs/>
        </w:rPr>
      </w:pPr>
      <w:r w:rsidRPr="00150CA0">
        <w:rPr>
          <w:b/>
          <w:bCs/>
        </w:rPr>
        <w:t xml:space="preserve">Motion Carries as Amended. </w:t>
      </w:r>
    </w:p>
    <w:p w:rsidR="00150CA0" w:rsidRPr="002F687C" w:rsidRDefault="00150CA0" w:rsidP="00610D59">
      <w:pPr>
        <w:autoSpaceDE w:val="0"/>
        <w:autoSpaceDN w:val="0"/>
        <w:adjustRightInd w:val="0"/>
        <w:ind w:left="720" w:right="-360"/>
        <w:jc w:val="both"/>
        <w:rPr>
          <w:bCs/>
          <w:u w:val="single"/>
        </w:rPr>
      </w:pPr>
      <w:r w:rsidRPr="002F687C">
        <w:rPr>
          <w:bCs/>
          <w:u w:val="single"/>
        </w:rPr>
        <w:t>7:49</w:t>
      </w:r>
    </w:p>
    <w:p w:rsidR="00C41EED" w:rsidRPr="00150CA0" w:rsidRDefault="00C41EED" w:rsidP="00610D59">
      <w:pPr>
        <w:autoSpaceDE w:val="0"/>
        <w:autoSpaceDN w:val="0"/>
        <w:adjustRightInd w:val="0"/>
        <w:ind w:left="720" w:right="-360"/>
        <w:jc w:val="both"/>
        <w:rPr>
          <w:b/>
          <w:bCs/>
        </w:rPr>
      </w:pPr>
    </w:p>
    <w:p w:rsidR="00CA789E" w:rsidRPr="00150CA0" w:rsidRDefault="00CA789E" w:rsidP="00610D59">
      <w:pPr>
        <w:numPr>
          <w:ilvl w:val="0"/>
          <w:numId w:val="1"/>
        </w:numPr>
        <w:autoSpaceDE w:val="0"/>
        <w:autoSpaceDN w:val="0"/>
        <w:adjustRightInd w:val="0"/>
        <w:ind w:right="-360"/>
        <w:jc w:val="both"/>
      </w:pPr>
      <w:r w:rsidRPr="00150CA0">
        <w:rPr>
          <w:b/>
          <w:bCs/>
        </w:rPr>
        <w:t xml:space="preserve">ACTION ITEM - Approval of the </w:t>
      </w:r>
      <w:r w:rsidR="006C16DC" w:rsidRPr="00150CA0">
        <w:rPr>
          <w:b/>
          <w:bCs/>
          <w:u w:val="single"/>
        </w:rPr>
        <w:t xml:space="preserve">October </w:t>
      </w:r>
      <w:r w:rsidR="00885347" w:rsidRPr="00150CA0">
        <w:rPr>
          <w:b/>
          <w:bCs/>
          <w:u w:val="single"/>
        </w:rPr>
        <w:t>10th</w:t>
      </w:r>
      <w:r w:rsidRPr="00150CA0">
        <w:rPr>
          <w:b/>
          <w:bCs/>
          <w:u w:val="single"/>
        </w:rPr>
        <w:t>, 2012 Minutes</w:t>
      </w:r>
    </w:p>
    <w:p w:rsidR="005B6B21" w:rsidRPr="00150CA0" w:rsidRDefault="005B6B21" w:rsidP="00610D59">
      <w:pPr>
        <w:autoSpaceDE w:val="0"/>
        <w:autoSpaceDN w:val="0"/>
        <w:adjustRightInd w:val="0"/>
        <w:ind w:left="720" w:right="-360"/>
        <w:jc w:val="both"/>
        <w:rPr>
          <w:b/>
        </w:rPr>
      </w:pPr>
      <w:r w:rsidRPr="00150CA0">
        <w:rPr>
          <w:b/>
          <w:bCs/>
        </w:rPr>
        <w:t xml:space="preserve">Motion: (Alzamil) to approve the minutes. </w:t>
      </w:r>
    </w:p>
    <w:p w:rsidR="007D6832" w:rsidRPr="00150CA0" w:rsidRDefault="008521B4" w:rsidP="00610D59">
      <w:pPr>
        <w:autoSpaceDE w:val="0"/>
        <w:autoSpaceDN w:val="0"/>
        <w:adjustRightInd w:val="0"/>
        <w:ind w:left="720" w:right="-360"/>
        <w:jc w:val="both"/>
        <w:rPr>
          <w:b/>
        </w:rPr>
      </w:pPr>
      <w:r w:rsidRPr="00150CA0">
        <w:rPr>
          <w:b/>
          <w:bCs/>
        </w:rPr>
        <w:t>Amendment</w:t>
      </w:r>
      <w:r w:rsidR="005B6B21" w:rsidRPr="00150CA0">
        <w:rPr>
          <w:b/>
          <w:bCs/>
        </w:rPr>
        <w:t xml:space="preserve"> I</w:t>
      </w:r>
      <w:r w:rsidRPr="00150CA0">
        <w:rPr>
          <w:b/>
          <w:bCs/>
        </w:rPr>
        <w:t xml:space="preserve">: (Alzamil) </w:t>
      </w:r>
      <w:r w:rsidR="00216B20" w:rsidRPr="00150CA0">
        <w:rPr>
          <w:b/>
          <w:bCs/>
        </w:rPr>
        <w:t xml:space="preserve">to remove the highlight of town hall-not a big fan, on </w:t>
      </w:r>
      <w:r w:rsidRPr="00150CA0">
        <w:rPr>
          <w:b/>
          <w:bCs/>
        </w:rPr>
        <w:t xml:space="preserve">the </w:t>
      </w:r>
      <w:r w:rsidR="00C41EED" w:rsidRPr="00150CA0">
        <w:rPr>
          <w:b/>
          <w:bCs/>
        </w:rPr>
        <w:t>Discussion item: Idea development</w:t>
      </w:r>
      <w:r w:rsidR="00216B20" w:rsidRPr="00150CA0">
        <w:rPr>
          <w:b/>
          <w:bCs/>
        </w:rPr>
        <w:t>.</w:t>
      </w:r>
    </w:p>
    <w:p w:rsidR="007C5FD4" w:rsidRPr="00150CA0" w:rsidRDefault="007A4D02" w:rsidP="00610D59">
      <w:pPr>
        <w:autoSpaceDE w:val="0"/>
        <w:autoSpaceDN w:val="0"/>
        <w:adjustRightInd w:val="0"/>
        <w:ind w:left="720" w:right="-360"/>
        <w:jc w:val="both"/>
        <w:rPr>
          <w:b/>
          <w:bCs/>
        </w:rPr>
      </w:pPr>
      <w:r w:rsidRPr="00150CA0">
        <w:rPr>
          <w:b/>
          <w:bCs/>
        </w:rPr>
        <w:t>Motion: (Xiong)</w:t>
      </w:r>
      <w:r w:rsidR="007C5FD4" w:rsidRPr="00150CA0">
        <w:rPr>
          <w:b/>
          <w:bCs/>
        </w:rPr>
        <w:t xml:space="preserve"> to remove the highlight of town hall-not a big fan.</w:t>
      </w:r>
    </w:p>
    <w:p w:rsidR="00C41EED" w:rsidRPr="00150CA0" w:rsidRDefault="008521B4" w:rsidP="00610D59">
      <w:pPr>
        <w:autoSpaceDE w:val="0"/>
        <w:autoSpaceDN w:val="0"/>
        <w:adjustRightInd w:val="0"/>
        <w:ind w:left="720" w:right="-360"/>
        <w:jc w:val="both"/>
        <w:rPr>
          <w:b/>
          <w:bCs/>
        </w:rPr>
      </w:pPr>
      <w:r w:rsidRPr="00150CA0">
        <w:rPr>
          <w:b/>
          <w:bCs/>
        </w:rPr>
        <w:t>Motion</w:t>
      </w:r>
      <w:r w:rsidR="005B6B21" w:rsidRPr="00150CA0">
        <w:rPr>
          <w:b/>
          <w:bCs/>
        </w:rPr>
        <w:t xml:space="preserve"> Carries as Amended. </w:t>
      </w:r>
    </w:p>
    <w:p w:rsidR="00150CA0" w:rsidRPr="002F687C" w:rsidRDefault="00150CA0" w:rsidP="00610D59">
      <w:pPr>
        <w:autoSpaceDE w:val="0"/>
        <w:autoSpaceDN w:val="0"/>
        <w:adjustRightInd w:val="0"/>
        <w:ind w:left="720" w:right="-360"/>
        <w:jc w:val="both"/>
        <w:rPr>
          <w:bCs/>
          <w:u w:val="single"/>
        </w:rPr>
      </w:pPr>
      <w:r w:rsidRPr="002F687C">
        <w:rPr>
          <w:bCs/>
          <w:u w:val="single"/>
        </w:rPr>
        <w:t>9.53</w:t>
      </w:r>
    </w:p>
    <w:p w:rsidR="00150CA0" w:rsidRPr="00150CA0" w:rsidRDefault="00150CA0" w:rsidP="00610D59">
      <w:pPr>
        <w:autoSpaceDE w:val="0"/>
        <w:autoSpaceDN w:val="0"/>
        <w:adjustRightInd w:val="0"/>
        <w:ind w:left="720" w:right="-360"/>
        <w:jc w:val="both"/>
        <w:rPr>
          <w:u w:val="single"/>
        </w:rPr>
      </w:pPr>
    </w:p>
    <w:p w:rsidR="001218CF" w:rsidRPr="00150CA0" w:rsidRDefault="001218CF" w:rsidP="00610D59">
      <w:pPr>
        <w:numPr>
          <w:ilvl w:val="0"/>
          <w:numId w:val="1"/>
        </w:numPr>
        <w:autoSpaceDE w:val="0"/>
        <w:autoSpaceDN w:val="0"/>
        <w:adjustRightInd w:val="0"/>
        <w:ind w:right="-360"/>
        <w:jc w:val="both"/>
        <w:rPr>
          <w:b/>
        </w:rPr>
      </w:pPr>
      <w:r w:rsidRPr="00150CA0">
        <w:rPr>
          <w:b/>
        </w:rPr>
        <w:t>PUBLIC COMMENT</w:t>
      </w:r>
      <w:r w:rsidR="007A4D02" w:rsidRPr="00150CA0">
        <w:rPr>
          <w:b/>
        </w:rPr>
        <w:t>: none</w:t>
      </w:r>
    </w:p>
    <w:p w:rsidR="00F60333" w:rsidRPr="00150CA0" w:rsidRDefault="001218CF" w:rsidP="00610D59">
      <w:pPr>
        <w:tabs>
          <w:tab w:val="left" w:pos="900"/>
        </w:tabs>
        <w:autoSpaceDE w:val="0"/>
        <w:autoSpaceDN w:val="0"/>
        <w:adjustRightInd w:val="0"/>
        <w:ind w:left="720" w:right="-360"/>
        <w:jc w:val="both"/>
      </w:pPr>
      <w:r w:rsidRPr="00150CA0">
        <w:t>Public Comment is intended as a time for any membe</w:t>
      </w:r>
      <w:r w:rsidR="00F57663" w:rsidRPr="00150CA0">
        <w:t>r of the public to address the B</w:t>
      </w:r>
      <w:r w:rsidRPr="00150CA0">
        <w:t>oard on any issues affecting ASI and/or the California State University, East Bay.</w:t>
      </w:r>
    </w:p>
    <w:p w:rsidR="00150CA0" w:rsidRPr="00150CA0" w:rsidRDefault="00150CA0" w:rsidP="00610D59">
      <w:pPr>
        <w:tabs>
          <w:tab w:val="left" w:pos="900"/>
        </w:tabs>
        <w:autoSpaceDE w:val="0"/>
        <w:autoSpaceDN w:val="0"/>
        <w:adjustRightInd w:val="0"/>
        <w:ind w:left="720" w:right="-360"/>
        <w:jc w:val="both"/>
      </w:pPr>
      <w:r w:rsidRPr="00150CA0">
        <w:t>There was no public comment.</w:t>
      </w:r>
    </w:p>
    <w:p w:rsidR="00216B20" w:rsidRPr="00150CA0" w:rsidRDefault="00216B20" w:rsidP="00610D59">
      <w:pPr>
        <w:tabs>
          <w:tab w:val="left" w:pos="900"/>
        </w:tabs>
        <w:autoSpaceDE w:val="0"/>
        <w:autoSpaceDN w:val="0"/>
        <w:adjustRightInd w:val="0"/>
        <w:ind w:left="720" w:right="-360"/>
        <w:jc w:val="both"/>
      </w:pPr>
    </w:p>
    <w:p w:rsidR="00F60333" w:rsidRPr="00150CA0" w:rsidRDefault="00F60333" w:rsidP="00610D59">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 xml:space="preserve">INFORMATION ITEM </w:t>
      </w:r>
      <w:r w:rsidRPr="00150CA0">
        <w:rPr>
          <w:rFonts w:ascii="Times New Roman" w:hAnsi="Times New Roman"/>
          <w:sz w:val="24"/>
          <w:szCs w:val="24"/>
        </w:rPr>
        <w:t>– VP Finance Board Report – Eric Pinlac</w:t>
      </w:r>
    </w:p>
    <w:p w:rsidR="007F5383" w:rsidRPr="00150CA0" w:rsidRDefault="007F5383" w:rsidP="00610D59">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VP of Finance </w:t>
      </w:r>
      <w:r w:rsidRPr="00150CA0">
        <w:rPr>
          <w:rFonts w:ascii="Times New Roman" w:hAnsi="Times New Roman"/>
          <w:b/>
          <w:sz w:val="24"/>
          <w:szCs w:val="24"/>
        </w:rPr>
        <w:t xml:space="preserve">Pinlac </w:t>
      </w:r>
      <w:r w:rsidR="008454A9" w:rsidRPr="00150CA0">
        <w:rPr>
          <w:rFonts w:ascii="Times New Roman" w:hAnsi="Times New Roman"/>
          <w:sz w:val="24"/>
          <w:szCs w:val="24"/>
        </w:rPr>
        <w:t>h</w:t>
      </w:r>
      <w:r w:rsidRPr="00150CA0">
        <w:rPr>
          <w:rFonts w:ascii="Times New Roman" w:hAnsi="Times New Roman"/>
          <w:sz w:val="24"/>
          <w:szCs w:val="24"/>
        </w:rPr>
        <w:t>ighlight</w:t>
      </w:r>
      <w:r w:rsidR="008454A9" w:rsidRPr="00150CA0">
        <w:rPr>
          <w:rFonts w:ascii="Times New Roman" w:hAnsi="Times New Roman"/>
          <w:sz w:val="24"/>
          <w:szCs w:val="24"/>
        </w:rPr>
        <w:t>s</w:t>
      </w:r>
      <w:r w:rsidRPr="00150CA0">
        <w:rPr>
          <w:rFonts w:ascii="Times New Roman" w:hAnsi="Times New Roman"/>
          <w:sz w:val="24"/>
          <w:szCs w:val="24"/>
        </w:rPr>
        <w:t xml:space="preserve"> the following:</w:t>
      </w:r>
    </w:p>
    <w:p w:rsidR="007F5383" w:rsidRPr="00150CA0" w:rsidRDefault="007F5383" w:rsidP="00610D59">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Funded clubs and organizations include: </w:t>
      </w:r>
    </w:p>
    <w:p w:rsidR="007F5383" w:rsidRPr="00150CA0" w:rsidRDefault="007F5383" w:rsidP="00610D59">
      <w:pPr>
        <w:pStyle w:val="ListParagraph"/>
        <w:autoSpaceDE w:val="0"/>
        <w:autoSpaceDN w:val="0"/>
        <w:adjustRightInd w:val="0"/>
        <w:spacing w:after="0" w:line="240" w:lineRule="auto"/>
        <w:ind w:right="-360" w:firstLine="720"/>
        <w:contextualSpacing w:val="0"/>
        <w:jc w:val="both"/>
        <w:rPr>
          <w:rFonts w:ascii="Times New Roman" w:hAnsi="Times New Roman"/>
          <w:sz w:val="24"/>
          <w:szCs w:val="24"/>
        </w:rPr>
      </w:pPr>
      <w:r w:rsidRPr="00150CA0">
        <w:rPr>
          <w:rFonts w:ascii="Times New Roman" w:hAnsi="Times New Roman"/>
          <w:sz w:val="24"/>
          <w:szCs w:val="24"/>
        </w:rPr>
        <w:t>-Chinese Students Association for their Gala</w:t>
      </w:r>
    </w:p>
    <w:p w:rsidR="007F5383" w:rsidRPr="00150CA0" w:rsidRDefault="007F5383" w:rsidP="00610D59">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r w:rsidRPr="00150CA0">
        <w:rPr>
          <w:rFonts w:ascii="Times New Roman" w:hAnsi="Times New Roman"/>
          <w:sz w:val="24"/>
          <w:szCs w:val="24"/>
        </w:rPr>
        <w:t>-Zeta Phi Beta for a conference</w:t>
      </w:r>
    </w:p>
    <w:p w:rsidR="007F5383" w:rsidRPr="00150CA0" w:rsidRDefault="007F5383" w:rsidP="00610D59">
      <w:pPr>
        <w:pStyle w:val="ListParagraph"/>
        <w:autoSpaceDE w:val="0"/>
        <w:autoSpaceDN w:val="0"/>
        <w:adjustRightInd w:val="0"/>
        <w:spacing w:after="0" w:line="240" w:lineRule="auto"/>
        <w:ind w:right="-360" w:firstLine="720"/>
        <w:contextualSpacing w:val="0"/>
        <w:jc w:val="both"/>
        <w:rPr>
          <w:rFonts w:ascii="Times New Roman" w:hAnsi="Times New Roman"/>
          <w:sz w:val="24"/>
          <w:szCs w:val="24"/>
        </w:rPr>
      </w:pPr>
      <w:r w:rsidRPr="00150CA0">
        <w:rPr>
          <w:rFonts w:ascii="Times New Roman" w:hAnsi="Times New Roman"/>
          <w:sz w:val="24"/>
          <w:szCs w:val="24"/>
        </w:rPr>
        <w:t>-East Bay Student Nurses for a conference</w:t>
      </w:r>
    </w:p>
    <w:p w:rsidR="007F5383" w:rsidRPr="00150CA0" w:rsidRDefault="007F5383" w:rsidP="00610D59">
      <w:pPr>
        <w:pStyle w:val="ListParagraph"/>
        <w:autoSpaceDE w:val="0"/>
        <w:autoSpaceDN w:val="0"/>
        <w:adjustRightInd w:val="0"/>
        <w:spacing w:after="0" w:line="240" w:lineRule="auto"/>
        <w:ind w:right="-360" w:firstLine="720"/>
        <w:contextualSpacing w:val="0"/>
        <w:jc w:val="both"/>
        <w:rPr>
          <w:rFonts w:ascii="Times New Roman" w:hAnsi="Times New Roman"/>
          <w:sz w:val="24"/>
          <w:szCs w:val="24"/>
        </w:rPr>
      </w:pPr>
      <w:r w:rsidRPr="00150CA0">
        <w:rPr>
          <w:rFonts w:ascii="Times New Roman" w:hAnsi="Times New Roman"/>
          <w:sz w:val="24"/>
          <w:szCs w:val="24"/>
        </w:rPr>
        <w:t>- AAPISU</w:t>
      </w:r>
    </w:p>
    <w:p w:rsidR="00150CA0" w:rsidRPr="00150CA0" w:rsidRDefault="007F5383" w:rsidP="00610D59">
      <w:pPr>
        <w:pStyle w:val="ListParagraph"/>
        <w:autoSpaceDE w:val="0"/>
        <w:autoSpaceDN w:val="0"/>
        <w:adjustRightInd w:val="0"/>
        <w:spacing w:after="0" w:line="240" w:lineRule="auto"/>
        <w:ind w:right="-360" w:firstLine="720"/>
        <w:contextualSpacing w:val="0"/>
        <w:jc w:val="both"/>
        <w:rPr>
          <w:rFonts w:ascii="Times New Roman" w:hAnsi="Times New Roman"/>
          <w:sz w:val="24"/>
          <w:szCs w:val="24"/>
        </w:rPr>
      </w:pPr>
      <w:r w:rsidRPr="00150CA0">
        <w:rPr>
          <w:rFonts w:ascii="Times New Roman" w:hAnsi="Times New Roman"/>
          <w:sz w:val="24"/>
          <w:szCs w:val="24"/>
        </w:rPr>
        <w:t>-</w:t>
      </w:r>
      <w:r w:rsidR="008454A9" w:rsidRPr="00150CA0">
        <w:rPr>
          <w:rFonts w:ascii="Times New Roman" w:hAnsi="Times New Roman"/>
          <w:sz w:val="24"/>
          <w:szCs w:val="24"/>
        </w:rPr>
        <w:t>Health C</w:t>
      </w:r>
      <w:r w:rsidR="007C5FD4" w:rsidRPr="00150CA0">
        <w:rPr>
          <w:rFonts w:ascii="Times New Roman" w:hAnsi="Times New Roman"/>
          <w:sz w:val="24"/>
          <w:szCs w:val="24"/>
        </w:rPr>
        <w:t>onnect</w:t>
      </w:r>
      <w:r w:rsidRPr="00150CA0">
        <w:rPr>
          <w:rFonts w:ascii="Times New Roman" w:hAnsi="Times New Roman"/>
          <w:sz w:val="24"/>
          <w:szCs w:val="24"/>
        </w:rPr>
        <w:t xml:space="preserve"> granted their seed allocation.</w:t>
      </w:r>
    </w:p>
    <w:p w:rsidR="00C41EED" w:rsidRPr="002F687C" w:rsidRDefault="00150CA0" w:rsidP="00610D59">
      <w:pPr>
        <w:autoSpaceDE w:val="0"/>
        <w:autoSpaceDN w:val="0"/>
        <w:adjustRightInd w:val="0"/>
        <w:ind w:right="-360"/>
        <w:jc w:val="both"/>
      </w:pPr>
      <w:r w:rsidRPr="00150CA0">
        <w:t xml:space="preserve">             </w:t>
      </w:r>
      <w:r w:rsidR="006F6671">
        <w:t xml:space="preserve">        </w:t>
      </w:r>
      <w:r w:rsidRPr="002F687C">
        <w:rPr>
          <w:u w:val="single"/>
        </w:rPr>
        <w:t>12.53</w:t>
      </w:r>
      <w:r w:rsidR="007F5383" w:rsidRPr="002F687C">
        <w:t xml:space="preserve"> </w:t>
      </w:r>
    </w:p>
    <w:p w:rsidR="007F5383" w:rsidRPr="00150CA0" w:rsidRDefault="007F5383" w:rsidP="00610D59">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6513B7" w:rsidRPr="00150CA0" w:rsidRDefault="006513B7" w:rsidP="00610D59">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INFORMATION ITEM –</w:t>
      </w:r>
      <w:r w:rsidRPr="00150CA0">
        <w:rPr>
          <w:rFonts w:ascii="Times New Roman" w:hAnsi="Times New Roman"/>
          <w:sz w:val="24"/>
          <w:szCs w:val="24"/>
        </w:rPr>
        <w:t>Cancellation of paychecks account - Eric Pinlac</w:t>
      </w:r>
    </w:p>
    <w:p w:rsidR="008454A9" w:rsidRPr="00150CA0" w:rsidRDefault="008454A9" w:rsidP="00610D59">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150CA0">
        <w:rPr>
          <w:rFonts w:ascii="Times New Roman" w:hAnsi="Times New Roman"/>
          <w:sz w:val="24"/>
          <w:szCs w:val="24"/>
        </w:rPr>
        <w:t>VP of Finance</w:t>
      </w:r>
      <w:r w:rsidRPr="00150CA0">
        <w:rPr>
          <w:rFonts w:ascii="Times New Roman" w:hAnsi="Times New Roman"/>
          <w:b/>
          <w:sz w:val="24"/>
          <w:szCs w:val="24"/>
        </w:rPr>
        <w:t xml:space="preserve"> </w:t>
      </w:r>
      <w:r w:rsidR="007F5383" w:rsidRPr="00150CA0">
        <w:rPr>
          <w:rFonts w:ascii="Times New Roman" w:hAnsi="Times New Roman"/>
          <w:b/>
          <w:sz w:val="24"/>
          <w:szCs w:val="24"/>
        </w:rPr>
        <w:t>Pinlac</w:t>
      </w:r>
      <w:r w:rsidRPr="00150CA0">
        <w:rPr>
          <w:rFonts w:ascii="Times New Roman" w:hAnsi="Times New Roman"/>
          <w:b/>
          <w:sz w:val="24"/>
          <w:szCs w:val="24"/>
        </w:rPr>
        <w:t xml:space="preserve"> </w:t>
      </w:r>
      <w:r w:rsidRPr="00150CA0">
        <w:rPr>
          <w:rFonts w:ascii="Times New Roman" w:hAnsi="Times New Roman"/>
          <w:sz w:val="24"/>
          <w:szCs w:val="24"/>
        </w:rPr>
        <w:t>highlights the following:</w:t>
      </w:r>
    </w:p>
    <w:p w:rsidR="007F5383" w:rsidRPr="00150CA0" w:rsidRDefault="008454A9" w:rsidP="00610D59">
      <w:pPr>
        <w:pStyle w:val="ListParagraph"/>
        <w:numPr>
          <w:ilvl w:val="0"/>
          <w:numId w:val="2"/>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He </w:t>
      </w:r>
      <w:r w:rsidR="007F5383" w:rsidRPr="00150CA0">
        <w:rPr>
          <w:rFonts w:ascii="Times New Roman" w:hAnsi="Times New Roman"/>
          <w:sz w:val="24"/>
          <w:szCs w:val="24"/>
        </w:rPr>
        <w:t>has been made the new trustee of paychex</w:t>
      </w:r>
      <w:r w:rsidRPr="00150CA0">
        <w:rPr>
          <w:rFonts w:ascii="Times New Roman" w:hAnsi="Times New Roman"/>
          <w:b/>
          <w:sz w:val="24"/>
          <w:szCs w:val="24"/>
        </w:rPr>
        <w:t xml:space="preserve">, </w:t>
      </w:r>
      <w:r w:rsidRPr="00150CA0">
        <w:rPr>
          <w:rFonts w:ascii="Times New Roman" w:hAnsi="Times New Roman"/>
          <w:sz w:val="24"/>
          <w:szCs w:val="24"/>
        </w:rPr>
        <w:t>and to cancel the paychex service.</w:t>
      </w:r>
    </w:p>
    <w:p w:rsidR="00C93B1E" w:rsidRPr="00C93B1E" w:rsidRDefault="008454A9" w:rsidP="00610D59">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t xml:space="preserve">ED </w:t>
      </w:r>
      <w:r w:rsidR="00774C10" w:rsidRPr="00610D59">
        <w:rPr>
          <w:rFonts w:ascii="Times New Roman" w:hAnsi="Times New Roman"/>
          <w:b/>
          <w:sz w:val="24"/>
          <w:szCs w:val="24"/>
        </w:rPr>
        <w:t>Saf</w:t>
      </w:r>
      <w:r w:rsidRPr="00610D59">
        <w:rPr>
          <w:rFonts w:ascii="Times New Roman" w:hAnsi="Times New Roman"/>
          <w:b/>
          <w:sz w:val="24"/>
          <w:szCs w:val="24"/>
        </w:rPr>
        <w:t>fold</w:t>
      </w:r>
      <w:r w:rsidR="002B17D9" w:rsidRPr="00610D59">
        <w:rPr>
          <w:rFonts w:ascii="Times New Roman" w:hAnsi="Times New Roman"/>
          <w:b/>
          <w:sz w:val="24"/>
          <w:szCs w:val="24"/>
        </w:rPr>
        <w:t>,</w:t>
      </w:r>
      <w:r w:rsidRPr="00610D59">
        <w:rPr>
          <w:rFonts w:ascii="Times New Roman" w:hAnsi="Times New Roman"/>
          <w:b/>
          <w:sz w:val="24"/>
          <w:szCs w:val="24"/>
        </w:rPr>
        <w:t xml:space="preserve"> </w:t>
      </w:r>
      <w:r w:rsidR="002B17D9" w:rsidRPr="00150CA0">
        <w:rPr>
          <w:rFonts w:ascii="Times New Roman" w:hAnsi="Times New Roman"/>
          <w:sz w:val="24"/>
          <w:szCs w:val="24"/>
        </w:rPr>
        <w:t xml:space="preserve">discusses </w:t>
      </w:r>
      <w:r w:rsidRPr="00150CA0">
        <w:rPr>
          <w:rFonts w:ascii="Times New Roman" w:hAnsi="Times New Roman"/>
          <w:sz w:val="24"/>
          <w:szCs w:val="24"/>
        </w:rPr>
        <w:t>it was expected for the previous contract to be signed off by him</w:t>
      </w:r>
      <w:r w:rsidR="004371DF">
        <w:rPr>
          <w:rFonts w:ascii="Times New Roman" w:hAnsi="Times New Roman"/>
          <w:sz w:val="24"/>
          <w:szCs w:val="24"/>
        </w:rPr>
        <w:t>,</w:t>
      </w:r>
      <w:r w:rsidRPr="00150CA0">
        <w:rPr>
          <w:rFonts w:ascii="Times New Roman" w:hAnsi="Times New Roman"/>
          <w:sz w:val="24"/>
          <w:szCs w:val="24"/>
        </w:rPr>
        <w:t xml:space="preserve"> but because it was entered with a trustee agreement with the board</w:t>
      </w:r>
      <w:r w:rsidR="002B17D9" w:rsidRPr="00150CA0">
        <w:rPr>
          <w:rFonts w:ascii="Times New Roman" w:hAnsi="Times New Roman"/>
          <w:sz w:val="24"/>
          <w:szCs w:val="24"/>
        </w:rPr>
        <w:t>,</w:t>
      </w:r>
      <w:r w:rsidRPr="00150CA0">
        <w:rPr>
          <w:rFonts w:ascii="Times New Roman" w:hAnsi="Times New Roman"/>
          <w:sz w:val="24"/>
          <w:szCs w:val="24"/>
        </w:rPr>
        <w:t xml:space="preserve"> </w:t>
      </w:r>
      <w:r w:rsidR="002B17D9" w:rsidRPr="00150CA0">
        <w:rPr>
          <w:rFonts w:ascii="Times New Roman" w:hAnsi="Times New Roman"/>
          <w:sz w:val="24"/>
          <w:szCs w:val="24"/>
        </w:rPr>
        <w:t xml:space="preserve">there is another resolution that needs to be done. A special meeting needs to be called to cancel these contracts, which include FSA Program (divert medical program), and removing the 401K plan. </w:t>
      </w:r>
    </w:p>
    <w:p w:rsidR="00E47F33" w:rsidRDefault="002B17D9" w:rsidP="00610D59">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t>He proposes for the board to have a special meeting on Friday</w:t>
      </w:r>
      <w:r w:rsidR="004C6AE5" w:rsidRPr="00150CA0">
        <w:rPr>
          <w:rFonts w:ascii="Times New Roman" w:hAnsi="Times New Roman"/>
          <w:sz w:val="24"/>
          <w:szCs w:val="24"/>
        </w:rPr>
        <w:t xml:space="preserve"> or the next executive meeting, and for </w:t>
      </w:r>
      <w:r w:rsidR="00774C10">
        <w:rPr>
          <w:rFonts w:ascii="Times New Roman" w:hAnsi="Times New Roman"/>
          <w:sz w:val="24"/>
          <w:szCs w:val="24"/>
        </w:rPr>
        <w:t xml:space="preserve">VP </w:t>
      </w:r>
      <w:r w:rsidR="00E47F33" w:rsidRPr="00150CA0">
        <w:rPr>
          <w:rFonts w:ascii="Times New Roman" w:hAnsi="Times New Roman"/>
          <w:b/>
          <w:sz w:val="24"/>
          <w:szCs w:val="24"/>
        </w:rPr>
        <w:t xml:space="preserve">Pinlac </w:t>
      </w:r>
      <w:r w:rsidR="00E47F33" w:rsidRPr="00150CA0">
        <w:rPr>
          <w:rFonts w:ascii="Times New Roman" w:hAnsi="Times New Roman"/>
          <w:sz w:val="24"/>
          <w:szCs w:val="24"/>
        </w:rPr>
        <w:t>to follow up with the</w:t>
      </w:r>
      <w:r w:rsidR="004C6AE5" w:rsidRPr="00150CA0">
        <w:rPr>
          <w:rFonts w:ascii="Times New Roman" w:hAnsi="Times New Roman"/>
          <w:sz w:val="24"/>
          <w:szCs w:val="24"/>
        </w:rPr>
        <w:t xml:space="preserve"> board to assure it will be in the agen</w:t>
      </w:r>
      <w:r w:rsidR="00EA14A4" w:rsidRPr="00150CA0">
        <w:rPr>
          <w:rFonts w:ascii="Times New Roman" w:hAnsi="Times New Roman"/>
          <w:sz w:val="24"/>
          <w:szCs w:val="24"/>
        </w:rPr>
        <w:t xml:space="preserve">da next meeting. </w:t>
      </w:r>
    </w:p>
    <w:p w:rsidR="00E47F33" w:rsidRPr="00150CA0" w:rsidRDefault="00EA14A4" w:rsidP="00610D59">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t>Director</w:t>
      </w:r>
      <w:r w:rsidRPr="00150CA0">
        <w:rPr>
          <w:rFonts w:ascii="Times New Roman" w:hAnsi="Times New Roman"/>
          <w:b/>
          <w:sz w:val="24"/>
          <w:szCs w:val="24"/>
        </w:rPr>
        <w:t xml:space="preserve"> </w:t>
      </w:r>
      <w:r w:rsidR="00C93B1E">
        <w:rPr>
          <w:rFonts w:ascii="Times New Roman" w:hAnsi="Times New Roman"/>
          <w:b/>
          <w:sz w:val="24"/>
          <w:szCs w:val="24"/>
        </w:rPr>
        <w:t>Ream-Rao</w:t>
      </w:r>
      <w:r w:rsidR="00E47F33" w:rsidRPr="00150CA0">
        <w:rPr>
          <w:rFonts w:ascii="Times New Roman" w:hAnsi="Times New Roman"/>
          <w:b/>
          <w:sz w:val="24"/>
          <w:szCs w:val="24"/>
        </w:rPr>
        <w:t xml:space="preserve"> </w:t>
      </w:r>
      <w:r w:rsidR="00610D59">
        <w:rPr>
          <w:rFonts w:ascii="Times New Roman" w:hAnsi="Times New Roman"/>
          <w:sz w:val="24"/>
          <w:szCs w:val="24"/>
        </w:rPr>
        <w:t xml:space="preserve">asks </w:t>
      </w:r>
      <w:r w:rsidR="00E47F33" w:rsidRPr="00150CA0">
        <w:rPr>
          <w:rFonts w:ascii="Times New Roman" w:hAnsi="Times New Roman"/>
          <w:sz w:val="24"/>
          <w:szCs w:val="24"/>
        </w:rPr>
        <w:t>what is the special meeting</w:t>
      </w:r>
      <w:r w:rsidR="0053614E" w:rsidRPr="00150CA0">
        <w:rPr>
          <w:rFonts w:ascii="Times New Roman" w:hAnsi="Times New Roman"/>
          <w:sz w:val="24"/>
          <w:szCs w:val="24"/>
        </w:rPr>
        <w:t>.</w:t>
      </w:r>
    </w:p>
    <w:p w:rsidR="002B17D9" w:rsidRPr="00150CA0" w:rsidRDefault="004C6AE5" w:rsidP="00610D59">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lastRenderedPageBreak/>
        <w:t xml:space="preserve">ED </w:t>
      </w:r>
      <w:r w:rsidR="00774C10">
        <w:rPr>
          <w:rFonts w:ascii="Times New Roman" w:hAnsi="Times New Roman"/>
          <w:b/>
          <w:sz w:val="24"/>
          <w:szCs w:val="24"/>
        </w:rPr>
        <w:t>Saf</w:t>
      </w:r>
      <w:r w:rsidRPr="00150CA0">
        <w:rPr>
          <w:rFonts w:ascii="Times New Roman" w:hAnsi="Times New Roman"/>
          <w:b/>
          <w:sz w:val="24"/>
          <w:szCs w:val="24"/>
        </w:rPr>
        <w:t xml:space="preserve">fold </w:t>
      </w:r>
      <w:r w:rsidRPr="00150CA0">
        <w:rPr>
          <w:rFonts w:ascii="Times New Roman" w:hAnsi="Times New Roman"/>
          <w:sz w:val="24"/>
          <w:szCs w:val="24"/>
        </w:rPr>
        <w:t>answers by saying the special meeting is for the board, as the executive board can’t execute a contract</w:t>
      </w:r>
      <w:r w:rsidRPr="00150CA0">
        <w:rPr>
          <w:rFonts w:ascii="Times New Roman" w:hAnsi="Times New Roman"/>
          <w:b/>
          <w:sz w:val="24"/>
          <w:szCs w:val="24"/>
        </w:rPr>
        <w:t>.</w:t>
      </w:r>
    </w:p>
    <w:p w:rsidR="00150CA0" w:rsidRPr="002F687C" w:rsidRDefault="006F6671" w:rsidP="00610D59">
      <w:pPr>
        <w:autoSpaceDE w:val="0"/>
        <w:autoSpaceDN w:val="0"/>
        <w:adjustRightInd w:val="0"/>
        <w:ind w:left="1143" w:right="-360"/>
        <w:jc w:val="both"/>
        <w:rPr>
          <w:u w:val="single"/>
        </w:rPr>
      </w:pPr>
      <w:r w:rsidRPr="002F687C">
        <w:t xml:space="preserve">     </w:t>
      </w:r>
      <w:r w:rsidR="00150CA0" w:rsidRPr="002F687C">
        <w:rPr>
          <w:u w:val="single"/>
        </w:rPr>
        <w:t>15:03</w:t>
      </w:r>
    </w:p>
    <w:p w:rsidR="00EA14A4" w:rsidRPr="00150CA0" w:rsidRDefault="00EA14A4" w:rsidP="00610D59">
      <w:pPr>
        <w:pStyle w:val="ListParagraph"/>
        <w:autoSpaceDE w:val="0"/>
        <w:autoSpaceDN w:val="0"/>
        <w:adjustRightInd w:val="0"/>
        <w:spacing w:after="0" w:line="240" w:lineRule="auto"/>
        <w:ind w:left="1503" w:right="-360"/>
        <w:jc w:val="both"/>
        <w:rPr>
          <w:rFonts w:ascii="Times New Roman" w:hAnsi="Times New Roman"/>
          <w:sz w:val="24"/>
          <w:szCs w:val="24"/>
        </w:rPr>
      </w:pPr>
    </w:p>
    <w:p w:rsidR="00F60333" w:rsidRPr="00150CA0" w:rsidRDefault="00F60333" w:rsidP="00610D59">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 xml:space="preserve">INFORMATION ITEM </w:t>
      </w:r>
      <w:r w:rsidRPr="00150CA0">
        <w:rPr>
          <w:rFonts w:ascii="Times New Roman" w:hAnsi="Times New Roman"/>
          <w:sz w:val="24"/>
          <w:szCs w:val="24"/>
        </w:rPr>
        <w:t xml:space="preserve">– Director Legislative Affairs </w:t>
      </w:r>
      <w:r w:rsidR="00D0656C" w:rsidRPr="00150CA0">
        <w:rPr>
          <w:rFonts w:ascii="Times New Roman" w:hAnsi="Times New Roman"/>
          <w:sz w:val="24"/>
          <w:szCs w:val="24"/>
        </w:rPr>
        <w:t xml:space="preserve">Board </w:t>
      </w:r>
      <w:r w:rsidRPr="00150CA0">
        <w:rPr>
          <w:rFonts w:ascii="Times New Roman" w:hAnsi="Times New Roman"/>
          <w:sz w:val="24"/>
          <w:szCs w:val="24"/>
        </w:rPr>
        <w:t>Report – Seetha Ream-Rao</w:t>
      </w:r>
    </w:p>
    <w:p w:rsidR="00EA14A4" w:rsidRPr="00150CA0" w:rsidRDefault="00EA14A4" w:rsidP="00610D59">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Director </w:t>
      </w:r>
      <w:r w:rsidRPr="00150CA0">
        <w:rPr>
          <w:rFonts w:ascii="Times New Roman" w:hAnsi="Times New Roman"/>
          <w:b/>
          <w:sz w:val="24"/>
          <w:szCs w:val="24"/>
        </w:rPr>
        <w:t>Ream</w:t>
      </w:r>
      <w:r w:rsidRPr="00150CA0">
        <w:rPr>
          <w:rFonts w:ascii="Times New Roman" w:hAnsi="Times New Roman"/>
          <w:sz w:val="24"/>
          <w:szCs w:val="24"/>
        </w:rPr>
        <w:t>-</w:t>
      </w:r>
      <w:r w:rsidRPr="00150CA0">
        <w:rPr>
          <w:rFonts w:ascii="Times New Roman" w:hAnsi="Times New Roman"/>
          <w:b/>
          <w:sz w:val="24"/>
          <w:szCs w:val="24"/>
        </w:rPr>
        <w:t xml:space="preserve">Rao </w:t>
      </w:r>
      <w:r w:rsidRPr="00150CA0">
        <w:rPr>
          <w:rFonts w:ascii="Times New Roman" w:hAnsi="Times New Roman"/>
          <w:sz w:val="24"/>
          <w:szCs w:val="24"/>
        </w:rPr>
        <w:t>highlights the following:</w:t>
      </w:r>
    </w:p>
    <w:p w:rsidR="00EA14A4" w:rsidRPr="00150CA0" w:rsidRDefault="00EA14A4" w:rsidP="00610D59">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The Dean of </w:t>
      </w:r>
      <w:r w:rsidRPr="00150CA0">
        <w:rPr>
          <w:rFonts w:ascii="Times New Roman" w:hAnsi="Times New Roman"/>
          <w:b/>
          <w:sz w:val="24"/>
          <w:szCs w:val="24"/>
        </w:rPr>
        <w:t>Pinlac’s</w:t>
      </w:r>
      <w:r w:rsidRPr="00150CA0">
        <w:rPr>
          <w:rFonts w:ascii="Times New Roman" w:hAnsi="Times New Roman"/>
          <w:sz w:val="24"/>
          <w:szCs w:val="24"/>
        </w:rPr>
        <w:t xml:space="preserve"> college sent a mass email on voter registration. </w:t>
      </w:r>
    </w:p>
    <w:p w:rsidR="00EA14A4" w:rsidRPr="00150CA0" w:rsidRDefault="00EA14A4" w:rsidP="00610D59">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Shares a response of a student at the Concord campus who appreciated the information on voting, and used the resources to register. </w:t>
      </w:r>
    </w:p>
    <w:p w:rsidR="00411A99" w:rsidRPr="00150CA0" w:rsidRDefault="00411A99" w:rsidP="00610D59">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Excited for what the legislative affairs will be doing next.</w:t>
      </w:r>
    </w:p>
    <w:p w:rsidR="00EA14A4" w:rsidRPr="00150CA0" w:rsidRDefault="00EA14A4" w:rsidP="00610D59">
      <w:pPr>
        <w:pStyle w:val="ListParagraph"/>
        <w:numPr>
          <w:ilvl w:val="0"/>
          <w:numId w:val="4"/>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ED </w:t>
      </w:r>
      <w:r w:rsidRPr="00150CA0">
        <w:rPr>
          <w:rFonts w:ascii="Times New Roman" w:hAnsi="Times New Roman"/>
          <w:b/>
          <w:sz w:val="24"/>
          <w:szCs w:val="24"/>
        </w:rPr>
        <w:t xml:space="preserve">Saffold </w:t>
      </w:r>
      <w:r w:rsidRPr="00150CA0">
        <w:rPr>
          <w:rFonts w:ascii="Times New Roman" w:hAnsi="Times New Roman"/>
          <w:sz w:val="24"/>
          <w:szCs w:val="24"/>
        </w:rPr>
        <w:t>asks if</w:t>
      </w:r>
      <w:r w:rsidRPr="00150CA0">
        <w:rPr>
          <w:rFonts w:ascii="Times New Roman" w:hAnsi="Times New Roman"/>
          <w:b/>
          <w:sz w:val="24"/>
          <w:szCs w:val="24"/>
        </w:rPr>
        <w:t xml:space="preserve"> Ream-Rao </w:t>
      </w:r>
      <w:r w:rsidRPr="00150CA0">
        <w:rPr>
          <w:rFonts w:ascii="Times New Roman" w:hAnsi="Times New Roman"/>
          <w:sz w:val="24"/>
          <w:szCs w:val="24"/>
        </w:rPr>
        <w:t>has tracked voter numbers online</w:t>
      </w:r>
      <w:r w:rsidR="00411A99" w:rsidRPr="00150CA0">
        <w:rPr>
          <w:rFonts w:ascii="Times New Roman" w:hAnsi="Times New Roman"/>
          <w:sz w:val="24"/>
          <w:szCs w:val="24"/>
        </w:rPr>
        <w:t xml:space="preserve"> before the information was sent. </w:t>
      </w:r>
      <w:r w:rsidR="00411A99" w:rsidRPr="00150CA0">
        <w:rPr>
          <w:rFonts w:ascii="Times New Roman" w:hAnsi="Times New Roman"/>
          <w:b/>
          <w:sz w:val="24"/>
          <w:szCs w:val="24"/>
        </w:rPr>
        <w:t xml:space="preserve">Ream-Rao </w:t>
      </w:r>
      <w:r w:rsidR="00411A99" w:rsidRPr="00150CA0">
        <w:rPr>
          <w:rFonts w:ascii="Times New Roman" w:hAnsi="Times New Roman"/>
          <w:sz w:val="24"/>
          <w:szCs w:val="24"/>
        </w:rPr>
        <w:t>mentions she</w:t>
      </w:r>
      <w:r w:rsidR="00411A99" w:rsidRPr="00150CA0">
        <w:rPr>
          <w:rFonts w:ascii="Times New Roman" w:hAnsi="Times New Roman"/>
          <w:b/>
          <w:sz w:val="24"/>
          <w:szCs w:val="24"/>
        </w:rPr>
        <w:t xml:space="preserve"> </w:t>
      </w:r>
      <w:r w:rsidR="00411A99" w:rsidRPr="00150CA0">
        <w:rPr>
          <w:rFonts w:ascii="Times New Roman" w:hAnsi="Times New Roman"/>
          <w:sz w:val="24"/>
          <w:szCs w:val="24"/>
        </w:rPr>
        <w:t xml:space="preserve">will see numbers by Friday. There were only 20 before the email was sent out, but more mass emails will be sent out. </w:t>
      </w:r>
    </w:p>
    <w:p w:rsidR="00150CA0" w:rsidRPr="002F687C" w:rsidRDefault="00150CA0" w:rsidP="00610D59">
      <w:pPr>
        <w:autoSpaceDE w:val="0"/>
        <w:autoSpaceDN w:val="0"/>
        <w:adjustRightInd w:val="0"/>
        <w:ind w:left="720" w:right="-360"/>
        <w:jc w:val="both"/>
        <w:rPr>
          <w:u w:val="single"/>
        </w:rPr>
      </w:pPr>
      <w:r w:rsidRPr="00150CA0">
        <w:t xml:space="preserve">     </w:t>
      </w:r>
      <w:r w:rsidR="006F6671">
        <w:t xml:space="preserve">     </w:t>
      </w:r>
      <w:r w:rsidRPr="002F687C">
        <w:rPr>
          <w:u w:val="single"/>
        </w:rPr>
        <w:t>16:35</w:t>
      </w:r>
    </w:p>
    <w:p w:rsidR="00411A99" w:rsidRPr="00150CA0" w:rsidRDefault="00411A99" w:rsidP="00610D59">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p>
    <w:p w:rsidR="002851A6" w:rsidRPr="00150CA0" w:rsidRDefault="00F60333" w:rsidP="00610D59">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ACTION</w:t>
      </w:r>
      <w:r w:rsidR="00A06909" w:rsidRPr="00150CA0">
        <w:rPr>
          <w:rFonts w:ascii="Times New Roman" w:hAnsi="Times New Roman"/>
          <w:b/>
          <w:sz w:val="24"/>
          <w:szCs w:val="24"/>
        </w:rPr>
        <w:t xml:space="preserve"> ITEM</w:t>
      </w:r>
      <w:r w:rsidR="00A06909" w:rsidRPr="00150CA0">
        <w:rPr>
          <w:rFonts w:ascii="Times New Roman" w:hAnsi="Times New Roman"/>
          <w:sz w:val="24"/>
          <w:szCs w:val="24"/>
        </w:rPr>
        <w:t xml:space="preserve"> – </w:t>
      </w:r>
      <w:r w:rsidR="001D4FA6" w:rsidRPr="00150CA0">
        <w:rPr>
          <w:rFonts w:ascii="Times New Roman" w:hAnsi="Times New Roman"/>
          <w:sz w:val="24"/>
          <w:szCs w:val="24"/>
        </w:rPr>
        <w:t>Club Funding Manual</w:t>
      </w:r>
      <w:r w:rsidR="00A06909" w:rsidRPr="00150CA0">
        <w:rPr>
          <w:rFonts w:ascii="Times New Roman" w:hAnsi="Times New Roman"/>
          <w:b/>
          <w:sz w:val="24"/>
          <w:szCs w:val="24"/>
        </w:rPr>
        <w:t xml:space="preserve"> </w:t>
      </w:r>
      <w:r w:rsidR="00A06909" w:rsidRPr="00150CA0">
        <w:rPr>
          <w:rFonts w:ascii="Times New Roman" w:hAnsi="Times New Roman"/>
          <w:sz w:val="24"/>
          <w:szCs w:val="24"/>
        </w:rPr>
        <w:t xml:space="preserve">– </w:t>
      </w:r>
      <w:r w:rsidR="00C37266" w:rsidRPr="00150CA0">
        <w:rPr>
          <w:rFonts w:ascii="Times New Roman" w:hAnsi="Times New Roman"/>
          <w:sz w:val="24"/>
          <w:szCs w:val="24"/>
        </w:rPr>
        <w:t>Erik Pinlac</w:t>
      </w:r>
      <w:r w:rsidR="00A02EAC" w:rsidRPr="00150CA0">
        <w:rPr>
          <w:rFonts w:ascii="Times New Roman" w:hAnsi="Times New Roman"/>
          <w:sz w:val="24"/>
          <w:szCs w:val="24"/>
        </w:rPr>
        <w:t xml:space="preserve"> </w:t>
      </w:r>
    </w:p>
    <w:p w:rsidR="00411A99" w:rsidRPr="00150CA0" w:rsidRDefault="00411A99" w:rsidP="00610D5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t>VP of Finance</w:t>
      </w:r>
      <w:r w:rsidRPr="00150CA0">
        <w:rPr>
          <w:rFonts w:ascii="Times New Roman" w:hAnsi="Times New Roman"/>
          <w:b/>
          <w:sz w:val="24"/>
          <w:szCs w:val="24"/>
        </w:rPr>
        <w:t xml:space="preserve"> Pinlac </w:t>
      </w:r>
      <w:r w:rsidRPr="00150CA0">
        <w:rPr>
          <w:rFonts w:ascii="Times New Roman" w:hAnsi="Times New Roman"/>
          <w:sz w:val="24"/>
          <w:szCs w:val="24"/>
        </w:rPr>
        <w:t xml:space="preserve">proposes to </w:t>
      </w:r>
      <w:r w:rsidR="0048711B" w:rsidRPr="00150CA0">
        <w:rPr>
          <w:rFonts w:ascii="Times New Roman" w:hAnsi="Times New Roman"/>
          <w:sz w:val="24"/>
          <w:szCs w:val="24"/>
        </w:rPr>
        <w:t xml:space="preserve">change the language of the present club funding disclaimer, in regard to ASI having the right to table at any club event funded by ASI, as suggested by President </w:t>
      </w:r>
      <w:r w:rsidR="0048711B" w:rsidRPr="00150CA0">
        <w:rPr>
          <w:rFonts w:ascii="Times New Roman" w:hAnsi="Times New Roman"/>
          <w:b/>
          <w:sz w:val="24"/>
          <w:szCs w:val="24"/>
        </w:rPr>
        <w:t>Chang</w:t>
      </w:r>
      <w:r w:rsidR="0048711B" w:rsidRPr="00150CA0">
        <w:rPr>
          <w:rFonts w:ascii="Times New Roman" w:hAnsi="Times New Roman"/>
          <w:sz w:val="24"/>
          <w:szCs w:val="24"/>
        </w:rPr>
        <w:t xml:space="preserve">.  </w:t>
      </w:r>
    </w:p>
    <w:p w:rsidR="0048711B" w:rsidRPr="00150CA0" w:rsidRDefault="0048711B" w:rsidP="00610D59">
      <w:pPr>
        <w:pStyle w:val="ListParagraph"/>
        <w:numPr>
          <w:ilvl w:val="0"/>
          <w:numId w:val="9"/>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Motion:</w:t>
      </w:r>
      <w:r w:rsidRPr="00150CA0">
        <w:rPr>
          <w:rFonts w:ascii="Times New Roman" w:hAnsi="Times New Roman"/>
          <w:sz w:val="24"/>
          <w:szCs w:val="24"/>
        </w:rPr>
        <w:t xml:space="preserve"> (</w:t>
      </w:r>
      <w:r w:rsidRPr="00150CA0">
        <w:rPr>
          <w:rFonts w:ascii="Times New Roman" w:hAnsi="Times New Roman"/>
          <w:b/>
          <w:sz w:val="24"/>
          <w:szCs w:val="24"/>
        </w:rPr>
        <w:t>Pinlac</w:t>
      </w:r>
      <w:r w:rsidRPr="00150CA0">
        <w:rPr>
          <w:rFonts w:ascii="Times New Roman" w:hAnsi="Times New Roman"/>
          <w:sz w:val="24"/>
          <w:szCs w:val="24"/>
        </w:rPr>
        <w:t>) to change the language of the current club funding disclaimer. Change the sentence to say if the club/org feels it is inappropriate please contact the finance committee.</w:t>
      </w:r>
    </w:p>
    <w:p w:rsidR="007C5FD4" w:rsidRPr="00150CA0" w:rsidRDefault="0048711B" w:rsidP="00610D59">
      <w:pPr>
        <w:pStyle w:val="ListParagraph"/>
        <w:numPr>
          <w:ilvl w:val="0"/>
          <w:numId w:val="9"/>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E</w:t>
      </w:r>
      <w:r w:rsidR="007C5FD4" w:rsidRPr="00150CA0">
        <w:rPr>
          <w:rFonts w:ascii="Times New Roman" w:hAnsi="Times New Roman"/>
          <w:sz w:val="24"/>
          <w:szCs w:val="24"/>
        </w:rPr>
        <w:t>D</w:t>
      </w:r>
      <w:r w:rsidRPr="00150CA0">
        <w:rPr>
          <w:rFonts w:ascii="Times New Roman" w:hAnsi="Times New Roman"/>
          <w:b/>
          <w:sz w:val="24"/>
          <w:szCs w:val="24"/>
        </w:rPr>
        <w:t xml:space="preserve"> Saffold</w:t>
      </w:r>
      <w:r w:rsidR="007C5FD4" w:rsidRPr="00150CA0">
        <w:rPr>
          <w:rFonts w:ascii="Times New Roman" w:hAnsi="Times New Roman"/>
          <w:b/>
          <w:sz w:val="24"/>
          <w:szCs w:val="24"/>
        </w:rPr>
        <w:t xml:space="preserve"> </w:t>
      </w:r>
      <w:r w:rsidR="00B51308" w:rsidRPr="00150CA0">
        <w:rPr>
          <w:rFonts w:ascii="Times New Roman" w:hAnsi="Times New Roman"/>
          <w:sz w:val="24"/>
          <w:szCs w:val="24"/>
        </w:rPr>
        <w:t xml:space="preserve">proposes to correct the motion. There are no changes to be made as the policy does not exist yet. The action item is to approve the new revised policy. The motion would be to approve the policy with the change of the sentence. </w:t>
      </w:r>
    </w:p>
    <w:p w:rsidR="00183F55" w:rsidRPr="00150CA0" w:rsidRDefault="00183F55" w:rsidP="00610D59">
      <w:pPr>
        <w:pStyle w:val="ListParagraph"/>
        <w:numPr>
          <w:ilvl w:val="0"/>
          <w:numId w:val="9"/>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b/>
          <w:sz w:val="24"/>
          <w:szCs w:val="24"/>
        </w:rPr>
        <w:t xml:space="preserve">Herbert </w:t>
      </w:r>
      <w:r w:rsidRPr="00150CA0">
        <w:rPr>
          <w:rFonts w:ascii="Times New Roman" w:hAnsi="Times New Roman"/>
          <w:sz w:val="24"/>
          <w:szCs w:val="24"/>
        </w:rPr>
        <w:t xml:space="preserve">asks what is the rational to have rights to another event, it is an odd request, and how do students benefit from this right. VP </w:t>
      </w:r>
      <w:r w:rsidRPr="00150CA0">
        <w:rPr>
          <w:rFonts w:ascii="Times New Roman" w:hAnsi="Times New Roman"/>
          <w:b/>
          <w:sz w:val="24"/>
          <w:szCs w:val="24"/>
        </w:rPr>
        <w:t>Pinlac</w:t>
      </w:r>
      <w:r w:rsidRPr="00150CA0">
        <w:rPr>
          <w:rFonts w:ascii="Times New Roman" w:hAnsi="Times New Roman"/>
          <w:sz w:val="24"/>
          <w:szCs w:val="24"/>
        </w:rPr>
        <w:t xml:space="preserve"> mentions it is so the board can connect with clubs and </w:t>
      </w:r>
      <w:r w:rsidR="00C93B1E">
        <w:rPr>
          <w:rFonts w:ascii="Times New Roman" w:hAnsi="Times New Roman"/>
          <w:sz w:val="24"/>
          <w:szCs w:val="24"/>
        </w:rPr>
        <w:t>orgs</w:t>
      </w:r>
      <w:r w:rsidRPr="00150CA0">
        <w:rPr>
          <w:rFonts w:ascii="Times New Roman" w:hAnsi="Times New Roman"/>
          <w:sz w:val="24"/>
          <w:szCs w:val="24"/>
        </w:rPr>
        <w:t xml:space="preserve">, able to cross promote events, as well as to get students to attend more events. </w:t>
      </w:r>
    </w:p>
    <w:p w:rsidR="007C5FD4" w:rsidRPr="00150CA0" w:rsidRDefault="007C5FD4" w:rsidP="00610D59">
      <w:pPr>
        <w:pStyle w:val="ListParagraph"/>
        <w:numPr>
          <w:ilvl w:val="0"/>
          <w:numId w:val="9"/>
        </w:numPr>
        <w:autoSpaceDE w:val="0"/>
        <w:autoSpaceDN w:val="0"/>
        <w:adjustRightInd w:val="0"/>
        <w:spacing w:after="0" w:line="240" w:lineRule="auto"/>
        <w:ind w:right="-360"/>
        <w:contextualSpacing w:val="0"/>
        <w:jc w:val="both"/>
        <w:rPr>
          <w:rFonts w:ascii="Times New Roman" w:hAnsi="Times New Roman"/>
          <w:sz w:val="24"/>
          <w:szCs w:val="24"/>
        </w:rPr>
      </w:pPr>
      <w:r w:rsidRPr="00150CA0">
        <w:rPr>
          <w:rFonts w:ascii="Times New Roman" w:hAnsi="Times New Roman"/>
          <w:sz w:val="24"/>
          <w:szCs w:val="24"/>
        </w:rPr>
        <w:t xml:space="preserve">VP </w:t>
      </w:r>
      <w:r w:rsidRPr="00150CA0">
        <w:rPr>
          <w:rFonts w:ascii="Times New Roman" w:hAnsi="Times New Roman"/>
          <w:b/>
          <w:sz w:val="24"/>
          <w:szCs w:val="24"/>
        </w:rPr>
        <w:t xml:space="preserve">Pinlac </w:t>
      </w:r>
      <w:r w:rsidRPr="00150CA0">
        <w:rPr>
          <w:rFonts w:ascii="Times New Roman" w:hAnsi="Times New Roman"/>
          <w:sz w:val="24"/>
          <w:szCs w:val="24"/>
        </w:rPr>
        <w:t>states changes are up for discussion.</w:t>
      </w:r>
    </w:p>
    <w:p w:rsidR="007C5FD4" w:rsidRPr="00774C10" w:rsidRDefault="007C5FD4" w:rsidP="00610D59">
      <w:pPr>
        <w:pStyle w:val="ListParagraph"/>
        <w:autoSpaceDE w:val="0"/>
        <w:autoSpaceDN w:val="0"/>
        <w:adjustRightInd w:val="0"/>
        <w:spacing w:after="0" w:line="240" w:lineRule="auto"/>
        <w:ind w:left="1440" w:right="-360"/>
        <w:jc w:val="both"/>
        <w:rPr>
          <w:rFonts w:ascii="Times New Roman" w:hAnsi="Times New Roman"/>
          <w:b/>
          <w:sz w:val="24"/>
          <w:szCs w:val="24"/>
        </w:rPr>
      </w:pPr>
      <w:r w:rsidRPr="00774C10">
        <w:rPr>
          <w:rFonts w:ascii="Times New Roman" w:hAnsi="Times New Roman"/>
          <w:b/>
          <w:sz w:val="24"/>
          <w:szCs w:val="24"/>
        </w:rPr>
        <w:t xml:space="preserve">Motion: (Pinlac) </w:t>
      </w:r>
      <w:r w:rsidR="002639EB" w:rsidRPr="00774C10">
        <w:rPr>
          <w:rFonts w:ascii="Times New Roman" w:hAnsi="Times New Roman"/>
          <w:b/>
          <w:sz w:val="24"/>
          <w:szCs w:val="24"/>
        </w:rPr>
        <w:t xml:space="preserve">approve pending club funding policy 2012-2013. </w:t>
      </w:r>
    </w:p>
    <w:p w:rsidR="00C93B1E" w:rsidRPr="00C93B1E" w:rsidRDefault="002639EB" w:rsidP="00610D59">
      <w:pPr>
        <w:pStyle w:val="ListParagraph"/>
        <w:numPr>
          <w:ilvl w:val="0"/>
          <w:numId w:val="9"/>
        </w:numPr>
        <w:autoSpaceDE w:val="0"/>
        <w:autoSpaceDN w:val="0"/>
        <w:adjustRightInd w:val="0"/>
        <w:spacing w:after="0" w:line="240" w:lineRule="auto"/>
        <w:ind w:right="-360"/>
        <w:jc w:val="both"/>
        <w:rPr>
          <w:rFonts w:ascii="Times New Roman" w:hAnsi="Times New Roman"/>
          <w:sz w:val="24"/>
          <w:szCs w:val="24"/>
        </w:rPr>
      </w:pPr>
      <w:r w:rsidRPr="00150CA0">
        <w:rPr>
          <w:rFonts w:ascii="Times New Roman" w:hAnsi="Times New Roman"/>
          <w:sz w:val="24"/>
          <w:szCs w:val="24"/>
        </w:rPr>
        <w:t xml:space="preserve">ED </w:t>
      </w:r>
      <w:r w:rsidRPr="00610D59">
        <w:rPr>
          <w:rFonts w:ascii="Times New Roman" w:hAnsi="Times New Roman"/>
          <w:b/>
          <w:sz w:val="24"/>
          <w:szCs w:val="24"/>
        </w:rPr>
        <w:t>Saffold</w:t>
      </w:r>
      <w:r w:rsidRPr="00150CA0">
        <w:rPr>
          <w:rFonts w:ascii="Times New Roman" w:hAnsi="Times New Roman"/>
          <w:sz w:val="24"/>
          <w:szCs w:val="24"/>
        </w:rPr>
        <w:t xml:space="preserve"> discusses Sid from last year thought club meetings were not open to the public, providing food at those meetings were not appropriate use of student fund. He also wonders why ASI reserves the right to be at an event as it is open to all students. </w:t>
      </w:r>
    </w:p>
    <w:p w:rsidR="002639EB" w:rsidRPr="00150CA0" w:rsidRDefault="002639EB" w:rsidP="00610D59">
      <w:pPr>
        <w:pStyle w:val="ListParagraph"/>
        <w:numPr>
          <w:ilvl w:val="0"/>
          <w:numId w:val="9"/>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t>VP</w:t>
      </w:r>
      <w:r w:rsidRPr="00150CA0">
        <w:rPr>
          <w:rFonts w:ascii="Times New Roman" w:hAnsi="Times New Roman"/>
          <w:b/>
          <w:sz w:val="24"/>
          <w:szCs w:val="24"/>
        </w:rPr>
        <w:t xml:space="preserve"> Zamil </w:t>
      </w:r>
      <w:r w:rsidRPr="00150CA0">
        <w:rPr>
          <w:rFonts w:ascii="Times New Roman" w:hAnsi="Times New Roman"/>
          <w:sz w:val="24"/>
          <w:szCs w:val="24"/>
        </w:rPr>
        <w:t>mentions having ASI tabling at events is a great idea, but it also gives clubs and or</w:t>
      </w:r>
      <w:r w:rsidR="004F1CA2" w:rsidRPr="00150CA0">
        <w:rPr>
          <w:rFonts w:ascii="Times New Roman" w:hAnsi="Times New Roman"/>
          <w:sz w:val="24"/>
          <w:szCs w:val="24"/>
        </w:rPr>
        <w:t xml:space="preserve">ganization the right to contact finance committee if they don’t feel it is inappropriate. VP </w:t>
      </w:r>
      <w:r w:rsidR="004F1CA2" w:rsidRPr="00150CA0">
        <w:rPr>
          <w:rFonts w:ascii="Times New Roman" w:hAnsi="Times New Roman"/>
          <w:b/>
          <w:sz w:val="24"/>
          <w:szCs w:val="24"/>
        </w:rPr>
        <w:t xml:space="preserve">Pinlac </w:t>
      </w:r>
      <w:r w:rsidR="004F1CA2" w:rsidRPr="00150CA0">
        <w:rPr>
          <w:rFonts w:ascii="Times New Roman" w:hAnsi="Times New Roman"/>
          <w:sz w:val="24"/>
          <w:szCs w:val="24"/>
        </w:rPr>
        <w:t>mentions ASI will not be present at t</w:t>
      </w:r>
      <w:r w:rsidR="0080738E">
        <w:rPr>
          <w:rFonts w:ascii="Times New Roman" w:hAnsi="Times New Roman"/>
          <w:sz w:val="24"/>
          <w:szCs w:val="24"/>
        </w:rPr>
        <w:t xml:space="preserve">he </w:t>
      </w:r>
      <w:r w:rsidR="004F1CA2" w:rsidRPr="00150CA0">
        <w:rPr>
          <w:rFonts w:ascii="Times New Roman" w:hAnsi="Times New Roman"/>
          <w:sz w:val="24"/>
          <w:szCs w:val="24"/>
        </w:rPr>
        <w:t>events if it is inappropriate for them to be there.</w:t>
      </w:r>
    </w:p>
    <w:p w:rsidR="004F1CA2" w:rsidRPr="00150CA0" w:rsidRDefault="004F1CA2" w:rsidP="00610D59">
      <w:pPr>
        <w:pStyle w:val="ListParagraph"/>
        <w:numPr>
          <w:ilvl w:val="0"/>
          <w:numId w:val="9"/>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t xml:space="preserve">ED </w:t>
      </w:r>
      <w:r w:rsidRPr="00150CA0">
        <w:rPr>
          <w:rFonts w:ascii="Times New Roman" w:hAnsi="Times New Roman"/>
          <w:b/>
          <w:sz w:val="24"/>
          <w:szCs w:val="24"/>
        </w:rPr>
        <w:t>Saffold</w:t>
      </w:r>
      <w:r w:rsidRPr="00150CA0">
        <w:rPr>
          <w:rFonts w:ascii="Times New Roman" w:hAnsi="Times New Roman"/>
          <w:sz w:val="24"/>
          <w:szCs w:val="24"/>
        </w:rPr>
        <w:t xml:space="preserve"> mentions who determines when it is appropriate, and not appropriate to be at events. </w:t>
      </w:r>
      <w:r w:rsidR="00774C10">
        <w:rPr>
          <w:rFonts w:ascii="Times New Roman" w:hAnsi="Times New Roman"/>
          <w:sz w:val="24"/>
          <w:szCs w:val="24"/>
        </w:rPr>
        <w:t xml:space="preserve">VP </w:t>
      </w:r>
      <w:r w:rsidRPr="00150CA0">
        <w:rPr>
          <w:rFonts w:ascii="Times New Roman" w:hAnsi="Times New Roman"/>
          <w:b/>
          <w:sz w:val="24"/>
          <w:szCs w:val="24"/>
        </w:rPr>
        <w:t>Pinlac</w:t>
      </w:r>
      <w:r w:rsidRPr="00150CA0">
        <w:rPr>
          <w:rFonts w:ascii="Times New Roman" w:hAnsi="Times New Roman"/>
          <w:sz w:val="24"/>
          <w:szCs w:val="24"/>
        </w:rPr>
        <w:t xml:space="preserve"> mentions the finance committee will decide. </w:t>
      </w:r>
    </w:p>
    <w:p w:rsidR="004F1CA2" w:rsidRPr="00150CA0" w:rsidRDefault="004F1CA2" w:rsidP="00610D59">
      <w:pPr>
        <w:pStyle w:val="ListParagraph"/>
        <w:numPr>
          <w:ilvl w:val="0"/>
          <w:numId w:val="9"/>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lastRenderedPageBreak/>
        <w:t xml:space="preserve">ED </w:t>
      </w:r>
      <w:r w:rsidRPr="00150CA0">
        <w:rPr>
          <w:rFonts w:ascii="Times New Roman" w:hAnsi="Times New Roman"/>
          <w:b/>
          <w:sz w:val="24"/>
          <w:szCs w:val="24"/>
        </w:rPr>
        <w:t>Saffold</w:t>
      </w:r>
      <w:r w:rsidRPr="00150CA0">
        <w:rPr>
          <w:rFonts w:ascii="Times New Roman" w:hAnsi="Times New Roman"/>
          <w:sz w:val="24"/>
          <w:szCs w:val="24"/>
        </w:rPr>
        <w:t xml:space="preserve"> mentions that the board is making a policy, but there is no process.</w:t>
      </w:r>
      <w:r w:rsidR="00294257" w:rsidRPr="00150CA0">
        <w:rPr>
          <w:rFonts w:ascii="Times New Roman" w:hAnsi="Times New Roman"/>
          <w:sz w:val="24"/>
          <w:szCs w:val="24"/>
        </w:rPr>
        <w:t xml:space="preserve"> He also mentions President </w:t>
      </w:r>
      <w:r w:rsidR="00294257" w:rsidRPr="00150CA0">
        <w:rPr>
          <w:rFonts w:ascii="Times New Roman" w:hAnsi="Times New Roman"/>
          <w:b/>
          <w:sz w:val="24"/>
          <w:szCs w:val="24"/>
        </w:rPr>
        <w:t xml:space="preserve">Chang </w:t>
      </w:r>
      <w:r w:rsidR="00294257" w:rsidRPr="00150CA0">
        <w:rPr>
          <w:rFonts w:ascii="Times New Roman" w:hAnsi="Times New Roman"/>
          <w:sz w:val="24"/>
          <w:szCs w:val="24"/>
        </w:rPr>
        <w:t xml:space="preserve">had a concern of accountability, clubs </w:t>
      </w:r>
      <w:r w:rsidR="006C1696">
        <w:rPr>
          <w:rFonts w:ascii="Times New Roman" w:hAnsi="Times New Roman"/>
          <w:sz w:val="24"/>
          <w:szCs w:val="24"/>
        </w:rPr>
        <w:t>should</w:t>
      </w:r>
      <w:r w:rsidR="00294257" w:rsidRPr="00150CA0">
        <w:rPr>
          <w:rFonts w:ascii="Times New Roman" w:hAnsi="Times New Roman"/>
          <w:sz w:val="24"/>
          <w:szCs w:val="24"/>
        </w:rPr>
        <w:t xml:space="preserve"> be hold accountable.  </w:t>
      </w:r>
    </w:p>
    <w:p w:rsidR="005B6B21" w:rsidRPr="00150CA0" w:rsidRDefault="00E54EBD" w:rsidP="00610D59">
      <w:pPr>
        <w:pStyle w:val="ListParagraph"/>
        <w:numPr>
          <w:ilvl w:val="0"/>
          <w:numId w:val="9"/>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t xml:space="preserve">VP </w:t>
      </w:r>
      <w:r w:rsidRPr="00150CA0">
        <w:rPr>
          <w:rFonts w:ascii="Times New Roman" w:hAnsi="Times New Roman"/>
          <w:b/>
          <w:sz w:val="24"/>
          <w:szCs w:val="24"/>
        </w:rPr>
        <w:t>Pinlac</w:t>
      </w:r>
      <w:r w:rsidRPr="00150CA0">
        <w:rPr>
          <w:rFonts w:ascii="Times New Roman" w:hAnsi="Times New Roman"/>
          <w:sz w:val="24"/>
          <w:szCs w:val="24"/>
        </w:rPr>
        <w:t xml:space="preserve"> highlights the line </w:t>
      </w:r>
      <w:r w:rsidR="008F69CF" w:rsidRPr="00150CA0">
        <w:rPr>
          <w:rFonts w:ascii="Times New Roman" w:hAnsi="Times New Roman"/>
          <w:sz w:val="24"/>
          <w:szCs w:val="24"/>
        </w:rPr>
        <w:t>that indicates that ASI has the right to have an information table at all ASI sponsored events. He mentions that he would like this to indicate that if tabling at their event conflicts with their event to contact the Finance Committee. This was recommended by President Chang.</w:t>
      </w:r>
    </w:p>
    <w:p w:rsidR="008F69CF" w:rsidRPr="00150CA0" w:rsidRDefault="008F69CF" w:rsidP="00610D59">
      <w:pPr>
        <w:pStyle w:val="ListParagraph"/>
        <w:autoSpaceDE w:val="0"/>
        <w:autoSpaceDN w:val="0"/>
        <w:adjustRightInd w:val="0"/>
        <w:spacing w:after="0" w:line="240" w:lineRule="auto"/>
        <w:ind w:left="1440" w:right="-432"/>
        <w:jc w:val="both"/>
        <w:rPr>
          <w:rFonts w:ascii="Times New Roman" w:hAnsi="Times New Roman"/>
          <w:b/>
          <w:sz w:val="24"/>
          <w:szCs w:val="24"/>
        </w:rPr>
      </w:pPr>
      <w:r w:rsidRPr="00150CA0">
        <w:rPr>
          <w:rFonts w:ascii="Times New Roman" w:hAnsi="Times New Roman"/>
          <w:b/>
          <w:sz w:val="24"/>
          <w:szCs w:val="24"/>
        </w:rPr>
        <w:t>Motion: (Pinlac) to change the sentence to say that if the cl</w:t>
      </w:r>
      <w:r w:rsidR="003C3D2E" w:rsidRPr="00150CA0">
        <w:rPr>
          <w:rFonts w:ascii="Times New Roman" w:hAnsi="Times New Roman"/>
          <w:b/>
          <w:sz w:val="24"/>
          <w:szCs w:val="24"/>
        </w:rPr>
        <w:t>ub/org feel that this.</w:t>
      </w:r>
    </w:p>
    <w:p w:rsidR="003C3D2E" w:rsidRPr="00150CA0" w:rsidRDefault="003C3D2E"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sz w:val="24"/>
          <w:szCs w:val="24"/>
        </w:rPr>
        <w:t xml:space="preserve">ED </w:t>
      </w:r>
      <w:r w:rsidRPr="00150CA0">
        <w:rPr>
          <w:rFonts w:ascii="Times New Roman" w:hAnsi="Times New Roman"/>
          <w:b/>
          <w:sz w:val="24"/>
          <w:szCs w:val="24"/>
        </w:rPr>
        <w:t>Saffold</w:t>
      </w:r>
      <w:r w:rsidRPr="00150CA0">
        <w:rPr>
          <w:rFonts w:ascii="Times New Roman" w:hAnsi="Times New Roman"/>
          <w:sz w:val="24"/>
          <w:szCs w:val="24"/>
        </w:rPr>
        <w:t xml:space="preserve"> mentions that the action item is actually to approve the revised funding policy. So the approval of the policy changes is not necessary. He recommends that VP </w:t>
      </w:r>
      <w:r w:rsidRPr="00150CA0">
        <w:rPr>
          <w:rFonts w:ascii="Times New Roman" w:hAnsi="Times New Roman"/>
          <w:b/>
          <w:sz w:val="24"/>
          <w:szCs w:val="24"/>
        </w:rPr>
        <w:t>Pinlac</w:t>
      </w:r>
      <w:r w:rsidRPr="00150CA0">
        <w:rPr>
          <w:rFonts w:ascii="Times New Roman" w:hAnsi="Times New Roman"/>
          <w:sz w:val="24"/>
          <w:szCs w:val="24"/>
        </w:rPr>
        <w:t xml:space="preserve"> revises the policy with that inclusion of the change of that sentence. Then if there are further changes that are necessary the policy will be adopted with proposed changes. </w:t>
      </w:r>
    </w:p>
    <w:p w:rsidR="003C3D2E" w:rsidRPr="00150CA0" w:rsidRDefault="003C3D2E"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b/>
          <w:sz w:val="24"/>
          <w:szCs w:val="24"/>
        </w:rPr>
        <w:t xml:space="preserve">Hebert </w:t>
      </w:r>
      <w:r w:rsidRPr="00150CA0">
        <w:rPr>
          <w:rFonts w:ascii="Times New Roman" w:hAnsi="Times New Roman"/>
          <w:sz w:val="24"/>
          <w:szCs w:val="24"/>
        </w:rPr>
        <w:t xml:space="preserve">indicates that he is interested on the rational that is behind this, he mentions to have rights to events is an odd request and how does the students benefit from this right. </w:t>
      </w:r>
    </w:p>
    <w:p w:rsidR="003C3D2E" w:rsidRPr="00150CA0" w:rsidRDefault="003C3D2E"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sz w:val="24"/>
          <w:szCs w:val="24"/>
        </w:rPr>
        <w:t xml:space="preserve">VP </w:t>
      </w:r>
      <w:r w:rsidRPr="00150CA0">
        <w:rPr>
          <w:rFonts w:ascii="Times New Roman" w:hAnsi="Times New Roman"/>
          <w:b/>
          <w:sz w:val="24"/>
          <w:szCs w:val="24"/>
        </w:rPr>
        <w:t xml:space="preserve">Pinlac </w:t>
      </w:r>
      <w:r w:rsidRPr="00150CA0">
        <w:rPr>
          <w:rFonts w:ascii="Times New Roman" w:hAnsi="Times New Roman"/>
          <w:sz w:val="24"/>
          <w:szCs w:val="24"/>
        </w:rPr>
        <w:t xml:space="preserve">indicates that the idea of this is develop a relationship with club/orgs </w:t>
      </w:r>
      <w:r w:rsidR="00991DD9" w:rsidRPr="00150CA0">
        <w:rPr>
          <w:rFonts w:ascii="Times New Roman" w:hAnsi="Times New Roman"/>
          <w:sz w:val="24"/>
          <w:szCs w:val="24"/>
        </w:rPr>
        <w:t xml:space="preserve">with ASI is being more present. </w:t>
      </w:r>
    </w:p>
    <w:p w:rsidR="000A5A56" w:rsidRPr="00150CA0" w:rsidRDefault="000A5A56"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sz w:val="24"/>
          <w:szCs w:val="24"/>
        </w:rPr>
        <w:t xml:space="preserve">ED </w:t>
      </w:r>
      <w:r w:rsidRPr="00150CA0">
        <w:rPr>
          <w:rFonts w:ascii="Times New Roman" w:hAnsi="Times New Roman"/>
          <w:b/>
          <w:sz w:val="24"/>
          <w:szCs w:val="24"/>
        </w:rPr>
        <w:t xml:space="preserve">Saffold </w:t>
      </w:r>
      <w:r w:rsidRPr="00150CA0">
        <w:rPr>
          <w:rFonts w:ascii="Times New Roman" w:hAnsi="Times New Roman"/>
          <w:sz w:val="24"/>
          <w:szCs w:val="24"/>
        </w:rPr>
        <w:t xml:space="preserve">mentions that he does not understand why ASI would have to reserve a right to be present at events if the events are open to all students anyway. He mentions that the board is trying to make a policy but doesn’t have a process to entertain this policy.  </w:t>
      </w:r>
    </w:p>
    <w:p w:rsidR="000A5A56" w:rsidRPr="00150CA0" w:rsidRDefault="000A5A56"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sz w:val="24"/>
          <w:szCs w:val="24"/>
        </w:rPr>
        <w:t xml:space="preserve">The board discusses why this should be included as a policy </w:t>
      </w:r>
    </w:p>
    <w:p w:rsidR="006B230E" w:rsidRPr="00150CA0" w:rsidRDefault="000A5A56" w:rsidP="00610D59">
      <w:pPr>
        <w:pStyle w:val="ListParagraph"/>
        <w:autoSpaceDE w:val="0"/>
        <w:autoSpaceDN w:val="0"/>
        <w:adjustRightInd w:val="0"/>
        <w:spacing w:after="0" w:line="240" w:lineRule="auto"/>
        <w:ind w:left="1440" w:right="-432"/>
        <w:jc w:val="both"/>
        <w:rPr>
          <w:rFonts w:ascii="Times New Roman" w:hAnsi="Times New Roman"/>
          <w:sz w:val="24"/>
          <w:szCs w:val="24"/>
        </w:rPr>
      </w:pPr>
      <w:r w:rsidRPr="00150CA0">
        <w:rPr>
          <w:rFonts w:ascii="Times New Roman" w:hAnsi="Times New Roman"/>
          <w:b/>
          <w:sz w:val="24"/>
          <w:szCs w:val="24"/>
        </w:rPr>
        <w:t>Hebert</w:t>
      </w:r>
      <w:r w:rsidRPr="00150CA0">
        <w:rPr>
          <w:rFonts w:ascii="Times New Roman" w:hAnsi="Times New Roman"/>
          <w:sz w:val="24"/>
          <w:szCs w:val="24"/>
        </w:rPr>
        <w:t xml:space="preserve"> mentions that once the Finance Committee </w:t>
      </w:r>
      <w:r w:rsidR="006B230E" w:rsidRPr="00150CA0">
        <w:rPr>
          <w:rFonts w:ascii="Times New Roman" w:hAnsi="Times New Roman"/>
          <w:sz w:val="24"/>
          <w:szCs w:val="24"/>
        </w:rPr>
        <w:t>convene</w:t>
      </w:r>
      <w:r w:rsidRPr="00150CA0">
        <w:rPr>
          <w:rFonts w:ascii="Times New Roman" w:hAnsi="Times New Roman"/>
          <w:sz w:val="24"/>
          <w:szCs w:val="24"/>
        </w:rPr>
        <w:t xml:space="preserve"> this can be up for discussion </w:t>
      </w:r>
      <w:r w:rsidR="006B230E" w:rsidRPr="00150CA0">
        <w:rPr>
          <w:rFonts w:ascii="Times New Roman" w:hAnsi="Times New Roman"/>
          <w:sz w:val="24"/>
          <w:szCs w:val="24"/>
        </w:rPr>
        <w:t>for now have this removed from the document so that it can receive consideration</w:t>
      </w:r>
      <w:bookmarkStart w:id="0" w:name="_GoBack"/>
      <w:bookmarkEnd w:id="0"/>
    </w:p>
    <w:p w:rsidR="00F71199" w:rsidRPr="00150CA0" w:rsidRDefault="006B230E" w:rsidP="00610D59">
      <w:pPr>
        <w:pStyle w:val="ListParagraph"/>
        <w:autoSpaceDE w:val="0"/>
        <w:autoSpaceDN w:val="0"/>
        <w:adjustRightInd w:val="0"/>
        <w:spacing w:after="0" w:line="240" w:lineRule="auto"/>
        <w:ind w:left="1440" w:right="-432"/>
        <w:jc w:val="both"/>
        <w:rPr>
          <w:rFonts w:ascii="Times New Roman" w:hAnsi="Times New Roman"/>
          <w:b/>
          <w:sz w:val="24"/>
          <w:szCs w:val="24"/>
        </w:rPr>
      </w:pPr>
      <w:r w:rsidRPr="00150CA0">
        <w:rPr>
          <w:rFonts w:ascii="Times New Roman" w:hAnsi="Times New Roman"/>
          <w:b/>
          <w:sz w:val="24"/>
          <w:szCs w:val="24"/>
        </w:rPr>
        <w:t>Amendment I: (Pinlac) approve the document without the additives</w:t>
      </w:r>
      <w:r w:rsidR="00F71199" w:rsidRPr="00150CA0">
        <w:rPr>
          <w:rFonts w:ascii="Times New Roman" w:hAnsi="Times New Roman"/>
          <w:b/>
          <w:sz w:val="24"/>
          <w:szCs w:val="24"/>
        </w:rPr>
        <w:t xml:space="preserve"> that are still up for discussion. </w:t>
      </w:r>
    </w:p>
    <w:p w:rsidR="00F71199" w:rsidRPr="00150CA0" w:rsidRDefault="00F71199" w:rsidP="00610D59">
      <w:pPr>
        <w:pStyle w:val="ListParagraph"/>
        <w:autoSpaceDE w:val="0"/>
        <w:autoSpaceDN w:val="0"/>
        <w:adjustRightInd w:val="0"/>
        <w:spacing w:after="0" w:line="240" w:lineRule="auto"/>
        <w:ind w:left="1440" w:right="-432"/>
        <w:jc w:val="both"/>
        <w:rPr>
          <w:rFonts w:ascii="Times New Roman" w:hAnsi="Times New Roman"/>
          <w:b/>
          <w:sz w:val="24"/>
          <w:szCs w:val="24"/>
        </w:rPr>
      </w:pPr>
      <w:r w:rsidRPr="00150CA0">
        <w:rPr>
          <w:rFonts w:ascii="Times New Roman" w:hAnsi="Times New Roman"/>
          <w:b/>
          <w:sz w:val="24"/>
          <w:szCs w:val="24"/>
        </w:rPr>
        <w:t xml:space="preserve">Motion Carries as Amended. </w:t>
      </w:r>
    </w:p>
    <w:p w:rsidR="006B230E" w:rsidRPr="002F687C" w:rsidRDefault="00F71199" w:rsidP="00610D59">
      <w:pPr>
        <w:pStyle w:val="ListParagraph"/>
        <w:autoSpaceDE w:val="0"/>
        <w:autoSpaceDN w:val="0"/>
        <w:adjustRightInd w:val="0"/>
        <w:spacing w:after="0" w:line="240" w:lineRule="auto"/>
        <w:ind w:left="1440" w:right="-432"/>
        <w:jc w:val="both"/>
        <w:rPr>
          <w:rFonts w:ascii="Times New Roman" w:hAnsi="Times New Roman"/>
          <w:sz w:val="24"/>
          <w:szCs w:val="24"/>
          <w:u w:val="single"/>
        </w:rPr>
      </w:pPr>
      <w:r w:rsidRPr="002F687C">
        <w:rPr>
          <w:rFonts w:ascii="Times New Roman" w:hAnsi="Times New Roman"/>
          <w:sz w:val="24"/>
          <w:szCs w:val="24"/>
          <w:u w:val="single"/>
        </w:rPr>
        <w:t>36:25</w:t>
      </w:r>
      <w:r w:rsidR="00B237EB" w:rsidRPr="002F687C">
        <w:rPr>
          <w:rFonts w:ascii="Times New Roman" w:hAnsi="Times New Roman"/>
          <w:sz w:val="24"/>
          <w:szCs w:val="24"/>
          <w:u w:val="single"/>
        </w:rPr>
        <w:t xml:space="preserve"> </w:t>
      </w:r>
    </w:p>
    <w:p w:rsidR="006B230E" w:rsidRDefault="006B230E" w:rsidP="00610D59">
      <w:pPr>
        <w:pStyle w:val="ListParagraph"/>
        <w:autoSpaceDE w:val="0"/>
        <w:autoSpaceDN w:val="0"/>
        <w:adjustRightInd w:val="0"/>
        <w:spacing w:after="0" w:line="240" w:lineRule="auto"/>
        <w:ind w:left="1440" w:right="-432"/>
        <w:jc w:val="both"/>
        <w:rPr>
          <w:rFonts w:ascii="Times New Roman" w:hAnsi="Times New Roman"/>
          <w:sz w:val="24"/>
          <w:szCs w:val="24"/>
        </w:rPr>
      </w:pPr>
    </w:p>
    <w:p w:rsidR="006513B7" w:rsidRPr="00150CA0" w:rsidRDefault="006513B7" w:rsidP="00610D59">
      <w:pPr>
        <w:pStyle w:val="ListParagraph"/>
        <w:numPr>
          <w:ilvl w:val="0"/>
          <w:numId w:val="1"/>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b/>
          <w:sz w:val="24"/>
          <w:szCs w:val="24"/>
        </w:rPr>
        <w:t xml:space="preserve">DISCUSSION ITEM – </w:t>
      </w:r>
      <w:r w:rsidRPr="00150CA0">
        <w:rPr>
          <w:rFonts w:ascii="Times New Roman" w:hAnsi="Times New Roman"/>
          <w:sz w:val="24"/>
          <w:szCs w:val="24"/>
        </w:rPr>
        <w:t xml:space="preserve">Fees from board of trustees – Seetha </w:t>
      </w:r>
      <w:r w:rsidR="005614A4" w:rsidRPr="00150CA0">
        <w:rPr>
          <w:rFonts w:ascii="Times New Roman" w:hAnsi="Times New Roman"/>
          <w:sz w:val="24"/>
          <w:szCs w:val="24"/>
        </w:rPr>
        <w:t>Ream-</w:t>
      </w:r>
      <w:r w:rsidRPr="00150CA0">
        <w:rPr>
          <w:rFonts w:ascii="Times New Roman" w:hAnsi="Times New Roman"/>
          <w:sz w:val="24"/>
          <w:szCs w:val="24"/>
        </w:rPr>
        <w:t>Rao</w:t>
      </w:r>
    </w:p>
    <w:p w:rsidR="00F71199" w:rsidRPr="00150CA0" w:rsidRDefault="00873BCD"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 xml:space="preserve">EVP </w:t>
      </w:r>
      <w:r w:rsidRPr="00150CA0">
        <w:rPr>
          <w:rFonts w:ascii="Times New Roman" w:hAnsi="Times New Roman"/>
          <w:b/>
          <w:sz w:val="24"/>
          <w:szCs w:val="24"/>
        </w:rPr>
        <w:t>Alzamil</w:t>
      </w:r>
      <w:r w:rsidRPr="00150CA0">
        <w:rPr>
          <w:rFonts w:ascii="Times New Roman" w:hAnsi="Times New Roman"/>
          <w:sz w:val="24"/>
          <w:szCs w:val="24"/>
        </w:rPr>
        <w:t xml:space="preserve"> yields th</w:t>
      </w:r>
      <w:r w:rsidR="00AD1866" w:rsidRPr="00150CA0">
        <w:rPr>
          <w:rFonts w:ascii="Times New Roman" w:hAnsi="Times New Roman"/>
          <w:sz w:val="24"/>
          <w:szCs w:val="24"/>
        </w:rPr>
        <w:t xml:space="preserve">e floor to Director Seetha </w:t>
      </w:r>
      <w:r w:rsidR="00AD1866" w:rsidRPr="00150CA0">
        <w:rPr>
          <w:rFonts w:ascii="Times New Roman" w:hAnsi="Times New Roman"/>
          <w:b/>
          <w:sz w:val="24"/>
          <w:szCs w:val="24"/>
        </w:rPr>
        <w:t>Ream-</w:t>
      </w:r>
      <w:r w:rsidRPr="00150CA0">
        <w:rPr>
          <w:rFonts w:ascii="Times New Roman" w:hAnsi="Times New Roman"/>
          <w:b/>
          <w:sz w:val="24"/>
          <w:szCs w:val="24"/>
        </w:rPr>
        <w:t>Rao</w:t>
      </w:r>
      <w:r w:rsidRPr="00150CA0">
        <w:rPr>
          <w:rFonts w:ascii="Times New Roman" w:hAnsi="Times New Roman"/>
          <w:sz w:val="24"/>
          <w:szCs w:val="24"/>
        </w:rPr>
        <w:t xml:space="preserve"> in which she </w:t>
      </w:r>
      <w:r w:rsidR="00AD1866" w:rsidRPr="00150CA0">
        <w:rPr>
          <w:rFonts w:ascii="Times New Roman" w:hAnsi="Times New Roman"/>
          <w:sz w:val="24"/>
          <w:szCs w:val="24"/>
        </w:rPr>
        <w:t>highlights</w:t>
      </w:r>
      <w:r w:rsidRPr="00150CA0">
        <w:rPr>
          <w:rFonts w:ascii="Times New Roman" w:hAnsi="Times New Roman"/>
          <w:sz w:val="24"/>
          <w:szCs w:val="24"/>
        </w:rPr>
        <w:t xml:space="preserve"> the following: </w:t>
      </w:r>
    </w:p>
    <w:p w:rsidR="00873BCD" w:rsidRDefault="00873BCD"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Three</w:t>
      </w:r>
      <w:r w:rsidR="000777E3" w:rsidRPr="00150CA0">
        <w:rPr>
          <w:rFonts w:ascii="Times New Roman" w:hAnsi="Times New Roman"/>
          <w:sz w:val="24"/>
          <w:szCs w:val="24"/>
        </w:rPr>
        <w:t xml:space="preserve"> Tear</w:t>
      </w:r>
      <w:r w:rsidRPr="00150CA0">
        <w:rPr>
          <w:rFonts w:ascii="Times New Roman" w:hAnsi="Times New Roman"/>
          <w:sz w:val="24"/>
          <w:szCs w:val="24"/>
        </w:rPr>
        <w:t xml:space="preserve"> Fee</w:t>
      </w:r>
      <w:r w:rsidR="000777E3" w:rsidRPr="00150CA0">
        <w:rPr>
          <w:rFonts w:ascii="Times New Roman" w:hAnsi="Times New Roman"/>
          <w:sz w:val="24"/>
          <w:szCs w:val="24"/>
        </w:rPr>
        <w:t xml:space="preserve"> Increase </w:t>
      </w:r>
    </w:p>
    <w:p w:rsidR="00873BCD" w:rsidRPr="00150CA0" w:rsidRDefault="00873BCD"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 xml:space="preserve">Anyone who is over Four years or over 225 units at the quarter system </w:t>
      </w:r>
      <w:r w:rsidR="000777E3" w:rsidRPr="00150CA0">
        <w:rPr>
          <w:rFonts w:ascii="Times New Roman" w:hAnsi="Times New Roman"/>
          <w:sz w:val="24"/>
          <w:szCs w:val="24"/>
        </w:rPr>
        <w:t xml:space="preserve">charged about an additional $372.00 per unit </w:t>
      </w:r>
    </w:p>
    <w:p w:rsidR="000777E3" w:rsidRPr="00150CA0" w:rsidRDefault="000777E3"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There will a repeat fee of $100 per unit</w:t>
      </w:r>
    </w:p>
    <w:p w:rsidR="000777E3" w:rsidRPr="00150CA0" w:rsidRDefault="000777E3"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 xml:space="preserve">If you are taking more than 17 units </w:t>
      </w:r>
      <w:r w:rsidR="00AD1866" w:rsidRPr="00150CA0">
        <w:rPr>
          <w:rFonts w:ascii="Times New Roman" w:hAnsi="Times New Roman"/>
          <w:sz w:val="24"/>
          <w:szCs w:val="24"/>
        </w:rPr>
        <w:t xml:space="preserve">there will be an additional charge of $200 per unit on top of tuition </w:t>
      </w:r>
      <w:r w:rsidRPr="00150CA0">
        <w:rPr>
          <w:rFonts w:ascii="Times New Roman" w:hAnsi="Times New Roman"/>
          <w:sz w:val="24"/>
          <w:szCs w:val="24"/>
        </w:rPr>
        <w:t xml:space="preserve"> </w:t>
      </w:r>
    </w:p>
    <w:p w:rsidR="00610D59" w:rsidRDefault="000777E3"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t>This will be an action item for the Board of Trustees in November</w:t>
      </w:r>
    </w:p>
    <w:p w:rsidR="000777E3" w:rsidRPr="00150CA0" w:rsidRDefault="000777E3" w:rsidP="00610D59">
      <w:pPr>
        <w:pStyle w:val="ListParagraph"/>
        <w:autoSpaceDE w:val="0"/>
        <w:autoSpaceDN w:val="0"/>
        <w:adjustRightInd w:val="0"/>
        <w:spacing w:after="0" w:line="240" w:lineRule="auto"/>
        <w:ind w:left="1440" w:right="-432"/>
        <w:contextualSpacing w:val="0"/>
        <w:jc w:val="both"/>
        <w:rPr>
          <w:rFonts w:ascii="Times New Roman" w:hAnsi="Times New Roman"/>
          <w:sz w:val="24"/>
          <w:szCs w:val="24"/>
        </w:rPr>
      </w:pPr>
      <w:r w:rsidRPr="00150CA0">
        <w:rPr>
          <w:rFonts w:ascii="Times New Roman" w:hAnsi="Times New Roman"/>
          <w:sz w:val="24"/>
          <w:szCs w:val="24"/>
        </w:rPr>
        <w:t xml:space="preserve"> </w:t>
      </w:r>
    </w:p>
    <w:p w:rsidR="000777E3" w:rsidRPr="00150CA0" w:rsidRDefault="000777E3" w:rsidP="00610D59">
      <w:pPr>
        <w:pStyle w:val="ListParagraph"/>
        <w:numPr>
          <w:ilvl w:val="0"/>
          <w:numId w:val="10"/>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sz w:val="24"/>
          <w:szCs w:val="24"/>
        </w:rPr>
        <w:lastRenderedPageBreak/>
        <w:t>President</w:t>
      </w:r>
      <w:r w:rsidRPr="00150CA0">
        <w:rPr>
          <w:rFonts w:ascii="Times New Roman" w:hAnsi="Times New Roman"/>
          <w:b/>
          <w:sz w:val="24"/>
          <w:szCs w:val="24"/>
        </w:rPr>
        <w:t xml:space="preserve"> Chang</w:t>
      </w:r>
      <w:r w:rsidR="00AD1866" w:rsidRPr="00150CA0">
        <w:rPr>
          <w:rFonts w:ascii="Times New Roman" w:hAnsi="Times New Roman"/>
          <w:sz w:val="24"/>
          <w:szCs w:val="24"/>
        </w:rPr>
        <w:t xml:space="preserve"> and D</w:t>
      </w:r>
      <w:r w:rsidRPr="00150CA0">
        <w:rPr>
          <w:rFonts w:ascii="Times New Roman" w:hAnsi="Times New Roman"/>
          <w:sz w:val="24"/>
          <w:szCs w:val="24"/>
        </w:rPr>
        <w:t xml:space="preserve">irector Ream- Rao is  going to be contacting Linda Dalton to see what effect this will be having on students at CSUEB </w:t>
      </w:r>
    </w:p>
    <w:p w:rsidR="00AD1866" w:rsidRPr="00150CA0" w:rsidRDefault="00AD1866" w:rsidP="00610D59">
      <w:pPr>
        <w:pStyle w:val="ListParagraph"/>
        <w:numPr>
          <w:ilvl w:val="0"/>
          <w:numId w:val="10"/>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t>The board discusses arguments for the specific tears at hand</w:t>
      </w:r>
    </w:p>
    <w:p w:rsidR="00051588" w:rsidRDefault="00051588" w:rsidP="00610D59">
      <w:pPr>
        <w:pStyle w:val="ListParagraph"/>
        <w:numPr>
          <w:ilvl w:val="0"/>
          <w:numId w:val="10"/>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sz w:val="24"/>
          <w:szCs w:val="24"/>
        </w:rPr>
        <w:t xml:space="preserve">Director </w:t>
      </w:r>
      <w:r w:rsidRPr="00150CA0">
        <w:rPr>
          <w:rFonts w:ascii="Times New Roman" w:hAnsi="Times New Roman"/>
          <w:b/>
          <w:sz w:val="24"/>
          <w:szCs w:val="24"/>
        </w:rPr>
        <w:t xml:space="preserve">Ream-Rao </w:t>
      </w:r>
      <w:r w:rsidRPr="00150CA0">
        <w:rPr>
          <w:rFonts w:ascii="Times New Roman" w:hAnsi="Times New Roman"/>
          <w:sz w:val="24"/>
          <w:szCs w:val="24"/>
        </w:rPr>
        <w:t xml:space="preserve">mentions that by law students will have to be educated about these. </w:t>
      </w:r>
      <w:r w:rsidR="00271F3A">
        <w:rPr>
          <w:rFonts w:ascii="Times New Roman" w:hAnsi="Times New Roman"/>
          <w:sz w:val="24"/>
          <w:szCs w:val="24"/>
        </w:rPr>
        <w:t xml:space="preserve">There are many ways students can </w:t>
      </w:r>
      <w:r w:rsidR="00C93B1E">
        <w:rPr>
          <w:rFonts w:ascii="Times New Roman" w:hAnsi="Times New Roman"/>
          <w:sz w:val="24"/>
          <w:szCs w:val="24"/>
        </w:rPr>
        <w:t>have</w:t>
      </w:r>
      <w:r w:rsidRPr="00150CA0">
        <w:rPr>
          <w:rFonts w:ascii="Times New Roman" w:hAnsi="Times New Roman"/>
          <w:sz w:val="24"/>
          <w:szCs w:val="24"/>
        </w:rPr>
        <w:t xml:space="preserve"> voice </w:t>
      </w:r>
      <w:r w:rsidR="006F6671">
        <w:rPr>
          <w:rFonts w:ascii="Times New Roman" w:hAnsi="Times New Roman"/>
          <w:sz w:val="24"/>
          <w:szCs w:val="24"/>
        </w:rPr>
        <w:t>in this Three Tear Fee Increase</w:t>
      </w:r>
      <w:r w:rsidRPr="00150CA0">
        <w:rPr>
          <w:rFonts w:ascii="Times New Roman" w:hAnsi="Times New Roman"/>
          <w:sz w:val="24"/>
          <w:szCs w:val="24"/>
        </w:rPr>
        <w:t xml:space="preserve"> </w:t>
      </w:r>
    </w:p>
    <w:p w:rsidR="00CA1BFA" w:rsidRDefault="00CA1BFA" w:rsidP="00610D59">
      <w:pPr>
        <w:pStyle w:val="ListParagraph"/>
        <w:numPr>
          <w:ilvl w:val="0"/>
          <w:numId w:val="10"/>
        </w:numPr>
        <w:autoSpaceDE w:val="0"/>
        <w:autoSpaceDN w:val="0"/>
        <w:adjustRightInd w:val="0"/>
        <w:spacing w:after="0" w:line="240" w:lineRule="auto"/>
        <w:ind w:right="-432"/>
        <w:jc w:val="both"/>
        <w:rPr>
          <w:rFonts w:ascii="Times New Roman" w:hAnsi="Times New Roman"/>
          <w:sz w:val="24"/>
          <w:szCs w:val="24"/>
        </w:rPr>
      </w:pPr>
      <w:r w:rsidRPr="00271F3A">
        <w:rPr>
          <w:rFonts w:ascii="Times New Roman" w:hAnsi="Times New Roman"/>
          <w:b/>
          <w:sz w:val="24"/>
          <w:szCs w:val="24"/>
        </w:rPr>
        <w:t>Hebert</w:t>
      </w:r>
      <w:r>
        <w:rPr>
          <w:rFonts w:ascii="Times New Roman" w:hAnsi="Times New Roman"/>
          <w:sz w:val="24"/>
          <w:szCs w:val="24"/>
        </w:rPr>
        <w:t xml:space="preserve"> mentions that this is a</w:t>
      </w:r>
      <w:r w:rsidR="00271F3A">
        <w:rPr>
          <w:rFonts w:ascii="Times New Roman" w:hAnsi="Times New Roman"/>
          <w:sz w:val="24"/>
          <w:szCs w:val="24"/>
        </w:rPr>
        <w:t>ttempt to try to find a better</w:t>
      </w:r>
      <w:r>
        <w:rPr>
          <w:rFonts w:ascii="Times New Roman" w:hAnsi="Times New Roman"/>
          <w:sz w:val="24"/>
          <w:szCs w:val="24"/>
        </w:rPr>
        <w:t xml:space="preserve"> way of making classes available </w:t>
      </w:r>
      <w:r w:rsidR="00271F3A">
        <w:rPr>
          <w:rFonts w:ascii="Times New Roman" w:hAnsi="Times New Roman"/>
          <w:sz w:val="24"/>
          <w:szCs w:val="24"/>
        </w:rPr>
        <w:t>for</w:t>
      </w:r>
      <w:r>
        <w:rPr>
          <w:rFonts w:ascii="Times New Roman" w:hAnsi="Times New Roman"/>
          <w:sz w:val="24"/>
          <w:szCs w:val="24"/>
        </w:rPr>
        <w:t xml:space="preserve"> CSU Students </w:t>
      </w:r>
      <w:r w:rsidR="00271F3A">
        <w:rPr>
          <w:rFonts w:ascii="Times New Roman" w:hAnsi="Times New Roman"/>
          <w:sz w:val="24"/>
          <w:szCs w:val="24"/>
        </w:rPr>
        <w:t>we are looking for the  best information to bring into a discussion for these kinds of proposals</w:t>
      </w:r>
    </w:p>
    <w:p w:rsidR="00271F3A" w:rsidRPr="00271F3A" w:rsidRDefault="00271F3A" w:rsidP="00610D59">
      <w:pPr>
        <w:pStyle w:val="ListParagraph"/>
        <w:autoSpaceDE w:val="0"/>
        <w:autoSpaceDN w:val="0"/>
        <w:adjustRightInd w:val="0"/>
        <w:spacing w:after="0" w:line="240" w:lineRule="auto"/>
        <w:ind w:left="1440" w:right="-432"/>
        <w:jc w:val="both"/>
        <w:rPr>
          <w:rFonts w:ascii="Times New Roman" w:hAnsi="Times New Roman"/>
          <w:sz w:val="24"/>
          <w:szCs w:val="24"/>
          <w:u w:val="single"/>
        </w:rPr>
      </w:pPr>
      <w:r w:rsidRPr="00271F3A">
        <w:rPr>
          <w:rFonts w:ascii="Times New Roman" w:hAnsi="Times New Roman"/>
          <w:sz w:val="24"/>
          <w:szCs w:val="24"/>
          <w:u w:val="single"/>
        </w:rPr>
        <w:t>51:43</w:t>
      </w:r>
    </w:p>
    <w:p w:rsidR="00AD1866" w:rsidRPr="00150CA0" w:rsidRDefault="00AD1866" w:rsidP="00610D59">
      <w:pPr>
        <w:pStyle w:val="ListParagraph"/>
        <w:autoSpaceDE w:val="0"/>
        <w:autoSpaceDN w:val="0"/>
        <w:adjustRightInd w:val="0"/>
        <w:spacing w:after="0" w:line="240" w:lineRule="auto"/>
        <w:ind w:left="1440" w:right="-432"/>
        <w:jc w:val="both"/>
        <w:rPr>
          <w:rFonts w:ascii="Times New Roman" w:hAnsi="Times New Roman"/>
          <w:sz w:val="24"/>
          <w:szCs w:val="24"/>
        </w:rPr>
      </w:pPr>
    </w:p>
    <w:p w:rsidR="00D0656C" w:rsidRDefault="00D0656C" w:rsidP="00610D59">
      <w:pPr>
        <w:pStyle w:val="ListParagraph"/>
        <w:numPr>
          <w:ilvl w:val="0"/>
          <w:numId w:val="1"/>
        </w:numPr>
        <w:autoSpaceDE w:val="0"/>
        <w:autoSpaceDN w:val="0"/>
        <w:adjustRightInd w:val="0"/>
        <w:spacing w:after="0" w:line="240" w:lineRule="auto"/>
        <w:ind w:right="-432"/>
        <w:jc w:val="both"/>
        <w:rPr>
          <w:rFonts w:ascii="Times New Roman" w:hAnsi="Times New Roman"/>
          <w:sz w:val="24"/>
          <w:szCs w:val="24"/>
        </w:rPr>
      </w:pPr>
      <w:r w:rsidRPr="00150CA0">
        <w:rPr>
          <w:rFonts w:ascii="Times New Roman" w:hAnsi="Times New Roman"/>
          <w:b/>
          <w:sz w:val="24"/>
          <w:szCs w:val="24"/>
        </w:rPr>
        <w:t>ACTION ITEM</w:t>
      </w:r>
      <w:r w:rsidRPr="00150CA0">
        <w:rPr>
          <w:rFonts w:ascii="Times New Roman" w:hAnsi="Times New Roman"/>
          <w:sz w:val="24"/>
          <w:szCs w:val="24"/>
        </w:rPr>
        <w:t xml:space="preserve"> – Committee Seat Confirmations – Zamil Alzamil</w:t>
      </w:r>
    </w:p>
    <w:p w:rsidR="00271F3A" w:rsidRDefault="00271F3A" w:rsidP="00610D59">
      <w:pPr>
        <w:pStyle w:val="ListParagraph"/>
        <w:numPr>
          <w:ilvl w:val="0"/>
          <w:numId w:val="11"/>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EVP </w:t>
      </w:r>
      <w:r w:rsidRPr="00800C22">
        <w:rPr>
          <w:rFonts w:ascii="Times New Roman" w:hAnsi="Times New Roman"/>
          <w:b/>
          <w:sz w:val="24"/>
          <w:szCs w:val="24"/>
        </w:rPr>
        <w:t>Alzamil</w:t>
      </w:r>
      <w:r>
        <w:rPr>
          <w:rFonts w:ascii="Times New Roman" w:hAnsi="Times New Roman"/>
          <w:sz w:val="24"/>
          <w:szCs w:val="24"/>
        </w:rPr>
        <w:t xml:space="preserve"> states that this has been highlighted in the past couple of board meetings </w:t>
      </w:r>
    </w:p>
    <w:p w:rsidR="00271F3A" w:rsidRDefault="00271F3A" w:rsidP="00610D59">
      <w:pPr>
        <w:pStyle w:val="ListParagraph"/>
        <w:numPr>
          <w:ilvl w:val="0"/>
          <w:numId w:val="11"/>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Since there will be students applying for the committees during the entire year he mentions that he would like the Personnel Committee to have authority to approve these people </w:t>
      </w:r>
    </w:p>
    <w:p w:rsidR="00800C22" w:rsidRDefault="00271F3A" w:rsidP="00610D59">
      <w:pPr>
        <w:pStyle w:val="ListParagraph"/>
        <w:numPr>
          <w:ilvl w:val="0"/>
          <w:numId w:val="11"/>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The chairs of each committee will have to interview each applicant </w:t>
      </w:r>
      <w:r w:rsidR="00800C22">
        <w:rPr>
          <w:rFonts w:ascii="Times New Roman" w:hAnsi="Times New Roman"/>
          <w:sz w:val="24"/>
          <w:szCs w:val="24"/>
        </w:rPr>
        <w:t xml:space="preserve">then they would make the recommendation to the Personnel Committee who then will make the final decision unless there’s disagreement then it will be brought to the board </w:t>
      </w:r>
    </w:p>
    <w:p w:rsidR="00800C22" w:rsidRPr="00800C22" w:rsidRDefault="00800C22" w:rsidP="00610D59">
      <w:pPr>
        <w:autoSpaceDE w:val="0"/>
        <w:autoSpaceDN w:val="0"/>
        <w:adjustRightInd w:val="0"/>
        <w:ind w:left="1080" w:right="-432"/>
        <w:contextualSpacing/>
        <w:jc w:val="both"/>
        <w:rPr>
          <w:b/>
        </w:rPr>
      </w:pPr>
      <w:r w:rsidRPr="00800C22">
        <w:rPr>
          <w:b/>
        </w:rPr>
        <w:t>Motion: (Flowers) gives Personnel Committee the authority to approve applicants to serve on committees for the year.</w:t>
      </w:r>
    </w:p>
    <w:p w:rsidR="00271F3A" w:rsidRDefault="00800C22" w:rsidP="00610D59">
      <w:pPr>
        <w:autoSpaceDE w:val="0"/>
        <w:autoSpaceDN w:val="0"/>
        <w:adjustRightInd w:val="0"/>
        <w:ind w:left="360" w:right="-432" w:firstLine="720"/>
        <w:contextualSpacing/>
        <w:jc w:val="both"/>
        <w:rPr>
          <w:b/>
        </w:rPr>
      </w:pPr>
      <w:r>
        <w:rPr>
          <w:b/>
        </w:rPr>
        <w:t xml:space="preserve">Motion Carries. </w:t>
      </w:r>
    </w:p>
    <w:p w:rsidR="00800C22" w:rsidRPr="00800C22" w:rsidRDefault="00800C22" w:rsidP="00610D59">
      <w:pPr>
        <w:autoSpaceDE w:val="0"/>
        <w:autoSpaceDN w:val="0"/>
        <w:adjustRightInd w:val="0"/>
        <w:ind w:left="360" w:right="-432" w:firstLine="720"/>
        <w:contextualSpacing/>
        <w:jc w:val="both"/>
        <w:rPr>
          <w:u w:val="single"/>
        </w:rPr>
      </w:pPr>
      <w:r w:rsidRPr="00800C22">
        <w:rPr>
          <w:u w:val="single"/>
        </w:rPr>
        <w:t>55:01</w:t>
      </w:r>
    </w:p>
    <w:p w:rsidR="00BA4A44" w:rsidRDefault="00BA4A44" w:rsidP="00610D59">
      <w:pPr>
        <w:pStyle w:val="ListParagraph"/>
        <w:numPr>
          <w:ilvl w:val="0"/>
          <w:numId w:val="1"/>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b/>
          <w:sz w:val="24"/>
          <w:szCs w:val="24"/>
        </w:rPr>
        <w:t xml:space="preserve">DISCUSSION ITEM </w:t>
      </w:r>
      <w:r w:rsidRPr="00150CA0">
        <w:rPr>
          <w:rFonts w:ascii="Times New Roman" w:hAnsi="Times New Roman"/>
          <w:sz w:val="24"/>
          <w:szCs w:val="24"/>
        </w:rPr>
        <w:t>– Travel Scholarship – Stephanie Flowers</w:t>
      </w:r>
    </w:p>
    <w:p w:rsidR="00800C22" w:rsidRDefault="00800C22"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VP </w:t>
      </w:r>
      <w:r w:rsidRPr="00800C22">
        <w:rPr>
          <w:rFonts w:ascii="Times New Roman" w:hAnsi="Times New Roman"/>
          <w:b/>
          <w:sz w:val="24"/>
          <w:szCs w:val="24"/>
        </w:rPr>
        <w:t>Flowers</w:t>
      </w:r>
      <w:r>
        <w:rPr>
          <w:rFonts w:ascii="Times New Roman" w:hAnsi="Times New Roman"/>
          <w:sz w:val="24"/>
          <w:szCs w:val="24"/>
        </w:rPr>
        <w:t xml:space="preserve"> highlights that the person that is requesting the funds for the travel scholarship will be covering his own transportation expenses but the conference fees are $3,035.00 </w:t>
      </w:r>
    </w:p>
    <w:p w:rsidR="00800C22" w:rsidRDefault="00800C22"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He was given 1000 from the board the previous year and 500 from Pioneer Heights </w:t>
      </w:r>
    </w:p>
    <w:p w:rsidR="00800C22" w:rsidRDefault="00800C22"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He is requesting another $1,000.00 from the board </w:t>
      </w:r>
    </w:p>
    <w:p w:rsidR="00800C22" w:rsidRDefault="00800C22"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Once he gets back he will be implementing a Leadership Program, VP Flowers highlights </w:t>
      </w:r>
      <w:r w:rsidR="00986CED">
        <w:rPr>
          <w:rFonts w:ascii="Times New Roman" w:hAnsi="Times New Roman"/>
          <w:sz w:val="24"/>
          <w:szCs w:val="24"/>
        </w:rPr>
        <w:t xml:space="preserve">the program that he will be attending. </w:t>
      </w:r>
    </w:p>
    <w:p w:rsidR="00986CED" w:rsidRDefault="00986CED"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VP Flowers states that there is a scholarship that is given out once a year</w:t>
      </w:r>
    </w:p>
    <w:p w:rsidR="00986CED" w:rsidRDefault="00986CED"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How would he bring the information back to the students on this campus</w:t>
      </w:r>
    </w:p>
    <w:p w:rsidR="00986CED" w:rsidRDefault="00986CED"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ED </w:t>
      </w:r>
      <w:r w:rsidRPr="00986CED">
        <w:rPr>
          <w:rFonts w:ascii="Times New Roman" w:hAnsi="Times New Roman"/>
          <w:b/>
          <w:sz w:val="24"/>
          <w:szCs w:val="24"/>
        </w:rPr>
        <w:t xml:space="preserve">Saffold </w:t>
      </w:r>
      <w:r>
        <w:rPr>
          <w:rFonts w:ascii="Times New Roman" w:hAnsi="Times New Roman"/>
          <w:sz w:val="24"/>
          <w:szCs w:val="24"/>
        </w:rPr>
        <w:t xml:space="preserve">mentions that the previous year Board of Directors wrote a formal letter to recommend him to come and request the additional funds that were needed because of this unique circumstance where students have extraordinary opportunities. He also suggests that the board requires him to give a presentation on the experience. </w:t>
      </w:r>
    </w:p>
    <w:p w:rsidR="000333B6" w:rsidRDefault="00986CED" w:rsidP="00610D59">
      <w:pPr>
        <w:pStyle w:val="ListParagraph"/>
        <w:numPr>
          <w:ilvl w:val="0"/>
          <w:numId w:val="12"/>
        </w:numPr>
        <w:autoSpaceDE w:val="0"/>
        <w:autoSpaceDN w:val="0"/>
        <w:adjustRightInd w:val="0"/>
        <w:spacing w:after="0" w:line="240" w:lineRule="auto"/>
        <w:ind w:right="-432"/>
        <w:jc w:val="both"/>
        <w:rPr>
          <w:rFonts w:ascii="Times New Roman" w:hAnsi="Times New Roman"/>
          <w:sz w:val="24"/>
          <w:szCs w:val="24"/>
        </w:rPr>
      </w:pPr>
      <w:r w:rsidRPr="008F59DD">
        <w:rPr>
          <w:rFonts w:ascii="Times New Roman" w:hAnsi="Times New Roman"/>
          <w:b/>
          <w:sz w:val="24"/>
          <w:szCs w:val="24"/>
        </w:rPr>
        <w:t>Hinrichs</w:t>
      </w:r>
      <w:r>
        <w:rPr>
          <w:rFonts w:ascii="Times New Roman" w:hAnsi="Times New Roman"/>
          <w:sz w:val="24"/>
          <w:szCs w:val="24"/>
        </w:rPr>
        <w:t xml:space="preserve"> mention that the Director of Public Relations can help get the word out on a</w:t>
      </w:r>
      <w:r w:rsidR="000333B6">
        <w:rPr>
          <w:rFonts w:ascii="Times New Roman" w:hAnsi="Times New Roman"/>
          <w:sz w:val="24"/>
          <w:szCs w:val="24"/>
        </w:rPr>
        <w:t xml:space="preserve"> presentation</w:t>
      </w:r>
      <w:r>
        <w:rPr>
          <w:rFonts w:ascii="Times New Roman" w:hAnsi="Times New Roman"/>
          <w:sz w:val="24"/>
          <w:szCs w:val="24"/>
        </w:rPr>
        <w:t xml:space="preserve"> program that he can possibly present and make sure that this is open to all students. This may require the scholarship recipient to take videos and photos to ensure that he can present this to students at CSUEB</w:t>
      </w:r>
    </w:p>
    <w:p w:rsidR="000333B6" w:rsidRPr="000333B6" w:rsidRDefault="000333B6" w:rsidP="00610D59">
      <w:pPr>
        <w:pStyle w:val="ListParagraph"/>
        <w:autoSpaceDE w:val="0"/>
        <w:autoSpaceDN w:val="0"/>
        <w:adjustRightInd w:val="0"/>
        <w:spacing w:after="0" w:line="240" w:lineRule="auto"/>
        <w:ind w:left="1440" w:right="-432"/>
        <w:jc w:val="both"/>
        <w:rPr>
          <w:rFonts w:ascii="Times New Roman" w:hAnsi="Times New Roman"/>
          <w:sz w:val="24"/>
          <w:szCs w:val="24"/>
          <w:u w:val="single"/>
        </w:rPr>
      </w:pPr>
      <w:r w:rsidRPr="000333B6">
        <w:rPr>
          <w:rFonts w:ascii="Times New Roman" w:hAnsi="Times New Roman"/>
          <w:sz w:val="24"/>
          <w:szCs w:val="24"/>
          <w:u w:val="single"/>
        </w:rPr>
        <w:t>59:52</w:t>
      </w:r>
    </w:p>
    <w:p w:rsidR="000333B6" w:rsidRPr="000333B6" w:rsidRDefault="000333B6" w:rsidP="00610D59">
      <w:pPr>
        <w:pStyle w:val="ListParagraph"/>
        <w:autoSpaceDE w:val="0"/>
        <w:autoSpaceDN w:val="0"/>
        <w:adjustRightInd w:val="0"/>
        <w:spacing w:after="0" w:line="240" w:lineRule="auto"/>
        <w:ind w:left="1440" w:right="-432"/>
        <w:jc w:val="both"/>
        <w:rPr>
          <w:rFonts w:ascii="Times New Roman" w:hAnsi="Times New Roman"/>
          <w:sz w:val="24"/>
          <w:szCs w:val="24"/>
        </w:rPr>
      </w:pPr>
    </w:p>
    <w:p w:rsidR="00BA4A44" w:rsidRDefault="00BA4A44" w:rsidP="00610D59">
      <w:pPr>
        <w:pStyle w:val="ListParagraph"/>
        <w:numPr>
          <w:ilvl w:val="0"/>
          <w:numId w:val="1"/>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b/>
          <w:sz w:val="24"/>
          <w:szCs w:val="24"/>
        </w:rPr>
        <w:t xml:space="preserve">DISCUSSION ITEM </w:t>
      </w:r>
      <w:r w:rsidRPr="00150CA0">
        <w:rPr>
          <w:rFonts w:ascii="Times New Roman" w:hAnsi="Times New Roman"/>
          <w:sz w:val="24"/>
          <w:szCs w:val="24"/>
        </w:rPr>
        <w:t xml:space="preserve">– Board of Director Office Hours – Zamil Alzamil  </w:t>
      </w:r>
    </w:p>
    <w:p w:rsidR="000333B6" w:rsidRDefault="000333B6"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EVP </w:t>
      </w:r>
      <w:r w:rsidRPr="000333B6">
        <w:rPr>
          <w:rFonts w:ascii="Times New Roman" w:hAnsi="Times New Roman"/>
          <w:b/>
          <w:sz w:val="24"/>
          <w:szCs w:val="24"/>
        </w:rPr>
        <w:t xml:space="preserve">Alzamil </w:t>
      </w:r>
      <w:r>
        <w:rPr>
          <w:rFonts w:ascii="Times New Roman" w:hAnsi="Times New Roman"/>
          <w:sz w:val="24"/>
          <w:szCs w:val="24"/>
        </w:rPr>
        <w:t xml:space="preserve">mentions that this was an information item at the previous meeting </w:t>
      </w:r>
    </w:p>
    <w:p w:rsidR="000333B6" w:rsidRDefault="000333B6"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He mentions that this would be a great idea for the board to hold office hours </w:t>
      </w:r>
    </w:p>
    <w:p w:rsidR="000333B6" w:rsidRDefault="000333B6"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This will be a way that more students can have access to us </w:t>
      </w:r>
    </w:p>
    <w:p w:rsidR="000333B6" w:rsidRDefault="000333B6"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EVP </w:t>
      </w:r>
      <w:r w:rsidRPr="000333B6">
        <w:rPr>
          <w:rFonts w:ascii="Times New Roman" w:hAnsi="Times New Roman"/>
          <w:b/>
          <w:sz w:val="24"/>
          <w:szCs w:val="24"/>
        </w:rPr>
        <w:t xml:space="preserve">Alzamil </w:t>
      </w:r>
      <w:r>
        <w:rPr>
          <w:rFonts w:ascii="Times New Roman" w:hAnsi="Times New Roman"/>
          <w:sz w:val="24"/>
          <w:szCs w:val="24"/>
        </w:rPr>
        <w:t>highlights other CSU’s bylaws in regards to the office hours that the board members must hold</w:t>
      </w:r>
    </w:p>
    <w:p w:rsidR="000333B6" w:rsidRDefault="001A7BFA"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Pr>
          <w:rFonts w:ascii="Times New Roman" w:hAnsi="Times New Roman"/>
          <w:sz w:val="24"/>
          <w:szCs w:val="24"/>
        </w:rPr>
        <w:t xml:space="preserve">The board discusses office hours as a requirement </w:t>
      </w:r>
    </w:p>
    <w:p w:rsidR="001A7BFA" w:rsidRDefault="001A7BFA"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sidRPr="001A7BFA">
        <w:rPr>
          <w:rFonts w:ascii="Times New Roman" w:hAnsi="Times New Roman"/>
          <w:b/>
          <w:sz w:val="24"/>
          <w:szCs w:val="24"/>
        </w:rPr>
        <w:t xml:space="preserve">Hinrichs </w:t>
      </w:r>
      <w:r>
        <w:rPr>
          <w:rFonts w:ascii="Times New Roman" w:hAnsi="Times New Roman"/>
          <w:sz w:val="24"/>
          <w:szCs w:val="24"/>
        </w:rPr>
        <w:t xml:space="preserve">mentions that the likelihood of students coming to see the board during office hours is quite low but the office hours can act as a time when the board can meet the goals that are set out for the </w:t>
      </w:r>
      <w:r w:rsidR="008A3784">
        <w:rPr>
          <w:rFonts w:ascii="Times New Roman" w:hAnsi="Times New Roman"/>
          <w:sz w:val="24"/>
          <w:szCs w:val="24"/>
        </w:rPr>
        <w:t xml:space="preserve">position they hold. </w:t>
      </w:r>
      <w:r>
        <w:rPr>
          <w:rFonts w:ascii="Times New Roman" w:hAnsi="Times New Roman"/>
          <w:sz w:val="24"/>
          <w:szCs w:val="24"/>
        </w:rPr>
        <w:t xml:space="preserve"> If nothing else use the office hours to do what is required for you to do </w:t>
      </w:r>
      <w:r w:rsidR="00FE36AB">
        <w:rPr>
          <w:rFonts w:ascii="Times New Roman" w:hAnsi="Times New Roman"/>
          <w:sz w:val="24"/>
          <w:szCs w:val="24"/>
        </w:rPr>
        <w:t>mention</w:t>
      </w:r>
      <w:r>
        <w:rPr>
          <w:rFonts w:ascii="Times New Roman" w:hAnsi="Times New Roman"/>
          <w:sz w:val="24"/>
          <w:szCs w:val="24"/>
        </w:rPr>
        <w:t xml:space="preserve"> in the bylaws as it relates to your positions. </w:t>
      </w:r>
    </w:p>
    <w:p w:rsidR="00A64B92" w:rsidRPr="00A64B92" w:rsidRDefault="00FE36AB" w:rsidP="00610D59">
      <w:pPr>
        <w:pStyle w:val="ListParagraph"/>
        <w:numPr>
          <w:ilvl w:val="0"/>
          <w:numId w:val="13"/>
        </w:numPr>
        <w:autoSpaceDE w:val="0"/>
        <w:autoSpaceDN w:val="0"/>
        <w:adjustRightInd w:val="0"/>
        <w:spacing w:after="0" w:line="240" w:lineRule="auto"/>
        <w:ind w:right="-432"/>
        <w:jc w:val="both"/>
        <w:rPr>
          <w:rFonts w:ascii="Times New Roman" w:hAnsi="Times New Roman"/>
          <w:sz w:val="24"/>
          <w:szCs w:val="24"/>
        </w:rPr>
      </w:pPr>
      <w:r w:rsidRPr="00A64B92">
        <w:rPr>
          <w:rFonts w:ascii="Times New Roman" w:hAnsi="Times New Roman"/>
          <w:sz w:val="24"/>
          <w:szCs w:val="24"/>
        </w:rPr>
        <w:t xml:space="preserve">ED </w:t>
      </w:r>
      <w:r w:rsidRPr="00A64B92">
        <w:rPr>
          <w:rFonts w:ascii="Times New Roman" w:hAnsi="Times New Roman"/>
          <w:b/>
          <w:sz w:val="24"/>
          <w:szCs w:val="24"/>
        </w:rPr>
        <w:t xml:space="preserve">Saffold </w:t>
      </w:r>
      <w:r w:rsidR="008A3784" w:rsidRPr="00A64B92">
        <w:rPr>
          <w:rFonts w:ascii="Times New Roman" w:hAnsi="Times New Roman"/>
          <w:sz w:val="24"/>
          <w:szCs w:val="24"/>
        </w:rPr>
        <w:t>references</w:t>
      </w:r>
      <w:r w:rsidRPr="00A64B92">
        <w:rPr>
          <w:rFonts w:ascii="Times New Roman" w:hAnsi="Times New Roman"/>
          <w:sz w:val="24"/>
          <w:szCs w:val="24"/>
        </w:rPr>
        <w:t xml:space="preserve"> that with there not being a set time where the board can be </w:t>
      </w:r>
      <w:r w:rsidR="00A64B92" w:rsidRPr="00A64B92">
        <w:rPr>
          <w:rFonts w:ascii="Times New Roman" w:hAnsi="Times New Roman"/>
          <w:sz w:val="24"/>
          <w:szCs w:val="24"/>
        </w:rPr>
        <w:t>access</w:t>
      </w:r>
      <w:r w:rsidRPr="00A64B92">
        <w:rPr>
          <w:rFonts w:ascii="Times New Roman" w:hAnsi="Times New Roman"/>
          <w:sz w:val="24"/>
          <w:szCs w:val="24"/>
        </w:rPr>
        <w:t xml:space="preserve"> it makes it difficult for students and even staff to locate </w:t>
      </w:r>
      <w:r w:rsidR="008A3784">
        <w:rPr>
          <w:rFonts w:ascii="Times New Roman" w:hAnsi="Times New Roman"/>
          <w:sz w:val="24"/>
          <w:szCs w:val="24"/>
        </w:rPr>
        <w:t>them</w:t>
      </w:r>
      <w:r w:rsidRPr="00A64B92">
        <w:rPr>
          <w:rFonts w:ascii="Times New Roman" w:hAnsi="Times New Roman"/>
          <w:sz w:val="24"/>
          <w:szCs w:val="24"/>
        </w:rPr>
        <w:t xml:space="preserve">. He also mentions that on-call office hours </w:t>
      </w:r>
      <w:r w:rsidR="00A64B92" w:rsidRPr="00A64B92">
        <w:rPr>
          <w:rFonts w:ascii="Times New Roman" w:hAnsi="Times New Roman"/>
          <w:sz w:val="24"/>
          <w:szCs w:val="24"/>
        </w:rPr>
        <w:t xml:space="preserve">are not </w:t>
      </w:r>
      <w:r w:rsidR="008A3784">
        <w:rPr>
          <w:rFonts w:ascii="Times New Roman" w:hAnsi="Times New Roman"/>
          <w:sz w:val="24"/>
          <w:szCs w:val="24"/>
        </w:rPr>
        <w:t xml:space="preserve">effective </w:t>
      </w:r>
      <w:r w:rsidR="00A64B92" w:rsidRPr="00A64B92">
        <w:rPr>
          <w:rFonts w:ascii="Times New Roman" w:hAnsi="Times New Roman"/>
          <w:sz w:val="24"/>
          <w:szCs w:val="24"/>
        </w:rPr>
        <w:t xml:space="preserve">office hours. </w:t>
      </w:r>
    </w:p>
    <w:p w:rsidR="00A64B92" w:rsidRPr="00A64B92" w:rsidRDefault="00A64B92" w:rsidP="00610D59">
      <w:pPr>
        <w:pStyle w:val="ListParagraph"/>
        <w:autoSpaceDE w:val="0"/>
        <w:autoSpaceDN w:val="0"/>
        <w:adjustRightInd w:val="0"/>
        <w:spacing w:after="0" w:line="240" w:lineRule="auto"/>
        <w:ind w:left="1440" w:right="-432"/>
        <w:jc w:val="both"/>
        <w:rPr>
          <w:rFonts w:ascii="Times New Roman" w:hAnsi="Times New Roman"/>
          <w:sz w:val="24"/>
          <w:szCs w:val="24"/>
          <w:u w:val="single"/>
        </w:rPr>
      </w:pPr>
      <w:r w:rsidRPr="00A64B92">
        <w:rPr>
          <w:rFonts w:ascii="Times New Roman" w:hAnsi="Times New Roman"/>
          <w:sz w:val="24"/>
          <w:szCs w:val="24"/>
          <w:u w:val="single"/>
        </w:rPr>
        <w:t>1:09:00</w:t>
      </w:r>
    </w:p>
    <w:p w:rsidR="00A64B92" w:rsidRPr="00A64B92" w:rsidRDefault="00A64B92" w:rsidP="00610D59">
      <w:pPr>
        <w:pStyle w:val="ListParagraph"/>
        <w:autoSpaceDE w:val="0"/>
        <w:autoSpaceDN w:val="0"/>
        <w:adjustRightInd w:val="0"/>
        <w:spacing w:after="0" w:line="240" w:lineRule="auto"/>
        <w:ind w:left="1440" w:right="-432"/>
        <w:jc w:val="both"/>
        <w:rPr>
          <w:rFonts w:ascii="Times New Roman" w:hAnsi="Times New Roman"/>
          <w:sz w:val="24"/>
          <w:szCs w:val="24"/>
        </w:rPr>
      </w:pPr>
    </w:p>
    <w:p w:rsidR="00BA4A44" w:rsidRDefault="00BA4A44" w:rsidP="00610D59">
      <w:pPr>
        <w:pStyle w:val="ListParagraph"/>
        <w:numPr>
          <w:ilvl w:val="0"/>
          <w:numId w:val="1"/>
        </w:numPr>
        <w:autoSpaceDE w:val="0"/>
        <w:autoSpaceDN w:val="0"/>
        <w:adjustRightInd w:val="0"/>
        <w:spacing w:after="0" w:line="240" w:lineRule="auto"/>
        <w:ind w:right="-432"/>
        <w:contextualSpacing w:val="0"/>
        <w:jc w:val="both"/>
        <w:rPr>
          <w:rFonts w:ascii="Times New Roman" w:hAnsi="Times New Roman"/>
          <w:sz w:val="24"/>
          <w:szCs w:val="24"/>
        </w:rPr>
      </w:pPr>
      <w:r w:rsidRPr="00150CA0">
        <w:rPr>
          <w:rFonts w:ascii="Times New Roman" w:hAnsi="Times New Roman"/>
          <w:b/>
          <w:sz w:val="24"/>
          <w:szCs w:val="24"/>
        </w:rPr>
        <w:t xml:space="preserve">INFORMATION ITEM </w:t>
      </w:r>
      <w:r w:rsidRPr="00150CA0">
        <w:rPr>
          <w:rFonts w:ascii="Times New Roman" w:hAnsi="Times New Roman"/>
          <w:sz w:val="24"/>
          <w:szCs w:val="24"/>
        </w:rPr>
        <w:t>– Social Media Promotion Budget – Michelle Xiong</w:t>
      </w:r>
    </w:p>
    <w:p w:rsidR="00575D13" w:rsidRDefault="00575D13" w:rsidP="00610D59">
      <w:pPr>
        <w:autoSpaceDE w:val="0"/>
        <w:autoSpaceDN w:val="0"/>
        <w:adjustRightInd w:val="0"/>
        <w:ind w:left="720" w:right="-432"/>
        <w:jc w:val="both"/>
      </w:pPr>
      <w:r w:rsidRPr="00A64B92">
        <w:t xml:space="preserve">EVP </w:t>
      </w:r>
      <w:r w:rsidRPr="00A64B92">
        <w:rPr>
          <w:b/>
        </w:rPr>
        <w:t>Alzamil</w:t>
      </w:r>
      <w:r w:rsidRPr="00A64B92">
        <w:t xml:space="preserve"> yields the floor to Director </w:t>
      </w:r>
      <w:r w:rsidRPr="00A64B92">
        <w:rPr>
          <w:b/>
        </w:rPr>
        <w:t>Xiong</w:t>
      </w:r>
      <w:r w:rsidRPr="00A64B92">
        <w:t xml:space="preserve"> where she states that “for social media promotion budget, on behalf of Director of Public Relations, if we can get $100 to promote</w:t>
      </w:r>
      <w:r w:rsidR="00011A28" w:rsidRPr="00A64B92">
        <w:t xml:space="preserve"> CSUE</w:t>
      </w:r>
      <w:r w:rsidRPr="00A64B92">
        <w:t>B’s ASI Page on facebook.  Any student who put that they are attending CSUEB will see ASI’s page on the left and it gives them the opportunity to like our page. Because students are using social media more often and we can reach out to students at a larger volume.”</w:t>
      </w:r>
    </w:p>
    <w:p w:rsidR="003F6D5A" w:rsidRDefault="00A64B92" w:rsidP="00610D59">
      <w:pPr>
        <w:pStyle w:val="ListParagraph"/>
        <w:numPr>
          <w:ilvl w:val="0"/>
          <w:numId w:val="14"/>
        </w:numPr>
        <w:autoSpaceDE w:val="0"/>
        <w:autoSpaceDN w:val="0"/>
        <w:adjustRightInd w:val="0"/>
        <w:spacing w:after="0" w:line="240" w:lineRule="auto"/>
        <w:ind w:right="-432"/>
        <w:jc w:val="both"/>
        <w:rPr>
          <w:rFonts w:ascii="Times New Roman" w:hAnsi="Times New Roman"/>
          <w:sz w:val="24"/>
          <w:szCs w:val="24"/>
        </w:rPr>
      </w:pPr>
      <w:r w:rsidRPr="008A3784">
        <w:rPr>
          <w:rFonts w:ascii="Times New Roman" w:hAnsi="Times New Roman"/>
          <w:b/>
          <w:sz w:val="24"/>
          <w:szCs w:val="24"/>
        </w:rPr>
        <w:t>Hinrichs</w:t>
      </w:r>
      <w:r w:rsidRPr="00A64B92">
        <w:rPr>
          <w:rFonts w:ascii="Times New Roman" w:hAnsi="Times New Roman"/>
          <w:sz w:val="24"/>
          <w:szCs w:val="24"/>
        </w:rPr>
        <w:t xml:space="preserve"> mentions that the Social Media </w:t>
      </w:r>
      <w:r w:rsidR="003F6D5A" w:rsidRPr="00A64B92">
        <w:rPr>
          <w:rFonts w:ascii="Times New Roman" w:hAnsi="Times New Roman"/>
          <w:sz w:val="24"/>
          <w:szCs w:val="24"/>
        </w:rPr>
        <w:t>profiles have</w:t>
      </w:r>
      <w:r w:rsidRPr="00A64B92">
        <w:rPr>
          <w:rFonts w:ascii="Times New Roman" w:hAnsi="Times New Roman"/>
          <w:sz w:val="24"/>
          <w:szCs w:val="24"/>
        </w:rPr>
        <w:t xml:space="preserve"> been connected so that friends aren’t </w:t>
      </w:r>
      <w:r w:rsidR="003F6D5A">
        <w:rPr>
          <w:rFonts w:ascii="Times New Roman" w:hAnsi="Times New Roman"/>
          <w:sz w:val="24"/>
          <w:szCs w:val="24"/>
        </w:rPr>
        <w:t>lost. She suggested that the ASI CSUEB page be connected to the Associated Students Page</w:t>
      </w:r>
    </w:p>
    <w:p w:rsidR="008A3784" w:rsidRPr="003F6D5A" w:rsidRDefault="008A3784" w:rsidP="00610D59">
      <w:pPr>
        <w:pStyle w:val="ListParagraph"/>
        <w:autoSpaceDE w:val="0"/>
        <w:autoSpaceDN w:val="0"/>
        <w:adjustRightInd w:val="0"/>
        <w:spacing w:after="0" w:line="240" w:lineRule="auto"/>
        <w:ind w:left="1440" w:right="-432"/>
        <w:jc w:val="both"/>
        <w:rPr>
          <w:rFonts w:ascii="Times New Roman" w:hAnsi="Times New Roman"/>
          <w:sz w:val="24"/>
          <w:szCs w:val="24"/>
        </w:rPr>
      </w:pPr>
    </w:p>
    <w:p w:rsidR="001B7533" w:rsidRDefault="001218CF" w:rsidP="00610D59">
      <w:pPr>
        <w:pStyle w:val="ListParagraph"/>
        <w:numPr>
          <w:ilvl w:val="0"/>
          <w:numId w:val="1"/>
        </w:numPr>
        <w:autoSpaceDE w:val="0"/>
        <w:autoSpaceDN w:val="0"/>
        <w:adjustRightInd w:val="0"/>
        <w:spacing w:after="0" w:line="240" w:lineRule="auto"/>
        <w:ind w:right="-432"/>
        <w:contextualSpacing w:val="0"/>
        <w:jc w:val="both"/>
        <w:rPr>
          <w:rFonts w:ascii="Times New Roman" w:hAnsi="Times New Roman"/>
          <w:b/>
          <w:sz w:val="24"/>
          <w:szCs w:val="24"/>
        </w:rPr>
      </w:pPr>
      <w:r w:rsidRPr="00150CA0">
        <w:rPr>
          <w:rFonts w:ascii="Times New Roman" w:hAnsi="Times New Roman"/>
          <w:b/>
          <w:sz w:val="24"/>
          <w:szCs w:val="24"/>
        </w:rPr>
        <w:t>ROUNDTABLE REMARKS</w:t>
      </w:r>
      <w:r w:rsidR="00955F8F" w:rsidRPr="00150CA0">
        <w:rPr>
          <w:rFonts w:ascii="Times New Roman" w:hAnsi="Times New Roman"/>
          <w:b/>
          <w:sz w:val="24"/>
          <w:szCs w:val="24"/>
        </w:rPr>
        <w:t xml:space="preserve"> </w:t>
      </w:r>
    </w:p>
    <w:p w:rsidR="007813E9" w:rsidRDefault="007813E9"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 xml:space="preserve">Erlandson: </w:t>
      </w:r>
      <w:r w:rsidRPr="007813E9">
        <w:rPr>
          <w:rFonts w:ascii="Times New Roman" w:hAnsi="Times New Roman"/>
          <w:sz w:val="24"/>
          <w:szCs w:val="24"/>
        </w:rPr>
        <w:t xml:space="preserve">sent out an email in regards to </w:t>
      </w:r>
      <w:r w:rsidR="008A3784">
        <w:rPr>
          <w:rFonts w:ascii="Times New Roman" w:hAnsi="Times New Roman"/>
          <w:sz w:val="24"/>
          <w:szCs w:val="24"/>
        </w:rPr>
        <w:t xml:space="preserve">the creation </w:t>
      </w:r>
      <w:r w:rsidR="00610D59">
        <w:rPr>
          <w:rFonts w:ascii="Times New Roman" w:hAnsi="Times New Roman"/>
          <w:sz w:val="24"/>
          <w:szCs w:val="24"/>
        </w:rPr>
        <w:t xml:space="preserve">of </w:t>
      </w:r>
      <w:r w:rsidR="00610D59" w:rsidRPr="007813E9">
        <w:rPr>
          <w:rFonts w:ascii="Times New Roman" w:hAnsi="Times New Roman"/>
          <w:sz w:val="24"/>
          <w:szCs w:val="24"/>
        </w:rPr>
        <w:t>committee</w:t>
      </w:r>
      <w:r w:rsidRPr="007813E9">
        <w:rPr>
          <w:rFonts w:ascii="Times New Roman" w:hAnsi="Times New Roman"/>
          <w:sz w:val="24"/>
          <w:szCs w:val="24"/>
        </w:rPr>
        <w:t xml:space="preserve"> welcome packets was looking to receive responses but hasn’t received any yet.</w:t>
      </w:r>
      <w:r>
        <w:rPr>
          <w:rFonts w:ascii="Times New Roman" w:hAnsi="Times New Roman"/>
          <w:sz w:val="24"/>
          <w:szCs w:val="24"/>
        </w:rPr>
        <w:t xml:space="preserve"> Also would like to discuss the strategic plan for ASI for the year.</w:t>
      </w:r>
    </w:p>
    <w:p w:rsidR="007813E9" w:rsidRDefault="007813E9" w:rsidP="00610D59">
      <w:pPr>
        <w:pStyle w:val="ListParagraph"/>
        <w:autoSpaceDE w:val="0"/>
        <w:autoSpaceDN w:val="0"/>
        <w:adjustRightInd w:val="0"/>
        <w:spacing w:after="0" w:line="240" w:lineRule="auto"/>
        <w:ind w:right="-432"/>
        <w:contextualSpacing w:val="0"/>
        <w:jc w:val="both"/>
        <w:rPr>
          <w:rFonts w:ascii="Times New Roman" w:hAnsi="Times New Roman"/>
          <w:b/>
          <w:sz w:val="24"/>
          <w:szCs w:val="24"/>
        </w:rPr>
      </w:pPr>
      <w:r>
        <w:rPr>
          <w:rFonts w:ascii="Times New Roman" w:hAnsi="Times New Roman"/>
          <w:b/>
          <w:sz w:val="24"/>
          <w:szCs w:val="24"/>
        </w:rPr>
        <w:t xml:space="preserve">De Angelis: </w:t>
      </w:r>
      <w:r w:rsidRPr="007813E9">
        <w:rPr>
          <w:rFonts w:ascii="Times New Roman" w:hAnsi="Times New Roman"/>
          <w:sz w:val="24"/>
          <w:szCs w:val="24"/>
        </w:rPr>
        <w:t xml:space="preserve">highlights that basketball will be starting. On Thursday </w:t>
      </w:r>
      <w:r w:rsidR="008A3784">
        <w:rPr>
          <w:rFonts w:ascii="Times New Roman" w:hAnsi="Times New Roman"/>
          <w:sz w:val="24"/>
          <w:szCs w:val="24"/>
        </w:rPr>
        <w:t>there will be Thursday Night Take O</w:t>
      </w:r>
      <w:r w:rsidRPr="007813E9">
        <w:rPr>
          <w:rFonts w:ascii="Times New Roman" w:hAnsi="Times New Roman"/>
          <w:sz w:val="24"/>
          <w:szCs w:val="24"/>
        </w:rPr>
        <w:t>ver starting at 9:00pm and the ta</w:t>
      </w:r>
      <w:r w:rsidR="008A3784">
        <w:rPr>
          <w:rFonts w:ascii="Times New Roman" w:hAnsi="Times New Roman"/>
          <w:sz w:val="24"/>
          <w:szCs w:val="24"/>
        </w:rPr>
        <w:t>ilgate will start at 7:00pm in P</w:t>
      </w:r>
      <w:r w:rsidRPr="007813E9">
        <w:rPr>
          <w:rFonts w:ascii="Times New Roman" w:hAnsi="Times New Roman"/>
          <w:sz w:val="24"/>
          <w:szCs w:val="24"/>
        </w:rPr>
        <w:t xml:space="preserve">ioneer </w:t>
      </w:r>
      <w:r w:rsidR="008A3784">
        <w:rPr>
          <w:rFonts w:ascii="Times New Roman" w:hAnsi="Times New Roman"/>
          <w:sz w:val="24"/>
          <w:szCs w:val="24"/>
        </w:rPr>
        <w:t>H</w:t>
      </w:r>
      <w:r w:rsidRPr="007813E9">
        <w:rPr>
          <w:rFonts w:ascii="Times New Roman" w:hAnsi="Times New Roman"/>
          <w:sz w:val="24"/>
          <w:szCs w:val="24"/>
        </w:rPr>
        <w:t>eights she mentions that she would like the board members to attend.</w:t>
      </w:r>
      <w:r>
        <w:rPr>
          <w:rFonts w:ascii="Times New Roman" w:hAnsi="Times New Roman"/>
          <w:b/>
          <w:sz w:val="24"/>
          <w:szCs w:val="24"/>
        </w:rPr>
        <w:t xml:space="preserve"> </w:t>
      </w:r>
    </w:p>
    <w:p w:rsidR="00610D59" w:rsidRDefault="00610D59" w:rsidP="00610D59">
      <w:pPr>
        <w:pStyle w:val="ListParagraph"/>
        <w:autoSpaceDE w:val="0"/>
        <w:autoSpaceDN w:val="0"/>
        <w:adjustRightInd w:val="0"/>
        <w:spacing w:after="0" w:line="240" w:lineRule="auto"/>
        <w:ind w:right="-432"/>
        <w:contextualSpacing w:val="0"/>
        <w:jc w:val="both"/>
        <w:rPr>
          <w:rFonts w:ascii="Times New Roman" w:hAnsi="Times New Roman"/>
          <w:b/>
          <w:sz w:val="24"/>
          <w:szCs w:val="24"/>
        </w:rPr>
      </w:pPr>
    </w:p>
    <w:p w:rsidR="009C0F36" w:rsidRPr="00D8600A" w:rsidRDefault="007813E9"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R</w:t>
      </w:r>
      <w:r w:rsidR="00610D59">
        <w:rPr>
          <w:rFonts w:ascii="Times New Roman" w:hAnsi="Times New Roman"/>
          <w:b/>
          <w:sz w:val="24"/>
          <w:szCs w:val="24"/>
        </w:rPr>
        <w:t>eam-</w:t>
      </w:r>
      <w:r w:rsidR="009C0F36">
        <w:rPr>
          <w:rFonts w:ascii="Times New Roman" w:hAnsi="Times New Roman"/>
          <w:b/>
          <w:sz w:val="24"/>
          <w:szCs w:val="24"/>
        </w:rPr>
        <w:t xml:space="preserve">Rao: </w:t>
      </w:r>
      <w:r w:rsidR="009C0F36" w:rsidRPr="009C0F36">
        <w:rPr>
          <w:rFonts w:ascii="Times New Roman" w:hAnsi="Times New Roman"/>
          <w:sz w:val="24"/>
          <w:szCs w:val="24"/>
        </w:rPr>
        <w:t>states that CSSA woul</w:t>
      </w:r>
      <w:r w:rsidRPr="009C0F36">
        <w:rPr>
          <w:rFonts w:ascii="Times New Roman" w:hAnsi="Times New Roman"/>
          <w:sz w:val="24"/>
          <w:szCs w:val="24"/>
        </w:rPr>
        <w:t xml:space="preserve">d like to conduct a CSU Wide university hour </w:t>
      </w:r>
      <w:r w:rsidR="009C0F36" w:rsidRPr="009C0F36">
        <w:rPr>
          <w:rFonts w:ascii="Times New Roman" w:hAnsi="Times New Roman"/>
          <w:sz w:val="24"/>
          <w:szCs w:val="24"/>
        </w:rPr>
        <w:t>for tabling or activities for students. CSSA has a sustainability greenavation</w:t>
      </w:r>
      <w:r w:rsidR="00D8600A">
        <w:rPr>
          <w:rFonts w:ascii="Times New Roman" w:hAnsi="Times New Roman"/>
          <w:sz w:val="24"/>
          <w:szCs w:val="24"/>
        </w:rPr>
        <w:t xml:space="preserve"> fund for </w:t>
      </w:r>
      <w:r w:rsidR="009C0F36" w:rsidRPr="00D8600A">
        <w:rPr>
          <w:rFonts w:ascii="Times New Roman" w:hAnsi="Times New Roman"/>
          <w:sz w:val="24"/>
          <w:szCs w:val="24"/>
        </w:rPr>
        <w:t>environmental work. ASI can put forward a proposal for money for a green event or a campus club with the ASI president signing off on it. Overall the CSSA Meeting was great.</w:t>
      </w:r>
    </w:p>
    <w:p w:rsidR="00B07CCB" w:rsidRDefault="009C0F36"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 xml:space="preserve">Saffold: </w:t>
      </w:r>
      <w:r w:rsidRPr="009C0F36">
        <w:rPr>
          <w:rFonts w:ascii="Times New Roman" w:hAnsi="Times New Roman"/>
          <w:sz w:val="24"/>
          <w:szCs w:val="24"/>
        </w:rPr>
        <w:t xml:space="preserve">accomplished a lot in regards to the Al Fresco and the Investiture event. Thanks all the board members who participated and tabled. Also gives special thanks to all of the ASI </w:t>
      </w:r>
      <w:r w:rsidRPr="009C0F36">
        <w:rPr>
          <w:rFonts w:ascii="Times New Roman" w:hAnsi="Times New Roman"/>
          <w:sz w:val="24"/>
          <w:szCs w:val="24"/>
        </w:rPr>
        <w:lastRenderedPageBreak/>
        <w:t>staff that helped</w:t>
      </w:r>
      <w:r w:rsidR="008A3784">
        <w:rPr>
          <w:rFonts w:ascii="Times New Roman" w:hAnsi="Times New Roman"/>
          <w:sz w:val="24"/>
          <w:szCs w:val="24"/>
        </w:rPr>
        <w:t xml:space="preserve"> out</w:t>
      </w:r>
      <w:r w:rsidRPr="009C0F36">
        <w:rPr>
          <w:rFonts w:ascii="Times New Roman" w:hAnsi="Times New Roman"/>
          <w:sz w:val="24"/>
          <w:szCs w:val="24"/>
        </w:rPr>
        <w:t xml:space="preserve"> with the event. </w:t>
      </w:r>
      <w:r>
        <w:rPr>
          <w:rFonts w:ascii="Times New Roman" w:hAnsi="Times New Roman"/>
          <w:sz w:val="24"/>
          <w:szCs w:val="24"/>
        </w:rPr>
        <w:t xml:space="preserve">Had a discussion with Laurie today in regards to a request for proposals where students will be able to apply for grants for green initiatives. ASI will be a supporter of this; looking at using survey monkey and sending a mass email out to students. He also mentions that he is working on some initiatives for the board and will be sending around a list of projects, he recommends that the Executive Committee meetings be reestablished. Also recommends that the board meeting be pushed up due to the Halloween holiday. </w:t>
      </w:r>
    </w:p>
    <w:p w:rsidR="00B07CCB" w:rsidRDefault="00B07CCB"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Hebert:</w:t>
      </w:r>
      <w:r>
        <w:rPr>
          <w:rFonts w:ascii="Times New Roman" w:hAnsi="Times New Roman"/>
          <w:sz w:val="24"/>
          <w:szCs w:val="24"/>
        </w:rPr>
        <w:t xml:space="preserve"> gives thanks to everyone who attended the Investiture and also Al Fresco. There has been discussion on if the Al Fresco should be held on a Friday in the future. There are quite a few avenues where the student voice </w:t>
      </w:r>
      <w:r w:rsidR="008A3784">
        <w:rPr>
          <w:rFonts w:ascii="Times New Roman" w:hAnsi="Times New Roman"/>
          <w:sz w:val="24"/>
          <w:szCs w:val="24"/>
        </w:rPr>
        <w:t>can</w:t>
      </w:r>
      <w:r>
        <w:rPr>
          <w:rFonts w:ascii="Times New Roman" w:hAnsi="Times New Roman"/>
          <w:sz w:val="24"/>
          <w:szCs w:val="24"/>
        </w:rPr>
        <w:t xml:space="preserve"> be heard.</w:t>
      </w:r>
    </w:p>
    <w:p w:rsidR="00B07CCB" w:rsidRDefault="00B07CCB"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Kelso:</w:t>
      </w:r>
      <w:r>
        <w:rPr>
          <w:rFonts w:ascii="Times New Roman" w:hAnsi="Times New Roman"/>
          <w:sz w:val="24"/>
          <w:szCs w:val="24"/>
        </w:rPr>
        <w:t xml:space="preserve"> states th</w:t>
      </w:r>
      <w:r w:rsidR="008A3784">
        <w:rPr>
          <w:rFonts w:ascii="Times New Roman" w:hAnsi="Times New Roman"/>
          <w:sz w:val="24"/>
          <w:szCs w:val="24"/>
        </w:rPr>
        <w:t>at she scheduled a hike at Mission P</w:t>
      </w:r>
      <w:r>
        <w:rPr>
          <w:rFonts w:ascii="Times New Roman" w:hAnsi="Times New Roman"/>
          <w:sz w:val="24"/>
          <w:szCs w:val="24"/>
        </w:rPr>
        <w:t xml:space="preserve">eak </w:t>
      </w:r>
      <w:r w:rsidR="00160773">
        <w:rPr>
          <w:rFonts w:ascii="Times New Roman" w:hAnsi="Times New Roman"/>
          <w:sz w:val="24"/>
          <w:szCs w:val="24"/>
        </w:rPr>
        <w:t>and</w:t>
      </w:r>
      <w:r>
        <w:rPr>
          <w:rFonts w:ascii="Times New Roman" w:hAnsi="Times New Roman"/>
          <w:sz w:val="24"/>
          <w:szCs w:val="24"/>
        </w:rPr>
        <w:t xml:space="preserve"> all the board members are invited</w:t>
      </w:r>
      <w:r w:rsidR="00160773">
        <w:rPr>
          <w:rFonts w:ascii="Times New Roman" w:hAnsi="Times New Roman"/>
          <w:sz w:val="24"/>
          <w:szCs w:val="24"/>
        </w:rPr>
        <w:t>.</w:t>
      </w:r>
      <w:r>
        <w:rPr>
          <w:rFonts w:ascii="Times New Roman" w:hAnsi="Times New Roman"/>
          <w:sz w:val="24"/>
          <w:szCs w:val="24"/>
        </w:rPr>
        <w:t xml:space="preserve"> </w:t>
      </w:r>
    </w:p>
    <w:p w:rsidR="009C0F36" w:rsidRDefault="00B07CCB"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Hinrichs:</w:t>
      </w:r>
      <w:r>
        <w:rPr>
          <w:rFonts w:ascii="Times New Roman" w:hAnsi="Times New Roman"/>
          <w:sz w:val="24"/>
          <w:szCs w:val="24"/>
        </w:rPr>
        <w:t xml:space="preserve"> thanks everyone who participated in the Al Fresco</w:t>
      </w:r>
      <w:r w:rsidR="00817638">
        <w:rPr>
          <w:rFonts w:ascii="Times New Roman" w:hAnsi="Times New Roman"/>
          <w:sz w:val="24"/>
          <w:szCs w:val="24"/>
        </w:rPr>
        <w:t>, s</w:t>
      </w:r>
      <w:r>
        <w:rPr>
          <w:rFonts w:ascii="Times New Roman" w:hAnsi="Times New Roman"/>
          <w:sz w:val="24"/>
          <w:szCs w:val="24"/>
        </w:rPr>
        <w:t>pecial thanks to Pablo and Sarah. She also thanks Eric for conducting the recognition renewal; there will be one taking place at 2:00pm. There has been very positive feedback for the recognition renewals</w:t>
      </w:r>
      <w:r w:rsidR="008A3784">
        <w:rPr>
          <w:rFonts w:ascii="Times New Roman" w:hAnsi="Times New Roman"/>
          <w:sz w:val="24"/>
          <w:szCs w:val="24"/>
        </w:rPr>
        <w:t>. She also highlights the Fall L</w:t>
      </w:r>
      <w:r>
        <w:rPr>
          <w:rFonts w:ascii="Times New Roman" w:hAnsi="Times New Roman"/>
          <w:sz w:val="24"/>
          <w:szCs w:val="24"/>
        </w:rPr>
        <w:t xml:space="preserve">eadership </w:t>
      </w:r>
      <w:r w:rsidR="008A3784">
        <w:rPr>
          <w:rFonts w:ascii="Times New Roman" w:hAnsi="Times New Roman"/>
          <w:sz w:val="24"/>
          <w:szCs w:val="24"/>
        </w:rPr>
        <w:t>C</w:t>
      </w:r>
      <w:r w:rsidR="00D8600A">
        <w:rPr>
          <w:rFonts w:ascii="Times New Roman" w:hAnsi="Times New Roman"/>
          <w:sz w:val="24"/>
          <w:szCs w:val="24"/>
        </w:rPr>
        <w:t xml:space="preserve">onference that ASI and the Diversity Center co-sponsors. </w:t>
      </w:r>
    </w:p>
    <w:p w:rsidR="00D8600A" w:rsidRDefault="00D8600A" w:rsidP="00610D59">
      <w:pPr>
        <w:pStyle w:val="ListParagraph"/>
        <w:autoSpaceDE w:val="0"/>
        <w:autoSpaceDN w:val="0"/>
        <w:adjustRightInd w:val="0"/>
        <w:spacing w:after="0" w:line="240" w:lineRule="auto"/>
        <w:ind w:right="-432"/>
        <w:contextualSpacing w:val="0"/>
        <w:jc w:val="both"/>
        <w:rPr>
          <w:rFonts w:ascii="Times New Roman" w:hAnsi="Times New Roman"/>
          <w:sz w:val="24"/>
          <w:szCs w:val="24"/>
        </w:rPr>
      </w:pPr>
      <w:r>
        <w:rPr>
          <w:rFonts w:ascii="Times New Roman" w:hAnsi="Times New Roman"/>
          <w:b/>
          <w:sz w:val="24"/>
          <w:szCs w:val="24"/>
        </w:rPr>
        <w:t>Alzamil:</w:t>
      </w:r>
      <w:r>
        <w:rPr>
          <w:rFonts w:ascii="Times New Roman" w:hAnsi="Times New Roman"/>
          <w:sz w:val="24"/>
          <w:szCs w:val="24"/>
        </w:rPr>
        <w:t xml:space="preserve"> thanks everyone for all their hard work during this past week also reminds the board that there will be a meeting with the president next Monday. Also there has been a good number of students applying to the committees but is still pushing for more </w:t>
      </w:r>
      <w:r w:rsidR="008A3784">
        <w:rPr>
          <w:rFonts w:ascii="Times New Roman" w:hAnsi="Times New Roman"/>
          <w:sz w:val="24"/>
          <w:szCs w:val="24"/>
        </w:rPr>
        <w:t>students for the</w:t>
      </w:r>
      <w:r>
        <w:rPr>
          <w:rFonts w:ascii="Times New Roman" w:hAnsi="Times New Roman"/>
          <w:sz w:val="24"/>
          <w:szCs w:val="24"/>
        </w:rPr>
        <w:t xml:space="preserve"> University-Wide Committees. </w:t>
      </w:r>
      <w:r w:rsidR="008A3784">
        <w:rPr>
          <w:rFonts w:ascii="Times New Roman" w:hAnsi="Times New Roman"/>
          <w:sz w:val="24"/>
          <w:szCs w:val="24"/>
        </w:rPr>
        <w:t>He also asks if the b</w:t>
      </w:r>
      <w:r>
        <w:rPr>
          <w:rFonts w:ascii="Times New Roman" w:hAnsi="Times New Roman"/>
          <w:sz w:val="24"/>
          <w:szCs w:val="24"/>
        </w:rPr>
        <w:t xml:space="preserve">oard would like to meet the week before </w:t>
      </w:r>
      <w:r w:rsidR="008A3784">
        <w:rPr>
          <w:rFonts w:ascii="Times New Roman" w:hAnsi="Times New Roman"/>
          <w:sz w:val="24"/>
          <w:szCs w:val="24"/>
        </w:rPr>
        <w:t xml:space="preserve">due the Halloween holiday. </w:t>
      </w:r>
    </w:p>
    <w:p w:rsidR="00D8600A" w:rsidRPr="00D8600A" w:rsidRDefault="00D8600A" w:rsidP="00610D59">
      <w:pPr>
        <w:pStyle w:val="ListParagraph"/>
        <w:autoSpaceDE w:val="0"/>
        <w:autoSpaceDN w:val="0"/>
        <w:adjustRightInd w:val="0"/>
        <w:spacing w:after="0" w:line="240" w:lineRule="auto"/>
        <w:ind w:right="-432"/>
        <w:contextualSpacing w:val="0"/>
        <w:jc w:val="both"/>
        <w:rPr>
          <w:rFonts w:ascii="Times New Roman" w:hAnsi="Times New Roman"/>
          <w:b/>
          <w:sz w:val="24"/>
          <w:szCs w:val="24"/>
        </w:rPr>
      </w:pPr>
      <w:r>
        <w:rPr>
          <w:rFonts w:ascii="Times New Roman" w:hAnsi="Times New Roman"/>
          <w:b/>
          <w:sz w:val="24"/>
          <w:szCs w:val="24"/>
        </w:rPr>
        <w:t xml:space="preserve">Saffold: </w:t>
      </w:r>
      <w:r w:rsidRPr="00D8600A">
        <w:rPr>
          <w:rFonts w:ascii="Times New Roman" w:hAnsi="Times New Roman"/>
          <w:sz w:val="24"/>
          <w:szCs w:val="24"/>
        </w:rPr>
        <w:t xml:space="preserve">indicates that the board may have to be designated on some </w:t>
      </w:r>
      <w:r>
        <w:rPr>
          <w:rFonts w:ascii="Times New Roman" w:hAnsi="Times New Roman"/>
          <w:sz w:val="24"/>
          <w:szCs w:val="24"/>
        </w:rPr>
        <w:t xml:space="preserve">of </w:t>
      </w:r>
      <w:r w:rsidRPr="00D8600A">
        <w:rPr>
          <w:rFonts w:ascii="Times New Roman" w:hAnsi="Times New Roman"/>
          <w:sz w:val="24"/>
          <w:szCs w:val="24"/>
        </w:rPr>
        <w:t xml:space="preserve">the University-Wide Committees. </w:t>
      </w:r>
      <w:r>
        <w:rPr>
          <w:rFonts w:ascii="Times New Roman" w:hAnsi="Times New Roman"/>
          <w:sz w:val="24"/>
          <w:szCs w:val="24"/>
        </w:rPr>
        <w:t xml:space="preserve">We have to actively start recruiting student leaders for these committees. </w:t>
      </w:r>
    </w:p>
    <w:p w:rsidR="00610D59" w:rsidRDefault="00610D59" w:rsidP="00610D59">
      <w:pPr>
        <w:autoSpaceDE w:val="0"/>
        <w:autoSpaceDN w:val="0"/>
        <w:adjustRightInd w:val="0"/>
        <w:ind w:right="-432" w:firstLine="720"/>
        <w:jc w:val="both"/>
        <w:rPr>
          <w:b/>
          <w:u w:val="single"/>
        </w:rPr>
      </w:pPr>
    </w:p>
    <w:p w:rsidR="00610D59" w:rsidRPr="00AE21B1" w:rsidRDefault="00610D59" w:rsidP="00610D59">
      <w:pPr>
        <w:pStyle w:val="ListParagraph"/>
        <w:numPr>
          <w:ilvl w:val="0"/>
          <w:numId w:val="1"/>
        </w:numPr>
        <w:autoSpaceDE w:val="0"/>
        <w:autoSpaceDN w:val="0"/>
        <w:adjustRightInd w:val="0"/>
        <w:spacing w:after="0" w:line="240" w:lineRule="auto"/>
        <w:ind w:right="-432"/>
        <w:jc w:val="both"/>
        <w:rPr>
          <w:rFonts w:ascii="Times New Roman" w:hAnsi="Times New Roman"/>
          <w:b/>
          <w:sz w:val="24"/>
          <w:szCs w:val="24"/>
        </w:rPr>
      </w:pPr>
      <w:r>
        <w:rPr>
          <w:rFonts w:ascii="Times New Roman" w:hAnsi="Times New Roman"/>
          <w:b/>
          <w:sz w:val="24"/>
          <w:szCs w:val="24"/>
        </w:rPr>
        <w:t>ADJOURNMENT</w:t>
      </w: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u w:val="single"/>
        </w:rPr>
      </w:pPr>
      <w:r w:rsidRPr="000711F7">
        <w:rPr>
          <w:rFonts w:ascii="Times New Roman" w:hAnsi="Times New Roman"/>
          <w:b/>
        </w:rPr>
        <w:t xml:space="preserve">EVP Alzamil adjourns meeting at </w:t>
      </w:r>
      <w:r>
        <w:rPr>
          <w:rFonts w:ascii="Times New Roman" w:hAnsi="Times New Roman"/>
          <w:b/>
          <w:u w:val="single"/>
        </w:rPr>
        <w:t>1:34pm</w:t>
      </w:r>
    </w:p>
    <w:p w:rsidR="00610D59" w:rsidRDefault="00610D59" w:rsidP="00610D59">
      <w:pPr>
        <w:pStyle w:val="ListParagraph"/>
        <w:autoSpaceDE w:val="0"/>
        <w:autoSpaceDN w:val="0"/>
        <w:adjustRightInd w:val="0"/>
        <w:spacing w:after="0" w:line="240" w:lineRule="auto"/>
        <w:ind w:right="-432"/>
        <w:jc w:val="both"/>
        <w:rPr>
          <w:rFonts w:ascii="Times New Roman" w:hAnsi="Times New Roman"/>
          <w:sz w:val="24"/>
          <w:szCs w:val="24"/>
        </w:rPr>
      </w:pPr>
    </w:p>
    <w:p w:rsidR="00610D59" w:rsidRPr="000711F7"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r w:rsidRPr="000711F7">
        <w:rPr>
          <w:rFonts w:ascii="Times New Roman" w:hAnsi="Times New Roman"/>
          <w:sz w:val="24"/>
          <w:szCs w:val="24"/>
        </w:rPr>
        <w:t>Minutes Reviewed</w:t>
      </w:r>
      <w:r>
        <w:rPr>
          <w:rFonts w:ascii="Times New Roman" w:hAnsi="Times New Roman"/>
          <w:sz w:val="24"/>
          <w:szCs w:val="24"/>
        </w:rPr>
        <w:t xml:space="preserve"> and Approved</w:t>
      </w:r>
      <w:r w:rsidRPr="000711F7">
        <w:rPr>
          <w:rFonts w:ascii="Times New Roman" w:hAnsi="Times New Roman"/>
          <w:sz w:val="24"/>
          <w:szCs w:val="24"/>
        </w:rPr>
        <w:t xml:space="preserve"> By:</w:t>
      </w: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u w:val="single"/>
        </w:rPr>
      </w:pPr>
      <w:r w:rsidRPr="00774DE3">
        <w:rPr>
          <w:rFonts w:ascii="Times New Roman" w:hAnsi="Times New Roman"/>
          <w:b/>
          <w:sz w:val="24"/>
          <w:szCs w:val="24"/>
          <w:u w:val="single"/>
        </w:rPr>
        <w:t xml:space="preserve">ASI </w:t>
      </w:r>
      <w:r>
        <w:rPr>
          <w:rFonts w:ascii="Times New Roman" w:hAnsi="Times New Roman"/>
          <w:b/>
          <w:sz w:val="24"/>
          <w:szCs w:val="24"/>
          <w:u w:val="single"/>
        </w:rPr>
        <w:t xml:space="preserve">Executive President </w:t>
      </w: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r w:rsidRPr="00774DE3">
        <w:rPr>
          <w:rFonts w:ascii="Times New Roman" w:hAnsi="Times New Roman"/>
          <w:b/>
          <w:sz w:val="24"/>
          <w:szCs w:val="24"/>
        </w:rPr>
        <w:t xml:space="preserve">Name: </w:t>
      </w:r>
      <w:r w:rsidR="00160773">
        <w:rPr>
          <w:rFonts w:ascii="Times New Roman" w:hAnsi="Times New Roman"/>
          <w:b/>
          <w:sz w:val="24"/>
          <w:szCs w:val="24"/>
        </w:rPr>
        <w:t>Jerry Chang</w:t>
      </w:r>
      <w:r>
        <w:rPr>
          <w:rFonts w:ascii="Times New Roman" w:hAnsi="Times New Roman"/>
          <w:b/>
          <w:sz w:val="24"/>
          <w:szCs w:val="24"/>
        </w:rPr>
        <w:t xml:space="preserve"> </w:t>
      </w: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p>
    <w:p w:rsidR="00610D59"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rPr>
      </w:pPr>
    </w:p>
    <w:p w:rsidR="00610D59" w:rsidRPr="00280F17" w:rsidRDefault="00610D59" w:rsidP="00610D59">
      <w:pPr>
        <w:pStyle w:val="ListParagraph"/>
        <w:autoSpaceDE w:val="0"/>
        <w:autoSpaceDN w:val="0"/>
        <w:adjustRightInd w:val="0"/>
        <w:spacing w:after="0" w:line="240" w:lineRule="auto"/>
        <w:ind w:right="-432"/>
        <w:jc w:val="both"/>
        <w:rPr>
          <w:rFonts w:ascii="Times New Roman" w:hAnsi="Times New Roman"/>
          <w:b/>
          <w:sz w:val="24"/>
          <w:szCs w:val="24"/>
          <w:u w:val="single"/>
        </w:rPr>
      </w:pPr>
      <w:r>
        <w:rPr>
          <w:rFonts w:ascii="Times New Roman" w:hAnsi="Times New Roman"/>
          <w:b/>
          <w:sz w:val="24"/>
          <w:szCs w:val="24"/>
          <w:u w:val="single"/>
        </w:rPr>
        <w:t>10/24/12____</w:t>
      </w:r>
    </w:p>
    <w:p w:rsidR="00610D59" w:rsidRPr="00F92C61" w:rsidRDefault="00610D59" w:rsidP="00610D59">
      <w:pPr>
        <w:pStyle w:val="ListParagraph"/>
        <w:autoSpaceDE w:val="0"/>
        <w:autoSpaceDN w:val="0"/>
        <w:adjustRightInd w:val="0"/>
        <w:spacing w:after="0" w:line="240" w:lineRule="auto"/>
        <w:ind w:right="-432"/>
        <w:jc w:val="both"/>
        <w:rPr>
          <w:rFonts w:ascii="Times New Roman" w:hAnsi="Times New Roman"/>
          <w:sz w:val="24"/>
          <w:szCs w:val="24"/>
        </w:rPr>
      </w:pPr>
      <w:r w:rsidRPr="00F92C61">
        <w:rPr>
          <w:rFonts w:ascii="Times New Roman" w:hAnsi="Times New Roman"/>
          <w:sz w:val="24"/>
          <w:szCs w:val="24"/>
        </w:rPr>
        <w:t>Date:</w:t>
      </w:r>
    </w:p>
    <w:p w:rsidR="00610D59" w:rsidRPr="00CA789E" w:rsidRDefault="00610D59" w:rsidP="00610D59">
      <w:pPr>
        <w:autoSpaceDE w:val="0"/>
        <w:autoSpaceDN w:val="0"/>
        <w:adjustRightInd w:val="0"/>
        <w:ind w:right="-360"/>
        <w:rPr>
          <w:b/>
        </w:rPr>
        <w:sectPr w:rsidR="00610D59" w:rsidRPr="00CA789E" w:rsidSect="005420F6">
          <w:headerReference w:type="default" r:id="rId7"/>
          <w:footerReference w:type="default" r:id="rId8"/>
          <w:pgSz w:w="12240" w:h="15840"/>
          <w:pgMar w:top="1080" w:right="1620" w:bottom="288" w:left="1440" w:header="720" w:footer="288" w:gutter="0"/>
          <w:cols w:space="720"/>
        </w:sectPr>
      </w:pPr>
    </w:p>
    <w:p w:rsidR="00610D59" w:rsidRPr="00D8600A" w:rsidRDefault="00610D59" w:rsidP="00D8600A">
      <w:pPr>
        <w:autoSpaceDE w:val="0"/>
        <w:autoSpaceDN w:val="0"/>
        <w:adjustRightInd w:val="0"/>
        <w:spacing w:before="120" w:after="240"/>
        <w:ind w:right="-360" w:firstLine="720"/>
        <w:jc w:val="both"/>
        <w:rPr>
          <w:b/>
        </w:rPr>
        <w:sectPr w:rsidR="00610D59" w:rsidRPr="00D8600A" w:rsidSect="005420F6">
          <w:headerReference w:type="default" r:id="rId9"/>
          <w:footerReference w:type="default" r:id="rId10"/>
          <w:pgSz w:w="12240" w:h="15840"/>
          <w:pgMar w:top="1080" w:right="1620" w:bottom="288" w:left="1440" w:header="720" w:footer="288" w:gutter="0"/>
          <w:cols w:space="720"/>
        </w:sectPr>
      </w:pP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4C" w:rsidRDefault="003B024C">
      <w:r>
        <w:separator/>
      </w:r>
    </w:p>
  </w:endnote>
  <w:endnote w:type="continuationSeparator" w:id="0">
    <w:p w:rsidR="003B024C" w:rsidRDefault="003B0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59" w:rsidRDefault="00610D59" w:rsidP="004F3377">
    <w:pPr>
      <w:pStyle w:val="Footer"/>
      <w:ind w:left="-540"/>
      <w:jc w:val="right"/>
    </w:pPr>
    <w:r>
      <w:rPr>
        <w:noProof/>
      </w:rPr>
      <w:drawing>
        <wp:anchor distT="0" distB="0" distL="114300" distR="114300" simplePos="0" relativeHeight="251674112" behindDoc="0" locked="0" layoutInCell="1" allowOverlap="1">
          <wp:simplePos x="0" y="0"/>
          <wp:positionH relativeFrom="column">
            <wp:posOffset>-104273</wp:posOffset>
          </wp:positionH>
          <wp:positionV relativeFrom="paragraph">
            <wp:posOffset>-607160</wp:posOffset>
          </wp:positionV>
          <wp:extent cx="6905625" cy="1085850"/>
          <wp:effectExtent l="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10D59" w:rsidRDefault="00610D59" w:rsidP="004A119A">
    <w:pPr>
      <w:pStyle w:val="Footer"/>
      <w:tabs>
        <w:tab w:val="clear" w:pos="4320"/>
        <w:tab w:val="clear" w:pos="8640"/>
        <w:tab w:val="left" w:pos="2001"/>
      </w:tabs>
      <w:ind w:left="-540"/>
      <w:rPr>
        <w:noProof/>
        <w:lang w:eastAsia="zh-CN"/>
      </w:rPr>
    </w:pPr>
    <w:r>
      <w:rPr>
        <w:noProof/>
        <w:lang w:eastAsia="zh-CN"/>
      </w:rPr>
      <w:tab/>
    </w:r>
  </w:p>
  <w:p w:rsidR="00610D59" w:rsidRDefault="00610D59" w:rsidP="006E3460">
    <w:pPr>
      <w:pStyle w:val="Footer"/>
      <w:ind w:left="-540"/>
      <w:rPr>
        <w:noProof/>
        <w:lang w:eastAsia="zh-CN"/>
      </w:rPr>
    </w:pPr>
    <w:r>
      <w:rPr>
        <w:noProof/>
      </w:rPr>
      <w:drawing>
        <wp:inline distT="0" distB="0" distL="0" distR="0">
          <wp:extent cx="5829300" cy="210643"/>
          <wp:effectExtent l="0" t="0" r="0" b="0"/>
          <wp:docPr id="11"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210643"/>
                  </a:xfrm>
                  <a:prstGeom prst="rect">
                    <a:avLst/>
                  </a:prstGeom>
                  <a:noFill/>
                  <a:ln>
                    <a:noFill/>
                  </a:ln>
                </pic:spPr>
              </pic:pic>
            </a:graphicData>
          </a:graphic>
        </wp:inline>
      </w:drawing>
    </w:r>
  </w:p>
  <w:p w:rsidR="00610D59" w:rsidRDefault="00610D59"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4C" w:rsidRDefault="003B024C">
      <w:r>
        <w:separator/>
      </w:r>
    </w:p>
  </w:footnote>
  <w:footnote w:type="continuationSeparator" w:id="0">
    <w:p w:rsidR="003B024C" w:rsidRDefault="003B0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59" w:rsidRDefault="00610D59"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7308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10D59" w:rsidRPr="00155FA7" w:rsidRDefault="00610D59"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B5"/>
    <w:multiLevelType w:val="hybridMultilevel"/>
    <w:tmpl w:val="DD2C7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B2A5F"/>
    <w:multiLevelType w:val="hybridMultilevel"/>
    <w:tmpl w:val="030A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6642483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120059"/>
    <w:multiLevelType w:val="hybridMultilevel"/>
    <w:tmpl w:val="EDEE7520"/>
    <w:lvl w:ilvl="0" w:tplc="D328552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4109E6"/>
    <w:multiLevelType w:val="hybridMultilevel"/>
    <w:tmpl w:val="C44E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5D204D"/>
    <w:multiLevelType w:val="hybridMultilevel"/>
    <w:tmpl w:val="D07E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D2E03"/>
    <w:multiLevelType w:val="hybridMultilevel"/>
    <w:tmpl w:val="9E524B7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nsid w:val="230C29F8"/>
    <w:multiLevelType w:val="hybridMultilevel"/>
    <w:tmpl w:val="7BD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FC2804"/>
    <w:multiLevelType w:val="hybridMultilevel"/>
    <w:tmpl w:val="B47C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C530F0"/>
    <w:multiLevelType w:val="hybridMultilevel"/>
    <w:tmpl w:val="601C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210771"/>
    <w:multiLevelType w:val="hybridMultilevel"/>
    <w:tmpl w:val="426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F92675"/>
    <w:multiLevelType w:val="hybridMultilevel"/>
    <w:tmpl w:val="FB38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B4259E"/>
    <w:multiLevelType w:val="hybridMultilevel"/>
    <w:tmpl w:val="CA9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117933"/>
    <w:multiLevelType w:val="hybridMultilevel"/>
    <w:tmpl w:val="F9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1"/>
  </w:num>
  <w:num w:numId="4">
    <w:abstractNumId w:val="13"/>
  </w:num>
  <w:num w:numId="5">
    <w:abstractNumId w:val="10"/>
  </w:num>
  <w:num w:numId="6">
    <w:abstractNumId w:val="5"/>
  </w:num>
  <w:num w:numId="7">
    <w:abstractNumId w:val="7"/>
  </w:num>
  <w:num w:numId="8">
    <w:abstractNumId w:val="9"/>
  </w:num>
  <w:num w:numId="9">
    <w:abstractNumId w:val="1"/>
  </w:num>
  <w:num w:numId="10">
    <w:abstractNumId w:val="3"/>
  </w:num>
  <w:num w:numId="11">
    <w:abstractNumId w:val="4"/>
  </w:num>
  <w:num w:numId="12">
    <w:abstractNumId w:val="8"/>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24C"/>
    <w:rsid w:val="00011A28"/>
    <w:rsid w:val="0002050D"/>
    <w:rsid w:val="00023C13"/>
    <w:rsid w:val="000333B6"/>
    <w:rsid w:val="00044D25"/>
    <w:rsid w:val="00047D20"/>
    <w:rsid w:val="00051588"/>
    <w:rsid w:val="00074D4D"/>
    <w:rsid w:val="000777E3"/>
    <w:rsid w:val="00080CFF"/>
    <w:rsid w:val="00092228"/>
    <w:rsid w:val="00097692"/>
    <w:rsid w:val="000A2595"/>
    <w:rsid w:val="000A5A56"/>
    <w:rsid w:val="000B2265"/>
    <w:rsid w:val="000B6310"/>
    <w:rsid w:val="000B6980"/>
    <w:rsid w:val="000F4EEE"/>
    <w:rsid w:val="0010292C"/>
    <w:rsid w:val="001218CF"/>
    <w:rsid w:val="00150CA0"/>
    <w:rsid w:val="00151379"/>
    <w:rsid w:val="0015502E"/>
    <w:rsid w:val="00160773"/>
    <w:rsid w:val="00183F55"/>
    <w:rsid w:val="001A079E"/>
    <w:rsid w:val="001A7BFA"/>
    <w:rsid w:val="001B7533"/>
    <w:rsid w:val="001D4FA6"/>
    <w:rsid w:val="001D6049"/>
    <w:rsid w:val="001F6A7C"/>
    <w:rsid w:val="00216B20"/>
    <w:rsid w:val="00221F70"/>
    <w:rsid w:val="00233E44"/>
    <w:rsid w:val="00245AA7"/>
    <w:rsid w:val="00250830"/>
    <w:rsid w:val="00254C4E"/>
    <w:rsid w:val="002639EB"/>
    <w:rsid w:val="00271F3A"/>
    <w:rsid w:val="002851A6"/>
    <w:rsid w:val="00294257"/>
    <w:rsid w:val="002B17D9"/>
    <w:rsid w:val="002D21F3"/>
    <w:rsid w:val="002D290F"/>
    <w:rsid w:val="002D36C3"/>
    <w:rsid w:val="002E4FB3"/>
    <w:rsid w:val="002F687C"/>
    <w:rsid w:val="00303A81"/>
    <w:rsid w:val="0030521A"/>
    <w:rsid w:val="003077BF"/>
    <w:rsid w:val="00313BA8"/>
    <w:rsid w:val="003148DF"/>
    <w:rsid w:val="003632A1"/>
    <w:rsid w:val="00363599"/>
    <w:rsid w:val="00373A7E"/>
    <w:rsid w:val="0038130D"/>
    <w:rsid w:val="003850B8"/>
    <w:rsid w:val="00386E21"/>
    <w:rsid w:val="00391338"/>
    <w:rsid w:val="003B024C"/>
    <w:rsid w:val="003C3D2E"/>
    <w:rsid w:val="003D075B"/>
    <w:rsid w:val="003F6D5A"/>
    <w:rsid w:val="003F7E9C"/>
    <w:rsid w:val="00411A99"/>
    <w:rsid w:val="00426AB9"/>
    <w:rsid w:val="004371DF"/>
    <w:rsid w:val="004419B4"/>
    <w:rsid w:val="00485D37"/>
    <w:rsid w:val="00485EFC"/>
    <w:rsid w:val="0048711B"/>
    <w:rsid w:val="00495F4E"/>
    <w:rsid w:val="004A002E"/>
    <w:rsid w:val="004C5C5B"/>
    <w:rsid w:val="004C6AE5"/>
    <w:rsid w:val="004D0FBF"/>
    <w:rsid w:val="004E4C71"/>
    <w:rsid w:val="004F1CA2"/>
    <w:rsid w:val="004F3074"/>
    <w:rsid w:val="004F3377"/>
    <w:rsid w:val="0053614E"/>
    <w:rsid w:val="0053660C"/>
    <w:rsid w:val="005420F6"/>
    <w:rsid w:val="005614A4"/>
    <w:rsid w:val="00575D13"/>
    <w:rsid w:val="005826A7"/>
    <w:rsid w:val="005B18A0"/>
    <w:rsid w:val="005B6B21"/>
    <w:rsid w:val="005D796B"/>
    <w:rsid w:val="005E1E80"/>
    <w:rsid w:val="005E3DEA"/>
    <w:rsid w:val="005F359B"/>
    <w:rsid w:val="006035E6"/>
    <w:rsid w:val="00610D59"/>
    <w:rsid w:val="00620C94"/>
    <w:rsid w:val="0063168A"/>
    <w:rsid w:val="00632811"/>
    <w:rsid w:val="006420DB"/>
    <w:rsid w:val="0064602D"/>
    <w:rsid w:val="006513B7"/>
    <w:rsid w:val="006574CC"/>
    <w:rsid w:val="00672EC7"/>
    <w:rsid w:val="00680116"/>
    <w:rsid w:val="006A6E88"/>
    <w:rsid w:val="006B230E"/>
    <w:rsid w:val="006C1696"/>
    <w:rsid w:val="006C16DC"/>
    <w:rsid w:val="006C2A95"/>
    <w:rsid w:val="006C45FA"/>
    <w:rsid w:val="006D241C"/>
    <w:rsid w:val="006E3460"/>
    <w:rsid w:val="006F12E6"/>
    <w:rsid w:val="006F1BBF"/>
    <w:rsid w:val="006F6671"/>
    <w:rsid w:val="0071040C"/>
    <w:rsid w:val="0072440A"/>
    <w:rsid w:val="00727A6E"/>
    <w:rsid w:val="00744610"/>
    <w:rsid w:val="00746E47"/>
    <w:rsid w:val="00757826"/>
    <w:rsid w:val="00774C10"/>
    <w:rsid w:val="007813E9"/>
    <w:rsid w:val="007A4D02"/>
    <w:rsid w:val="007B0581"/>
    <w:rsid w:val="007B2C8C"/>
    <w:rsid w:val="007C4956"/>
    <w:rsid w:val="007C5FD4"/>
    <w:rsid w:val="007D6832"/>
    <w:rsid w:val="007F106E"/>
    <w:rsid w:val="007F5383"/>
    <w:rsid w:val="00800C22"/>
    <w:rsid w:val="0080738E"/>
    <w:rsid w:val="00817638"/>
    <w:rsid w:val="008214F9"/>
    <w:rsid w:val="00825FD8"/>
    <w:rsid w:val="008436D3"/>
    <w:rsid w:val="008454A9"/>
    <w:rsid w:val="008521B4"/>
    <w:rsid w:val="00873BCD"/>
    <w:rsid w:val="00885347"/>
    <w:rsid w:val="008855C3"/>
    <w:rsid w:val="008874C9"/>
    <w:rsid w:val="00894E27"/>
    <w:rsid w:val="00896CF7"/>
    <w:rsid w:val="00896DE1"/>
    <w:rsid w:val="008A3784"/>
    <w:rsid w:val="008B2615"/>
    <w:rsid w:val="008B6431"/>
    <w:rsid w:val="008B7C43"/>
    <w:rsid w:val="008C3A38"/>
    <w:rsid w:val="008E112B"/>
    <w:rsid w:val="008F59DD"/>
    <w:rsid w:val="008F69CF"/>
    <w:rsid w:val="00903608"/>
    <w:rsid w:val="00903B32"/>
    <w:rsid w:val="00907BB6"/>
    <w:rsid w:val="00925D8A"/>
    <w:rsid w:val="009323AB"/>
    <w:rsid w:val="009324F9"/>
    <w:rsid w:val="009459E8"/>
    <w:rsid w:val="0095245D"/>
    <w:rsid w:val="00955F8F"/>
    <w:rsid w:val="00974241"/>
    <w:rsid w:val="009807CC"/>
    <w:rsid w:val="00986CED"/>
    <w:rsid w:val="00986F37"/>
    <w:rsid w:val="00991DD9"/>
    <w:rsid w:val="009B1445"/>
    <w:rsid w:val="009C0F36"/>
    <w:rsid w:val="009C510A"/>
    <w:rsid w:val="009D0E5E"/>
    <w:rsid w:val="009E633C"/>
    <w:rsid w:val="00A02EAC"/>
    <w:rsid w:val="00A06909"/>
    <w:rsid w:val="00A06B6D"/>
    <w:rsid w:val="00A4609E"/>
    <w:rsid w:val="00A50EF4"/>
    <w:rsid w:val="00A543A5"/>
    <w:rsid w:val="00A64B92"/>
    <w:rsid w:val="00A674FC"/>
    <w:rsid w:val="00A812DD"/>
    <w:rsid w:val="00A836D2"/>
    <w:rsid w:val="00A94E28"/>
    <w:rsid w:val="00AB0C0E"/>
    <w:rsid w:val="00AC78D6"/>
    <w:rsid w:val="00AD1866"/>
    <w:rsid w:val="00AF001E"/>
    <w:rsid w:val="00AF282E"/>
    <w:rsid w:val="00AF4D81"/>
    <w:rsid w:val="00AF50C9"/>
    <w:rsid w:val="00B0027B"/>
    <w:rsid w:val="00B07CCB"/>
    <w:rsid w:val="00B12F6E"/>
    <w:rsid w:val="00B161AC"/>
    <w:rsid w:val="00B16D2F"/>
    <w:rsid w:val="00B237EB"/>
    <w:rsid w:val="00B4477D"/>
    <w:rsid w:val="00B51308"/>
    <w:rsid w:val="00B67D17"/>
    <w:rsid w:val="00B87F20"/>
    <w:rsid w:val="00BA4A44"/>
    <w:rsid w:val="00BB02A7"/>
    <w:rsid w:val="00BB530E"/>
    <w:rsid w:val="00BB77D8"/>
    <w:rsid w:val="00BC5357"/>
    <w:rsid w:val="00BE6C20"/>
    <w:rsid w:val="00C0447D"/>
    <w:rsid w:val="00C05051"/>
    <w:rsid w:val="00C100F6"/>
    <w:rsid w:val="00C25163"/>
    <w:rsid w:val="00C3133C"/>
    <w:rsid w:val="00C37266"/>
    <w:rsid w:val="00C41406"/>
    <w:rsid w:val="00C41EED"/>
    <w:rsid w:val="00C56EE7"/>
    <w:rsid w:val="00C93B1E"/>
    <w:rsid w:val="00C9416A"/>
    <w:rsid w:val="00CA1BFA"/>
    <w:rsid w:val="00CA789E"/>
    <w:rsid w:val="00CB592A"/>
    <w:rsid w:val="00CE2D7B"/>
    <w:rsid w:val="00CE3212"/>
    <w:rsid w:val="00CF0F0D"/>
    <w:rsid w:val="00D0656C"/>
    <w:rsid w:val="00D06ACD"/>
    <w:rsid w:val="00D101E4"/>
    <w:rsid w:val="00D262C0"/>
    <w:rsid w:val="00D50AAF"/>
    <w:rsid w:val="00D8600A"/>
    <w:rsid w:val="00D87F2D"/>
    <w:rsid w:val="00DC323A"/>
    <w:rsid w:val="00DE4A6D"/>
    <w:rsid w:val="00DE4FFB"/>
    <w:rsid w:val="00DF3866"/>
    <w:rsid w:val="00E009A4"/>
    <w:rsid w:val="00E10C95"/>
    <w:rsid w:val="00E126A4"/>
    <w:rsid w:val="00E1464C"/>
    <w:rsid w:val="00E22843"/>
    <w:rsid w:val="00E41DD7"/>
    <w:rsid w:val="00E47F33"/>
    <w:rsid w:val="00E54EBD"/>
    <w:rsid w:val="00E62C8F"/>
    <w:rsid w:val="00E76B26"/>
    <w:rsid w:val="00E8635F"/>
    <w:rsid w:val="00EA14A4"/>
    <w:rsid w:val="00EC4315"/>
    <w:rsid w:val="00EC6FB7"/>
    <w:rsid w:val="00EE37AD"/>
    <w:rsid w:val="00EF483F"/>
    <w:rsid w:val="00F11C9F"/>
    <w:rsid w:val="00F350D3"/>
    <w:rsid w:val="00F40D9E"/>
    <w:rsid w:val="00F44546"/>
    <w:rsid w:val="00F5303D"/>
    <w:rsid w:val="00F57663"/>
    <w:rsid w:val="00F600AE"/>
    <w:rsid w:val="00F60333"/>
    <w:rsid w:val="00F65C16"/>
    <w:rsid w:val="00F71199"/>
    <w:rsid w:val="00FA786A"/>
    <w:rsid w:val="00FD1CCF"/>
    <w:rsid w:val="00FE36AB"/>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15569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bm3877</cp:lastModifiedBy>
  <cp:revision>8</cp:revision>
  <cp:lastPrinted>2012-10-22T19:00:00Z</cp:lastPrinted>
  <dcterms:created xsi:type="dcterms:W3CDTF">2012-10-22T18:57:00Z</dcterms:created>
  <dcterms:modified xsi:type="dcterms:W3CDTF">2012-10-22T22:59:00Z</dcterms:modified>
</cp:coreProperties>
</file>