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6DC" w:rsidRPr="006F6671" w:rsidRDefault="006F6671" w:rsidP="00BC7D54">
      <w:pPr>
        <w:suppressAutoHyphens/>
        <w:autoSpaceDE w:val="0"/>
        <w:autoSpaceDN w:val="0"/>
        <w:adjustRightInd w:val="0"/>
        <w:ind w:right="-360"/>
        <w:jc w:val="center"/>
        <w:rPr>
          <w:b/>
        </w:rPr>
      </w:pPr>
      <w:r w:rsidRPr="006F6671">
        <w:rPr>
          <w:b/>
        </w:rPr>
        <w:t xml:space="preserve">Board of Directors Meeting Minutes for </w:t>
      </w:r>
      <w:r w:rsidR="00BB3A09">
        <w:rPr>
          <w:b/>
        </w:rPr>
        <w:t>November 2</w:t>
      </w:r>
      <w:r w:rsidR="00BB3A09" w:rsidRPr="00BB3A09">
        <w:rPr>
          <w:b/>
          <w:vertAlign w:val="superscript"/>
        </w:rPr>
        <w:t>nd</w:t>
      </w:r>
      <w:r w:rsidR="00BB3A09">
        <w:rPr>
          <w:b/>
        </w:rPr>
        <w:t>, 2012</w:t>
      </w:r>
    </w:p>
    <w:p w:rsidR="006F6671" w:rsidRPr="00150CA0" w:rsidRDefault="006F6671" w:rsidP="00BC7D54">
      <w:pPr>
        <w:suppressAutoHyphens/>
        <w:autoSpaceDE w:val="0"/>
        <w:autoSpaceDN w:val="0"/>
        <w:adjustRightInd w:val="0"/>
        <w:ind w:right="-360"/>
        <w:jc w:val="both"/>
      </w:pPr>
    </w:p>
    <w:p w:rsidR="001218CF" w:rsidRPr="00150CA0" w:rsidRDefault="006F6671" w:rsidP="00BC7D54">
      <w:pPr>
        <w:numPr>
          <w:ilvl w:val="0"/>
          <w:numId w:val="1"/>
        </w:numPr>
        <w:suppressAutoHyphens/>
        <w:autoSpaceDE w:val="0"/>
        <w:autoSpaceDN w:val="0"/>
        <w:adjustRightInd w:val="0"/>
        <w:ind w:right="-360"/>
        <w:jc w:val="both"/>
      </w:pPr>
      <w:r>
        <w:rPr>
          <w:b/>
        </w:rPr>
        <w:t>CALL TO ORDER</w:t>
      </w:r>
      <w:r w:rsidR="00632811" w:rsidRPr="00150CA0">
        <w:t xml:space="preserve">: </w:t>
      </w:r>
      <w:r w:rsidR="00EA4008">
        <w:t xml:space="preserve">President </w:t>
      </w:r>
      <w:r w:rsidR="00EA4008" w:rsidRPr="004D66B7">
        <w:rPr>
          <w:b/>
        </w:rPr>
        <w:t>Chang</w:t>
      </w:r>
      <w:r w:rsidR="00632811" w:rsidRPr="00150CA0">
        <w:t xml:space="preserve"> calls the ASI BOD Meeting to order at </w:t>
      </w:r>
      <w:r w:rsidR="00BB3A09">
        <w:rPr>
          <w:b/>
          <w:u w:val="single"/>
        </w:rPr>
        <w:t>3:35pm</w:t>
      </w:r>
      <w:r w:rsidR="0053660C" w:rsidRPr="00150CA0">
        <w:rPr>
          <w:b/>
          <w:u w:val="single"/>
        </w:rPr>
        <w:t>.</w:t>
      </w:r>
    </w:p>
    <w:p w:rsidR="00632811" w:rsidRPr="006F6671" w:rsidRDefault="001218CF" w:rsidP="00BC7D54">
      <w:pPr>
        <w:numPr>
          <w:ilvl w:val="0"/>
          <w:numId w:val="1"/>
        </w:numPr>
        <w:suppressAutoHyphens/>
        <w:autoSpaceDE w:val="0"/>
        <w:autoSpaceDN w:val="0"/>
        <w:adjustRightInd w:val="0"/>
        <w:ind w:right="-360"/>
        <w:jc w:val="both"/>
        <w:rPr>
          <w:b/>
        </w:rPr>
      </w:pPr>
      <w:r w:rsidRPr="006F6671">
        <w:rPr>
          <w:b/>
        </w:rPr>
        <w:t>ROLL CALL</w:t>
      </w:r>
    </w:p>
    <w:p w:rsidR="00632811" w:rsidRPr="00150CA0" w:rsidRDefault="00632811" w:rsidP="00BC7D54">
      <w:pPr>
        <w:suppressAutoHyphens/>
        <w:autoSpaceDE w:val="0"/>
        <w:autoSpaceDN w:val="0"/>
        <w:adjustRightInd w:val="0"/>
        <w:ind w:right="-360" w:firstLine="720"/>
        <w:jc w:val="both"/>
        <w:rPr>
          <w:u w:val="single"/>
        </w:rPr>
      </w:pPr>
      <w:r w:rsidRPr="00150CA0">
        <w:rPr>
          <w:u w:val="single"/>
        </w:rPr>
        <w:t>Members Present</w:t>
      </w:r>
      <w:r w:rsidRPr="00150CA0">
        <w:tab/>
      </w:r>
      <w:r w:rsidRPr="00150CA0">
        <w:tab/>
      </w:r>
      <w:r w:rsidRPr="00150CA0">
        <w:tab/>
      </w:r>
      <w:r w:rsidRPr="00150CA0">
        <w:rPr>
          <w:u w:val="single"/>
        </w:rPr>
        <w:t>Absent Members</w:t>
      </w:r>
      <w:r w:rsidRPr="00150CA0">
        <w:tab/>
      </w:r>
      <w:r w:rsidRPr="00150CA0">
        <w:tab/>
      </w:r>
      <w:r w:rsidRPr="00150CA0">
        <w:rPr>
          <w:u w:val="single"/>
        </w:rPr>
        <w:t>Guests</w:t>
      </w:r>
    </w:p>
    <w:p w:rsidR="00EA4008" w:rsidRDefault="00EA4008" w:rsidP="00BC7D54">
      <w:pPr>
        <w:suppressAutoHyphens/>
        <w:autoSpaceDE w:val="0"/>
        <w:autoSpaceDN w:val="0"/>
        <w:adjustRightInd w:val="0"/>
        <w:ind w:left="720" w:right="-360"/>
        <w:jc w:val="both"/>
      </w:pPr>
      <w:r w:rsidRPr="00150CA0">
        <w:t>Jerry T. Chang</w:t>
      </w:r>
      <w:r w:rsidRPr="00150CA0">
        <w:tab/>
      </w:r>
      <w:r>
        <w:tab/>
      </w:r>
      <w:r>
        <w:tab/>
      </w:r>
      <w:r>
        <w:tab/>
      </w:r>
      <w:r w:rsidR="00BB3A09">
        <w:t>Stephanie Pinkston</w:t>
      </w:r>
    </w:p>
    <w:p w:rsidR="00632811" w:rsidRPr="00150CA0" w:rsidRDefault="00632811" w:rsidP="00BC7D54">
      <w:pPr>
        <w:suppressAutoHyphens/>
        <w:autoSpaceDE w:val="0"/>
        <w:autoSpaceDN w:val="0"/>
        <w:adjustRightInd w:val="0"/>
        <w:ind w:left="720" w:right="-360"/>
        <w:jc w:val="both"/>
      </w:pPr>
      <w:r w:rsidRPr="00150CA0">
        <w:t xml:space="preserve">Zamil A. Alzamil </w:t>
      </w:r>
      <w:r w:rsidRPr="00150CA0">
        <w:tab/>
      </w:r>
      <w:r w:rsidRPr="00150CA0">
        <w:tab/>
      </w:r>
      <w:r w:rsidRPr="00150CA0">
        <w:tab/>
      </w:r>
      <w:r w:rsidR="00BB3A09">
        <w:t xml:space="preserve">Debby De Angelis </w:t>
      </w:r>
      <w:r w:rsidRPr="00150CA0">
        <w:tab/>
      </w:r>
    </w:p>
    <w:p w:rsidR="00EA4008" w:rsidRPr="00150CA0" w:rsidRDefault="00632811" w:rsidP="00BC7D54">
      <w:pPr>
        <w:suppressAutoHyphens/>
        <w:autoSpaceDE w:val="0"/>
        <w:autoSpaceDN w:val="0"/>
        <w:adjustRightInd w:val="0"/>
        <w:ind w:left="720" w:right="-360"/>
        <w:jc w:val="both"/>
      </w:pPr>
      <w:r w:rsidRPr="00150CA0">
        <w:t>Erik Pinlac</w:t>
      </w:r>
      <w:r w:rsidRPr="00150CA0">
        <w:tab/>
      </w:r>
      <w:r w:rsidRPr="00150CA0">
        <w:tab/>
      </w:r>
      <w:r w:rsidRPr="00150CA0">
        <w:tab/>
      </w:r>
      <w:r w:rsidRPr="00150CA0">
        <w:tab/>
      </w:r>
      <w:r w:rsidR="00BB3A09">
        <w:t xml:space="preserve">Martin Castillo </w:t>
      </w:r>
    </w:p>
    <w:p w:rsidR="00632811" w:rsidRPr="00150CA0" w:rsidRDefault="00632811" w:rsidP="00BC7D54">
      <w:pPr>
        <w:suppressAutoHyphens/>
        <w:autoSpaceDE w:val="0"/>
        <w:autoSpaceDN w:val="0"/>
        <w:adjustRightInd w:val="0"/>
        <w:ind w:right="-360" w:firstLine="720"/>
        <w:jc w:val="both"/>
      </w:pPr>
      <w:r w:rsidRPr="00150CA0">
        <w:t>Stephanie Flowers</w:t>
      </w:r>
      <w:r w:rsidR="00CB592A" w:rsidRPr="00150CA0">
        <w:tab/>
      </w:r>
      <w:r w:rsidR="00CB592A" w:rsidRPr="00150CA0">
        <w:tab/>
      </w:r>
      <w:r w:rsidR="00CB592A" w:rsidRPr="00150CA0">
        <w:tab/>
      </w:r>
      <w:r w:rsidR="00BB3A09" w:rsidRPr="00150CA0">
        <w:t>D. McKinney</w:t>
      </w:r>
      <w:r w:rsidR="00BB3A09" w:rsidRPr="00150CA0">
        <w:tab/>
      </w:r>
    </w:p>
    <w:p w:rsidR="00632811" w:rsidRPr="00150CA0" w:rsidRDefault="00632811" w:rsidP="00BC7D54">
      <w:pPr>
        <w:suppressAutoHyphens/>
        <w:autoSpaceDE w:val="0"/>
        <w:autoSpaceDN w:val="0"/>
        <w:adjustRightInd w:val="0"/>
        <w:ind w:left="720" w:right="-360"/>
        <w:jc w:val="both"/>
      </w:pPr>
      <w:r w:rsidRPr="00150CA0">
        <w:t>John Erlandson</w:t>
      </w:r>
      <w:r w:rsidR="00CB592A" w:rsidRPr="00150CA0">
        <w:tab/>
      </w:r>
      <w:r w:rsidR="00CB592A" w:rsidRPr="00150CA0">
        <w:tab/>
      </w:r>
      <w:r w:rsidR="00CB592A" w:rsidRPr="00150CA0">
        <w:tab/>
      </w:r>
      <w:r w:rsidR="00CB592A" w:rsidRPr="00150CA0">
        <w:tab/>
      </w:r>
      <w:r w:rsidR="00CB592A" w:rsidRPr="00150CA0">
        <w:tab/>
      </w:r>
      <w:r w:rsidR="00CB592A" w:rsidRPr="00150CA0">
        <w:tab/>
      </w:r>
    </w:p>
    <w:p w:rsidR="00632811" w:rsidRPr="00150CA0" w:rsidRDefault="00632811" w:rsidP="00BC7D54">
      <w:pPr>
        <w:suppressAutoHyphens/>
        <w:autoSpaceDE w:val="0"/>
        <w:autoSpaceDN w:val="0"/>
        <w:adjustRightInd w:val="0"/>
        <w:ind w:left="720" w:right="-360"/>
        <w:jc w:val="both"/>
      </w:pPr>
      <w:r w:rsidRPr="00150CA0">
        <w:t>Michelle C. Xiong</w:t>
      </w:r>
    </w:p>
    <w:p w:rsidR="00632811" w:rsidRPr="00150CA0" w:rsidRDefault="00632811" w:rsidP="00BC7D54">
      <w:pPr>
        <w:suppressAutoHyphens/>
        <w:autoSpaceDE w:val="0"/>
        <w:autoSpaceDN w:val="0"/>
        <w:adjustRightInd w:val="0"/>
        <w:ind w:left="720" w:right="-360"/>
        <w:jc w:val="both"/>
      </w:pPr>
      <w:r w:rsidRPr="00150CA0">
        <w:t>Erik I. Olivar</w:t>
      </w:r>
    </w:p>
    <w:p w:rsidR="00632811" w:rsidRPr="00150CA0" w:rsidRDefault="00BB3A09" w:rsidP="00BC7D54">
      <w:pPr>
        <w:suppressAutoHyphens/>
        <w:autoSpaceDE w:val="0"/>
        <w:autoSpaceDN w:val="0"/>
        <w:adjustRightInd w:val="0"/>
        <w:ind w:left="720" w:right="-360"/>
        <w:jc w:val="both"/>
      </w:pPr>
      <w:r>
        <w:t>Sarah Kelso</w:t>
      </w:r>
    </w:p>
    <w:p w:rsidR="00632811" w:rsidRDefault="00632811" w:rsidP="00BC7D54">
      <w:pPr>
        <w:suppressAutoHyphens/>
        <w:autoSpaceDE w:val="0"/>
        <w:autoSpaceDN w:val="0"/>
        <w:adjustRightInd w:val="0"/>
        <w:ind w:left="720" w:right="-360"/>
        <w:jc w:val="both"/>
      </w:pPr>
      <w:r w:rsidRPr="00150CA0">
        <w:t>Laurel O’Brien</w:t>
      </w:r>
    </w:p>
    <w:p w:rsidR="00EA4008" w:rsidRPr="00150CA0" w:rsidRDefault="00EA4008" w:rsidP="00BC7D54">
      <w:pPr>
        <w:suppressAutoHyphens/>
        <w:autoSpaceDE w:val="0"/>
        <w:autoSpaceDN w:val="0"/>
        <w:adjustRightInd w:val="0"/>
        <w:ind w:left="720" w:right="-360"/>
        <w:jc w:val="both"/>
      </w:pPr>
      <w:r>
        <w:t xml:space="preserve">Pablo Benavente </w:t>
      </w:r>
    </w:p>
    <w:p w:rsidR="00632811" w:rsidRPr="00150CA0" w:rsidRDefault="00632811" w:rsidP="00BC7D54">
      <w:pPr>
        <w:suppressAutoHyphens/>
        <w:autoSpaceDE w:val="0"/>
        <w:autoSpaceDN w:val="0"/>
        <w:adjustRightInd w:val="0"/>
        <w:ind w:left="720" w:right="-360"/>
        <w:jc w:val="both"/>
      </w:pPr>
      <w:r w:rsidRPr="00150CA0">
        <w:t>Seetha Ream-Rao</w:t>
      </w:r>
    </w:p>
    <w:p w:rsidR="00632811" w:rsidRPr="00150CA0" w:rsidRDefault="00632811" w:rsidP="00BC7D54">
      <w:pPr>
        <w:suppressAutoHyphens/>
        <w:autoSpaceDE w:val="0"/>
        <w:autoSpaceDN w:val="0"/>
        <w:adjustRightInd w:val="0"/>
        <w:ind w:left="720" w:right="-360"/>
        <w:jc w:val="both"/>
      </w:pPr>
      <w:r w:rsidRPr="00150CA0">
        <w:t>Derek Volk</w:t>
      </w:r>
    </w:p>
    <w:p w:rsidR="00632811" w:rsidRPr="00150CA0" w:rsidRDefault="00632811" w:rsidP="00BC7D54">
      <w:pPr>
        <w:suppressAutoHyphens/>
        <w:autoSpaceDE w:val="0"/>
        <w:autoSpaceDN w:val="0"/>
        <w:adjustRightInd w:val="0"/>
        <w:ind w:left="720" w:right="-360"/>
        <w:jc w:val="both"/>
      </w:pPr>
      <w:r w:rsidRPr="00150CA0">
        <w:t>Garrick B. Sangil</w:t>
      </w:r>
    </w:p>
    <w:p w:rsidR="00F11C9F" w:rsidRPr="00150CA0" w:rsidRDefault="00F11C9F" w:rsidP="00BC7D54">
      <w:pPr>
        <w:suppressAutoHyphens/>
        <w:autoSpaceDE w:val="0"/>
        <w:autoSpaceDN w:val="0"/>
        <w:adjustRightInd w:val="0"/>
        <w:ind w:left="720" w:right="-360"/>
        <w:jc w:val="both"/>
      </w:pPr>
      <w:r w:rsidRPr="00150CA0">
        <w:t>Randy Saffold</w:t>
      </w:r>
    </w:p>
    <w:p w:rsidR="00BB3A09" w:rsidRDefault="00BB3A09" w:rsidP="00BC7D54">
      <w:pPr>
        <w:suppressAutoHyphens/>
        <w:autoSpaceDE w:val="0"/>
        <w:autoSpaceDN w:val="0"/>
        <w:adjustRightInd w:val="0"/>
        <w:ind w:left="720" w:right="-360"/>
        <w:jc w:val="both"/>
      </w:pPr>
      <w:r>
        <w:t>Stan Hebert</w:t>
      </w:r>
    </w:p>
    <w:p w:rsidR="00B67D17" w:rsidRDefault="00BB3A09" w:rsidP="00BC7D54">
      <w:pPr>
        <w:suppressAutoHyphens/>
        <w:autoSpaceDE w:val="0"/>
        <w:autoSpaceDN w:val="0"/>
        <w:adjustRightInd w:val="0"/>
        <w:ind w:left="720" w:right="-360"/>
        <w:jc w:val="both"/>
      </w:pPr>
      <w:r>
        <w:t xml:space="preserve">Marguerite Hinrichs  </w:t>
      </w:r>
    </w:p>
    <w:p w:rsidR="00BB3A09" w:rsidRPr="00150CA0" w:rsidRDefault="00BB3A09" w:rsidP="00BC7D54">
      <w:pPr>
        <w:suppressAutoHyphens/>
        <w:autoSpaceDE w:val="0"/>
        <w:autoSpaceDN w:val="0"/>
        <w:adjustRightInd w:val="0"/>
        <w:ind w:left="720" w:right="-360"/>
        <w:jc w:val="both"/>
      </w:pPr>
      <w:r>
        <w:t xml:space="preserve">Mitch Watnik </w:t>
      </w:r>
    </w:p>
    <w:p w:rsidR="00CB592A" w:rsidRPr="00150CA0" w:rsidRDefault="00CB592A" w:rsidP="00BC7D54">
      <w:pPr>
        <w:suppressAutoHyphens/>
        <w:autoSpaceDE w:val="0"/>
        <w:autoSpaceDN w:val="0"/>
        <w:adjustRightInd w:val="0"/>
        <w:ind w:left="720" w:right="-360"/>
        <w:jc w:val="both"/>
      </w:pPr>
    </w:p>
    <w:p w:rsidR="004D66B7" w:rsidRDefault="00EA4008" w:rsidP="00BC7D54">
      <w:pPr>
        <w:numPr>
          <w:ilvl w:val="0"/>
          <w:numId w:val="1"/>
        </w:numPr>
        <w:suppressAutoHyphens/>
        <w:autoSpaceDE w:val="0"/>
        <w:autoSpaceDN w:val="0"/>
        <w:adjustRightInd w:val="0"/>
        <w:ind w:right="-360"/>
        <w:contextualSpacing/>
      </w:pPr>
      <w:r w:rsidRPr="00D0656C">
        <w:rPr>
          <w:b/>
          <w:bCs/>
        </w:rPr>
        <w:t>ACTI</w:t>
      </w:r>
      <w:r w:rsidR="004D66B7">
        <w:rPr>
          <w:b/>
          <w:bCs/>
        </w:rPr>
        <w:t>ON ITEM - Approval of the Agenda</w:t>
      </w:r>
    </w:p>
    <w:p w:rsidR="004D66B7" w:rsidRPr="009E61CE" w:rsidRDefault="004D66B7" w:rsidP="00BC7D54">
      <w:pPr>
        <w:suppressAutoHyphens/>
        <w:autoSpaceDE w:val="0"/>
        <w:autoSpaceDN w:val="0"/>
        <w:adjustRightInd w:val="0"/>
        <w:ind w:left="720" w:right="-360"/>
        <w:contextualSpacing/>
        <w:rPr>
          <w:b/>
        </w:rPr>
      </w:pPr>
      <w:r w:rsidRPr="009E61CE">
        <w:rPr>
          <w:b/>
        </w:rPr>
        <w:t>Motion</w:t>
      </w:r>
      <w:r w:rsidR="009E61CE" w:rsidRPr="009E61CE">
        <w:rPr>
          <w:b/>
        </w:rPr>
        <w:t>: to approve the a</w:t>
      </w:r>
      <w:r w:rsidR="00314D32">
        <w:rPr>
          <w:b/>
        </w:rPr>
        <w:t xml:space="preserve">genda. </w:t>
      </w:r>
    </w:p>
    <w:p w:rsidR="009E61CE" w:rsidRDefault="004D66B7" w:rsidP="00BC7D54">
      <w:pPr>
        <w:suppressAutoHyphens/>
        <w:autoSpaceDE w:val="0"/>
        <w:autoSpaceDN w:val="0"/>
        <w:adjustRightInd w:val="0"/>
        <w:ind w:left="720" w:right="-360"/>
        <w:contextualSpacing/>
        <w:rPr>
          <w:b/>
        </w:rPr>
      </w:pPr>
      <w:r w:rsidRPr="009E61CE">
        <w:rPr>
          <w:b/>
        </w:rPr>
        <w:t>Amendment</w:t>
      </w:r>
      <w:r w:rsidR="009E61CE" w:rsidRPr="009E61CE">
        <w:rPr>
          <w:b/>
        </w:rPr>
        <w:t xml:space="preserve"> I</w:t>
      </w:r>
      <w:r w:rsidRPr="009E61CE">
        <w:rPr>
          <w:b/>
        </w:rPr>
        <w:t xml:space="preserve">: </w:t>
      </w:r>
      <w:r w:rsidR="009E61CE" w:rsidRPr="009E61CE">
        <w:rPr>
          <w:b/>
        </w:rPr>
        <w:t>(</w:t>
      </w:r>
      <w:r w:rsidR="005450C8">
        <w:rPr>
          <w:b/>
        </w:rPr>
        <w:t>Olivar</w:t>
      </w:r>
      <w:r w:rsidR="009E61CE" w:rsidRPr="009E61CE">
        <w:rPr>
          <w:b/>
        </w:rPr>
        <w:t>) to</w:t>
      </w:r>
      <w:r w:rsidRPr="009E61CE">
        <w:rPr>
          <w:b/>
        </w:rPr>
        <w:t xml:space="preserve"> add</w:t>
      </w:r>
      <w:r w:rsidR="009E61CE">
        <w:rPr>
          <w:b/>
        </w:rPr>
        <w:t xml:space="preserve"> Information Item</w:t>
      </w:r>
      <w:r w:rsidRPr="009E61CE">
        <w:rPr>
          <w:b/>
        </w:rPr>
        <w:t xml:space="preserve"> </w:t>
      </w:r>
      <w:r w:rsidR="00BB3A09">
        <w:rPr>
          <w:b/>
        </w:rPr>
        <w:t xml:space="preserve">Study Lockdown this quarter during finals week. </w:t>
      </w:r>
    </w:p>
    <w:p w:rsidR="00BB3A09" w:rsidRPr="009E61CE" w:rsidRDefault="00314D32" w:rsidP="00BC7D54">
      <w:pPr>
        <w:suppressAutoHyphens/>
        <w:autoSpaceDE w:val="0"/>
        <w:autoSpaceDN w:val="0"/>
        <w:adjustRightInd w:val="0"/>
        <w:ind w:left="720" w:right="-360"/>
        <w:contextualSpacing/>
        <w:rPr>
          <w:b/>
        </w:rPr>
      </w:pPr>
      <w:r>
        <w:rPr>
          <w:b/>
        </w:rPr>
        <w:t xml:space="preserve">Amendment I Carries. </w:t>
      </w:r>
    </w:p>
    <w:p w:rsidR="004D66B7" w:rsidRPr="009E61CE" w:rsidRDefault="009E61CE" w:rsidP="00BC7D54">
      <w:pPr>
        <w:suppressAutoHyphens/>
        <w:autoSpaceDE w:val="0"/>
        <w:autoSpaceDN w:val="0"/>
        <w:adjustRightInd w:val="0"/>
        <w:ind w:left="720" w:right="-360"/>
        <w:contextualSpacing/>
        <w:rPr>
          <w:b/>
        </w:rPr>
      </w:pPr>
      <w:r w:rsidRPr="009E61CE">
        <w:rPr>
          <w:b/>
        </w:rPr>
        <w:t>Amendment II: (</w:t>
      </w:r>
      <w:r w:rsidR="00BB3A09">
        <w:rPr>
          <w:b/>
        </w:rPr>
        <w:t>Pinlac</w:t>
      </w:r>
      <w:r w:rsidRPr="009E61CE">
        <w:rPr>
          <w:b/>
        </w:rPr>
        <w:t xml:space="preserve">) </w:t>
      </w:r>
      <w:r w:rsidR="00BB3A09">
        <w:rPr>
          <w:b/>
        </w:rPr>
        <w:t xml:space="preserve">to add Information Item about starting an account with CalPers.  </w:t>
      </w:r>
    </w:p>
    <w:p w:rsidR="009E61CE" w:rsidRPr="009E61CE" w:rsidRDefault="009E61CE" w:rsidP="00BC7D54">
      <w:pPr>
        <w:suppressAutoHyphens/>
        <w:autoSpaceDE w:val="0"/>
        <w:autoSpaceDN w:val="0"/>
        <w:adjustRightInd w:val="0"/>
        <w:ind w:left="720" w:right="-360"/>
        <w:contextualSpacing/>
        <w:rPr>
          <w:b/>
        </w:rPr>
      </w:pPr>
      <w:r w:rsidRPr="009E61CE">
        <w:rPr>
          <w:b/>
        </w:rPr>
        <w:t>Amendment II Carries.</w:t>
      </w:r>
    </w:p>
    <w:p w:rsidR="009E61CE" w:rsidRPr="00BC7D54" w:rsidRDefault="009E61CE" w:rsidP="00BC7D54">
      <w:pPr>
        <w:suppressAutoHyphens/>
        <w:autoSpaceDE w:val="0"/>
        <w:autoSpaceDN w:val="0"/>
        <w:adjustRightInd w:val="0"/>
        <w:ind w:left="720" w:right="-360"/>
        <w:contextualSpacing/>
        <w:rPr>
          <w:b/>
        </w:rPr>
      </w:pPr>
      <w:r w:rsidRPr="009E61CE">
        <w:rPr>
          <w:b/>
        </w:rPr>
        <w:t xml:space="preserve">Motion Carries as </w:t>
      </w:r>
      <w:r w:rsidR="00321507">
        <w:rPr>
          <w:b/>
        </w:rPr>
        <w:t>A</w:t>
      </w:r>
      <w:r w:rsidRPr="009E61CE">
        <w:rPr>
          <w:b/>
        </w:rPr>
        <w:t xml:space="preserve">mended.   </w:t>
      </w:r>
    </w:p>
    <w:p w:rsidR="009E61CE" w:rsidRDefault="00EA4008" w:rsidP="00BC7D54">
      <w:pPr>
        <w:numPr>
          <w:ilvl w:val="0"/>
          <w:numId w:val="1"/>
        </w:numPr>
        <w:suppressAutoHyphens/>
        <w:autoSpaceDE w:val="0"/>
        <w:autoSpaceDN w:val="0"/>
        <w:adjustRightInd w:val="0"/>
        <w:ind w:right="-360"/>
        <w:contextualSpacing/>
      </w:pPr>
      <w:r>
        <w:rPr>
          <w:b/>
          <w:bCs/>
        </w:rPr>
        <w:t>A</w:t>
      </w:r>
      <w:r w:rsidRPr="00960F39">
        <w:rPr>
          <w:b/>
          <w:bCs/>
        </w:rPr>
        <w:t xml:space="preserve">CTION ITEM - Approval of the </w:t>
      </w:r>
      <w:r>
        <w:rPr>
          <w:b/>
          <w:bCs/>
          <w:u w:val="single"/>
        </w:rPr>
        <w:t xml:space="preserve">October </w:t>
      </w:r>
      <w:r w:rsidR="005450C8">
        <w:rPr>
          <w:b/>
          <w:bCs/>
          <w:u w:val="single"/>
        </w:rPr>
        <w:t>24</w:t>
      </w:r>
      <w:r w:rsidR="005450C8" w:rsidRPr="005450C8">
        <w:rPr>
          <w:b/>
          <w:bCs/>
          <w:u w:val="single"/>
          <w:vertAlign w:val="superscript"/>
        </w:rPr>
        <w:t>th</w:t>
      </w:r>
      <w:r w:rsidRPr="00F44546">
        <w:rPr>
          <w:b/>
          <w:bCs/>
          <w:u w:val="single"/>
        </w:rPr>
        <w:t>, 2012 Minutes</w:t>
      </w:r>
      <w:r w:rsidR="005450C8">
        <w:rPr>
          <w:b/>
          <w:bCs/>
          <w:u w:val="single"/>
        </w:rPr>
        <w:t>.</w:t>
      </w:r>
    </w:p>
    <w:p w:rsidR="00B347C2" w:rsidRPr="00B347C2" w:rsidRDefault="00B347C2" w:rsidP="00BC7D54">
      <w:pPr>
        <w:suppressAutoHyphens/>
        <w:autoSpaceDE w:val="0"/>
        <w:autoSpaceDN w:val="0"/>
        <w:adjustRightInd w:val="0"/>
        <w:ind w:left="720" w:right="-360"/>
        <w:contextualSpacing/>
        <w:rPr>
          <w:b/>
        </w:rPr>
      </w:pPr>
      <w:r w:rsidRPr="00B347C2">
        <w:rPr>
          <w:b/>
        </w:rPr>
        <w:t>Motion: to approve the minutes.</w:t>
      </w:r>
    </w:p>
    <w:p w:rsidR="00B347C2" w:rsidRPr="00B347C2" w:rsidRDefault="00B347C2" w:rsidP="00BC7D54">
      <w:pPr>
        <w:suppressAutoHyphens/>
        <w:autoSpaceDE w:val="0"/>
        <w:autoSpaceDN w:val="0"/>
        <w:adjustRightInd w:val="0"/>
        <w:ind w:left="720" w:right="-360"/>
        <w:contextualSpacing/>
        <w:rPr>
          <w:b/>
        </w:rPr>
      </w:pPr>
      <w:r w:rsidRPr="00B347C2">
        <w:rPr>
          <w:b/>
        </w:rPr>
        <w:t xml:space="preserve">Amendment I: (Ream-Rao) under Discussion Item XIII change “draft a resolution for this 3 tier fee increase to Board of Trustees Fee Increases. </w:t>
      </w:r>
    </w:p>
    <w:p w:rsidR="00B347C2" w:rsidRPr="00B347C2" w:rsidRDefault="00B347C2" w:rsidP="00BC7D54">
      <w:pPr>
        <w:suppressAutoHyphens/>
        <w:autoSpaceDE w:val="0"/>
        <w:autoSpaceDN w:val="0"/>
        <w:adjustRightInd w:val="0"/>
        <w:ind w:left="720" w:right="-360"/>
        <w:contextualSpacing/>
        <w:rPr>
          <w:b/>
        </w:rPr>
      </w:pPr>
      <w:r w:rsidRPr="00B347C2">
        <w:rPr>
          <w:b/>
        </w:rPr>
        <w:t>Amendment I Carries.</w:t>
      </w:r>
    </w:p>
    <w:p w:rsidR="005450C8" w:rsidRPr="00BC7D54" w:rsidRDefault="00B347C2" w:rsidP="00BC7D54">
      <w:pPr>
        <w:suppressAutoHyphens/>
        <w:autoSpaceDE w:val="0"/>
        <w:autoSpaceDN w:val="0"/>
        <w:adjustRightInd w:val="0"/>
        <w:ind w:left="720" w:right="-360"/>
        <w:contextualSpacing/>
        <w:rPr>
          <w:b/>
        </w:rPr>
      </w:pPr>
      <w:r w:rsidRPr="00B347C2">
        <w:rPr>
          <w:b/>
        </w:rPr>
        <w:t xml:space="preserve">Motion Carries as Amended. </w:t>
      </w:r>
    </w:p>
    <w:p w:rsidR="00EA4008" w:rsidRDefault="00EA4008" w:rsidP="00BC7D54">
      <w:pPr>
        <w:numPr>
          <w:ilvl w:val="0"/>
          <w:numId w:val="1"/>
        </w:numPr>
        <w:suppressAutoHyphens/>
        <w:autoSpaceDE w:val="0"/>
        <w:autoSpaceDN w:val="0"/>
        <w:adjustRightInd w:val="0"/>
        <w:ind w:right="-360"/>
        <w:rPr>
          <w:b/>
        </w:rPr>
      </w:pPr>
      <w:r w:rsidRPr="00960F39">
        <w:rPr>
          <w:b/>
        </w:rPr>
        <w:t>PUBLIC COMMENT</w:t>
      </w:r>
    </w:p>
    <w:p w:rsidR="00EA4008" w:rsidRDefault="00EA4008" w:rsidP="00BC7D54">
      <w:pPr>
        <w:tabs>
          <w:tab w:val="left" w:pos="900"/>
        </w:tabs>
        <w:suppressAutoHyphens/>
        <w:autoSpaceDE w:val="0"/>
        <w:autoSpaceDN w:val="0"/>
        <w:adjustRightInd w:val="0"/>
        <w:ind w:left="720" w:right="-360"/>
      </w:pPr>
      <w:r w:rsidRPr="00960F39">
        <w:t>Public Comment is intended as a time for any membe</w:t>
      </w:r>
      <w:r>
        <w:t>r of the public to address the B</w:t>
      </w:r>
      <w:r w:rsidRPr="00960F39">
        <w:t>oard on any issues affecting ASI and/or the California State University, East Bay.</w:t>
      </w:r>
    </w:p>
    <w:p w:rsidR="00A712CF" w:rsidRDefault="009E61CE" w:rsidP="00BC7D54">
      <w:pPr>
        <w:tabs>
          <w:tab w:val="left" w:pos="720"/>
        </w:tabs>
        <w:suppressAutoHyphens/>
        <w:autoSpaceDE w:val="0"/>
        <w:autoSpaceDN w:val="0"/>
        <w:adjustRightInd w:val="0"/>
        <w:ind w:right="-360"/>
        <w:rPr>
          <w:b/>
        </w:rPr>
      </w:pPr>
      <w:r w:rsidRPr="005450C8">
        <w:rPr>
          <w:b/>
        </w:rPr>
        <w:tab/>
      </w:r>
      <w:r w:rsidR="005450C8" w:rsidRPr="005450C8">
        <w:rPr>
          <w:b/>
        </w:rPr>
        <w:t>No Public Comment</w:t>
      </w:r>
      <w:r w:rsidR="00314D32">
        <w:rPr>
          <w:b/>
        </w:rPr>
        <w:t xml:space="preserve">. </w:t>
      </w:r>
    </w:p>
    <w:p w:rsidR="001C5CF7" w:rsidRDefault="001C5CF7" w:rsidP="00BC7D54">
      <w:pPr>
        <w:tabs>
          <w:tab w:val="left" w:pos="720"/>
        </w:tabs>
        <w:suppressAutoHyphens/>
        <w:autoSpaceDE w:val="0"/>
        <w:autoSpaceDN w:val="0"/>
        <w:adjustRightInd w:val="0"/>
        <w:ind w:right="-360"/>
        <w:rPr>
          <w:b/>
        </w:rPr>
      </w:pPr>
    </w:p>
    <w:p w:rsidR="001C5CF7" w:rsidRPr="00BC7D54" w:rsidRDefault="001C5CF7" w:rsidP="00BC7D54">
      <w:pPr>
        <w:tabs>
          <w:tab w:val="left" w:pos="720"/>
        </w:tabs>
        <w:suppressAutoHyphens/>
        <w:autoSpaceDE w:val="0"/>
        <w:autoSpaceDN w:val="0"/>
        <w:adjustRightInd w:val="0"/>
        <w:ind w:right="-360"/>
        <w:rPr>
          <w:b/>
          <w:u w:val="single"/>
        </w:rPr>
      </w:pPr>
    </w:p>
    <w:p w:rsidR="00A712CF" w:rsidRDefault="005450C8" w:rsidP="00BC7D54">
      <w:pPr>
        <w:pStyle w:val="ListParagraph"/>
        <w:numPr>
          <w:ilvl w:val="0"/>
          <w:numId w:val="1"/>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b/>
          <w:sz w:val="24"/>
          <w:szCs w:val="24"/>
        </w:rPr>
        <w:lastRenderedPageBreak/>
        <w:t xml:space="preserve">Information Item </w:t>
      </w:r>
      <w:r w:rsidR="00EA4008">
        <w:rPr>
          <w:rFonts w:ascii="Times New Roman" w:hAnsi="Times New Roman"/>
          <w:b/>
          <w:sz w:val="24"/>
          <w:szCs w:val="24"/>
        </w:rPr>
        <w:t xml:space="preserve"> </w:t>
      </w:r>
      <w:r w:rsidR="00EA4008" w:rsidRPr="00F60333">
        <w:rPr>
          <w:rFonts w:ascii="Times New Roman" w:hAnsi="Times New Roman"/>
          <w:sz w:val="24"/>
          <w:szCs w:val="24"/>
        </w:rPr>
        <w:t xml:space="preserve">– </w:t>
      </w:r>
      <w:r>
        <w:rPr>
          <w:rFonts w:ascii="Times New Roman" w:hAnsi="Times New Roman"/>
          <w:sz w:val="24"/>
          <w:szCs w:val="24"/>
        </w:rPr>
        <w:t xml:space="preserve">Study Lockdown- Erik Olivar </w:t>
      </w:r>
    </w:p>
    <w:p w:rsidR="0015386E" w:rsidRDefault="00A712CF" w:rsidP="00BC7D54">
      <w:pPr>
        <w:pStyle w:val="ListParagraph"/>
        <w:suppressAutoHyphens/>
        <w:autoSpaceDE w:val="0"/>
        <w:autoSpaceDN w:val="0"/>
        <w:adjustRightInd w:val="0"/>
        <w:spacing w:after="0" w:line="240" w:lineRule="auto"/>
        <w:ind w:right="-360"/>
        <w:rPr>
          <w:rFonts w:ascii="Times New Roman" w:hAnsi="Times New Roman"/>
          <w:sz w:val="24"/>
          <w:szCs w:val="24"/>
        </w:rPr>
      </w:pPr>
      <w:r w:rsidRPr="00A712CF">
        <w:rPr>
          <w:rFonts w:ascii="Times New Roman" w:hAnsi="Times New Roman"/>
          <w:sz w:val="24"/>
          <w:szCs w:val="24"/>
        </w:rPr>
        <w:t xml:space="preserve">President </w:t>
      </w:r>
      <w:r w:rsidRPr="00A712CF">
        <w:rPr>
          <w:rFonts w:ascii="Times New Roman" w:hAnsi="Times New Roman"/>
          <w:b/>
          <w:sz w:val="24"/>
          <w:szCs w:val="24"/>
        </w:rPr>
        <w:t>Chang</w:t>
      </w:r>
      <w:r w:rsidRPr="00A712CF">
        <w:rPr>
          <w:rFonts w:ascii="Times New Roman" w:hAnsi="Times New Roman"/>
          <w:sz w:val="24"/>
          <w:szCs w:val="24"/>
        </w:rPr>
        <w:t xml:space="preserve"> yields the floor to </w:t>
      </w:r>
      <w:r w:rsidR="005450C8">
        <w:rPr>
          <w:rFonts w:ascii="Times New Roman" w:hAnsi="Times New Roman"/>
          <w:sz w:val="24"/>
          <w:szCs w:val="24"/>
        </w:rPr>
        <w:t>Director</w:t>
      </w:r>
      <w:r w:rsidR="00314D32">
        <w:rPr>
          <w:rFonts w:ascii="Times New Roman" w:hAnsi="Times New Roman"/>
          <w:sz w:val="24"/>
          <w:szCs w:val="24"/>
        </w:rPr>
        <w:t xml:space="preserve"> </w:t>
      </w:r>
      <w:r w:rsidR="00314D32" w:rsidRPr="00314D32">
        <w:rPr>
          <w:rFonts w:ascii="Times New Roman" w:hAnsi="Times New Roman"/>
          <w:b/>
          <w:sz w:val="24"/>
          <w:szCs w:val="24"/>
        </w:rPr>
        <w:t>Olivar</w:t>
      </w:r>
      <w:r w:rsidR="00314D32">
        <w:rPr>
          <w:rFonts w:ascii="Times New Roman" w:hAnsi="Times New Roman"/>
          <w:sz w:val="24"/>
          <w:szCs w:val="24"/>
        </w:rPr>
        <w:t xml:space="preserve"> </w:t>
      </w:r>
      <w:r w:rsidR="00314D32" w:rsidRPr="005450C8">
        <w:rPr>
          <w:rFonts w:ascii="Times New Roman" w:hAnsi="Times New Roman"/>
          <w:sz w:val="24"/>
          <w:szCs w:val="24"/>
        </w:rPr>
        <w:t>in</w:t>
      </w:r>
      <w:r w:rsidRPr="00A712CF">
        <w:rPr>
          <w:rFonts w:ascii="Times New Roman" w:hAnsi="Times New Roman"/>
          <w:sz w:val="24"/>
          <w:szCs w:val="24"/>
        </w:rPr>
        <w:t xml:space="preserve"> which he highlights the follow</w:t>
      </w:r>
      <w:r w:rsidR="005450C8">
        <w:rPr>
          <w:rFonts w:ascii="Times New Roman" w:hAnsi="Times New Roman"/>
          <w:sz w:val="24"/>
          <w:szCs w:val="24"/>
        </w:rPr>
        <w:t>ing:</w:t>
      </w:r>
    </w:p>
    <w:p w:rsidR="005450C8" w:rsidRDefault="005450C8" w:rsidP="00BC7D54">
      <w:pPr>
        <w:pStyle w:val="ListParagraph"/>
        <w:numPr>
          <w:ilvl w:val="0"/>
          <w:numId w:val="32"/>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Hold Study Lockdown all the way </w:t>
      </w:r>
      <w:r w:rsidR="005165F8">
        <w:rPr>
          <w:rFonts w:ascii="Times New Roman" w:hAnsi="Times New Roman"/>
          <w:sz w:val="24"/>
          <w:szCs w:val="24"/>
        </w:rPr>
        <w:t xml:space="preserve">up until 2am </w:t>
      </w:r>
    </w:p>
    <w:p w:rsidR="005165F8" w:rsidRDefault="005165F8" w:rsidP="00BC7D54">
      <w:pPr>
        <w:pStyle w:val="ListParagraph"/>
        <w:numPr>
          <w:ilvl w:val="0"/>
          <w:numId w:val="32"/>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Asks the board what they think about </w:t>
      </w:r>
      <w:r w:rsidR="00314D32">
        <w:rPr>
          <w:rFonts w:ascii="Times New Roman" w:hAnsi="Times New Roman"/>
          <w:sz w:val="24"/>
          <w:szCs w:val="24"/>
        </w:rPr>
        <w:t xml:space="preserve">the University Union staying open until </w:t>
      </w:r>
      <w:r>
        <w:rPr>
          <w:rFonts w:ascii="Times New Roman" w:hAnsi="Times New Roman"/>
          <w:sz w:val="24"/>
          <w:szCs w:val="24"/>
        </w:rPr>
        <w:t xml:space="preserve"> 1am or 2am </w:t>
      </w:r>
    </w:p>
    <w:p w:rsidR="005165F8" w:rsidRDefault="005165F8" w:rsidP="00BC7D54">
      <w:pPr>
        <w:pStyle w:val="ListParagraph"/>
        <w:numPr>
          <w:ilvl w:val="0"/>
          <w:numId w:val="32"/>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It will take place in the University Union </w:t>
      </w:r>
      <w:r w:rsidR="009008D6">
        <w:rPr>
          <w:rFonts w:ascii="Times New Roman" w:hAnsi="Times New Roman"/>
          <w:sz w:val="24"/>
          <w:szCs w:val="24"/>
        </w:rPr>
        <w:t xml:space="preserve">the week of finals and the week before </w:t>
      </w:r>
    </w:p>
    <w:p w:rsidR="005165F8" w:rsidRDefault="005165F8" w:rsidP="00BC7D54">
      <w:pPr>
        <w:pStyle w:val="ListParagraph"/>
        <w:numPr>
          <w:ilvl w:val="0"/>
          <w:numId w:val="32"/>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Looking to provide Hot Cocoa for the students that’s coming to the lockdown </w:t>
      </w:r>
    </w:p>
    <w:p w:rsidR="009008D6" w:rsidRDefault="009008D6" w:rsidP="00BC7D54">
      <w:pPr>
        <w:pStyle w:val="ListParagraph"/>
        <w:numPr>
          <w:ilvl w:val="0"/>
          <w:numId w:val="32"/>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EVP </w:t>
      </w:r>
      <w:r w:rsidRPr="00B347C2">
        <w:rPr>
          <w:rFonts w:ascii="Times New Roman" w:hAnsi="Times New Roman"/>
          <w:b/>
          <w:sz w:val="24"/>
          <w:szCs w:val="24"/>
        </w:rPr>
        <w:t>Zamil</w:t>
      </w:r>
      <w:r>
        <w:rPr>
          <w:rFonts w:ascii="Times New Roman" w:hAnsi="Times New Roman"/>
          <w:sz w:val="24"/>
          <w:szCs w:val="24"/>
        </w:rPr>
        <w:t xml:space="preserve"> mentions that he thinks this is a great idea for students to </w:t>
      </w:r>
      <w:r w:rsidR="00314D32">
        <w:rPr>
          <w:rFonts w:ascii="Times New Roman" w:hAnsi="Times New Roman"/>
          <w:sz w:val="24"/>
          <w:szCs w:val="24"/>
        </w:rPr>
        <w:t xml:space="preserve">be a part of the Study Lockdown Event </w:t>
      </w:r>
    </w:p>
    <w:p w:rsidR="00314D32" w:rsidRDefault="009008D6" w:rsidP="00BC7D54">
      <w:pPr>
        <w:pStyle w:val="ListParagraph"/>
        <w:numPr>
          <w:ilvl w:val="0"/>
          <w:numId w:val="32"/>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VP  </w:t>
      </w:r>
      <w:r w:rsidRPr="00B347C2">
        <w:rPr>
          <w:rFonts w:ascii="Times New Roman" w:hAnsi="Times New Roman"/>
          <w:b/>
          <w:sz w:val="24"/>
          <w:szCs w:val="24"/>
        </w:rPr>
        <w:t>Pinlac</w:t>
      </w:r>
      <w:r>
        <w:rPr>
          <w:rFonts w:ascii="Times New Roman" w:hAnsi="Times New Roman"/>
          <w:sz w:val="24"/>
          <w:szCs w:val="24"/>
        </w:rPr>
        <w:t xml:space="preserve"> recommends that the board looks into the pricing </w:t>
      </w:r>
    </w:p>
    <w:p w:rsidR="005450C8" w:rsidRDefault="00B347C2" w:rsidP="00BC7D54">
      <w:pPr>
        <w:suppressAutoHyphens/>
        <w:autoSpaceDE w:val="0"/>
        <w:autoSpaceDN w:val="0"/>
        <w:adjustRightInd w:val="0"/>
        <w:ind w:left="1440" w:right="-360" w:firstLine="360"/>
        <w:rPr>
          <w:u w:val="single"/>
        </w:rPr>
      </w:pPr>
      <w:r w:rsidRPr="00314D32">
        <w:rPr>
          <w:u w:val="single"/>
        </w:rPr>
        <w:t>9:15</w:t>
      </w:r>
    </w:p>
    <w:p w:rsidR="001C5CF7" w:rsidRPr="00314D32" w:rsidRDefault="001C5CF7" w:rsidP="00BC7D54">
      <w:pPr>
        <w:suppressAutoHyphens/>
        <w:autoSpaceDE w:val="0"/>
        <w:autoSpaceDN w:val="0"/>
        <w:adjustRightInd w:val="0"/>
        <w:ind w:left="1440" w:right="-360" w:firstLine="360"/>
      </w:pPr>
    </w:p>
    <w:p w:rsidR="0015386E" w:rsidRPr="00247BEB" w:rsidRDefault="00247BEB" w:rsidP="00BC7D54">
      <w:pPr>
        <w:pStyle w:val="ListParagraph"/>
        <w:numPr>
          <w:ilvl w:val="0"/>
          <w:numId w:val="1"/>
        </w:numPr>
        <w:suppressAutoHyphens/>
        <w:autoSpaceDE w:val="0"/>
        <w:autoSpaceDN w:val="0"/>
        <w:adjustRightInd w:val="0"/>
        <w:spacing w:after="0" w:line="240" w:lineRule="auto"/>
        <w:ind w:right="-360"/>
        <w:rPr>
          <w:sz w:val="16"/>
          <w:szCs w:val="16"/>
        </w:rPr>
      </w:pPr>
      <w:r>
        <w:rPr>
          <w:rFonts w:ascii="Times New Roman" w:hAnsi="Times New Roman"/>
          <w:b/>
          <w:sz w:val="24"/>
          <w:szCs w:val="24"/>
        </w:rPr>
        <w:t xml:space="preserve">Information Item- </w:t>
      </w:r>
      <w:r w:rsidRPr="00247BEB">
        <w:rPr>
          <w:rFonts w:ascii="Times New Roman" w:hAnsi="Times New Roman"/>
          <w:sz w:val="24"/>
          <w:szCs w:val="24"/>
        </w:rPr>
        <w:t xml:space="preserve">Pers Account – Erik Pinlac </w:t>
      </w:r>
    </w:p>
    <w:p w:rsidR="00247BEB" w:rsidRDefault="00247BEB" w:rsidP="00BC7D54">
      <w:pPr>
        <w:pStyle w:val="ListParagraph"/>
        <w:suppressAutoHyphens/>
        <w:autoSpaceDE w:val="0"/>
        <w:autoSpaceDN w:val="0"/>
        <w:adjustRightInd w:val="0"/>
        <w:spacing w:after="0" w:line="240" w:lineRule="auto"/>
        <w:ind w:right="-360"/>
        <w:rPr>
          <w:rFonts w:ascii="Times New Roman" w:hAnsi="Times New Roman"/>
          <w:sz w:val="24"/>
          <w:szCs w:val="24"/>
        </w:rPr>
      </w:pPr>
      <w:r w:rsidRPr="00247BEB">
        <w:rPr>
          <w:rFonts w:ascii="Times New Roman" w:hAnsi="Times New Roman"/>
          <w:sz w:val="24"/>
          <w:szCs w:val="24"/>
        </w:rPr>
        <w:t xml:space="preserve">President </w:t>
      </w:r>
      <w:r w:rsidRPr="00247BEB">
        <w:rPr>
          <w:rFonts w:ascii="Times New Roman" w:hAnsi="Times New Roman"/>
          <w:b/>
          <w:sz w:val="24"/>
          <w:szCs w:val="24"/>
        </w:rPr>
        <w:t xml:space="preserve">Chang </w:t>
      </w:r>
      <w:r w:rsidRPr="00247BEB">
        <w:rPr>
          <w:rFonts w:ascii="Times New Roman" w:hAnsi="Times New Roman"/>
          <w:sz w:val="24"/>
          <w:szCs w:val="24"/>
        </w:rPr>
        <w:t xml:space="preserve">yields the floor to VP </w:t>
      </w:r>
      <w:r w:rsidRPr="00247BEB">
        <w:rPr>
          <w:rFonts w:ascii="Times New Roman" w:hAnsi="Times New Roman"/>
          <w:b/>
          <w:sz w:val="24"/>
          <w:szCs w:val="24"/>
        </w:rPr>
        <w:t>Pinlac</w:t>
      </w:r>
      <w:r w:rsidRPr="00247BEB">
        <w:rPr>
          <w:rFonts w:ascii="Times New Roman" w:hAnsi="Times New Roman"/>
          <w:sz w:val="24"/>
          <w:szCs w:val="24"/>
        </w:rPr>
        <w:t xml:space="preserve"> in which he highlights the following: </w:t>
      </w:r>
    </w:p>
    <w:p w:rsidR="00247BEB" w:rsidRDefault="00247BEB" w:rsidP="00BC7D54">
      <w:pPr>
        <w:pStyle w:val="ListParagraph"/>
        <w:numPr>
          <w:ilvl w:val="0"/>
          <w:numId w:val="33"/>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ED </w:t>
      </w:r>
      <w:r w:rsidRPr="007F4A9C">
        <w:rPr>
          <w:rFonts w:ascii="Times New Roman" w:hAnsi="Times New Roman"/>
          <w:b/>
          <w:sz w:val="24"/>
          <w:szCs w:val="24"/>
        </w:rPr>
        <w:t>Saffold</w:t>
      </w:r>
      <w:r>
        <w:rPr>
          <w:rFonts w:ascii="Times New Roman" w:hAnsi="Times New Roman"/>
          <w:sz w:val="24"/>
          <w:szCs w:val="24"/>
        </w:rPr>
        <w:t xml:space="preserve"> mentions that ASI was not allowed to run accounts </w:t>
      </w:r>
      <w:r w:rsidR="00314D32">
        <w:rPr>
          <w:rFonts w:ascii="Times New Roman" w:hAnsi="Times New Roman"/>
          <w:sz w:val="24"/>
          <w:szCs w:val="24"/>
        </w:rPr>
        <w:t>in regards to Pers</w:t>
      </w:r>
    </w:p>
    <w:p w:rsidR="00BF7EEE" w:rsidRPr="00BF7EEE" w:rsidRDefault="00314D32" w:rsidP="00BC7D54">
      <w:pPr>
        <w:pStyle w:val="ListParagraph"/>
        <w:numPr>
          <w:ilvl w:val="0"/>
          <w:numId w:val="33"/>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He </w:t>
      </w:r>
      <w:r w:rsidR="007F4A9C">
        <w:rPr>
          <w:rFonts w:ascii="Times New Roman" w:hAnsi="Times New Roman"/>
          <w:sz w:val="24"/>
          <w:szCs w:val="24"/>
        </w:rPr>
        <w:t xml:space="preserve">also highlights </w:t>
      </w:r>
      <w:r w:rsidR="00BF7EEE">
        <w:rPr>
          <w:rFonts w:ascii="Times New Roman" w:hAnsi="Times New Roman"/>
          <w:sz w:val="24"/>
          <w:szCs w:val="24"/>
        </w:rPr>
        <w:t xml:space="preserve">previously why ASI couldn’t </w:t>
      </w:r>
      <w:r w:rsidR="007F4A9C">
        <w:rPr>
          <w:rFonts w:ascii="Times New Roman" w:hAnsi="Times New Roman"/>
          <w:sz w:val="24"/>
          <w:szCs w:val="24"/>
        </w:rPr>
        <w:t xml:space="preserve"> have a Pers account which they have applied for </w:t>
      </w:r>
    </w:p>
    <w:p w:rsidR="007F4A9C" w:rsidRDefault="007F4A9C" w:rsidP="00BC7D54">
      <w:pPr>
        <w:pStyle w:val="ListParagraph"/>
        <w:numPr>
          <w:ilvl w:val="0"/>
          <w:numId w:val="33"/>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The process was started in the prior year to clear this up </w:t>
      </w:r>
      <w:r w:rsidR="00BF7EEE">
        <w:rPr>
          <w:rFonts w:ascii="Times New Roman" w:hAnsi="Times New Roman"/>
          <w:sz w:val="24"/>
          <w:szCs w:val="24"/>
        </w:rPr>
        <w:t xml:space="preserve">but were paused because new pension reform and legislation stated that we probably wouldn’t qualify for our own Pers account due to us not being a government agency  </w:t>
      </w:r>
    </w:p>
    <w:p w:rsidR="007F4A9C" w:rsidRDefault="007F4A9C" w:rsidP="00BC7D54">
      <w:pPr>
        <w:pStyle w:val="ListParagraph"/>
        <w:numPr>
          <w:ilvl w:val="0"/>
          <w:numId w:val="33"/>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We have recently found out that we have gotten approved to have a grandfathered</w:t>
      </w:r>
      <w:r w:rsidR="00BF7EEE">
        <w:rPr>
          <w:rFonts w:ascii="Times New Roman" w:hAnsi="Times New Roman"/>
          <w:sz w:val="24"/>
          <w:szCs w:val="24"/>
        </w:rPr>
        <w:t xml:space="preserve"> through </w:t>
      </w:r>
      <w:r>
        <w:rPr>
          <w:rFonts w:ascii="Times New Roman" w:hAnsi="Times New Roman"/>
          <w:sz w:val="24"/>
          <w:szCs w:val="24"/>
        </w:rPr>
        <w:t xml:space="preserve"> Pers Account</w:t>
      </w:r>
      <w:r w:rsidR="00BF7EEE">
        <w:rPr>
          <w:rFonts w:ascii="Times New Roman" w:hAnsi="Times New Roman"/>
          <w:sz w:val="24"/>
          <w:szCs w:val="24"/>
        </w:rPr>
        <w:t xml:space="preserve"> the only issue is we have to have this implemented  by December 31</w:t>
      </w:r>
      <w:r w:rsidR="00BF7EEE" w:rsidRPr="00BF7EEE">
        <w:rPr>
          <w:rFonts w:ascii="Times New Roman" w:hAnsi="Times New Roman"/>
          <w:sz w:val="24"/>
          <w:szCs w:val="24"/>
          <w:vertAlign w:val="superscript"/>
        </w:rPr>
        <w:t>st</w:t>
      </w:r>
      <w:r w:rsidR="00BF7EEE">
        <w:rPr>
          <w:rFonts w:ascii="Times New Roman" w:hAnsi="Times New Roman"/>
          <w:sz w:val="24"/>
          <w:szCs w:val="24"/>
        </w:rPr>
        <w:t>, 2012</w:t>
      </w:r>
    </w:p>
    <w:p w:rsidR="00BF7EEE" w:rsidRDefault="00BF7EEE" w:rsidP="00BC7D54">
      <w:pPr>
        <w:pStyle w:val="ListParagraph"/>
        <w:numPr>
          <w:ilvl w:val="0"/>
          <w:numId w:val="33"/>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It has to be introduced on the December 14</w:t>
      </w:r>
      <w:r w:rsidRPr="00BF7EEE">
        <w:rPr>
          <w:rFonts w:ascii="Times New Roman" w:hAnsi="Times New Roman"/>
          <w:sz w:val="24"/>
          <w:szCs w:val="24"/>
          <w:vertAlign w:val="superscript"/>
        </w:rPr>
        <w:t>th</w:t>
      </w:r>
      <w:r>
        <w:rPr>
          <w:rFonts w:ascii="Times New Roman" w:hAnsi="Times New Roman"/>
          <w:sz w:val="24"/>
          <w:szCs w:val="24"/>
        </w:rPr>
        <w:t xml:space="preserve">, 2012 Board of Directors Meeting </w:t>
      </w:r>
    </w:p>
    <w:p w:rsidR="00BF7EEE" w:rsidRDefault="00BF7EEE" w:rsidP="00BC7D54">
      <w:pPr>
        <w:pStyle w:val="ListParagraph"/>
        <w:numPr>
          <w:ilvl w:val="0"/>
          <w:numId w:val="33"/>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Vitally importan</w:t>
      </w:r>
      <w:r w:rsidR="0004330A">
        <w:rPr>
          <w:rFonts w:ascii="Times New Roman" w:hAnsi="Times New Roman"/>
          <w:sz w:val="24"/>
          <w:szCs w:val="24"/>
        </w:rPr>
        <w:t>t that the board make that 14</w:t>
      </w:r>
      <w:r w:rsidR="0004330A" w:rsidRPr="0004330A">
        <w:rPr>
          <w:rFonts w:ascii="Times New Roman" w:hAnsi="Times New Roman"/>
          <w:sz w:val="24"/>
          <w:szCs w:val="24"/>
          <w:vertAlign w:val="superscript"/>
        </w:rPr>
        <w:t>th</w:t>
      </w:r>
      <w:r w:rsidR="00314D32">
        <w:rPr>
          <w:rFonts w:ascii="Times New Roman" w:hAnsi="Times New Roman"/>
          <w:sz w:val="24"/>
          <w:szCs w:val="24"/>
          <w:vertAlign w:val="superscript"/>
        </w:rPr>
        <w:t xml:space="preserve"> </w:t>
      </w:r>
      <w:r w:rsidR="00314D32">
        <w:rPr>
          <w:rFonts w:ascii="Times New Roman" w:hAnsi="Times New Roman"/>
          <w:sz w:val="24"/>
          <w:szCs w:val="24"/>
        </w:rPr>
        <w:t xml:space="preserve"> meeting and </w:t>
      </w:r>
      <w:r w:rsidR="0004330A">
        <w:rPr>
          <w:rFonts w:ascii="Times New Roman" w:hAnsi="Times New Roman"/>
          <w:sz w:val="24"/>
          <w:szCs w:val="24"/>
        </w:rPr>
        <w:t xml:space="preserve"> after the 6</w:t>
      </w:r>
      <w:r w:rsidR="0004330A" w:rsidRPr="0004330A">
        <w:rPr>
          <w:rFonts w:ascii="Times New Roman" w:hAnsi="Times New Roman"/>
          <w:sz w:val="24"/>
          <w:szCs w:val="24"/>
          <w:vertAlign w:val="superscript"/>
        </w:rPr>
        <w:t>th</w:t>
      </w:r>
      <w:r w:rsidR="0004330A">
        <w:rPr>
          <w:rFonts w:ascii="Times New Roman" w:hAnsi="Times New Roman"/>
          <w:sz w:val="24"/>
          <w:szCs w:val="24"/>
        </w:rPr>
        <w:t xml:space="preserve"> meeting</w:t>
      </w:r>
    </w:p>
    <w:p w:rsidR="00247BEB" w:rsidRDefault="00BC7D54" w:rsidP="00BC7D54">
      <w:pPr>
        <w:suppressAutoHyphens/>
        <w:autoSpaceDE w:val="0"/>
        <w:autoSpaceDN w:val="0"/>
        <w:adjustRightInd w:val="0"/>
        <w:ind w:left="1080" w:right="-360" w:firstLine="720"/>
        <w:contextualSpacing/>
        <w:rPr>
          <w:u w:val="single"/>
        </w:rPr>
      </w:pPr>
      <w:r>
        <w:rPr>
          <w:u w:val="single"/>
        </w:rPr>
        <w:t>13:00</w:t>
      </w:r>
    </w:p>
    <w:p w:rsidR="001C5CF7" w:rsidRPr="00BC7D54" w:rsidRDefault="001C5CF7" w:rsidP="00BC7D54">
      <w:pPr>
        <w:suppressAutoHyphens/>
        <w:autoSpaceDE w:val="0"/>
        <w:autoSpaceDN w:val="0"/>
        <w:adjustRightInd w:val="0"/>
        <w:ind w:left="1080" w:right="-360" w:firstLine="720"/>
        <w:contextualSpacing/>
        <w:rPr>
          <w:u w:val="single"/>
        </w:rPr>
      </w:pPr>
    </w:p>
    <w:p w:rsidR="00B50AD1" w:rsidRDefault="0004330A" w:rsidP="00BC7D54">
      <w:pPr>
        <w:pStyle w:val="ListParagraph"/>
        <w:numPr>
          <w:ilvl w:val="0"/>
          <w:numId w:val="1"/>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b/>
          <w:sz w:val="24"/>
          <w:szCs w:val="24"/>
        </w:rPr>
        <w:t>Action Item</w:t>
      </w:r>
      <w:r w:rsidR="00EA4008" w:rsidRPr="00B50AD1">
        <w:rPr>
          <w:rFonts w:ascii="Times New Roman" w:hAnsi="Times New Roman"/>
          <w:sz w:val="24"/>
          <w:szCs w:val="24"/>
        </w:rPr>
        <w:t xml:space="preserve"> – C</w:t>
      </w:r>
      <w:r w:rsidR="005450C8">
        <w:rPr>
          <w:rFonts w:ascii="Times New Roman" w:hAnsi="Times New Roman"/>
          <w:sz w:val="24"/>
          <w:szCs w:val="24"/>
        </w:rPr>
        <w:t>ommittee Volunteers –Derek Volk</w:t>
      </w:r>
    </w:p>
    <w:p w:rsidR="0004330A" w:rsidRDefault="0004330A" w:rsidP="00BC7D54">
      <w:pPr>
        <w:pStyle w:val="ListParagraph"/>
        <w:suppressAutoHyphens/>
        <w:autoSpaceDE w:val="0"/>
        <w:autoSpaceDN w:val="0"/>
        <w:adjustRightInd w:val="0"/>
        <w:spacing w:after="0" w:line="240" w:lineRule="auto"/>
        <w:ind w:right="-360"/>
        <w:rPr>
          <w:rFonts w:ascii="Times New Roman" w:hAnsi="Times New Roman"/>
          <w:sz w:val="24"/>
          <w:szCs w:val="24"/>
        </w:rPr>
      </w:pPr>
      <w:r w:rsidRPr="00314D32">
        <w:rPr>
          <w:rFonts w:ascii="Times New Roman" w:hAnsi="Times New Roman"/>
          <w:sz w:val="24"/>
          <w:szCs w:val="24"/>
        </w:rPr>
        <w:t xml:space="preserve">President </w:t>
      </w:r>
      <w:r w:rsidRPr="00314D32">
        <w:rPr>
          <w:rFonts w:ascii="Times New Roman" w:hAnsi="Times New Roman"/>
          <w:b/>
          <w:sz w:val="24"/>
          <w:szCs w:val="24"/>
        </w:rPr>
        <w:t>Chang</w:t>
      </w:r>
      <w:r w:rsidRPr="00314D32">
        <w:rPr>
          <w:rFonts w:ascii="Times New Roman" w:hAnsi="Times New Roman"/>
          <w:sz w:val="24"/>
          <w:szCs w:val="24"/>
        </w:rPr>
        <w:t xml:space="preserve"> yields the floor to</w:t>
      </w:r>
      <w:r w:rsidR="00314D32">
        <w:rPr>
          <w:rFonts w:ascii="Times New Roman" w:hAnsi="Times New Roman"/>
          <w:sz w:val="24"/>
          <w:szCs w:val="24"/>
        </w:rPr>
        <w:t xml:space="preserve"> Director</w:t>
      </w:r>
      <w:r w:rsidRPr="00314D32">
        <w:rPr>
          <w:rFonts w:ascii="Times New Roman" w:hAnsi="Times New Roman"/>
          <w:sz w:val="24"/>
          <w:szCs w:val="24"/>
        </w:rPr>
        <w:t xml:space="preserve"> Volk in which he highlights the following</w:t>
      </w:r>
      <w:r w:rsidR="00E52B8B" w:rsidRPr="00E52B8B">
        <w:rPr>
          <w:rFonts w:ascii="Times New Roman" w:hAnsi="Times New Roman"/>
          <w:sz w:val="24"/>
          <w:szCs w:val="24"/>
        </w:rPr>
        <w:t>:</w:t>
      </w:r>
    </w:p>
    <w:p w:rsidR="00E52B8B" w:rsidRDefault="00E52B8B" w:rsidP="00BC7D54">
      <w:pPr>
        <w:pStyle w:val="ListParagraph"/>
        <w:numPr>
          <w:ilvl w:val="0"/>
          <w:numId w:val="34"/>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Approve that each committee depending on the chair has non-voting volunteers be a part of the committee meetings </w:t>
      </w:r>
    </w:p>
    <w:p w:rsidR="00E52B8B" w:rsidRDefault="00E52B8B" w:rsidP="00BC7D54">
      <w:pPr>
        <w:pStyle w:val="ListParagraph"/>
        <w:numPr>
          <w:ilvl w:val="0"/>
          <w:numId w:val="34"/>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ED </w:t>
      </w:r>
      <w:r w:rsidRPr="00E52B8B">
        <w:rPr>
          <w:rFonts w:ascii="Times New Roman" w:hAnsi="Times New Roman"/>
          <w:b/>
          <w:sz w:val="24"/>
          <w:szCs w:val="24"/>
        </w:rPr>
        <w:t>Saffold</w:t>
      </w:r>
      <w:r>
        <w:rPr>
          <w:rFonts w:ascii="Times New Roman" w:hAnsi="Times New Roman"/>
          <w:sz w:val="24"/>
          <w:szCs w:val="24"/>
        </w:rPr>
        <w:t xml:space="preserve"> mentions </w:t>
      </w:r>
      <w:r w:rsidR="00314D32">
        <w:rPr>
          <w:rFonts w:ascii="Times New Roman" w:hAnsi="Times New Roman"/>
          <w:sz w:val="24"/>
          <w:szCs w:val="24"/>
        </w:rPr>
        <w:t xml:space="preserve">the </w:t>
      </w:r>
      <w:r>
        <w:rPr>
          <w:rFonts w:ascii="Times New Roman" w:hAnsi="Times New Roman"/>
          <w:sz w:val="24"/>
          <w:szCs w:val="24"/>
        </w:rPr>
        <w:t>volunteers should  be non-paid non-voting volunteers</w:t>
      </w:r>
    </w:p>
    <w:p w:rsidR="00E52B8B" w:rsidRDefault="00E52B8B" w:rsidP="00BC7D54">
      <w:pPr>
        <w:pStyle w:val="ListParagraph"/>
        <w:numPr>
          <w:ilvl w:val="0"/>
          <w:numId w:val="34"/>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The volunteers will consist of qualified individuals and those that are interested </w:t>
      </w:r>
    </w:p>
    <w:p w:rsidR="00E52B8B" w:rsidRDefault="00E52B8B" w:rsidP="00BC7D54">
      <w:pPr>
        <w:pStyle w:val="ListParagraph"/>
        <w:numPr>
          <w:ilvl w:val="0"/>
          <w:numId w:val="34"/>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The </w:t>
      </w:r>
      <w:r w:rsidR="006E4D76">
        <w:rPr>
          <w:rFonts w:ascii="Times New Roman" w:hAnsi="Times New Roman"/>
          <w:sz w:val="24"/>
          <w:szCs w:val="24"/>
        </w:rPr>
        <w:t xml:space="preserve">board </w:t>
      </w:r>
      <w:r>
        <w:rPr>
          <w:rFonts w:ascii="Times New Roman" w:hAnsi="Times New Roman"/>
          <w:sz w:val="24"/>
          <w:szCs w:val="24"/>
        </w:rPr>
        <w:t xml:space="preserve">discusses guidelines </w:t>
      </w:r>
    </w:p>
    <w:p w:rsidR="00E52B8B" w:rsidRDefault="00E52B8B" w:rsidP="00BC7D54">
      <w:pPr>
        <w:pStyle w:val="ListParagraph"/>
        <w:numPr>
          <w:ilvl w:val="0"/>
          <w:numId w:val="34"/>
        </w:numPr>
        <w:suppressAutoHyphens/>
        <w:autoSpaceDE w:val="0"/>
        <w:autoSpaceDN w:val="0"/>
        <w:adjustRightInd w:val="0"/>
        <w:spacing w:after="0" w:line="240" w:lineRule="auto"/>
        <w:ind w:right="-360"/>
        <w:rPr>
          <w:rFonts w:ascii="Times New Roman" w:hAnsi="Times New Roman"/>
          <w:sz w:val="24"/>
          <w:szCs w:val="24"/>
        </w:rPr>
      </w:pPr>
      <w:r w:rsidRPr="00E52B8B">
        <w:rPr>
          <w:rFonts w:ascii="Times New Roman" w:hAnsi="Times New Roman"/>
          <w:b/>
          <w:sz w:val="24"/>
          <w:szCs w:val="24"/>
        </w:rPr>
        <w:t xml:space="preserve">Hinrichs </w:t>
      </w:r>
      <w:r>
        <w:rPr>
          <w:rFonts w:ascii="Times New Roman" w:hAnsi="Times New Roman"/>
          <w:sz w:val="24"/>
          <w:szCs w:val="24"/>
        </w:rPr>
        <w:t xml:space="preserve">mentions that there should be some type of incentive for these volunteers dedicating their time to these committees </w:t>
      </w:r>
    </w:p>
    <w:p w:rsidR="00876240" w:rsidRDefault="00876240" w:rsidP="00BC7D54">
      <w:pPr>
        <w:pStyle w:val="ListParagraph"/>
        <w:numPr>
          <w:ilvl w:val="0"/>
          <w:numId w:val="34"/>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ED </w:t>
      </w:r>
      <w:r w:rsidRPr="00876240">
        <w:rPr>
          <w:rFonts w:ascii="Times New Roman" w:hAnsi="Times New Roman"/>
          <w:b/>
          <w:sz w:val="24"/>
          <w:szCs w:val="24"/>
        </w:rPr>
        <w:t xml:space="preserve">Saffold </w:t>
      </w:r>
      <w:r>
        <w:rPr>
          <w:rFonts w:ascii="Times New Roman" w:hAnsi="Times New Roman"/>
          <w:sz w:val="24"/>
          <w:szCs w:val="24"/>
        </w:rPr>
        <w:t xml:space="preserve">mentions that volunteers can also be fired </w:t>
      </w:r>
    </w:p>
    <w:p w:rsidR="00876240" w:rsidRPr="00876240" w:rsidRDefault="00E52B8B" w:rsidP="00BC7D54">
      <w:pPr>
        <w:suppressAutoHyphens/>
        <w:autoSpaceDE w:val="0"/>
        <w:autoSpaceDN w:val="0"/>
        <w:adjustRightInd w:val="0"/>
        <w:ind w:left="1440" w:right="-360"/>
        <w:contextualSpacing/>
        <w:rPr>
          <w:b/>
        </w:rPr>
      </w:pPr>
      <w:r w:rsidRPr="00876240">
        <w:rPr>
          <w:b/>
        </w:rPr>
        <w:t>Motion: (Volk) to authorize committee chairs to create a non-paid</w:t>
      </w:r>
      <w:r w:rsidR="00876240" w:rsidRPr="00876240">
        <w:rPr>
          <w:b/>
        </w:rPr>
        <w:t xml:space="preserve"> non-voting</w:t>
      </w:r>
      <w:r w:rsidRPr="00876240">
        <w:rPr>
          <w:b/>
        </w:rPr>
        <w:t xml:space="preserve"> volunteer task force to assist the committees. </w:t>
      </w:r>
    </w:p>
    <w:p w:rsidR="00876240" w:rsidRDefault="00876240" w:rsidP="00BC7D54">
      <w:pPr>
        <w:suppressAutoHyphens/>
        <w:autoSpaceDE w:val="0"/>
        <w:autoSpaceDN w:val="0"/>
        <w:adjustRightInd w:val="0"/>
        <w:ind w:left="1440" w:right="-360"/>
        <w:contextualSpacing/>
        <w:rPr>
          <w:b/>
        </w:rPr>
      </w:pPr>
      <w:r w:rsidRPr="00876240">
        <w:rPr>
          <w:b/>
        </w:rPr>
        <w:t>Motion Carries.</w:t>
      </w:r>
    </w:p>
    <w:p w:rsidR="00876240" w:rsidRDefault="00876240" w:rsidP="00BC7D54">
      <w:pPr>
        <w:suppressAutoHyphens/>
        <w:autoSpaceDE w:val="0"/>
        <w:autoSpaceDN w:val="0"/>
        <w:adjustRightInd w:val="0"/>
        <w:ind w:left="1440" w:right="-360"/>
        <w:contextualSpacing/>
        <w:rPr>
          <w:u w:val="single"/>
        </w:rPr>
      </w:pPr>
      <w:r w:rsidRPr="00876240">
        <w:rPr>
          <w:u w:val="single"/>
        </w:rPr>
        <w:t xml:space="preserve">24:50 </w:t>
      </w:r>
    </w:p>
    <w:p w:rsidR="001C5CF7" w:rsidRDefault="001C5CF7" w:rsidP="00BC7D54">
      <w:pPr>
        <w:suppressAutoHyphens/>
        <w:autoSpaceDE w:val="0"/>
        <w:autoSpaceDN w:val="0"/>
        <w:adjustRightInd w:val="0"/>
        <w:ind w:left="1440" w:right="-360"/>
        <w:contextualSpacing/>
        <w:rPr>
          <w:u w:val="single"/>
        </w:rPr>
      </w:pPr>
    </w:p>
    <w:p w:rsidR="001C5CF7" w:rsidRPr="00947EA0" w:rsidRDefault="001C5CF7" w:rsidP="00BC7D54">
      <w:pPr>
        <w:suppressAutoHyphens/>
        <w:autoSpaceDE w:val="0"/>
        <w:autoSpaceDN w:val="0"/>
        <w:adjustRightInd w:val="0"/>
        <w:ind w:left="1440" w:right="-360"/>
        <w:contextualSpacing/>
        <w:rPr>
          <w:u w:val="single"/>
        </w:rPr>
      </w:pPr>
    </w:p>
    <w:p w:rsidR="005450C8" w:rsidRPr="00876240" w:rsidRDefault="00876240" w:rsidP="00BC7D54">
      <w:pPr>
        <w:pStyle w:val="ListParagraph"/>
        <w:numPr>
          <w:ilvl w:val="0"/>
          <w:numId w:val="1"/>
        </w:numPr>
        <w:suppressAutoHyphens/>
        <w:autoSpaceDE w:val="0"/>
        <w:autoSpaceDN w:val="0"/>
        <w:adjustRightInd w:val="0"/>
        <w:spacing w:after="0" w:line="240" w:lineRule="auto"/>
        <w:ind w:right="-360"/>
        <w:rPr>
          <w:sz w:val="16"/>
          <w:szCs w:val="16"/>
        </w:rPr>
      </w:pPr>
      <w:r>
        <w:rPr>
          <w:rFonts w:ascii="Times New Roman" w:hAnsi="Times New Roman"/>
          <w:b/>
          <w:sz w:val="24"/>
          <w:szCs w:val="24"/>
        </w:rPr>
        <w:lastRenderedPageBreak/>
        <w:t xml:space="preserve">Action Item- </w:t>
      </w:r>
      <w:r w:rsidRPr="00876240">
        <w:rPr>
          <w:rFonts w:ascii="Times New Roman" w:hAnsi="Times New Roman"/>
          <w:sz w:val="24"/>
          <w:szCs w:val="24"/>
        </w:rPr>
        <w:t>Meet the Dean Event- Erin Baca &amp; Erik Olivar</w:t>
      </w:r>
      <w:r>
        <w:rPr>
          <w:rFonts w:ascii="Times New Roman" w:hAnsi="Times New Roman"/>
          <w:b/>
          <w:sz w:val="24"/>
          <w:szCs w:val="24"/>
        </w:rPr>
        <w:t xml:space="preserve"> </w:t>
      </w:r>
    </w:p>
    <w:p w:rsidR="00876240" w:rsidRDefault="00876240" w:rsidP="00BC7D54">
      <w:pPr>
        <w:pStyle w:val="ListParagraph"/>
        <w:suppressAutoHyphens/>
        <w:autoSpaceDE w:val="0"/>
        <w:autoSpaceDN w:val="0"/>
        <w:adjustRightInd w:val="0"/>
        <w:spacing w:after="0" w:line="240" w:lineRule="auto"/>
        <w:ind w:right="-360"/>
        <w:rPr>
          <w:sz w:val="16"/>
          <w:szCs w:val="16"/>
        </w:rPr>
      </w:pPr>
      <w:r w:rsidRPr="00876240">
        <w:rPr>
          <w:rFonts w:ascii="Times New Roman" w:hAnsi="Times New Roman"/>
          <w:sz w:val="24"/>
          <w:szCs w:val="24"/>
        </w:rPr>
        <w:t xml:space="preserve">President </w:t>
      </w:r>
      <w:r w:rsidRPr="00876240">
        <w:rPr>
          <w:rFonts w:ascii="Times New Roman" w:hAnsi="Times New Roman"/>
          <w:b/>
          <w:sz w:val="24"/>
          <w:szCs w:val="24"/>
        </w:rPr>
        <w:t xml:space="preserve">Chang </w:t>
      </w:r>
      <w:r w:rsidRPr="00876240">
        <w:rPr>
          <w:rFonts w:ascii="Times New Roman" w:hAnsi="Times New Roman"/>
          <w:sz w:val="24"/>
          <w:szCs w:val="24"/>
        </w:rPr>
        <w:t xml:space="preserve">yields the floor to Director </w:t>
      </w:r>
      <w:r w:rsidRPr="00876240">
        <w:rPr>
          <w:rFonts w:ascii="Times New Roman" w:hAnsi="Times New Roman"/>
          <w:b/>
          <w:sz w:val="24"/>
          <w:szCs w:val="24"/>
        </w:rPr>
        <w:t xml:space="preserve">Baca </w:t>
      </w:r>
      <w:r w:rsidRPr="00876240">
        <w:rPr>
          <w:rFonts w:ascii="Times New Roman" w:hAnsi="Times New Roman"/>
          <w:sz w:val="24"/>
          <w:szCs w:val="24"/>
        </w:rPr>
        <w:t xml:space="preserve">and Director </w:t>
      </w:r>
      <w:r w:rsidRPr="00876240">
        <w:rPr>
          <w:rFonts w:ascii="Times New Roman" w:hAnsi="Times New Roman"/>
          <w:b/>
          <w:sz w:val="24"/>
          <w:szCs w:val="24"/>
        </w:rPr>
        <w:t xml:space="preserve">Olivar </w:t>
      </w:r>
      <w:r w:rsidRPr="00876240">
        <w:rPr>
          <w:rFonts w:ascii="Times New Roman" w:hAnsi="Times New Roman"/>
          <w:sz w:val="24"/>
          <w:szCs w:val="24"/>
        </w:rPr>
        <w:t>in which they highlight the following:</w:t>
      </w:r>
      <w:r w:rsidRPr="00876240">
        <w:rPr>
          <w:sz w:val="16"/>
          <w:szCs w:val="16"/>
        </w:rPr>
        <w:t xml:space="preserve"> </w:t>
      </w:r>
    </w:p>
    <w:p w:rsidR="00876240" w:rsidRDefault="00876240" w:rsidP="00BC7D54">
      <w:pPr>
        <w:pStyle w:val="ListParagraph"/>
        <w:numPr>
          <w:ilvl w:val="0"/>
          <w:numId w:val="36"/>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Mentions that the budget just needs to be approved for the event </w:t>
      </w:r>
    </w:p>
    <w:p w:rsidR="00876240" w:rsidRDefault="00876240" w:rsidP="00BC7D54">
      <w:pPr>
        <w:pStyle w:val="ListParagraph"/>
        <w:numPr>
          <w:ilvl w:val="0"/>
          <w:numId w:val="36"/>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The location was changed for the event it will be held at the VBT Lawn </w:t>
      </w:r>
    </w:p>
    <w:p w:rsidR="00876240" w:rsidRDefault="00876240" w:rsidP="00BC7D54">
      <w:pPr>
        <w:pStyle w:val="ListParagraph"/>
        <w:numPr>
          <w:ilvl w:val="0"/>
          <w:numId w:val="36"/>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 xml:space="preserve">The event is for the College of Science and College of Business </w:t>
      </w:r>
    </w:p>
    <w:p w:rsidR="00876240" w:rsidRDefault="00ED4E4D" w:rsidP="00BC7D54">
      <w:pPr>
        <w:pStyle w:val="ListParagraph"/>
        <w:numPr>
          <w:ilvl w:val="0"/>
          <w:numId w:val="36"/>
        </w:numPr>
        <w:suppressAutoHyphens/>
        <w:autoSpaceDE w:val="0"/>
        <w:autoSpaceDN w:val="0"/>
        <w:adjustRightInd w:val="0"/>
        <w:spacing w:after="0" w:line="240" w:lineRule="auto"/>
        <w:ind w:right="-360"/>
        <w:rPr>
          <w:rFonts w:ascii="Times New Roman" w:hAnsi="Times New Roman"/>
          <w:sz w:val="24"/>
          <w:szCs w:val="24"/>
        </w:rPr>
      </w:pPr>
      <w:r>
        <w:rPr>
          <w:rFonts w:ascii="Times New Roman" w:hAnsi="Times New Roman"/>
          <w:sz w:val="24"/>
          <w:szCs w:val="24"/>
        </w:rPr>
        <w:t>The science/</w:t>
      </w:r>
      <w:r w:rsidR="00876240">
        <w:rPr>
          <w:rFonts w:ascii="Times New Roman" w:hAnsi="Times New Roman"/>
          <w:sz w:val="24"/>
          <w:szCs w:val="24"/>
        </w:rPr>
        <w:t xml:space="preserve">business clubs and orgs have both been notified about this event </w:t>
      </w:r>
    </w:p>
    <w:p w:rsidR="003D2EFC" w:rsidRDefault="003D2EFC" w:rsidP="00BC7D54">
      <w:pPr>
        <w:pStyle w:val="ListParagraph"/>
        <w:numPr>
          <w:ilvl w:val="0"/>
          <w:numId w:val="36"/>
        </w:numPr>
        <w:suppressAutoHyphens/>
        <w:autoSpaceDE w:val="0"/>
        <w:autoSpaceDN w:val="0"/>
        <w:adjustRightInd w:val="0"/>
        <w:spacing w:after="0" w:line="240" w:lineRule="auto"/>
        <w:ind w:right="-360"/>
        <w:rPr>
          <w:rFonts w:ascii="Times New Roman" w:hAnsi="Times New Roman"/>
          <w:sz w:val="24"/>
          <w:szCs w:val="24"/>
        </w:rPr>
      </w:pPr>
      <w:r w:rsidRPr="003D2EFC">
        <w:rPr>
          <w:rFonts w:ascii="Times New Roman" w:hAnsi="Times New Roman"/>
          <w:b/>
          <w:sz w:val="24"/>
          <w:szCs w:val="24"/>
        </w:rPr>
        <w:t>Pinlac</w:t>
      </w:r>
      <w:r>
        <w:rPr>
          <w:rFonts w:ascii="Times New Roman" w:hAnsi="Times New Roman"/>
          <w:sz w:val="24"/>
          <w:szCs w:val="24"/>
        </w:rPr>
        <w:t xml:space="preserve"> mentions that this is already a line item in the budget it mentions that each college receives $500 for the year in regards to Meet the Dean Events</w:t>
      </w:r>
    </w:p>
    <w:p w:rsidR="003D2EFC" w:rsidRPr="003D2EFC" w:rsidRDefault="003D2EFC" w:rsidP="00BC7D54">
      <w:pPr>
        <w:suppressAutoHyphens/>
        <w:autoSpaceDE w:val="0"/>
        <w:autoSpaceDN w:val="0"/>
        <w:adjustRightInd w:val="0"/>
        <w:ind w:left="1440" w:right="-360"/>
        <w:contextualSpacing/>
        <w:rPr>
          <w:b/>
        </w:rPr>
      </w:pPr>
      <w:r w:rsidRPr="003D2EFC">
        <w:rPr>
          <w:b/>
        </w:rPr>
        <w:t xml:space="preserve">Motion: (Baca) to approve $350.00 for the Meet the Dean Event </w:t>
      </w:r>
      <w:r>
        <w:rPr>
          <w:b/>
        </w:rPr>
        <w:t xml:space="preserve">that’s </w:t>
      </w:r>
      <w:r w:rsidRPr="003D2EFC">
        <w:rPr>
          <w:b/>
        </w:rPr>
        <w:t xml:space="preserve">coming out of the Meet the Dean Budget. </w:t>
      </w:r>
    </w:p>
    <w:p w:rsidR="00876240" w:rsidRDefault="003D2EFC" w:rsidP="00BC7D54">
      <w:pPr>
        <w:suppressAutoHyphens/>
        <w:autoSpaceDE w:val="0"/>
        <w:autoSpaceDN w:val="0"/>
        <w:adjustRightInd w:val="0"/>
        <w:ind w:left="1440" w:right="-360"/>
        <w:contextualSpacing/>
        <w:rPr>
          <w:b/>
        </w:rPr>
      </w:pPr>
      <w:r>
        <w:rPr>
          <w:b/>
        </w:rPr>
        <w:t>Motion Carries.</w:t>
      </w:r>
    </w:p>
    <w:p w:rsidR="00876240" w:rsidRDefault="003D2EFC" w:rsidP="00BC7D54">
      <w:pPr>
        <w:suppressAutoHyphens/>
        <w:autoSpaceDE w:val="0"/>
        <w:autoSpaceDN w:val="0"/>
        <w:adjustRightInd w:val="0"/>
        <w:ind w:left="720" w:right="-360" w:firstLine="720"/>
        <w:contextualSpacing/>
        <w:rPr>
          <w:u w:val="single"/>
        </w:rPr>
      </w:pPr>
      <w:r w:rsidRPr="003D2EFC">
        <w:rPr>
          <w:u w:val="single"/>
        </w:rPr>
        <w:t>31:00</w:t>
      </w:r>
    </w:p>
    <w:p w:rsidR="001C5CF7" w:rsidRPr="00947EA0" w:rsidRDefault="001C5CF7" w:rsidP="00BC7D54">
      <w:pPr>
        <w:suppressAutoHyphens/>
        <w:autoSpaceDE w:val="0"/>
        <w:autoSpaceDN w:val="0"/>
        <w:adjustRightInd w:val="0"/>
        <w:ind w:left="720" w:right="-360" w:firstLine="720"/>
        <w:contextualSpacing/>
        <w:rPr>
          <w:u w:val="single"/>
        </w:rPr>
      </w:pPr>
    </w:p>
    <w:p w:rsidR="003D2EFC" w:rsidRDefault="003D2EFC" w:rsidP="00BC7D54">
      <w:pPr>
        <w:pStyle w:val="ListParagraph"/>
        <w:numPr>
          <w:ilvl w:val="0"/>
          <w:numId w:val="1"/>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Action Item- </w:t>
      </w:r>
      <w:r w:rsidRPr="003D2EFC">
        <w:rPr>
          <w:rFonts w:ascii="Times New Roman" w:hAnsi="Times New Roman"/>
          <w:sz w:val="24"/>
          <w:szCs w:val="24"/>
        </w:rPr>
        <w:t xml:space="preserve">Fee Increases by the Board of Trustees- Seetha Ream- Rao </w:t>
      </w:r>
    </w:p>
    <w:p w:rsidR="003D2EFC" w:rsidRDefault="003D2EFC"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3D2EFC">
        <w:rPr>
          <w:rFonts w:ascii="Times New Roman" w:hAnsi="Times New Roman"/>
          <w:sz w:val="24"/>
          <w:szCs w:val="24"/>
        </w:rPr>
        <w:t xml:space="preserve">President </w:t>
      </w:r>
      <w:r w:rsidRPr="003D2EFC">
        <w:rPr>
          <w:rFonts w:ascii="Times New Roman" w:hAnsi="Times New Roman"/>
          <w:b/>
          <w:sz w:val="24"/>
          <w:szCs w:val="24"/>
        </w:rPr>
        <w:t xml:space="preserve">Chang </w:t>
      </w:r>
      <w:r w:rsidRPr="003D2EFC">
        <w:rPr>
          <w:rFonts w:ascii="Times New Roman" w:hAnsi="Times New Roman"/>
          <w:sz w:val="24"/>
          <w:szCs w:val="24"/>
        </w:rPr>
        <w:t xml:space="preserve">yields the floor to Director </w:t>
      </w:r>
      <w:r w:rsidRPr="003D2EFC">
        <w:rPr>
          <w:rFonts w:ascii="Times New Roman" w:hAnsi="Times New Roman"/>
          <w:b/>
          <w:sz w:val="24"/>
          <w:szCs w:val="24"/>
        </w:rPr>
        <w:t>Ream-Rao</w:t>
      </w:r>
      <w:r w:rsidRPr="003D2EFC">
        <w:rPr>
          <w:rFonts w:ascii="Times New Roman" w:hAnsi="Times New Roman"/>
          <w:sz w:val="24"/>
          <w:szCs w:val="24"/>
        </w:rPr>
        <w:t xml:space="preserve"> in which she highlights the following</w:t>
      </w:r>
      <w:r>
        <w:rPr>
          <w:rFonts w:ascii="Times New Roman" w:hAnsi="Times New Roman"/>
          <w:sz w:val="24"/>
          <w:szCs w:val="24"/>
        </w:rPr>
        <w:t>:</w:t>
      </w:r>
    </w:p>
    <w:p w:rsidR="003D2EFC" w:rsidRDefault="003D2EFC" w:rsidP="00BC7D54">
      <w:pPr>
        <w:pStyle w:val="ListParagraph"/>
        <w:numPr>
          <w:ilvl w:val="0"/>
          <w:numId w:val="3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VP </w:t>
      </w:r>
      <w:r w:rsidRPr="003D2EFC">
        <w:rPr>
          <w:rFonts w:ascii="Times New Roman" w:hAnsi="Times New Roman"/>
          <w:b/>
          <w:sz w:val="24"/>
          <w:szCs w:val="24"/>
        </w:rPr>
        <w:t>Flowers</w:t>
      </w:r>
      <w:r>
        <w:rPr>
          <w:rFonts w:ascii="Times New Roman" w:hAnsi="Times New Roman"/>
          <w:sz w:val="24"/>
          <w:szCs w:val="24"/>
        </w:rPr>
        <w:t xml:space="preserve"> highlights the resolution that was sent out to all the Board of Directors </w:t>
      </w:r>
    </w:p>
    <w:p w:rsidR="003D2EFC" w:rsidRDefault="003D2EFC" w:rsidP="00BC7D54">
      <w:pPr>
        <w:pStyle w:val="ListParagraph"/>
        <w:numPr>
          <w:ilvl w:val="0"/>
          <w:numId w:val="3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Plan on sending out through social media</w:t>
      </w:r>
      <w:r w:rsidR="000347A8">
        <w:rPr>
          <w:rFonts w:ascii="Times New Roman" w:hAnsi="Times New Roman"/>
          <w:sz w:val="24"/>
          <w:szCs w:val="24"/>
        </w:rPr>
        <w:t xml:space="preserve"> outlets </w:t>
      </w:r>
      <w:r>
        <w:rPr>
          <w:rFonts w:ascii="Times New Roman" w:hAnsi="Times New Roman"/>
          <w:sz w:val="24"/>
          <w:szCs w:val="24"/>
        </w:rPr>
        <w:t xml:space="preserve">a petition for students to sign </w:t>
      </w:r>
      <w:r w:rsidR="000347A8">
        <w:rPr>
          <w:rFonts w:ascii="Times New Roman" w:hAnsi="Times New Roman"/>
          <w:sz w:val="24"/>
          <w:szCs w:val="24"/>
        </w:rPr>
        <w:t xml:space="preserve">to support this resolution </w:t>
      </w:r>
    </w:p>
    <w:p w:rsidR="000347A8" w:rsidRDefault="000347A8" w:rsidP="00BC7D54">
      <w:pPr>
        <w:pStyle w:val="ListParagraph"/>
        <w:numPr>
          <w:ilvl w:val="0"/>
          <w:numId w:val="3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0347A8">
        <w:rPr>
          <w:rFonts w:ascii="Times New Roman" w:hAnsi="Times New Roman"/>
          <w:b/>
          <w:sz w:val="24"/>
          <w:szCs w:val="24"/>
        </w:rPr>
        <w:t>Saffold</w:t>
      </w:r>
      <w:r>
        <w:rPr>
          <w:rFonts w:ascii="Times New Roman" w:hAnsi="Times New Roman"/>
          <w:sz w:val="24"/>
          <w:szCs w:val="24"/>
        </w:rPr>
        <w:t xml:space="preserve"> mentions that he thinks this resolution number already exists </w:t>
      </w:r>
    </w:p>
    <w:p w:rsidR="000347A8" w:rsidRDefault="000347A8" w:rsidP="00BC7D54">
      <w:pPr>
        <w:pStyle w:val="ListParagraph"/>
        <w:numPr>
          <w:ilvl w:val="0"/>
          <w:numId w:val="37"/>
        </w:numPr>
        <w:suppressAutoHyphens/>
        <w:autoSpaceDE w:val="0"/>
        <w:autoSpaceDN w:val="0"/>
        <w:adjustRightInd w:val="0"/>
        <w:spacing w:after="0" w:line="240" w:lineRule="auto"/>
        <w:ind w:right="-360"/>
        <w:jc w:val="both"/>
        <w:rPr>
          <w:rFonts w:ascii="Times New Roman" w:hAnsi="Times New Roman"/>
          <w:sz w:val="24"/>
          <w:szCs w:val="24"/>
        </w:rPr>
      </w:pPr>
      <w:r w:rsidRPr="000347A8">
        <w:rPr>
          <w:rFonts w:ascii="Times New Roman" w:hAnsi="Times New Roman"/>
          <w:b/>
          <w:sz w:val="24"/>
          <w:szCs w:val="24"/>
        </w:rPr>
        <w:t>Watnik</w:t>
      </w:r>
      <w:r w:rsidRPr="000347A8">
        <w:rPr>
          <w:rFonts w:ascii="Times New Roman" w:hAnsi="Times New Roman"/>
          <w:sz w:val="24"/>
          <w:szCs w:val="24"/>
        </w:rPr>
        <w:t xml:space="preserve"> mentions that since we are on quarter system the language mentioned in the resolution about semester system units should be changed </w:t>
      </w:r>
      <w:r>
        <w:rPr>
          <w:rFonts w:ascii="Times New Roman" w:hAnsi="Times New Roman"/>
          <w:sz w:val="24"/>
          <w:szCs w:val="24"/>
        </w:rPr>
        <w:t xml:space="preserve">also mentions that in his opinion in about two years students will be paying for classes by the unit so most of this will be irrelevant </w:t>
      </w:r>
    </w:p>
    <w:p w:rsidR="000347A8" w:rsidRDefault="006E4D76" w:rsidP="00BC7D54">
      <w:pPr>
        <w:pStyle w:val="ListParagraph"/>
        <w:numPr>
          <w:ilvl w:val="0"/>
          <w:numId w:val="3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6E4D76">
        <w:rPr>
          <w:rFonts w:ascii="Times New Roman" w:hAnsi="Times New Roman"/>
          <w:b/>
          <w:sz w:val="24"/>
          <w:szCs w:val="24"/>
        </w:rPr>
        <w:t>Saffold</w:t>
      </w:r>
      <w:r>
        <w:rPr>
          <w:rFonts w:ascii="Times New Roman" w:hAnsi="Times New Roman"/>
          <w:sz w:val="24"/>
          <w:szCs w:val="24"/>
        </w:rPr>
        <w:t xml:space="preserve"> mentions that we don’t know the effect of this resolution but the fact of the students voices being heard and standing up to this fee increase is important </w:t>
      </w:r>
      <w:r w:rsidR="00ED4E4D">
        <w:rPr>
          <w:rFonts w:ascii="Times New Roman" w:hAnsi="Times New Roman"/>
          <w:sz w:val="24"/>
          <w:szCs w:val="24"/>
        </w:rPr>
        <w:t xml:space="preserve">this at least makes people aware of the concerns </w:t>
      </w:r>
    </w:p>
    <w:p w:rsidR="00BC7D54" w:rsidRDefault="006E4D76" w:rsidP="00BC7D54">
      <w:pPr>
        <w:pStyle w:val="ListParagraph"/>
        <w:numPr>
          <w:ilvl w:val="0"/>
          <w:numId w:val="37"/>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board discusses the unit numbers in regards to the Fee Increases </w:t>
      </w:r>
    </w:p>
    <w:p w:rsidR="000347A8" w:rsidRPr="00BC7D54" w:rsidRDefault="003D2EFC" w:rsidP="00BC7D54">
      <w:pPr>
        <w:suppressAutoHyphens/>
        <w:autoSpaceDE w:val="0"/>
        <w:autoSpaceDN w:val="0"/>
        <w:adjustRightInd w:val="0"/>
        <w:ind w:left="1440" w:right="-360"/>
        <w:jc w:val="both"/>
      </w:pPr>
      <w:r w:rsidRPr="00BC7D54">
        <w:rPr>
          <w:b/>
        </w:rPr>
        <w:t xml:space="preserve">Motion: (flowers) to adopt the resolution </w:t>
      </w:r>
      <w:r w:rsidR="000347A8" w:rsidRPr="00BC7D54">
        <w:rPr>
          <w:b/>
        </w:rPr>
        <w:t>INT2012-1R Board of Trustees 2013-14 Proposed Student Fee Increases Resolution</w:t>
      </w:r>
      <w:r w:rsidR="00ED4E4D" w:rsidRPr="00BC7D54">
        <w:rPr>
          <w:b/>
        </w:rPr>
        <w:t>.</w:t>
      </w:r>
    </w:p>
    <w:p w:rsidR="00ED4E4D" w:rsidRDefault="00ED4E4D" w:rsidP="00BC7D54">
      <w:pPr>
        <w:pStyle w:val="ListParagraph"/>
        <w:suppressAutoHyphens/>
        <w:spacing w:after="0" w:line="240" w:lineRule="auto"/>
        <w:ind w:left="1440" w:right="-360"/>
        <w:rPr>
          <w:rFonts w:ascii="Times New Roman" w:hAnsi="Times New Roman"/>
          <w:b/>
          <w:sz w:val="24"/>
          <w:szCs w:val="24"/>
        </w:rPr>
      </w:pPr>
      <w:r>
        <w:rPr>
          <w:rFonts w:ascii="Times New Roman" w:hAnsi="Times New Roman"/>
          <w:b/>
          <w:sz w:val="24"/>
          <w:szCs w:val="24"/>
        </w:rPr>
        <w:t xml:space="preserve">Amendment I: </w:t>
      </w:r>
      <w:r w:rsidR="00190425">
        <w:rPr>
          <w:rFonts w:ascii="Times New Roman" w:hAnsi="Times New Roman"/>
          <w:b/>
          <w:sz w:val="24"/>
          <w:szCs w:val="24"/>
        </w:rPr>
        <w:t>(Flowers</w:t>
      </w:r>
      <w:r>
        <w:rPr>
          <w:rFonts w:ascii="Times New Roman" w:hAnsi="Times New Roman"/>
          <w:b/>
          <w:sz w:val="24"/>
          <w:szCs w:val="24"/>
        </w:rPr>
        <w:t>) the resolution to remove 150</w:t>
      </w:r>
      <w:r w:rsidR="00190425">
        <w:rPr>
          <w:rFonts w:ascii="Times New Roman" w:hAnsi="Times New Roman"/>
          <w:b/>
          <w:sz w:val="24"/>
          <w:szCs w:val="24"/>
        </w:rPr>
        <w:t xml:space="preserve"> semester</w:t>
      </w:r>
      <w:r>
        <w:rPr>
          <w:rFonts w:ascii="Times New Roman" w:hAnsi="Times New Roman"/>
          <w:b/>
          <w:sz w:val="24"/>
          <w:szCs w:val="24"/>
        </w:rPr>
        <w:t xml:space="preserve"> or from the paragraph discussing the graduation incentive fees, removing by a $100 per unit from the paragr</w:t>
      </w:r>
      <w:r w:rsidR="00190425">
        <w:rPr>
          <w:rFonts w:ascii="Times New Roman" w:hAnsi="Times New Roman"/>
          <w:b/>
          <w:sz w:val="24"/>
          <w:szCs w:val="24"/>
        </w:rPr>
        <w:t xml:space="preserve">aph describing the course repeat fee, to change the units to seventeen, change the word semester to quarter, and lastly on the added units fee change $150 to $200.  </w:t>
      </w:r>
    </w:p>
    <w:p w:rsidR="00190425" w:rsidRDefault="00190425" w:rsidP="00BC7D54">
      <w:pPr>
        <w:pStyle w:val="ListParagraph"/>
        <w:suppressAutoHyphens/>
        <w:spacing w:after="0" w:line="240" w:lineRule="auto"/>
        <w:ind w:right="-360" w:firstLine="720"/>
        <w:rPr>
          <w:rFonts w:ascii="Times New Roman" w:hAnsi="Times New Roman"/>
          <w:b/>
          <w:sz w:val="24"/>
          <w:szCs w:val="24"/>
        </w:rPr>
      </w:pPr>
      <w:r>
        <w:rPr>
          <w:rFonts w:ascii="Times New Roman" w:hAnsi="Times New Roman"/>
          <w:b/>
          <w:sz w:val="24"/>
          <w:szCs w:val="24"/>
        </w:rPr>
        <w:t>Amendment I Carries.</w:t>
      </w:r>
    </w:p>
    <w:p w:rsidR="00947EA0" w:rsidRDefault="00190425" w:rsidP="00BC7D54">
      <w:pPr>
        <w:pStyle w:val="ListParagraph"/>
        <w:suppressAutoHyphens/>
        <w:spacing w:after="0" w:line="240" w:lineRule="auto"/>
        <w:ind w:right="-360" w:firstLine="720"/>
        <w:rPr>
          <w:rFonts w:ascii="Times New Roman" w:hAnsi="Times New Roman"/>
          <w:b/>
          <w:sz w:val="24"/>
          <w:szCs w:val="24"/>
        </w:rPr>
      </w:pPr>
      <w:r>
        <w:rPr>
          <w:rFonts w:ascii="Times New Roman" w:hAnsi="Times New Roman"/>
          <w:b/>
          <w:sz w:val="24"/>
          <w:szCs w:val="24"/>
        </w:rPr>
        <w:t xml:space="preserve">Motion Carries as Amended. </w:t>
      </w:r>
    </w:p>
    <w:p w:rsidR="003D2EFC" w:rsidRDefault="00190425" w:rsidP="00BC7D54">
      <w:pPr>
        <w:suppressAutoHyphens/>
        <w:ind w:left="720" w:right="-360" w:firstLine="720"/>
        <w:rPr>
          <w:u w:val="single"/>
        </w:rPr>
      </w:pPr>
      <w:r w:rsidRPr="00BC7D54">
        <w:rPr>
          <w:u w:val="single"/>
        </w:rPr>
        <w:t>45:29</w:t>
      </w:r>
    </w:p>
    <w:p w:rsidR="001C5CF7" w:rsidRDefault="001C5CF7" w:rsidP="00BC7D54">
      <w:pPr>
        <w:suppressAutoHyphens/>
        <w:ind w:left="720" w:right="-360" w:firstLine="720"/>
        <w:rPr>
          <w:u w:val="single"/>
        </w:rPr>
      </w:pPr>
    </w:p>
    <w:p w:rsidR="001C5CF7" w:rsidRDefault="001C5CF7" w:rsidP="00BC7D54">
      <w:pPr>
        <w:suppressAutoHyphens/>
        <w:ind w:left="720" w:right="-360" w:firstLine="720"/>
        <w:rPr>
          <w:u w:val="single"/>
        </w:rPr>
      </w:pPr>
    </w:p>
    <w:p w:rsidR="001C5CF7" w:rsidRPr="00BC7D54" w:rsidRDefault="001C5CF7" w:rsidP="00BC7D54">
      <w:pPr>
        <w:suppressAutoHyphens/>
        <w:ind w:left="720" w:right="-360" w:firstLine="720"/>
        <w:rPr>
          <w:b/>
        </w:rPr>
      </w:pPr>
    </w:p>
    <w:p w:rsidR="007813E9" w:rsidRPr="00190425" w:rsidRDefault="00190425" w:rsidP="00BC7D54">
      <w:pPr>
        <w:pStyle w:val="ListParagraph"/>
        <w:numPr>
          <w:ilvl w:val="0"/>
          <w:numId w:val="1"/>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
          <w:sz w:val="24"/>
          <w:szCs w:val="24"/>
        </w:rPr>
        <w:lastRenderedPageBreak/>
        <w:t>Information Item –</w:t>
      </w:r>
      <w:r>
        <w:rPr>
          <w:rFonts w:ascii="Times New Roman" w:hAnsi="Times New Roman"/>
          <w:sz w:val="24"/>
          <w:szCs w:val="24"/>
        </w:rPr>
        <w:t xml:space="preserve">Referendum for articles of Incorporation Update-Randy Saffold </w:t>
      </w:r>
    </w:p>
    <w:p w:rsidR="00190425" w:rsidRDefault="00CC6D7C"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CC6D7C">
        <w:rPr>
          <w:rFonts w:ascii="Times New Roman" w:hAnsi="Times New Roman"/>
          <w:sz w:val="24"/>
          <w:szCs w:val="24"/>
        </w:rPr>
        <w:t>President</w:t>
      </w:r>
      <w:r>
        <w:rPr>
          <w:rFonts w:ascii="Times New Roman" w:hAnsi="Times New Roman"/>
          <w:sz w:val="24"/>
          <w:szCs w:val="24"/>
        </w:rPr>
        <w:t xml:space="preserve"> </w:t>
      </w:r>
      <w:r w:rsidRPr="00CC6D7C">
        <w:rPr>
          <w:rFonts w:ascii="Times New Roman" w:hAnsi="Times New Roman"/>
          <w:b/>
          <w:sz w:val="24"/>
          <w:szCs w:val="24"/>
        </w:rPr>
        <w:t xml:space="preserve">Chang </w:t>
      </w:r>
      <w:r w:rsidRPr="00CC6D7C">
        <w:rPr>
          <w:rFonts w:ascii="Times New Roman" w:hAnsi="Times New Roman"/>
          <w:sz w:val="24"/>
          <w:szCs w:val="24"/>
        </w:rPr>
        <w:t xml:space="preserve">yields the floor to </w:t>
      </w:r>
      <w:r>
        <w:rPr>
          <w:rFonts w:ascii="Times New Roman" w:hAnsi="Times New Roman"/>
          <w:sz w:val="24"/>
          <w:szCs w:val="24"/>
        </w:rPr>
        <w:t xml:space="preserve">ED </w:t>
      </w:r>
      <w:r w:rsidRPr="00947EA0">
        <w:rPr>
          <w:rFonts w:ascii="Times New Roman" w:hAnsi="Times New Roman"/>
          <w:b/>
          <w:sz w:val="24"/>
          <w:szCs w:val="24"/>
        </w:rPr>
        <w:t xml:space="preserve">Saffold </w:t>
      </w:r>
      <w:r w:rsidRPr="00CC6D7C">
        <w:rPr>
          <w:rFonts w:ascii="Times New Roman" w:hAnsi="Times New Roman"/>
          <w:sz w:val="24"/>
          <w:szCs w:val="24"/>
        </w:rPr>
        <w:t>in which he highlights the following</w:t>
      </w:r>
      <w:r>
        <w:rPr>
          <w:rFonts w:ascii="Times New Roman" w:hAnsi="Times New Roman"/>
          <w:sz w:val="24"/>
          <w:szCs w:val="24"/>
        </w:rPr>
        <w:t>:</w:t>
      </w:r>
      <w:r w:rsidRPr="00CC6D7C">
        <w:rPr>
          <w:rFonts w:ascii="Times New Roman" w:hAnsi="Times New Roman"/>
          <w:sz w:val="24"/>
          <w:szCs w:val="24"/>
        </w:rPr>
        <w:t xml:space="preserve"> </w:t>
      </w:r>
    </w:p>
    <w:p w:rsidR="00CC6D7C" w:rsidRDefault="00CC6D7C"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CC6D7C">
        <w:rPr>
          <w:rFonts w:ascii="Times New Roman" w:hAnsi="Times New Roman"/>
          <w:b/>
          <w:sz w:val="24"/>
          <w:szCs w:val="24"/>
        </w:rPr>
        <w:t xml:space="preserve">Saffold </w:t>
      </w:r>
      <w:r>
        <w:rPr>
          <w:rFonts w:ascii="Times New Roman" w:hAnsi="Times New Roman"/>
          <w:sz w:val="24"/>
          <w:szCs w:val="24"/>
        </w:rPr>
        <w:t xml:space="preserve">highlights article IX of the Articles of the Corporation </w:t>
      </w:r>
    </w:p>
    <w:p w:rsidR="00CC6D7C" w:rsidRDefault="00CC6D7C"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Chancellor states that we have to modify our statement on Dedication and Dissolution </w:t>
      </w:r>
    </w:p>
    <w:p w:rsidR="00CC6D7C" w:rsidRDefault="00CC6D7C"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Several years ago all ASI’s were required to write a Dissolution Statement and now it is asked that we do a modification of this </w:t>
      </w:r>
    </w:p>
    <w:p w:rsidR="00CC6D7C" w:rsidRDefault="00CC6D7C"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piece that the Chancellor is recommending that be changed is: </w:t>
      </w:r>
    </w:p>
    <w:p w:rsidR="00CC6D7C" w:rsidRDefault="00CC6D7C" w:rsidP="00BC7D54">
      <w:pPr>
        <w:pStyle w:val="ListParagraph"/>
        <w:suppressAutoHyphens/>
        <w:autoSpaceDE w:val="0"/>
        <w:autoSpaceDN w:val="0"/>
        <w:adjustRightInd w:val="0"/>
        <w:spacing w:after="0" w:line="240" w:lineRule="auto"/>
        <w:ind w:left="1440" w:right="-360"/>
        <w:jc w:val="both"/>
        <w:rPr>
          <w:rFonts w:ascii="Times New Roman" w:eastAsia="Times New Roman" w:hAnsi="Times New Roman"/>
          <w:color w:val="231F20"/>
          <w:sz w:val="24"/>
          <w:szCs w:val="24"/>
          <w:u w:val="single" w:color="231F20"/>
        </w:rPr>
      </w:pPr>
      <w:r w:rsidRPr="00CC6D7C">
        <w:rPr>
          <w:rFonts w:ascii="Times New Roman" w:hAnsi="Times New Roman"/>
          <w:sz w:val="24"/>
          <w:szCs w:val="24"/>
        </w:rPr>
        <w:t>-</w:t>
      </w:r>
      <w:r w:rsidRPr="00CC6D7C">
        <w:rPr>
          <w:rFonts w:ascii="Times New Roman" w:eastAsia="Times New Roman" w:hAnsi="Times New Roman"/>
          <w:color w:val="231F20"/>
          <w:sz w:val="24"/>
          <w:szCs w:val="24"/>
        </w:rPr>
        <w:t xml:space="preserve"> up</w:t>
      </w:r>
      <w:r w:rsidRPr="00CC6D7C">
        <w:rPr>
          <w:rFonts w:ascii="Times New Roman" w:eastAsia="Times New Roman" w:hAnsi="Times New Roman"/>
          <w:color w:val="231F20"/>
          <w:spacing w:val="2"/>
          <w:sz w:val="24"/>
          <w:szCs w:val="24"/>
        </w:rPr>
        <w:t>o</w:t>
      </w:r>
      <w:r w:rsidRPr="00CC6D7C">
        <w:rPr>
          <w:rFonts w:ascii="Times New Roman" w:eastAsia="Times New Roman" w:hAnsi="Times New Roman"/>
          <w:color w:val="231F20"/>
          <w:sz w:val="24"/>
          <w:szCs w:val="24"/>
        </w:rPr>
        <w:t>n dissolution</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of</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the</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or</w:t>
      </w:r>
      <w:r w:rsidRPr="00CC6D7C">
        <w:rPr>
          <w:rFonts w:ascii="Times New Roman" w:eastAsia="Times New Roman" w:hAnsi="Times New Roman"/>
          <w:color w:val="231F20"/>
          <w:spacing w:val="-2"/>
          <w:sz w:val="24"/>
          <w:szCs w:val="24"/>
        </w:rPr>
        <w:t>g</w:t>
      </w:r>
      <w:r w:rsidRPr="00CC6D7C">
        <w:rPr>
          <w:rFonts w:ascii="Times New Roman" w:eastAsia="Times New Roman" w:hAnsi="Times New Roman"/>
          <w:color w:val="231F20"/>
          <w:spacing w:val="-1"/>
          <w:sz w:val="24"/>
          <w:szCs w:val="24"/>
        </w:rPr>
        <w:t>a</w:t>
      </w:r>
      <w:r w:rsidRPr="00CC6D7C">
        <w:rPr>
          <w:rFonts w:ascii="Times New Roman" w:eastAsia="Times New Roman" w:hAnsi="Times New Roman"/>
          <w:color w:val="231F20"/>
          <w:sz w:val="24"/>
          <w:szCs w:val="24"/>
        </w:rPr>
        <w:t>n</w:t>
      </w:r>
      <w:r w:rsidRPr="00CC6D7C">
        <w:rPr>
          <w:rFonts w:ascii="Times New Roman" w:eastAsia="Times New Roman" w:hAnsi="Times New Roman"/>
          <w:color w:val="231F20"/>
          <w:spacing w:val="3"/>
          <w:sz w:val="24"/>
          <w:szCs w:val="24"/>
        </w:rPr>
        <w:t>i</w:t>
      </w:r>
      <w:r w:rsidRPr="00CC6D7C">
        <w:rPr>
          <w:rFonts w:ascii="Times New Roman" w:eastAsia="Times New Roman" w:hAnsi="Times New Roman"/>
          <w:color w:val="231F20"/>
          <w:spacing w:val="1"/>
          <w:sz w:val="24"/>
          <w:szCs w:val="24"/>
        </w:rPr>
        <w:t>z</w:t>
      </w:r>
      <w:r w:rsidRPr="00CC6D7C">
        <w:rPr>
          <w:rFonts w:ascii="Times New Roman" w:eastAsia="Times New Roman" w:hAnsi="Times New Roman"/>
          <w:color w:val="231F20"/>
          <w:spacing w:val="-1"/>
          <w:sz w:val="24"/>
          <w:szCs w:val="24"/>
        </w:rPr>
        <w:t>a</w:t>
      </w:r>
      <w:r w:rsidRPr="00CC6D7C">
        <w:rPr>
          <w:rFonts w:ascii="Times New Roman" w:eastAsia="Times New Roman" w:hAnsi="Times New Roman"/>
          <w:color w:val="231F20"/>
          <w:sz w:val="24"/>
          <w:szCs w:val="24"/>
        </w:rPr>
        <w:t>tion,</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net</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ass</w:t>
      </w:r>
      <w:r w:rsidRPr="00CC6D7C">
        <w:rPr>
          <w:rFonts w:ascii="Times New Roman" w:eastAsia="Times New Roman" w:hAnsi="Times New Roman"/>
          <w:color w:val="231F20"/>
          <w:spacing w:val="-1"/>
          <w:sz w:val="24"/>
          <w:szCs w:val="24"/>
        </w:rPr>
        <w:t>e</w:t>
      </w:r>
      <w:r w:rsidRPr="00CC6D7C">
        <w:rPr>
          <w:rFonts w:ascii="Times New Roman" w:eastAsia="Times New Roman" w:hAnsi="Times New Roman"/>
          <w:color w:val="231F20"/>
          <w:sz w:val="24"/>
          <w:szCs w:val="24"/>
        </w:rPr>
        <w:t>ts,</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other</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than</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trust</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funds,</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shall</w:t>
      </w:r>
      <w:r w:rsidRPr="00CC6D7C">
        <w:rPr>
          <w:rFonts w:ascii="Times New Roman" w:eastAsia="Times New Roman" w:hAnsi="Times New Roman"/>
          <w:color w:val="231F20"/>
          <w:spacing w:val="36"/>
          <w:sz w:val="24"/>
          <w:szCs w:val="24"/>
        </w:rPr>
        <w:t xml:space="preserve"> </w:t>
      </w:r>
      <w:r w:rsidRPr="00CC6D7C">
        <w:rPr>
          <w:rFonts w:ascii="Times New Roman" w:eastAsia="Times New Roman" w:hAnsi="Times New Roman"/>
          <w:color w:val="231F20"/>
          <w:sz w:val="24"/>
          <w:szCs w:val="24"/>
        </w:rPr>
        <w:t>be d</w:t>
      </w:r>
      <w:r w:rsidRPr="00CC6D7C">
        <w:rPr>
          <w:rFonts w:ascii="Times New Roman" w:eastAsia="Times New Roman" w:hAnsi="Times New Roman"/>
          <w:color w:val="231F20"/>
          <w:spacing w:val="1"/>
          <w:sz w:val="24"/>
          <w:szCs w:val="24"/>
        </w:rPr>
        <w:t>i</w:t>
      </w:r>
      <w:r w:rsidRPr="00CC6D7C">
        <w:rPr>
          <w:rFonts w:ascii="Times New Roman" w:eastAsia="Times New Roman" w:hAnsi="Times New Roman"/>
          <w:color w:val="231F20"/>
          <w:sz w:val="24"/>
          <w:szCs w:val="24"/>
        </w:rPr>
        <w:t>s</w:t>
      </w:r>
      <w:r w:rsidRPr="00CC6D7C">
        <w:rPr>
          <w:rFonts w:ascii="Times New Roman" w:eastAsia="Times New Roman" w:hAnsi="Times New Roman"/>
          <w:color w:val="231F20"/>
          <w:spacing w:val="1"/>
          <w:sz w:val="24"/>
          <w:szCs w:val="24"/>
        </w:rPr>
        <w:t>t</w:t>
      </w:r>
      <w:r w:rsidRPr="00CC6D7C">
        <w:rPr>
          <w:rFonts w:ascii="Times New Roman" w:eastAsia="Times New Roman" w:hAnsi="Times New Roman"/>
          <w:color w:val="231F20"/>
          <w:sz w:val="24"/>
          <w:szCs w:val="24"/>
        </w:rPr>
        <w:t>r</w:t>
      </w:r>
      <w:r w:rsidRPr="00CC6D7C">
        <w:rPr>
          <w:rFonts w:ascii="Times New Roman" w:eastAsia="Times New Roman" w:hAnsi="Times New Roman"/>
          <w:color w:val="231F20"/>
          <w:spacing w:val="1"/>
          <w:sz w:val="24"/>
          <w:szCs w:val="24"/>
        </w:rPr>
        <w:t>i</w:t>
      </w:r>
      <w:r w:rsidRPr="00CC6D7C">
        <w:rPr>
          <w:rFonts w:ascii="Times New Roman" w:eastAsia="Times New Roman" w:hAnsi="Times New Roman"/>
          <w:color w:val="231F20"/>
          <w:sz w:val="24"/>
          <w:szCs w:val="24"/>
        </w:rPr>
        <w:t>bu</w:t>
      </w:r>
      <w:r w:rsidRPr="00CC6D7C">
        <w:rPr>
          <w:rFonts w:ascii="Times New Roman" w:eastAsia="Times New Roman" w:hAnsi="Times New Roman"/>
          <w:color w:val="231F20"/>
          <w:spacing w:val="1"/>
          <w:sz w:val="24"/>
          <w:szCs w:val="24"/>
        </w:rPr>
        <w:t>t</w:t>
      </w:r>
      <w:r w:rsidRPr="00CC6D7C">
        <w:rPr>
          <w:rFonts w:ascii="Times New Roman" w:eastAsia="Times New Roman" w:hAnsi="Times New Roman"/>
          <w:color w:val="231F20"/>
          <w:sz w:val="24"/>
          <w:szCs w:val="24"/>
        </w:rPr>
        <w:t>ed</w:t>
      </w:r>
      <w:r w:rsidRPr="00CC6D7C">
        <w:rPr>
          <w:rFonts w:ascii="Times New Roman" w:eastAsia="Times New Roman" w:hAnsi="Times New Roman"/>
          <w:color w:val="231F20"/>
          <w:spacing w:val="24"/>
          <w:sz w:val="24"/>
          <w:szCs w:val="24"/>
        </w:rPr>
        <w:t xml:space="preserve"> </w:t>
      </w:r>
      <w:r w:rsidRPr="00CC6D7C">
        <w:rPr>
          <w:rFonts w:ascii="Times New Roman" w:eastAsia="Times New Roman" w:hAnsi="Times New Roman"/>
          <w:color w:val="231F20"/>
          <w:spacing w:val="1"/>
          <w:sz w:val="24"/>
          <w:szCs w:val="24"/>
        </w:rPr>
        <w:t>t</w:t>
      </w:r>
      <w:r w:rsidRPr="00CC6D7C">
        <w:rPr>
          <w:rFonts w:ascii="Times New Roman" w:eastAsia="Times New Roman" w:hAnsi="Times New Roman"/>
          <w:color w:val="231F20"/>
          <w:sz w:val="24"/>
          <w:szCs w:val="24"/>
        </w:rPr>
        <w:t>o</w:t>
      </w:r>
      <w:r w:rsidRPr="00CC6D7C">
        <w:rPr>
          <w:rFonts w:ascii="Times New Roman" w:eastAsia="Times New Roman" w:hAnsi="Times New Roman"/>
          <w:color w:val="231F20"/>
          <w:spacing w:val="24"/>
          <w:sz w:val="24"/>
          <w:szCs w:val="24"/>
        </w:rPr>
        <w:t xml:space="preserve"> </w:t>
      </w:r>
      <w:r w:rsidRPr="00CC6D7C">
        <w:rPr>
          <w:rFonts w:ascii="Times New Roman" w:eastAsia="Times New Roman" w:hAnsi="Times New Roman"/>
          <w:color w:val="231F20"/>
          <w:sz w:val="24"/>
          <w:szCs w:val="24"/>
        </w:rPr>
        <w:t>a</w:t>
      </w:r>
      <w:r w:rsidRPr="00CC6D7C">
        <w:rPr>
          <w:rFonts w:ascii="Times New Roman" w:eastAsia="Times New Roman" w:hAnsi="Times New Roman"/>
          <w:color w:val="231F20"/>
          <w:spacing w:val="24"/>
          <w:sz w:val="24"/>
          <w:szCs w:val="24"/>
        </w:rPr>
        <w:t xml:space="preserve"> </w:t>
      </w:r>
      <w:r w:rsidRPr="00CC6D7C">
        <w:rPr>
          <w:rFonts w:ascii="Times New Roman" w:eastAsia="Times New Roman" w:hAnsi="Times New Roman"/>
          <w:color w:val="231F20"/>
          <w:sz w:val="24"/>
          <w:szCs w:val="24"/>
        </w:rPr>
        <w:t>s</w:t>
      </w:r>
      <w:r w:rsidRPr="00CC6D7C">
        <w:rPr>
          <w:rFonts w:ascii="Times New Roman" w:eastAsia="Times New Roman" w:hAnsi="Times New Roman"/>
          <w:color w:val="231F20"/>
          <w:spacing w:val="2"/>
          <w:sz w:val="24"/>
          <w:szCs w:val="24"/>
        </w:rPr>
        <w:t>u</w:t>
      </w:r>
      <w:r w:rsidRPr="00CC6D7C">
        <w:rPr>
          <w:rFonts w:ascii="Times New Roman" w:eastAsia="Times New Roman" w:hAnsi="Times New Roman"/>
          <w:color w:val="231F20"/>
          <w:sz w:val="24"/>
          <w:szCs w:val="24"/>
        </w:rPr>
        <w:t>ccess</w:t>
      </w:r>
      <w:r w:rsidRPr="00CC6D7C">
        <w:rPr>
          <w:rFonts w:ascii="Times New Roman" w:eastAsia="Times New Roman" w:hAnsi="Times New Roman"/>
          <w:color w:val="231F20"/>
          <w:spacing w:val="2"/>
          <w:sz w:val="24"/>
          <w:szCs w:val="24"/>
        </w:rPr>
        <w:t>o</w:t>
      </w:r>
      <w:r w:rsidRPr="00CC6D7C">
        <w:rPr>
          <w:rFonts w:ascii="Times New Roman" w:eastAsia="Times New Roman" w:hAnsi="Times New Roman"/>
          <w:color w:val="231F20"/>
          <w:sz w:val="24"/>
          <w:szCs w:val="24"/>
        </w:rPr>
        <w:t>r</w:t>
      </w:r>
      <w:r w:rsidRPr="00CC6D7C">
        <w:rPr>
          <w:rFonts w:ascii="Times New Roman" w:eastAsia="Times New Roman" w:hAnsi="Times New Roman"/>
          <w:color w:val="231F20"/>
          <w:spacing w:val="24"/>
          <w:sz w:val="24"/>
          <w:szCs w:val="24"/>
        </w:rPr>
        <w:t xml:space="preserve"> </w:t>
      </w:r>
      <w:r w:rsidRPr="00CC6D7C">
        <w:rPr>
          <w:rFonts w:ascii="Times New Roman" w:eastAsia="Times New Roman" w:hAnsi="Times New Roman"/>
          <w:color w:val="231F20"/>
          <w:sz w:val="24"/>
          <w:szCs w:val="24"/>
        </w:rPr>
        <w:t>appro</w:t>
      </w:r>
      <w:r w:rsidRPr="00CC6D7C">
        <w:rPr>
          <w:rFonts w:ascii="Times New Roman" w:eastAsia="Times New Roman" w:hAnsi="Times New Roman"/>
          <w:color w:val="231F20"/>
          <w:spacing w:val="2"/>
          <w:sz w:val="24"/>
          <w:szCs w:val="24"/>
        </w:rPr>
        <w:t>v</w:t>
      </w:r>
      <w:r w:rsidRPr="00CC6D7C">
        <w:rPr>
          <w:rFonts w:ascii="Times New Roman" w:eastAsia="Times New Roman" w:hAnsi="Times New Roman"/>
          <w:color w:val="231F20"/>
          <w:sz w:val="24"/>
          <w:szCs w:val="24"/>
        </w:rPr>
        <w:t>ed</w:t>
      </w:r>
      <w:r w:rsidRPr="00CC6D7C">
        <w:rPr>
          <w:rFonts w:ascii="Times New Roman" w:eastAsia="Times New Roman" w:hAnsi="Times New Roman"/>
          <w:color w:val="231F20"/>
          <w:spacing w:val="24"/>
          <w:sz w:val="24"/>
          <w:szCs w:val="24"/>
        </w:rPr>
        <w:t xml:space="preserve"> </w:t>
      </w:r>
      <w:r w:rsidRPr="00CC6D7C">
        <w:rPr>
          <w:rFonts w:ascii="Times New Roman" w:eastAsia="Times New Roman" w:hAnsi="Times New Roman"/>
          <w:color w:val="231F20"/>
          <w:spacing w:val="5"/>
          <w:sz w:val="24"/>
          <w:szCs w:val="24"/>
        </w:rPr>
        <w:t>b</w:t>
      </w:r>
      <w:r w:rsidRPr="00CC6D7C">
        <w:rPr>
          <w:rFonts w:ascii="Times New Roman" w:eastAsia="Times New Roman" w:hAnsi="Times New Roman"/>
          <w:color w:val="231F20"/>
          <w:sz w:val="24"/>
          <w:szCs w:val="24"/>
        </w:rPr>
        <w:t>y</w:t>
      </w:r>
      <w:r w:rsidRPr="00CC6D7C">
        <w:rPr>
          <w:rFonts w:ascii="Times New Roman" w:eastAsia="Times New Roman" w:hAnsi="Times New Roman"/>
          <w:color w:val="231F20"/>
          <w:spacing w:val="22"/>
          <w:sz w:val="24"/>
          <w:szCs w:val="24"/>
        </w:rPr>
        <w:t xml:space="preserve"> </w:t>
      </w:r>
      <w:r w:rsidRPr="00CC6D7C">
        <w:rPr>
          <w:rFonts w:ascii="Times New Roman" w:eastAsia="Times New Roman" w:hAnsi="Times New Roman"/>
          <w:color w:val="231F20"/>
          <w:spacing w:val="1"/>
          <w:sz w:val="24"/>
          <w:szCs w:val="24"/>
        </w:rPr>
        <w:t>t</w:t>
      </w:r>
      <w:r w:rsidRPr="00CC6D7C">
        <w:rPr>
          <w:rFonts w:ascii="Times New Roman" w:eastAsia="Times New Roman" w:hAnsi="Times New Roman"/>
          <w:color w:val="231F20"/>
          <w:sz w:val="24"/>
          <w:szCs w:val="24"/>
        </w:rPr>
        <w:t>he</w:t>
      </w:r>
      <w:r w:rsidRPr="00CC6D7C">
        <w:rPr>
          <w:rFonts w:ascii="Times New Roman" w:eastAsia="Times New Roman" w:hAnsi="Times New Roman"/>
          <w:color w:val="231F20"/>
          <w:spacing w:val="25"/>
          <w:sz w:val="24"/>
          <w:szCs w:val="24"/>
        </w:rPr>
        <w:t xml:space="preserve"> </w:t>
      </w:r>
      <w:r w:rsidRPr="00CC6D7C">
        <w:rPr>
          <w:rFonts w:ascii="Times New Roman" w:eastAsia="Times New Roman" w:hAnsi="Times New Roman"/>
          <w:color w:val="231F20"/>
          <w:sz w:val="24"/>
          <w:szCs w:val="24"/>
        </w:rPr>
        <w:t>pres</w:t>
      </w:r>
      <w:r w:rsidRPr="00CC6D7C">
        <w:rPr>
          <w:rFonts w:ascii="Times New Roman" w:eastAsia="Times New Roman" w:hAnsi="Times New Roman"/>
          <w:color w:val="231F20"/>
          <w:spacing w:val="1"/>
          <w:sz w:val="24"/>
          <w:szCs w:val="24"/>
        </w:rPr>
        <w:t>i</w:t>
      </w:r>
      <w:r w:rsidRPr="00CC6D7C">
        <w:rPr>
          <w:rFonts w:ascii="Times New Roman" w:eastAsia="Times New Roman" w:hAnsi="Times New Roman"/>
          <w:color w:val="231F20"/>
          <w:spacing w:val="2"/>
          <w:sz w:val="24"/>
          <w:szCs w:val="24"/>
        </w:rPr>
        <w:t>d</w:t>
      </w:r>
      <w:r w:rsidRPr="00CC6D7C">
        <w:rPr>
          <w:rFonts w:ascii="Times New Roman" w:eastAsia="Times New Roman" w:hAnsi="Times New Roman"/>
          <w:color w:val="231F20"/>
          <w:sz w:val="24"/>
          <w:szCs w:val="24"/>
        </w:rPr>
        <w:t>ent</w:t>
      </w:r>
      <w:r w:rsidRPr="00CC6D7C">
        <w:rPr>
          <w:rFonts w:ascii="Times New Roman" w:eastAsia="Times New Roman" w:hAnsi="Times New Roman"/>
          <w:color w:val="231F20"/>
          <w:spacing w:val="25"/>
          <w:sz w:val="24"/>
          <w:szCs w:val="24"/>
        </w:rPr>
        <w:t xml:space="preserve"> </w:t>
      </w:r>
      <w:r w:rsidRPr="00CC6D7C">
        <w:rPr>
          <w:rFonts w:ascii="Times New Roman" w:eastAsia="Times New Roman" w:hAnsi="Times New Roman"/>
          <w:color w:val="231F20"/>
          <w:sz w:val="24"/>
          <w:szCs w:val="24"/>
        </w:rPr>
        <w:t>of</w:t>
      </w:r>
      <w:r w:rsidRPr="00CC6D7C">
        <w:rPr>
          <w:rFonts w:ascii="Times New Roman" w:eastAsia="Times New Roman" w:hAnsi="Times New Roman"/>
          <w:color w:val="231F20"/>
          <w:spacing w:val="24"/>
          <w:sz w:val="24"/>
          <w:szCs w:val="24"/>
        </w:rPr>
        <w:t xml:space="preserve"> </w:t>
      </w:r>
      <w:r w:rsidRPr="00CC6D7C">
        <w:rPr>
          <w:rFonts w:ascii="Times New Roman" w:eastAsia="Times New Roman" w:hAnsi="Times New Roman"/>
          <w:color w:val="231F20"/>
          <w:spacing w:val="1"/>
          <w:sz w:val="24"/>
          <w:szCs w:val="24"/>
        </w:rPr>
        <w:t>t</w:t>
      </w:r>
      <w:r w:rsidRPr="00CC6D7C">
        <w:rPr>
          <w:rFonts w:ascii="Times New Roman" w:eastAsia="Times New Roman" w:hAnsi="Times New Roman"/>
          <w:color w:val="231F20"/>
          <w:spacing w:val="2"/>
          <w:sz w:val="24"/>
          <w:szCs w:val="24"/>
        </w:rPr>
        <w:t>h</w:t>
      </w:r>
      <w:r w:rsidRPr="00CC6D7C">
        <w:rPr>
          <w:rFonts w:ascii="Times New Roman" w:eastAsia="Times New Roman" w:hAnsi="Times New Roman"/>
          <w:color w:val="231F20"/>
          <w:sz w:val="24"/>
          <w:szCs w:val="24"/>
        </w:rPr>
        <w:t>e</w:t>
      </w:r>
      <w:r w:rsidRPr="00CC6D7C">
        <w:rPr>
          <w:rFonts w:ascii="Times New Roman" w:eastAsia="Times New Roman" w:hAnsi="Times New Roman"/>
          <w:color w:val="231F20"/>
          <w:spacing w:val="26"/>
          <w:sz w:val="24"/>
          <w:szCs w:val="24"/>
        </w:rPr>
        <w:t xml:space="preserve"> </w:t>
      </w:r>
      <w:r w:rsidRPr="00CC6D7C">
        <w:rPr>
          <w:rFonts w:ascii="Times New Roman" w:eastAsia="Times New Roman" w:hAnsi="Times New Roman"/>
          <w:color w:val="231F20"/>
          <w:sz w:val="24"/>
          <w:szCs w:val="24"/>
        </w:rPr>
        <w:t>ca</w:t>
      </w:r>
      <w:r w:rsidRPr="00CC6D7C">
        <w:rPr>
          <w:rFonts w:ascii="Times New Roman" w:eastAsia="Times New Roman" w:hAnsi="Times New Roman"/>
          <w:color w:val="231F20"/>
          <w:spacing w:val="1"/>
          <w:sz w:val="24"/>
          <w:szCs w:val="24"/>
        </w:rPr>
        <w:t>m</w:t>
      </w:r>
      <w:r w:rsidRPr="00CC6D7C">
        <w:rPr>
          <w:rFonts w:ascii="Times New Roman" w:eastAsia="Times New Roman" w:hAnsi="Times New Roman"/>
          <w:color w:val="231F20"/>
          <w:sz w:val="24"/>
          <w:szCs w:val="24"/>
        </w:rPr>
        <w:t>pus</w:t>
      </w:r>
      <w:r w:rsidRPr="00CC6D7C">
        <w:rPr>
          <w:rFonts w:ascii="Times New Roman" w:eastAsia="Times New Roman" w:hAnsi="Times New Roman"/>
          <w:color w:val="231F20"/>
          <w:spacing w:val="24"/>
          <w:sz w:val="24"/>
          <w:szCs w:val="24"/>
        </w:rPr>
        <w:t xml:space="preserve"> </w:t>
      </w:r>
      <w:r w:rsidRPr="00CC6D7C">
        <w:rPr>
          <w:rFonts w:ascii="Times New Roman" w:eastAsia="Times New Roman" w:hAnsi="Times New Roman"/>
          <w:color w:val="231F20"/>
          <w:sz w:val="24"/>
          <w:szCs w:val="24"/>
        </w:rPr>
        <w:t>a</w:t>
      </w:r>
      <w:r w:rsidRPr="00CC6D7C">
        <w:rPr>
          <w:rFonts w:ascii="Times New Roman" w:eastAsia="Times New Roman" w:hAnsi="Times New Roman"/>
          <w:color w:val="231F20"/>
          <w:spacing w:val="-2"/>
          <w:sz w:val="24"/>
          <w:szCs w:val="24"/>
        </w:rPr>
        <w:t>n</w:t>
      </w:r>
      <w:r w:rsidRPr="00CC6D7C">
        <w:rPr>
          <w:rFonts w:ascii="Times New Roman" w:eastAsia="Times New Roman" w:hAnsi="Times New Roman"/>
          <w:color w:val="231F20"/>
          <w:sz w:val="24"/>
          <w:szCs w:val="24"/>
        </w:rPr>
        <w:t>d</w:t>
      </w:r>
      <w:r w:rsidRPr="00CC6D7C">
        <w:rPr>
          <w:rFonts w:ascii="Times New Roman" w:eastAsia="Times New Roman" w:hAnsi="Times New Roman"/>
          <w:color w:val="231F20"/>
          <w:spacing w:val="29"/>
          <w:sz w:val="24"/>
          <w:szCs w:val="24"/>
        </w:rPr>
        <w:t xml:space="preserve"> </w:t>
      </w:r>
      <w:r w:rsidRPr="00CC6D7C">
        <w:rPr>
          <w:rFonts w:ascii="Times New Roman" w:eastAsia="Times New Roman" w:hAnsi="Times New Roman"/>
          <w:color w:val="231F20"/>
          <w:spacing w:val="5"/>
          <w:sz w:val="24"/>
          <w:szCs w:val="24"/>
        </w:rPr>
        <w:t>b</w:t>
      </w:r>
      <w:r w:rsidRPr="00CC6D7C">
        <w:rPr>
          <w:rFonts w:ascii="Times New Roman" w:eastAsia="Times New Roman" w:hAnsi="Times New Roman"/>
          <w:color w:val="231F20"/>
          <w:sz w:val="24"/>
          <w:szCs w:val="24"/>
        </w:rPr>
        <w:t xml:space="preserve">y the </w:t>
      </w:r>
      <w:r w:rsidRPr="00CC6D7C">
        <w:rPr>
          <w:rFonts w:ascii="Times New Roman" w:eastAsia="Times New Roman" w:hAnsi="Times New Roman"/>
          <w:strike/>
          <w:color w:val="231F20"/>
          <w:spacing w:val="-2"/>
          <w:sz w:val="24"/>
          <w:szCs w:val="24"/>
        </w:rPr>
        <w:t>B</w:t>
      </w:r>
      <w:r w:rsidRPr="00CC6D7C">
        <w:rPr>
          <w:rFonts w:ascii="Times New Roman" w:eastAsia="Times New Roman" w:hAnsi="Times New Roman"/>
          <w:strike/>
          <w:color w:val="231F20"/>
          <w:sz w:val="24"/>
          <w:szCs w:val="24"/>
        </w:rPr>
        <w:t>o</w:t>
      </w:r>
      <w:r w:rsidRPr="00CC6D7C">
        <w:rPr>
          <w:rFonts w:ascii="Times New Roman" w:eastAsia="Times New Roman" w:hAnsi="Times New Roman"/>
          <w:strike/>
          <w:color w:val="231F20"/>
          <w:spacing w:val="1"/>
          <w:sz w:val="24"/>
          <w:szCs w:val="24"/>
        </w:rPr>
        <w:t>a</w:t>
      </w:r>
      <w:r w:rsidRPr="00CC6D7C">
        <w:rPr>
          <w:rFonts w:ascii="Times New Roman" w:eastAsia="Times New Roman" w:hAnsi="Times New Roman"/>
          <w:strike/>
          <w:color w:val="231F20"/>
          <w:spacing w:val="-1"/>
          <w:sz w:val="24"/>
          <w:szCs w:val="24"/>
        </w:rPr>
        <w:t>r</w:t>
      </w:r>
      <w:r w:rsidRPr="00CC6D7C">
        <w:rPr>
          <w:rFonts w:ascii="Times New Roman" w:eastAsia="Times New Roman" w:hAnsi="Times New Roman"/>
          <w:strike/>
          <w:color w:val="231F20"/>
          <w:sz w:val="24"/>
          <w:szCs w:val="24"/>
        </w:rPr>
        <w:t>d of Trust</w:t>
      </w:r>
      <w:r w:rsidRPr="00CC6D7C">
        <w:rPr>
          <w:rFonts w:ascii="Times New Roman" w:eastAsia="Times New Roman" w:hAnsi="Times New Roman"/>
          <w:strike/>
          <w:color w:val="231F20"/>
          <w:spacing w:val="1"/>
          <w:sz w:val="24"/>
          <w:szCs w:val="24"/>
        </w:rPr>
        <w:t>e</w:t>
      </w:r>
      <w:r w:rsidRPr="00CC6D7C">
        <w:rPr>
          <w:rFonts w:ascii="Times New Roman" w:eastAsia="Times New Roman" w:hAnsi="Times New Roman"/>
          <w:strike/>
          <w:color w:val="231F20"/>
          <w:sz w:val="24"/>
          <w:szCs w:val="24"/>
        </w:rPr>
        <w:t>es</w:t>
      </w:r>
      <w:r w:rsidRPr="00CC6D7C">
        <w:rPr>
          <w:rFonts w:ascii="Times New Roman" w:eastAsia="Times New Roman" w:hAnsi="Times New Roman"/>
          <w:color w:val="231F20"/>
          <w:sz w:val="24"/>
          <w:szCs w:val="24"/>
        </w:rPr>
        <w:t xml:space="preserve"> </w:t>
      </w:r>
      <w:r w:rsidRPr="00CC6D7C">
        <w:rPr>
          <w:rFonts w:ascii="Times New Roman" w:eastAsia="Times New Roman" w:hAnsi="Times New Roman"/>
          <w:color w:val="231F20"/>
          <w:sz w:val="24"/>
          <w:szCs w:val="24"/>
          <w:u w:val="single" w:color="231F20"/>
        </w:rPr>
        <w:t>Chancellor</w:t>
      </w:r>
    </w:p>
    <w:p w:rsidR="00CC6D7C" w:rsidRPr="00CC6D7C" w:rsidRDefault="00CC6D7C"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eastAsia="Times New Roman" w:hAnsi="Times New Roman"/>
          <w:color w:val="231F20"/>
          <w:sz w:val="24"/>
          <w:szCs w:val="24"/>
        </w:rPr>
        <w:t>This has to be voted on by December 31</w:t>
      </w:r>
      <w:r w:rsidRPr="00CC6D7C">
        <w:rPr>
          <w:rFonts w:ascii="Times New Roman" w:eastAsia="Times New Roman" w:hAnsi="Times New Roman"/>
          <w:color w:val="231F20"/>
          <w:sz w:val="24"/>
          <w:szCs w:val="24"/>
          <w:vertAlign w:val="superscript"/>
        </w:rPr>
        <w:t>st</w:t>
      </w:r>
      <w:r>
        <w:rPr>
          <w:rFonts w:ascii="Times New Roman" w:eastAsia="Times New Roman" w:hAnsi="Times New Roman"/>
          <w:color w:val="231F20"/>
          <w:sz w:val="24"/>
          <w:szCs w:val="24"/>
        </w:rPr>
        <w:t>, 2012</w:t>
      </w:r>
    </w:p>
    <w:p w:rsidR="00CC6D7C" w:rsidRPr="00E64903" w:rsidRDefault="00E64903"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eastAsia="Times New Roman" w:hAnsi="Times New Roman"/>
          <w:color w:val="231F20"/>
          <w:sz w:val="24"/>
          <w:szCs w:val="24"/>
        </w:rPr>
        <w:t>The BOD Meeting taking place on the November 14</w:t>
      </w:r>
      <w:r w:rsidRPr="00E64903">
        <w:rPr>
          <w:rFonts w:ascii="Times New Roman" w:eastAsia="Times New Roman" w:hAnsi="Times New Roman"/>
          <w:color w:val="231F20"/>
          <w:sz w:val="24"/>
          <w:szCs w:val="24"/>
          <w:vertAlign w:val="superscript"/>
        </w:rPr>
        <w:t>th</w:t>
      </w:r>
      <w:r>
        <w:rPr>
          <w:rFonts w:ascii="Times New Roman" w:eastAsia="Times New Roman" w:hAnsi="Times New Roman"/>
          <w:color w:val="231F20"/>
          <w:sz w:val="24"/>
          <w:szCs w:val="24"/>
        </w:rPr>
        <w:t>, this will have to be a discussion item then leading to an action item making sure we hit that December 31</w:t>
      </w:r>
      <w:r w:rsidRPr="00E64903">
        <w:rPr>
          <w:rFonts w:ascii="Times New Roman" w:eastAsia="Times New Roman" w:hAnsi="Times New Roman"/>
          <w:color w:val="231F20"/>
          <w:sz w:val="24"/>
          <w:szCs w:val="24"/>
          <w:vertAlign w:val="superscript"/>
        </w:rPr>
        <w:t>st</w:t>
      </w:r>
      <w:r>
        <w:rPr>
          <w:rFonts w:ascii="Times New Roman" w:eastAsia="Times New Roman" w:hAnsi="Times New Roman"/>
          <w:color w:val="231F20"/>
          <w:sz w:val="24"/>
          <w:szCs w:val="24"/>
        </w:rPr>
        <w:t xml:space="preserve">, 2012 deadline </w:t>
      </w:r>
    </w:p>
    <w:p w:rsidR="00E64903" w:rsidRPr="00E64903" w:rsidRDefault="00E64903"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eastAsia="Times New Roman" w:hAnsi="Times New Roman"/>
          <w:color w:val="231F20"/>
          <w:sz w:val="24"/>
          <w:szCs w:val="24"/>
        </w:rPr>
        <w:t>This has to be ran as a referendum and we have to move very quickly to resolve this issue recommending that on the November 14</w:t>
      </w:r>
      <w:r w:rsidRPr="00E64903">
        <w:rPr>
          <w:rFonts w:ascii="Times New Roman" w:eastAsia="Times New Roman" w:hAnsi="Times New Roman"/>
          <w:color w:val="231F20"/>
          <w:sz w:val="24"/>
          <w:szCs w:val="24"/>
          <w:vertAlign w:val="superscript"/>
        </w:rPr>
        <w:t>th</w:t>
      </w:r>
      <w:r>
        <w:rPr>
          <w:rFonts w:ascii="Times New Roman" w:eastAsia="Times New Roman" w:hAnsi="Times New Roman"/>
          <w:color w:val="231F20"/>
          <w:sz w:val="24"/>
          <w:szCs w:val="24"/>
        </w:rPr>
        <w:t>, 2012 meeting that this be made an action item</w:t>
      </w:r>
    </w:p>
    <w:p w:rsidR="00E64903" w:rsidRPr="00E64903" w:rsidRDefault="00E64903"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eastAsia="Times New Roman" w:hAnsi="Times New Roman"/>
          <w:color w:val="231F20"/>
          <w:sz w:val="24"/>
          <w:szCs w:val="24"/>
        </w:rPr>
        <w:t xml:space="preserve">This has to be passed during fall to be in compliance </w:t>
      </w:r>
    </w:p>
    <w:p w:rsidR="00E64903" w:rsidRPr="00E64903" w:rsidRDefault="00E64903"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eastAsia="Times New Roman" w:hAnsi="Times New Roman"/>
          <w:color w:val="231F20"/>
          <w:sz w:val="24"/>
          <w:szCs w:val="24"/>
        </w:rPr>
        <w:t xml:space="preserve">ED </w:t>
      </w:r>
      <w:r w:rsidRPr="00E64903">
        <w:rPr>
          <w:rFonts w:ascii="Times New Roman" w:eastAsia="Times New Roman" w:hAnsi="Times New Roman"/>
          <w:b/>
          <w:color w:val="231F20"/>
          <w:sz w:val="24"/>
          <w:szCs w:val="24"/>
        </w:rPr>
        <w:t xml:space="preserve">Saffold </w:t>
      </w:r>
      <w:r>
        <w:rPr>
          <w:rFonts w:ascii="Times New Roman" w:eastAsia="Times New Roman" w:hAnsi="Times New Roman"/>
          <w:color w:val="231F20"/>
          <w:sz w:val="24"/>
          <w:szCs w:val="24"/>
        </w:rPr>
        <w:t xml:space="preserve">mentions that an independent agency can be brought in to run the referendum on our behalf  this may be in benefit being that they can turn this around faster than we can turn this around but this may cost ASI some additional funds </w:t>
      </w:r>
    </w:p>
    <w:p w:rsidR="00E64903" w:rsidRDefault="00E64903"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sidRPr="002844D7">
        <w:rPr>
          <w:rFonts w:ascii="Times New Roman" w:hAnsi="Times New Roman"/>
          <w:b/>
          <w:sz w:val="24"/>
          <w:szCs w:val="24"/>
        </w:rPr>
        <w:t xml:space="preserve">Hebert </w:t>
      </w:r>
      <w:r>
        <w:rPr>
          <w:rFonts w:ascii="Times New Roman" w:hAnsi="Times New Roman"/>
          <w:sz w:val="24"/>
          <w:szCs w:val="24"/>
        </w:rPr>
        <w:t xml:space="preserve">mentions for referendums there has to be forums in regards to the information </w:t>
      </w:r>
      <w:r w:rsidR="002844D7">
        <w:rPr>
          <w:rFonts w:ascii="Times New Roman" w:hAnsi="Times New Roman"/>
          <w:sz w:val="24"/>
          <w:szCs w:val="24"/>
        </w:rPr>
        <w:t xml:space="preserve">and there is a certain amount of time that this has to be available so that the votes can be casted and this is where the Elections Committee comes in </w:t>
      </w:r>
    </w:p>
    <w:p w:rsidR="00E64903" w:rsidRDefault="002844D7"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The voting will be done as if there was an ASI election for example,  how students votes through blackboard </w:t>
      </w:r>
    </w:p>
    <w:p w:rsidR="002844D7" w:rsidRDefault="002844D7" w:rsidP="00BC7D54">
      <w:pPr>
        <w:pStyle w:val="ListParagraph"/>
        <w:numPr>
          <w:ilvl w:val="0"/>
          <w:numId w:val="38"/>
        </w:numPr>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sz w:val="24"/>
          <w:szCs w:val="24"/>
        </w:rPr>
        <w:t xml:space="preserve">ED </w:t>
      </w:r>
      <w:r w:rsidRPr="002844D7">
        <w:rPr>
          <w:rFonts w:ascii="Times New Roman" w:hAnsi="Times New Roman"/>
          <w:b/>
          <w:sz w:val="24"/>
          <w:szCs w:val="24"/>
        </w:rPr>
        <w:t>Saffold</w:t>
      </w:r>
      <w:r>
        <w:rPr>
          <w:rFonts w:ascii="Times New Roman" w:hAnsi="Times New Roman"/>
          <w:sz w:val="24"/>
          <w:szCs w:val="24"/>
        </w:rPr>
        <w:t xml:space="preserve"> mentions again that this is just an FYI for now </w:t>
      </w:r>
    </w:p>
    <w:p w:rsidR="002844D7" w:rsidRDefault="002844D7" w:rsidP="00BC7D54">
      <w:pPr>
        <w:suppressAutoHyphens/>
        <w:autoSpaceDE w:val="0"/>
        <w:autoSpaceDN w:val="0"/>
        <w:adjustRightInd w:val="0"/>
        <w:ind w:left="720" w:right="-360" w:firstLine="720"/>
        <w:jc w:val="both"/>
        <w:rPr>
          <w:u w:val="single"/>
        </w:rPr>
      </w:pPr>
      <w:r w:rsidRPr="00BC7D54">
        <w:rPr>
          <w:u w:val="single"/>
        </w:rPr>
        <w:t>51:53</w:t>
      </w:r>
      <w:bookmarkStart w:id="0" w:name="_GoBack"/>
      <w:bookmarkEnd w:id="0"/>
    </w:p>
    <w:p w:rsidR="001C5CF7" w:rsidRPr="00BC7D54" w:rsidRDefault="001C5CF7" w:rsidP="00BC7D54">
      <w:pPr>
        <w:suppressAutoHyphens/>
        <w:autoSpaceDE w:val="0"/>
        <w:autoSpaceDN w:val="0"/>
        <w:adjustRightInd w:val="0"/>
        <w:ind w:left="720" w:right="-360" w:firstLine="720"/>
        <w:jc w:val="both"/>
        <w:rPr>
          <w:u w:val="single"/>
        </w:rPr>
      </w:pPr>
    </w:p>
    <w:p w:rsidR="00190425" w:rsidRDefault="00190425" w:rsidP="00BC7D54">
      <w:pPr>
        <w:pStyle w:val="ListParagraph"/>
        <w:numPr>
          <w:ilvl w:val="0"/>
          <w:numId w:val="1"/>
        </w:numPr>
        <w:suppressAutoHyphens/>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
          <w:sz w:val="24"/>
          <w:szCs w:val="24"/>
        </w:rPr>
        <w:t xml:space="preserve">Roundtable Remarks </w:t>
      </w:r>
    </w:p>
    <w:p w:rsidR="002844D7" w:rsidRDefault="002844D7"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Hinrichs: </w:t>
      </w:r>
      <w:r w:rsidRPr="002844D7">
        <w:rPr>
          <w:rFonts w:ascii="Times New Roman" w:hAnsi="Times New Roman"/>
          <w:sz w:val="24"/>
          <w:szCs w:val="24"/>
        </w:rPr>
        <w:t xml:space="preserve">mentions that she </w:t>
      </w:r>
      <w:r>
        <w:rPr>
          <w:rFonts w:ascii="Times New Roman" w:hAnsi="Times New Roman"/>
          <w:sz w:val="24"/>
          <w:szCs w:val="24"/>
        </w:rPr>
        <w:t xml:space="preserve">would like to thank </w:t>
      </w:r>
      <w:r w:rsidR="00E46FF0">
        <w:rPr>
          <w:rFonts w:ascii="Times New Roman" w:hAnsi="Times New Roman"/>
          <w:sz w:val="24"/>
          <w:szCs w:val="24"/>
        </w:rPr>
        <w:t>ASI and the Diversity Center for ge</w:t>
      </w:r>
      <w:r w:rsidR="00216B42">
        <w:rPr>
          <w:rFonts w:ascii="Times New Roman" w:hAnsi="Times New Roman"/>
          <w:sz w:val="24"/>
          <w:szCs w:val="24"/>
        </w:rPr>
        <w:t xml:space="preserve">tting close to 250 students out and she also mentions that there was a great job done on “Make a Difference Day” </w:t>
      </w:r>
      <w:r w:rsidR="00947EA0">
        <w:rPr>
          <w:rFonts w:ascii="Times New Roman" w:hAnsi="Times New Roman"/>
          <w:sz w:val="24"/>
          <w:szCs w:val="24"/>
        </w:rPr>
        <w:t>she also</w:t>
      </w:r>
      <w:r w:rsidR="00216B42">
        <w:rPr>
          <w:rFonts w:ascii="Times New Roman" w:hAnsi="Times New Roman"/>
          <w:sz w:val="24"/>
          <w:szCs w:val="24"/>
        </w:rPr>
        <w:t xml:space="preserve"> highlights the upcoming Leadership Conference recommending that if possible</w:t>
      </w:r>
      <w:r w:rsidR="00947EA0">
        <w:rPr>
          <w:rFonts w:ascii="Times New Roman" w:hAnsi="Times New Roman"/>
          <w:sz w:val="24"/>
          <w:szCs w:val="24"/>
        </w:rPr>
        <w:t>,</w:t>
      </w:r>
      <w:r w:rsidR="00216B42">
        <w:rPr>
          <w:rFonts w:ascii="Times New Roman" w:hAnsi="Times New Roman"/>
          <w:sz w:val="24"/>
          <w:szCs w:val="24"/>
        </w:rPr>
        <w:t xml:space="preserve"> board members should be present. </w:t>
      </w:r>
    </w:p>
    <w:p w:rsidR="00216B42" w:rsidRDefault="00216B42"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216B42">
        <w:rPr>
          <w:rFonts w:ascii="Times New Roman" w:hAnsi="Times New Roman"/>
          <w:b/>
          <w:sz w:val="24"/>
          <w:szCs w:val="24"/>
        </w:rPr>
        <w:t>Watnik</w:t>
      </w:r>
      <w:r>
        <w:rPr>
          <w:rFonts w:ascii="Times New Roman" w:hAnsi="Times New Roman"/>
          <w:sz w:val="24"/>
          <w:szCs w:val="24"/>
        </w:rPr>
        <w:t xml:space="preserve">: states that the petition will be passed sometime this afternoon, some committee chairs wish to send their thanks and congratulations to the ASI board it is to our understanding that you will be filling the entire slate of the committees if you need help figuring out where those committee meet and </w:t>
      </w:r>
      <w:r w:rsidR="00A54F94">
        <w:rPr>
          <w:rFonts w:ascii="Times New Roman" w:hAnsi="Times New Roman"/>
          <w:sz w:val="24"/>
          <w:szCs w:val="24"/>
        </w:rPr>
        <w:t>the time</w:t>
      </w:r>
      <w:r>
        <w:rPr>
          <w:rFonts w:ascii="Times New Roman" w:hAnsi="Times New Roman"/>
          <w:sz w:val="24"/>
          <w:szCs w:val="24"/>
        </w:rPr>
        <w:t xml:space="preserve"> let me know. </w:t>
      </w:r>
    </w:p>
    <w:p w:rsidR="00936A68" w:rsidRDefault="00216B42"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Saffold</w:t>
      </w:r>
      <w:r w:rsidRPr="00216B42">
        <w:rPr>
          <w:rFonts w:ascii="Times New Roman" w:hAnsi="Times New Roman"/>
          <w:sz w:val="24"/>
          <w:szCs w:val="24"/>
        </w:rPr>
        <w:t>:</w:t>
      </w:r>
      <w:r>
        <w:rPr>
          <w:rFonts w:ascii="Times New Roman" w:hAnsi="Times New Roman"/>
          <w:sz w:val="24"/>
          <w:szCs w:val="24"/>
        </w:rPr>
        <w:t xml:space="preserve"> mentions that we have concluded the business with Paychex</w:t>
      </w:r>
      <w:r w:rsidR="003205CF">
        <w:rPr>
          <w:rFonts w:ascii="Times New Roman" w:hAnsi="Times New Roman"/>
          <w:sz w:val="24"/>
          <w:szCs w:val="24"/>
        </w:rPr>
        <w:t xml:space="preserve">. </w:t>
      </w:r>
      <w:r>
        <w:rPr>
          <w:rFonts w:ascii="Times New Roman" w:hAnsi="Times New Roman"/>
          <w:sz w:val="24"/>
          <w:szCs w:val="24"/>
        </w:rPr>
        <w:t xml:space="preserve">VP </w:t>
      </w:r>
      <w:r w:rsidRPr="003205CF">
        <w:rPr>
          <w:rFonts w:ascii="Times New Roman" w:hAnsi="Times New Roman"/>
          <w:b/>
          <w:sz w:val="24"/>
          <w:szCs w:val="24"/>
        </w:rPr>
        <w:t>Pinlac</w:t>
      </w:r>
      <w:r>
        <w:rPr>
          <w:rFonts w:ascii="Times New Roman" w:hAnsi="Times New Roman"/>
          <w:sz w:val="24"/>
          <w:szCs w:val="24"/>
        </w:rPr>
        <w:t xml:space="preserve"> has executed</w:t>
      </w:r>
      <w:r w:rsidR="003205CF">
        <w:rPr>
          <w:rFonts w:ascii="Times New Roman" w:hAnsi="Times New Roman"/>
          <w:sz w:val="24"/>
          <w:szCs w:val="24"/>
        </w:rPr>
        <w:t xml:space="preserve"> the final paperwork for closing our 401k so our HR transition should be completed.  There should be one more filing that will have to be done the following year with Paychex to </w:t>
      </w:r>
    </w:p>
    <w:p w:rsidR="00216B42" w:rsidRDefault="003205CF"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proofErr w:type="gramStart"/>
      <w:r>
        <w:rPr>
          <w:rFonts w:ascii="Times New Roman" w:hAnsi="Times New Roman"/>
          <w:sz w:val="24"/>
          <w:szCs w:val="24"/>
        </w:rPr>
        <w:lastRenderedPageBreak/>
        <w:t>really</w:t>
      </w:r>
      <w:proofErr w:type="gramEnd"/>
      <w:r>
        <w:rPr>
          <w:rFonts w:ascii="Times New Roman" w:hAnsi="Times New Roman"/>
          <w:sz w:val="24"/>
          <w:szCs w:val="24"/>
        </w:rPr>
        <w:t xml:space="preserve"> close down everything with </w:t>
      </w:r>
      <w:r w:rsidR="007F11E2">
        <w:rPr>
          <w:rFonts w:ascii="Times New Roman" w:hAnsi="Times New Roman"/>
          <w:sz w:val="24"/>
          <w:szCs w:val="24"/>
        </w:rPr>
        <w:t>them.</w:t>
      </w:r>
      <w:r>
        <w:rPr>
          <w:rFonts w:ascii="Times New Roman" w:hAnsi="Times New Roman"/>
          <w:sz w:val="24"/>
          <w:szCs w:val="24"/>
        </w:rPr>
        <w:t xml:space="preserve"> Thanks the board for the voter’s piece especially the voter’s registration. We got a really slow start but everyone pulled it together to get the initiatives done. There have been compliments handed down from the president’s cabinet in regards to the board attending the large events taking place this past month. </w:t>
      </w:r>
    </w:p>
    <w:p w:rsidR="003205CF" w:rsidRDefault="003205CF"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Olivar</w:t>
      </w:r>
      <w:r w:rsidRPr="003205CF">
        <w:rPr>
          <w:rFonts w:ascii="Times New Roman" w:hAnsi="Times New Roman"/>
          <w:sz w:val="24"/>
          <w:szCs w:val="24"/>
        </w:rPr>
        <w:t>:</w:t>
      </w:r>
      <w:r>
        <w:rPr>
          <w:rFonts w:ascii="Times New Roman" w:hAnsi="Times New Roman"/>
          <w:sz w:val="24"/>
          <w:szCs w:val="24"/>
        </w:rPr>
        <w:t xml:space="preserve"> reminds the board of the </w:t>
      </w:r>
      <w:r w:rsidR="007F11E2">
        <w:rPr>
          <w:rFonts w:ascii="Times New Roman" w:hAnsi="Times New Roman"/>
          <w:sz w:val="24"/>
          <w:szCs w:val="24"/>
        </w:rPr>
        <w:t>“</w:t>
      </w:r>
      <w:r>
        <w:rPr>
          <w:rFonts w:ascii="Times New Roman" w:hAnsi="Times New Roman"/>
          <w:sz w:val="24"/>
          <w:szCs w:val="24"/>
        </w:rPr>
        <w:t>Meet the Dean</w:t>
      </w:r>
      <w:r w:rsidR="007F11E2">
        <w:rPr>
          <w:rFonts w:ascii="Times New Roman" w:hAnsi="Times New Roman"/>
          <w:sz w:val="24"/>
          <w:szCs w:val="24"/>
        </w:rPr>
        <w:t>”</w:t>
      </w:r>
      <w:r>
        <w:rPr>
          <w:rFonts w:ascii="Times New Roman" w:hAnsi="Times New Roman"/>
          <w:sz w:val="24"/>
          <w:szCs w:val="24"/>
        </w:rPr>
        <w:t xml:space="preserve"> event and mentions that he would l</w:t>
      </w:r>
      <w:r w:rsidR="005D61B3">
        <w:rPr>
          <w:rFonts w:ascii="Times New Roman" w:hAnsi="Times New Roman"/>
          <w:sz w:val="24"/>
          <w:szCs w:val="24"/>
        </w:rPr>
        <w:t>ike to have the board</w:t>
      </w:r>
      <w:r w:rsidR="007F11E2">
        <w:rPr>
          <w:rFonts w:ascii="Times New Roman" w:hAnsi="Times New Roman"/>
          <w:sz w:val="24"/>
          <w:szCs w:val="24"/>
        </w:rPr>
        <w:t>’s</w:t>
      </w:r>
      <w:r w:rsidR="005D61B3">
        <w:rPr>
          <w:rFonts w:ascii="Times New Roman" w:hAnsi="Times New Roman"/>
          <w:sz w:val="24"/>
          <w:szCs w:val="24"/>
        </w:rPr>
        <w:t xml:space="preserve"> presence. There are a few volunteers needed to maintain the food and to connect with the science and business community. </w:t>
      </w:r>
    </w:p>
    <w:p w:rsidR="005D61B3" w:rsidRDefault="005D61B3"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 xml:space="preserve">Pinlac: </w:t>
      </w:r>
      <w:r w:rsidRPr="005D61B3">
        <w:rPr>
          <w:rFonts w:ascii="Times New Roman" w:hAnsi="Times New Roman"/>
          <w:sz w:val="24"/>
          <w:szCs w:val="24"/>
        </w:rPr>
        <w:t xml:space="preserve">mentions that he </w:t>
      </w:r>
      <w:r w:rsidR="00BC7D54">
        <w:rPr>
          <w:rFonts w:ascii="Times New Roman" w:hAnsi="Times New Roman"/>
          <w:sz w:val="24"/>
          <w:szCs w:val="24"/>
        </w:rPr>
        <w:t>will have his presentation</w:t>
      </w:r>
      <w:r w:rsidRPr="005D61B3">
        <w:rPr>
          <w:rFonts w:ascii="Times New Roman" w:hAnsi="Times New Roman"/>
          <w:sz w:val="24"/>
          <w:szCs w:val="24"/>
        </w:rPr>
        <w:t xml:space="preserve"> ready in regards to the </w:t>
      </w:r>
      <w:r>
        <w:rPr>
          <w:rFonts w:ascii="Times New Roman" w:hAnsi="Times New Roman"/>
          <w:sz w:val="24"/>
          <w:szCs w:val="24"/>
        </w:rPr>
        <w:t>upcoming leadership conference, also going to a different CSU committee meeting on Tuesday and will be representing CSUEB.</w:t>
      </w:r>
    </w:p>
    <w:p w:rsidR="005D61B3" w:rsidRDefault="005D61B3"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Alzamil:</w:t>
      </w:r>
      <w:r>
        <w:rPr>
          <w:rFonts w:ascii="Times New Roman" w:hAnsi="Times New Roman"/>
          <w:sz w:val="24"/>
          <w:szCs w:val="24"/>
        </w:rPr>
        <w:t xml:space="preserve"> thanks all the committee chairs</w:t>
      </w:r>
      <w:r w:rsidR="007F11E2">
        <w:rPr>
          <w:rFonts w:ascii="Times New Roman" w:hAnsi="Times New Roman"/>
          <w:sz w:val="24"/>
          <w:szCs w:val="24"/>
        </w:rPr>
        <w:t xml:space="preserve"> for getting the committees started</w:t>
      </w:r>
      <w:r>
        <w:rPr>
          <w:rFonts w:ascii="Times New Roman" w:hAnsi="Times New Roman"/>
          <w:sz w:val="24"/>
          <w:szCs w:val="24"/>
        </w:rPr>
        <w:t xml:space="preserve">, another thanks to Director Ream- Rao for “Get out the Vote”. </w:t>
      </w:r>
    </w:p>
    <w:p w:rsidR="005D61B3" w:rsidRDefault="005D61B3"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Pr>
          <w:rFonts w:ascii="Times New Roman" w:hAnsi="Times New Roman"/>
          <w:b/>
          <w:sz w:val="24"/>
          <w:szCs w:val="24"/>
        </w:rPr>
        <w:t>Chang:</w:t>
      </w:r>
      <w:r>
        <w:rPr>
          <w:rFonts w:ascii="Times New Roman" w:hAnsi="Times New Roman"/>
          <w:sz w:val="24"/>
          <w:szCs w:val="24"/>
        </w:rPr>
        <w:t xml:space="preserve"> states that he</w:t>
      </w:r>
      <w:r w:rsidR="00BC7D54">
        <w:rPr>
          <w:rFonts w:ascii="Times New Roman" w:hAnsi="Times New Roman"/>
          <w:sz w:val="24"/>
          <w:szCs w:val="24"/>
        </w:rPr>
        <w:t xml:space="preserve"> would like</w:t>
      </w:r>
      <w:r>
        <w:rPr>
          <w:rFonts w:ascii="Times New Roman" w:hAnsi="Times New Roman"/>
          <w:sz w:val="24"/>
          <w:szCs w:val="24"/>
        </w:rPr>
        <w:t xml:space="preserve"> to thank everyone for their participation in the month of October. Having </w:t>
      </w:r>
      <w:r w:rsidR="007F11E2">
        <w:rPr>
          <w:rFonts w:ascii="Times New Roman" w:hAnsi="Times New Roman"/>
          <w:sz w:val="24"/>
          <w:szCs w:val="24"/>
        </w:rPr>
        <w:t>the committees formed</w:t>
      </w:r>
      <w:r>
        <w:rPr>
          <w:rFonts w:ascii="Times New Roman" w:hAnsi="Times New Roman"/>
          <w:sz w:val="24"/>
          <w:szCs w:val="24"/>
        </w:rPr>
        <w:t xml:space="preserve"> will help a lot</w:t>
      </w:r>
      <w:r w:rsidR="001C5CF7">
        <w:rPr>
          <w:rFonts w:ascii="Times New Roman" w:hAnsi="Times New Roman"/>
          <w:sz w:val="24"/>
          <w:szCs w:val="24"/>
        </w:rPr>
        <w:t>,</w:t>
      </w:r>
      <w:r w:rsidR="00EB0EB9">
        <w:rPr>
          <w:rFonts w:ascii="Times New Roman" w:hAnsi="Times New Roman"/>
          <w:sz w:val="24"/>
          <w:szCs w:val="24"/>
        </w:rPr>
        <w:t xml:space="preserve"> most work will be done there</w:t>
      </w:r>
      <w:r>
        <w:rPr>
          <w:rFonts w:ascii="Times New Roman" w:hAnsi="Times New Roman"/>
          <w:sz w:val="24"/>
          <w:szCs w:val="24"/>
        </w:rPr>
        <w:t xml:space="preserve">, board members will be primarily reports and </w:t>
      </w:r>
      <w:r w:rsidR="00EB0EB9">
        <w:rPr>
          <w:rFonts w:ascii="Times New Roman" w:hAnsi="Times New Roman"/>
          <w:sz w:val="24"/>
          <w:szCs w:val="24"/>
        </w:rPr>
        <w:t>approvals from here on out. We are looking at having board meetings every three weeks instead of every two weeks so that the focus can be on the committees; great job to the board for attending meetings, events, and helping Director Ream-Rao with her initiatives. Ther</w:t>
      </w:r>
      <w:r w:rsidR="00936A68">
        <w:rPr>
          <w:rFonts w:ascii="Times New Roman" w:hAnsi="Times New Roman"/>
          <w:sz w:val="24"/>
          <w:szCs w:val="24"/>
        </w:rPr>
        <w:t>e will be a CS Unity campaign</w:t>
      </w:r>
      <w:r w:rsidR="00EB0EB9">
        <w:rPr>
          <w:rFonts w:ascii="Times New Roman" w:hAnsi="Times New Roman"/>
          <w:sz w:val="24"/>
          <w:szCs w:val="24"/>
        </w:rPr>
        <w:t xml:space="preserve"> starting to take off a lot of marketing is being done with Garvin. This coming CSSA we are thinking about bringing a van and bringing some committee members with those of us that are attending. If you are interested in attending let me know. Tomorrow there will be a “Get out the Vote” concert from 7pm to 10pm at Cal Berkley. </w:t>
      </w:r>
    </w:p>
    <w:p w:rsidR="00EB0EB9" w:rsidRDefault="00EB0EB9"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EB0EB9">
        <w:rPr>
          <w:rFonts w:ascii="Times New Roman" w:hAnsi="Times New Roman"/>
          <w:b/>
          <w:sz w:val="24"/>
          <w:szCs w:val="24"/>
        </w:rPr>
        <w:t>Ream-Rao</w:t>
      </w:r>
      <w:r>
        <w:rPr>
          <w:rFonts w:ascii="Times New Roman" w:hAnsi="Times New Roman"/>
          <w:sz w:val="24"/>
          <w:szCs w:val="24"/>
        </w:rPr>
        <w:t xml:space="preserve">: highlights the letter that she has sent out to the different departments that helped out with all of her initiatives. </w:t>
      </w:r>
    </w:p>
    <w:p w:rsidR="005D61B3" w:rsidRDefault="00EB0EB9"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947EA0">
        <w:rPr>
          <w:rFonts w:ascii="Times New Roman" w:hAnsi="Times New Roman"/>
          <w:b/>
          <w:sz w:val="24"/>
          <w:szCs w:val="24"/>
        </w:rPr>
        <w:t>Benavente</w:t>
      </w:r>
      <w:r>
        <w:rPr>
          <w:rFonts w:ascii="Times New Roman" w:hAnsi="Times New Roman"/>
          <w:sz w:val="24"/>
          <w:szCs w:val="24"/>
        </w:rPr>
        <w:t xml:space="preserve">:  thanks Director Ream-Rao and board members </w:t>
      </w:r>
    </w:p>
    <w:p w:rsidR="00190425" w:rsidRDefault="00EB0EB9"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r w:rsidRPr="00947EA0">
        <w:rPr>
          <w:rFonts w:ascii="Times New Roman" w:hAnsi="Times New Roman"/>
          <w:b/>
          <w:sz w:val="24"/>
          <w:szCs w:val="24"/>
        </w:rPr>
        <w:t>Hebert</w:t>
      </w:r>
      <w:r w:rsidR="00947EA0">
        <w:rPr>
          <w:rFonts w:ascii="Times New Roman" w:hAnsi="Times New Roman"/>
          <w:sz w:val="24"/>
          <w:szCs w:val="24"/>
        </w:rPr>
        <w:t>: applaud</w:t>
      </w:r>
      <w:r>
        <w:rPr>
          <w:rFonts w:ascii="Times New Roman" w:hAnsi="Times New Roman"/>
          <w:sz w:val="24"/>
          <w:szCs w:val="24"/>
        </w:rPr>
        <w:t xml:space="preserve"> the board for getting the</w:t>
      </w:r>
      <w:r w:rsidR="00947EA0">
        <w:rPr>
          <w:rFonts w:ascii="Times New Roman" w:hAnsi="Times New Roman"/>
          <w:sz w:val="24"/>
          <w:szCs w:val="24"/>
        </w:rPr>
        <w:t xml:space="preserve"> student appointments</w:t>
      </w:r>
      <w:r>
        <w:rPr>
          <w:rFonts w:ascii="Times New Roman" w:hAnsi="Times New Roman"/>
          <w:sz w:val="24"/>
          <w:szCs w:val="24"/>
        </w:rPr>
        <w:t xml:space="preserve"> for the University-Wide Committees. Also look out for appointments for the A2E2 Committee and some of the o</w:t>
      </w:r>
      <w:r w:rsidR="00947EA0">
        <w:rPr>
          <w:rFonts w:ascii="Times New Roman" w:hAnsi="Times New Roman"/>
          <w:sz w:val="24"/>
          <w:szCs w:val="24"/>
        </w:rPr>
        <w:t>ther Ad-Hoc Committees. Thanks Jerry, Erik P.</w:t>
      </w:r>
      <w:r w:rsidR="00EE6BAC">
        <w:rPr>
          <w:rFonts w:ascii="Times New Roman" w:hAnsi="Times New Roman"/>
          <w:sz w:val="24"/>
          <w:szCs w:val="24"/>
        </w:rPr>
        <w:t>, and Stephanie Flowers for the excellent work.</w:t>
      </w:r>
    </w:p>
    <w:p w:rsidR="00947EA0" w:rsidRPr="00947EA0" w:rsidRDefault="00947EA0" w:rsidP="00BC7D54">
      <w:pPr>
        <w:pStyle w:val="ListParagraph"/>
        <w:suppressAutoHyphens/>
        <w:autoSpaceDE w:val="0"/>
        <w:autoSpaceDN w:val="0"/>
        <w:adjustRightInd w:val="0"/>
        <w:spacing w:after="0" w:line="240" w:lineRule="auto"/>
        <w:ind w:right="-360"/>
        <w:jc w:val="both"/>
        <w:rPr>
          <w:rFonts w:ascii="Times New Roman" w:hAnsi="Times New Roman"/>
          <w:sz w:val="24"/>
          <w:szCs w:val="24"/>
        </w:rPr>
      </w:pPr>
    </w:p>
    <w:p w:rsidR="001218CF" w:rsidRDefault="00363599" w:rsidP="00BC7D54">
      <w:pPr>
        <w:pStyle w:val="ListParagraph"/>
        <w:numPr>
          <w:ilvl w:val="0"/>
          <w:numId w:val="1"/>
        </w:numPr>
        <w:suppressAutoHyphens/>
        <w:autoSpaceDE w:val="0"/>
        <w:autoSpaceDN w:val="0"/>
        <w:adjustRightInd w:val="0"/>
        <w:spacing w:after="0" w:line="240" w:lineRule="auto"/>
        <w:ind w:right="-360"/>
        <w:jc w:val="both"/>
        <w:rPr>
          <w:rFonts w:ascii="Times New Roman" w:hAnsi="Times New Roman"/>
          <w:b/>
          <w:sz w:val="24"/>
          <w:szCs w:val="24"/>
        </w:rPr>
      </w:pPr>
      <w:r w:rsidRPr="00150CA0">
        <w:rPr>
          <w:rFonts w:ascii="Times New Roman" w:hAnsi="Times New Roman"/>
          <w:b/>
          <w:sz w:val="24"/>
          <w:szCs w:val="24"/>
        </w:rPr>
        <w:t>ADJOURNMENT</w:t>
      </w:r>
    </w:p>
    <w:p w:rsidR="00190425" w:rsidRPr="00190425" w:rsidRDefault="00190425" w:rsidP="00BC7D54">
      <w:pPr>
        <w:pStyle w:val="ListParagraph"/>
        <w:spacing w:after="0" w:line="240" w:lineRule="auto"/>
        <w:jc w:val="both"/>
        <w:rPr>
          <w:rFonts w:ascii="Times New Roman" w:hAnsi="Times New Roman"/>
          <w:b/>
          <w:bCs/>
          <w:sz w:val="24"/>
          <w:szCs w:val="24"/>
          <w:u w:val="single"/>
        </w:rPr>
      </w:pPr>
      <w:r w:rsidRPr="00190425">
        <w:rPr>
          <w:rFonts w:ascii="Times New Roman" w:hAnsi="Times New Roman"/>
          <w:b/>
          <w:bCs/>
          <w:sz w:val="24"/>
          <w:szCs w:val="24"/>
        </w:rPr>
        <w:t xml:space="preserve">Motion to adjourn meeting at </w:t>
      </w:r>
      <w:r w:rsidR="00947EA0" w:rsidRPr="00947EA0">
        <w:rPr>
          <w:rFonts w:ascii="Times New Roman" w:hAnsi="Times New Roman"/>
          <w:b/>
          <w:bCs/>
          <w:sz w:val="24"/>
          <w:szCs w:val="24"/>
          <w:u w:val="single"/>
        </w:rPr>
        <w:t>4:37pm</w:t>
      </w:r>
      <w:r w:rsidRPr="00947EA0">
        <w:rPr>
          <w:rFonts w:ascii="Times New Roman" w:hAnsi="Times New Roman"/>
          <w:b/>
          <w:bCs/>
          <w:sz w:val="24"/>
          <w:szCs w:val="24"/>
          <w:u w:val="single"/>
        </w:rPr>
        <w:t xml:space="preserve"> </w:t>
      </w:r>
    </w:p>
    <w:p w:rsidR="00190425" w:rsidRPr="00190425" w:rsidRDefault="00190425" w:rsidP="00BC7D54">
      <w:pPr>
        <w:ind w:firstLine="720"/>
        <w:contextualSpacing/>
        <w:jc w:val="both"/>
        <w:rPr>
          <w:b/>
          <w:bCs/>
        </w:rPr>
      </w:pPr>
      <w:r w:rsidRPr="00190425">
        <w:rPr>
          <w:b/>
          <w:bCs/>
        </w:rPr>
        <w:t xml:space="preserve">Motion Carries. </w:t>
      </w:r>
    </w:p>
    <w:p w:rsidR="00190425" w:rsidRPr="00190425" w:rsidRDefault="00190425" w:rsidP="00BC7D54">
      <w:pPr>
        <w:pStyle w:val="ListParagraph"/>
        <w:tabs>
          <w:tab w:val="left" w:pos="1260"/>
        </w:tabs>
        <w:spacing w:after="0" w:line="240" w:lineRule="auto"/>
        <w:jc w:val="both"/>
        <w:rPr>
          <w:rFonts w:ascii="Times New Roman" w:hAnsi="Times New Roman"/>
          <w:b/>
          <w:bCs/>
          <w:sz w:val="24"/>
          <w:szCs w:val="24"/>
        </w:rPr>
      </w:pPr>
      <w:r w:rsidRPr="00190425">
        <w:rPr>
          <w:rFonts w:ascii="Times New Roman" w:hAnsi="Times New Roman"/>
          <w:b/>
          <w:bCs/>
          <w:sz w:val="24"/>
          <w:szCs w:val="24"/>
        </w:rPr>
        <w:t xml:space="preserve">            </w:t>
      </w:r>
    </w:p>
    <w:p w:rsidR="00190425" w:rsidRPr="00190425" w:rsidRDefault="00190425" w:rsidP="00BC7D54">
      <w:pPr>
        <w:pStyle w:val="ListParagraph"/>
        <w:spacing w:after="0" w:line="240" w:lineRule="auto"/>
        <w:jc w:val="both"/>
        <w:rPr>
          <w:rFonts w:ascii="Times New Roman" w:hAnsi="Times New Roman"/>
          <w:sz w:val="24"/>
          <w:szCs w:val="24"/>
        </w:rPr>
      </w:pPr>
      <w:bookmarkStart w:id="1" w:name="OLE_LINK71"/>
      <w:bookmarkStart w:id="2" w:name="OLE_LINK72"/>
      <w:r w:rsidRPr="00190425">
        <w:rPr>
          <w:rFonts w:ascii="Times New Roman" w:hAnsi="Times New Roman"/>
          <w:sz w:val="24"/>
          <w:szCs w:val="24"/>
        </w:rPr>
        <w:t>Minutes Reviewed by:</w:t>
      </w:r>
    </w:p>
    <w:p w:rsidR="00190425" w:rsidRPr="00190425" w:rsidRDefault="00190425" w:rsidP="00BC7D54">
      <w:pPr>
        <w:pStyle w:val="ListParagraph"/>
        <w:spacing w:after="0" w:line="240" w:lineRule="auto"/>
        <w:jc w:val="both"/>
        <w:rPr>
          <w:rFonts w:ascii="Times New Roman" w:hAnsi="Times New Roman"/>
          <w:b/>
          <w:sz w:val="24"/>
          <w:szCs w:val="24"/>
          <w:u w:val="single"/>
        </w:rPr>
      </w:pPr>
      <w:r w:rsidRPr="00190425">
        <w:rPr>
          <w:rFonts w:ascii="Times New Roman" w:hAnsi="Times New Roman"/>
          <w:b/>
          <w:sz w:val="24"/>
          <w:szCs w:val="24"/>
          <w:u w:val="single"/>
        </w:rPr>
        <w:t xml:space="preserve">ASI President/CEO </w:t>
      </w:r>
    </w:p>
    <w:p w:rsidR="00190425" w:rsidRDefault="00190425" w:rsidP="00BC7D54">
      <w:pPr>
        <w:pStyle w:val="ListParagraph"/>
        <w:spacing w:after="0" w:line="240" w:lineRule="auto"/>
        <w:jc w:val="both"/>
        <w:rPr>
          <w:rFonts w:ascii="Times New Roman" w:hAnsi="Times New Roman"/>
          <w:b/>
          <w:sz w:val="24"/>
          <w:szCs w:val="24"/>
        </w:rPr>
      </w:pPr>
      <w:r w:rsidRPr="00190425">
        <w:rPr>
          <w:rFonts w:ascii="Times New Roman" w:hAnsi="Times New Roman"/>
          <w:b/>
          <w:sz w:val="24"/>
          <w:szCs w:val="24"/>
        </w:rPr>
        <w:t xml:space="preserve">Name:  </w:t>
      </w:r>
      <w:bookmarkEnd w:id="1"/>
      <w:bookmarkEnd w:id="2"/>
      <w:r w:rsidRPr="00190425">
        <w:rPr>
          <w:rFonts w:ascii="Times New Roman" w:hAnsi="Times New Roman"/>
          <w:b/>
          <w:sz w:val="24"/>
          <w:szCs w:val="24"/>
        </w:rPr>
        <w:t xml:space="preserve">Jerry Chang </w:t>
      </w:r>
    </w:p>
    <w:p w:rsidR="001C5CF7" w:rsidRDefault="001C5CF7" w:rsidP="00BC7D54">
      <w:pPr>
        <w:pStyle w:val="ListParagraph"/>
        <w:spacing w:after="0" w:line="240" w:lineRule="auto"/>
        <w:jc w:val="both"/>
        <w:rPr>
          <w:rFonts w:ascii="Times New Roman" w:hAnsi="Times New Roman"/>
          <w:b/>
          <w:sz w:val="24"/>
          <w:szCs w:val="24"/>
        </w:rPr>
      </w:pPr>
    </w:p>
    <w:p w:rsidR="001C5CF7" w:rsidRDefault="001C5CF7" w:rsidP="00BC7D54">
      <w:pPr>
        <w:pStyle w:val="ListParagraph"/>
        <w:spacing w:after="0" w:line="240" w:lineRule="auto"/>
        <w:jc w:val="both"/>
        <w:rPr>
          <w:rFonts w:ascii="Times New Roman" w:hAnsi="Times New Roman"/>
          <w:b/>
          <w:sz w:val="24"/>
          <w:szCs w:val="24"/>
        </w:rPr>
      </w:pPr>
    </w:p>
    <w:p w:rsidR="001C5CF7" w:rsidRDefault="001C5CF7" w:rsidP="00BC7D54">
      <w:pPr>
        <w:pStyle w:val="ListParagraph"/>
        <w:spacing w:after="0" w:line="240" w:lineRule="auto"/>
        <w:jc w:val="both"/>
        <w:rPr>
          <w:rFonts w:ascii="Times New Roman" w:hAnsi="Times New Roman"/>
          <w:b/>
          <w:sz w:val="24"/>
          <w:szCs w:val="24"/>
        </w:rPr>
      </w:pPr>
    </w:p>
    <w:p w:rsidR="001C5CF7" w:rsidRDefault="001C5CF7" w:rsidP="00BC7D54">
      <w:pPr>
        <w:pStyle w:val="ListParagraph"/>
        <w:spacing w:after="0" w:line="240" w:lineRule="auto"/>
        <w:jc w:val="both"/>
        <w:rPr>
          <w:rFonts w:ascii="Times New Roman" w:hAnsi="Times New Roman"/>
          <w:b/>
          <w:sz w:val="24"/>
          <w:szCs w:val="24"/>
        </w:rPr>
      </w:pPr>
    </w:p>
    <w:p w:rsidR="001C5CF7" w:rsidRPr="00947EA0" w:rsidRDefault="001C5CF7" w:rsidP="00BC7D54">
      <w:pPr>
        <w:pStyle w:val="ListParagraph"/>
        <w:spacing w:after="0" w:line="240" w:lineRule="auto"/>
        <w:jc w:val="both"/>
        <w:rPr>
          <w:rFonts w:ascii="Times New Roman" w:hAnsi="Times New Roman"/>
          <w:b/>
          <w:sz w:val="24"/>
          <w:szCs w:val="24"/>
        </w:rPr>
      </w:pPr>
      <w:r>
        <w:rPr>
          <w:rFonts w:ascii="Times New Roman" w:hAnsi="Times New Roman"/>
          <w:b/>
          <w:sz w:val="24"/>
          <w:szCs w:val="24"/>
        </w:rPr>
        <w:t>Minutes Approved on:</w:t>
      </w:r>
    </w:p>
    <w:p w:rsidR="00190425" w:rsidRPr="00190425" w:rsidRDefault="001C5CF7" w:rsidP="00BC7D54">
      <w:pPr>
        <w:ind w:firstLine="720"/>
        <w:jc w:val="both"/>
        <w:rPr>
          <w:b/>
          <w:u w:val="single"/>
        </w:rPr>
      </w:pPr>
      <w:r>
        <w:rPr>
          <w:b/>
          <w:u w:val="single"/>
        </w:rPr>
        <w:t>11-14</w:t>
      </w:r>
      <w:r w:rsidR="00190425" w:rsidRPr="00190425">
        <w:rPr>
          <w:b/>
          <w:u w:val="single"/>
        </w:rPr>
        <w:t>-12</w:t>
      </w:r>
    </w:p>
    <w:p w:rsidR="00190425" w:rsidRPr="00190425" w:rsidRDefault="00190425" w:rsidP="00BC7D54">
      <w:pPr>
        <w:pStyle w:val="ListParagraph"/>
        <w:spacing w:after="0" w:line="240" w:lineRule="auto"/>
        <w:jc w:val="both"/>
        <w:rPr>
          <w:rFonts w:ascii="Times New Roman" w:hAnsi="Times New Roman"/>
          <w:b/>
          <w:sz w:val="24"/>
          <w:szCs w:val="24"/>
        </w:rPr>
        <w:sectPr w:rsidR="00190425" w:rsidRPr="00190425" w:rsidSect="006E3460">
          <w:headerReference w:type="default" r:id="rId8"/>
          <w:footerReference w:type="default" r:id="rId9"/>
          <w:pgSz w:w="12240" w:h="15840"/>
          <w:pgMar w:top="1080" w:right="1440" w:bottom="288" w:left="1440" w:header="720" w:footer="288" w:gutter="0"/>
          <w:cols w:space="720"/>
        </w:sectPr>
      </w:pPr>
      <w:r w:rsidRPr="00190425">
        <w:rPr>
          <w:rFonts w:ascii="Times New Roman" w:hAnsi="Times New Roman"/>
          <w:b/>
          <w:sz w:val="24"/>
          <w:szCs w:val="24"/>
        </w:rPr>
        <w:t>Date:</w:t>
      </w:r>
    </w:p>
    <w:p w:rsidR="006E3460" w:rsidRDefault="006E3460" w:rsidP="001B7533">
      <w:pPr>
        <w:pStyle w:val="Body"/>
      </w:pPr>
    </w:p>
    <w:sectPr w:rsidR="006E3460" w:rsidSect="00363599">
      <w:footerReference w:type="default" r:id="rId10"/>
      <w:pgSz w:w="12240" w:h="15840"/>
      <w:pgMar w:top="1080" w:right="1440" w:bottom="245"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803" w:rsidRDefault="00561803">
      <w:r>
        <w:separator/>
      </w:r>
    </w:p>
  </w:endnote>
  <w:endnote w:type="continuationSeparator" w:id="0">
    <w:p w:rsidR="00561803" w:rsidRDefault="005618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25" w:rsidRDefault="00190425" w:rsidP="004F3377">
    <w:pPr>
      <w:pStyle w:val="Footer"/>
      <w:ind w:left="-540"/>
      <w:jc w:val="right"/>
    </w:pPr>
    <w:r>
      <w:rPr>
        <w:noProof/>
      </w:rPr>
      <w:drawing>
        <wp:anchor distT="0" distB="0" distL="114300" distR="114300" simplePos="0" relativeHeight="251659264" behindDoc="0" locked="0" layoutInCell="1" allowOverlap="1">
          <wp:simplePos x="0" y="0"/>
          <wp:positionH relativeFrom="column">
            <wp:posOffset>-102021</wp:posOffset>
          </wp:positionH>
          <wp:positionV relativeFrom="paragraph">
            <wp:posOffset>-202958</wp:posOffset>
          </wp:positionV>
          <wp:extent cx="6905625" cy="1085850"/>
          <wp:effectExtent l="0" t="0" r="0"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190425" w:rsidRDefault="00190425" w:rsidP="006E3460">
    <w:pPr>
      <w:pStyle w:val="Footer"/>
      <w:ind w:left="-540"/>
      <w:rPr>
        <w:noProof/>
        <w:lang w:eastAsia="zh-CN"/>
      </w:rPr>
    </w:pPr>
  </w:p>
  <w:p w:rsidR="00190425" w:rsidRDefault="00190425" w:rsidP="006E3460">
    <w:pPr>
      <w:pStyle w:val="Footer"/>
      <w:ind w:left="-540"/>
      <w:rPr>
        <w:noProof/>
        <w:lang w:eastAsia="zh-CN"/>
      </w:rPr>
    </w:pPr>
  </w:p>
  <w:p w:rsidR="00190425" w:rsidRDefault="00190425" w:rsidP="006E3460">
    <w:pPr>
      <w:pStyle w:val="Footer"/>
      <w:ind w:left="-540"/>
    </w:pPr>
    <w:r>
      <w:rPr>
        <w:noProof/>
      </w:rPr>
      <w:drawing>
        <wp:anchor distT="0" distB="0" distL="114300" distR="114300" simplePos="0" relativeHeight="251661312" behindDoc="0" locked="0" layoutInCell="1" allowOverlap="1">
          <wp:simplePos x="0" y="0"/>
          <wp:positionH relativeFrom="column">
            <wp:posOffset>-472611</wp:posOffset>
          </wp:positionH>
          <wp:positionV relativeFrom="paragraph">
            <wp:posOffset>64584</wp:posOffset>
          </wp:positionV>
          <wp:extent cx="6791325" cy="250190"/>
          <wp:effectExtent l="0" t="0" r="0" b="0"/>
          <wp:wrapNone/>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190"/>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377" w:rsidRDefault="0002050D"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803" w:rsidRDefault="00561803">
      <w:r>
        <w:separator/>
      </w:r>
    </w:p>
  </w:footnote>
  <w:footnote w:type="continuationSeparator" w:id="0">
    <w:p w:rsidR="00561803" w:rsidRDefault="005618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425" w:rsidRDefault="0019042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6028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190425" w:rsidRPr="00155FA7" w:rsidRDefault="0019042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AB5"/>
    <w:multiLevelType w:val="hybridMultilevel"/>
    <w:tmpl w:val="DD2C7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2802AC"/>
    <w:multiLevelType w:val="hybridMultilevel"/>
    <w:tmpl w:val="7CF89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A54915"/>
    <w:multiLevelType w:val="hybridMultilevel"/>
    <w:tmpl w:val="F76E0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371287E"/>
    <w:multiLevelType w:val="hybridMultilevel"/>
    <w:tmpl w:val="3E42BAA2"/>
    <w:lvl w:ilvl="0" w:tplc="04090001">
      <w:start w:val="1"/>
      <w:numFmt w:val="bullet"/>
      <w:lvlText w:val=""/>
      <w:lvlJc w:val="left"/>
      <w:pPr>
        <w:ind w:left="1516" w:hanging="360"/>
      </w:pPr>
      <w:rPr>
        <w:rFonts w:ascii="Symbol" w:hAnsi="Symbol"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4">
    <w:nsid w:val="068B2A5F"/>
    <w:multiLevelType w:val="hybridMultilevel"/>
    <w:tmpl w:val="030A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8AC5445"/>
    <w:multiLevelType w:val="hybridMultilevel"/>
    <w:tmpl w:val="6642483C"/>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6">
    <w:nsid w:val="0A120059"/>
    <w:multiLevelType w:val="hybridMultilevel"/>
    <w:tmpl w:val="EDEE7520"/>
    <w:lvl w:ilvl="0" w:tplc="D3285526">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03D2BF2"/>
    <w:multiLevelType w:val="hybridMultilevel"/>
    <w:tmpl w:val="555C1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05E2949"/>
    <w:multiLevelType w:val="hybridMultilevel"/>
    <w:tmpl w:val="C78CC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16506A7"/>
    <w:multiLevelType w:val="hybridMultilevel"/>
    <w:tmpl w:val="E16433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4109E6"/>
    <w:multiLevelType w:val="hybridMultilevel"/>
    <w:tmpl w:val="C44E5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85455A"/>
    <w:multiLevelType w:val="hybridMultilevel"/>
    <w:tmpl w:val="9F6C6668"/>
    <w:lvl w:ilvl="0" w:tplc="04090001">
      <w:start w:val="1"/>
      <w:numFmt w:val="bullet"/>
      <w:lvlText w:val=""/>
      <w:lvlJc w:val="left"/>
      <w:pPr>
        <w:ind w:left="1618" w:hanging="360"/>
      </w:pPr>
      <w:rPr>
        <w:rFonts w:ascii="Symbol" w:hAnsi="Symbol" w:hint="default"/>
      </w:rPr>
    </w:lvl>
    <w:lvl w:ilvl="1" w:tplc="04090003" w:tentative="1">
      <w:start w:val="1"/>
      <w:numFmt w:val="bullet"/>
      <w:lvlText w:val="o"/>
      <w:lvlJc w:val="left"/>
      <w:pPr>
        <w:ind w:left="2338" w:hanging="360"/>
      </w:pPr>
      <w:rPr>
        <w:rFonts w:ascii="Courier New" w:hAnsi="Courier New" w:cs="Courier New" w:hint="default"/>
      </w:rPr>
    </w:lvl>
    <w:lvl w:ilvl="2" w:tplc="04090005" w:tentative="1">
      <w:start w:val="1"/>
      <w:numFmt w:val="bullet"/>
      <w:lvlText w:val=""/>
      <w:lvlJc w:val="left"/>
      <w:pPr>
        <w:ind w:left="3058" w:hanging="360"/>
      </w:pPr>
      <w:rPr>
        <w:rFonts w:ascii="Wingdings" w:hAnsi="Wingdings" w:hint="default"/>
      </w:rPr>
    </w:lvl>
    <w:lvl w:ilvl="3" w:tplc="04090001" w:tentative="1">
      <w:start w:val="1"/>
      <w:numFmt w:val="bullet"/>
      <w:lvlText w:val=""/>
      <w:lvlJc w:val="left"/>
      <w:pPr>
        <w:ind w:left="3778" w:hanging="360"/>
      </w:pPr>
      <w:rPr>
        <w:rFonts w:ascii="Symbol" w:hAnsi="Symbol" w:hint="default"/>
      </w:rPr>
    </w:lvl>
    <w:lvl w:ilvl="4" w:tplc="04090003" w:tentative="1">
      <w:start w:val="1"/>
      <w:numFmt w:val="bullet"/>
      <w:lvlText w:val="o"/>
      <w:lvlJc w:val="left"/>
      <w:pPr>
        <w:ind w:left="4498" w:hanging="360"/>
      </w:pPr>
      <w:rPr>
        <w:rFonts w:ascii="Courier New" w:hAnsi="Courier New" w:cs="Courier New" w:hint="default"/>
      </w:rPr>
    </w:lvl>
    <w:lvl w:ilvl="5" w:tplc="04090005" w:tentative="1">
      <w:start w:val="1"/>
      <w:numFmt w:val="bullet"/>
      <w:lvlText w:val=""/>
      <w:lvlJc w:val="left"/>
      <w:pPr>
        <w:ind w:left="5218" w:hanging="360"/>
      </w:pPr>
      <w:rPr>
        <w:rFonts w:ascii="Wingdings" w:hAnsi="Wingdings" w:hint="default"/>
      </w:rPr>
    </w:lvl>
    <w:lvl w:ilvl="6" w:tplc="04090001" w:tentative="1">
      <w:start w:val="1"/>
      <w:numFmt w:val="bullet"/>
      <w:lvlText w:val=""/>
      <w:lvlJc w:val="left"/>
      <w:pPr>
        <w:ind w:left="5938" w:hanging="360"/>
      </w:pPr>
      <w:rPr>
        <w:rFonts w:ascii="Symbol" w:hAnsi="Symbol" w:hint="default"/>
      </w:rPr>
    </w:lvl>
    <w:lvl w:ilvl="7" w:tplc="04090003" w:tentative="1">
      <w:start w:val="1"/>
      <w:numFmt w:val="bullet"/>
      <w:lvlText w:val="o"/>
      <w:lvlJc w:val="left"/>
      <w:pPr>
        <w:ind w:left="6658" w:hanging="360"/>
      </w:pPr>
      <w:rPr>
        <w:rFonts w:ascii="Courier New" w:hAnsi="Courier New" w:cs="Courier New" w:hint="default"/>
      </w:rPr>
    </w:lvl>
    <w:lvl w:ilvl="8" w:tplc="04090005" w:tentative="1">
      <w:start w:val="1"/>
      <w:numFmt w:val="bullet"/>
      <w:lvlText w:val=""/>
      <w:lvlJc w:val="left"/>
      <w:pPr>
        <w:ind w:left="7378" w:hanging="360"/>
      </w:pPr>
      <w:rPr>
        <w:rFonts w:ascii="Wingdings" w:hAnsi="Wingdings" w:hint="default"/>
      </w:rPr>
    </w:lvl>
  </w:abstractNum>
  <w:abstractNum w:abstractNumId="12">
    <w:nsid w:val="165D204D"/>
    <w:multiLevelType w:val="hybridMultilevel"/>
    <w:tmpl w:val="D07E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90D2E03"/>
    <w:multiLevelType w:val="hybridMultilevel"/>
    <w:tmpl w:val="9E524B7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4">
    <w:nsid w:val="230C29F8"/>
    <w:multiLevelType w:val="hybridMultilevel"/>
    <w:tmpl w:val="7BD62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B273F3"/>
    <w:multiLevelType w:val="hybridMultilevel"/>
    <w:tmpl w:val="66F08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FC2804"/>
    <w:multiLevelType w:val="hybridMultilevel"/>
    <w:tmpl w:val="B47C7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C530F0"/>
    <w:multiLevelType w:val="hybridMultilevel"/>
    <w:tmpl w:val="601C9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E27583"/>
    <w:multiLevelType w:val="hybridMultilevel"/>
    <w:tmpl w:val="E5628EB6"/>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7D613C"/>
    <w:multiLevelType w:val="hybridMultilevel"/>
    <w:tmpl w:val="801C3C42"/>
    <w:lvl w:ilvl="0" w:tplc="F32ED5FA">
      <w:start w:val="3"/>
      <w:numFmt w:val="bullet"/>
      <w:lvlText w:val="-"/>
      <w:lvlJc w:val="left"/>
      <w:pPr>
        <w:ind w:left="540" w:hanging="360"/>
      </w:pPr>
      <w:rPr>
        <w:rFonts w:ascii="Arial" w:eastAsia="Arial" w:hAnsi="Arial"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4CEB220E"/>
    <w:multiLevelType w:val="hybridMultilevel"/>
    <w:tmpl w:val="48B8102A"/>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6F5E1B"/>
    <w:multiLevelType w:val="hybridMultilevel"/>
    <w:tmpl w:val="0C30C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40B6342"/>
    <w:multiLevelType w:val="hybridMultilevel"/>
    <w:tmpl w:val="B656B8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5793C1C"/>
    <w:multiLevelType w:val="hybridMultilevel"/>
    <w:tmpl w:val="648A6A60"/>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29710B"/>
    <w:multiLevelType w:val="hybridMultilevel"/>
    <w:tmpl w:val="09369782"/>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891966"/>
    <w:multiLevelType w:val="hybridMultilevel"/>
    <w:tmpl w:val="3F423594"/>
    <w:lvl w:ilvl="0" w:tplc="72D6DCB4">
      <w:numFmt w:val="bullet"/>
      <w:lvlText w:val=""/>
      <w:lvlJc w:val="left"/>
      <w:pPr>
        <w:ind w:left="1800" w:hanging="360"/>
      </w:pPr>
      <w:rPr>
        <w:rFonts w:ascii="Symbol" w:eastAsia="Times New Roman" w:hAnsi="Symbol" w:cs="Times New Roman"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BCE0F96"/>
    <w:multiLevelType w:val="hybridMultilevel"/>
    <w:tmpl w:val="35E4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C210771"/>
    <w:multiLevelType w:val="hybridMultilevel"/>
    <w:tmpl w:val="42681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DF92675"/>
    <w:multiLevelType w:val="hybridMultilevel"/>
    <w:tmpl w:val="FB382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10D545C"/>
    <w:multiLevelType w:val="hybridMultilevel"/>
    <w:tmpl w:val="2072215A"/>
    <w:lvl w:ilvl="0" w:tplc="72D6DCB4">
      <w:numFmt w:val="bullet"/>
      <w:lvlText w:val=""/>
      <w:lvlJc w:val="left"/>
      <w:pPr>
        <w:ind w:left="1800" w:hanging="360"/>
      </w:pPr>
      <w:rPr>
        <w:rFonts w:ascii="Symbol" w:eastAsia="Times New Roman" w:hAnsi="Symbol"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895385"/>
    <w:multiLevelType w:val="hybridMultilevel"/>
    <w:tmpl w:val="6AF0CFA0"/>
    <w:lvl w:ilvl="0" w:tplc="DF1CF47A">
      <w:start w:val="50"/>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1E534C5"/>
    <w:multiLevelType w:val="hybridMultilevel"/>
    <w:tmpl w:val="73AAC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8B54B6"/>
    <w:multiLevelType w:val="hybridMultilevel"/>
    <w:tmpl w:val="23B41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6B4259E"/>
    <w:multiLevelType w:val="hybridMultilevel"/>
    <w:tmpl w:val="CA98C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8E24562"/>
    <w:multiLevelType w:val="hybridMultilevel"/>
    <w:tmpl w:val="722C8314"/>
    <w:lvl w:ilvl="0" w:tplc="72D6DCB4">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105B20"/>
    <w:multiLevelType w:val="hybridMultilevel"/>
    <w:tmpl w:val="428AFA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F117933"/>
    <w:multiLevelType w:val="hybridMultilevel"/>
    <w:tmpl w:val="F9D2B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C50BB5"/>
    <w:multiLevelType w:val="hybridMultilevel"/>
    <w:tmpl w:val="8D687AF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5"/>
  </w:num>
  <w:num w:numId="2">
    <w:abstractNumId w:val="13"/>
  </w:num>
  <w:num w:numId="3">
    <w:abstractNumId w:val="28"/>
  </w:num>
  <w:num w:numId="4">
    <w:abstractNumId w:val="36"/>
  </w:num>
  <w:num w:numId="5">
    <w:abstractNumId w:val="27"/>
  </w:num>
  <w:num w:numId="6">
    <w:abstractNumId w:val="12"/>
  </w:num>
  <w:num w:numId="7">
    <w:abstractNumId w:val="14"/>
  </w:num>
  <w:num w:numId="8">
    <w:abstractNumId w:val="17"/>
  </w:num>
  <w:num w:numId="9">
    <w:abstractNumId w:val="4"/>
  </w:num>
  <w:num w:numId="10">
    <w:abstractNumId w:val="6"/>
  </w:num>
  <w:num w:numId="11">
    <w:abstractNumId w:val="10"/>
  </w:num>
  <w:num w:numId="12">
    <w:abstractNumId w:val="16"/>
  </w:num>
  <w:num w:numId="13">
    <w:abstractNumId w:val="33"/>
  </w:num>
  <w:num w:numId="14">
    <w:abstractNumId w:val="0"/>
  </w:num>
  <w:num w:numId="15">
    <w:abstractNumId w:val="11"/>
  </w:num>
  <w:num w:numId="16">
    <w:abstractNumId w:val="37"/>
  </w:num>
  <w:num w:numId="17">
    <w:abstractNumId w:val="9"/>
  </w:num>
  <w:num w:numId="18">
    <w:abstractNumId w:val="32"/>
  </w:num>
  <w:num w:numId="19">
    <w:abstractNumId w:val="26"/>
  </w:num>
  <w:num w:numId="20">
    <w:abstractNumId w:val="21"/>
  </w:num>
  <w:num w:numId="21">
    <w:abstractNumId w:val="7"/>
  </w:num>
  <w:num w:numId="22">
    <w:abstractNumId w:val="1"/>
  </w:num>
  <w:num w:numId="23">
    <w:abstractNumId w:val="15"/>
  </w:num>
  <w:num w:numId="24">
    <w:abstractNumId w:val="19"/>
  </w:num>
  <w:num w:numId="25">
    <w:abstractNumId w:val="2"/>
  </w:num>
  <w:num w:numId="26">
    <w:abstractNumId w:val="35"/>
  </w:num>
  <w:num w:numId="27">
    <w:abstractNumId w:val="8"/>
  </w:num>
  <w:num w:numId="28">
    <w:abstractNumId w:val="22"/>
  </w:num>
  <w:num w:numId="29">
    <w:abstractNumId w:val="30"/>
  </w:num>
  <w:num w:numId="30">
    <w:abstractNumId w:val="3"/>
  </w:num>
  <w:num w:numId="31">
    <w:abstractNumId w:val="34"/>
  </w:num>
  <w:num w:numId="32">
    <w:abstractNumId w:val="25"/>
  </w:num>
  <w:num w:numId="33">
    <w:abstractNumId w:val="23"/>
  </w:num>
  <w:num w:numId="34">
    <w:abstractNumId w:val="20"/>
  </w:num>
  <w:num w:numId="35">
    <w:abstractNumId w:val="24"/>
  </w:num>
  <w:num w:numId="36">
    <w:abstractNumId w:val="29"/>
  </w:num>
  <w:num w:numId="37">
    <w:abstractNumId w:val="18"/>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24C"/>
    <w:rsid w:val="00011A28"/>
    <w:rsid w:val="0002050D"/>
    <w:rsid w:val="00023C13"/>
    <w:rsid w:val="00026A8C"/>
    <w:rsid w:val="000333B6"/>
    <w:rsid w:val="000347A8"/>
    <w:rsid w:val="0004330A"/>
    <w:rsid w:val="00044D25"/>
    <w:rsid w:val="00047D20"/>
    <w:rsid w:val="00051588"/>
    <w:rsid w:val="00074D4D"/>
    <w:rsid w:val="000777E3"/>
    <w:rsid w:val="00080CFF"/>
    <w:rsid w:val="00090E2C"/>
    <w:rsid w:val="000912AD"/>
    <w:rsid w:val="00092228"/>
    <w:rsid w:val="00097692"/>
    <w:rsid w:val="000A2595"/>
    <w:rsid w:val="000A5A56"/>
    <w:rsid w:val="000B2265"/>
    <w:rsid w:val="000B4BDE"/>
    <w:rsid w:val="000B6310"/>
    <w:rsid w:val="000B6980"/>
    <w:rsid w:val="000D0907"/>
    <w:rsid w:val="000F4EEE"/>
    <w:rsid w:val="0010292C"/>
    <w:rsid w:val="001218CF"/>
    <w:rsid w:val="0013759D"/>
    <w:rsid w:val="00150CA0"/>
    <w:rsid w:val="00151379"/>
    <w:rsid w:val="0015386E"/>
    <w:rsid w:val="0015502E"/>
    <w:rsid w:val="001651F2"/>
    <w:rsid w:val="00183F55"/>
    <w:rsid w:val="00190425"/>
    <w:rsid w:val="001A079E"/>
    <w:rsid w:val="001A7BFA"/>
    <w:rsid w:val="001B7533"/>
    <w:rsid w:val="001C5CF7"/>
    <w:rsid w:val="001D4FA6"/>
    <w:rsid w:val="001D5199"/>
    <w:rsid w:val="001D6049"/>
    <w:rsid w:val="001F6A7C"/>
    <w:rsid w:val="002015B0"/>
    <w:rsid w:val="00216B20"/>
    <w:rsid w:val="00216B42"/>
    <w:rsid w:val="00221F70"/>
    <w:rsid w:val="00233E44"/>
    <w:rsid w:val="00245AA7"/>
    <w:rsid w:val="00247BEB"/>
    <w:rsid w:val="00250830"/>
    <w:rsid w:val="00254C4E"/>
    <w:rsid w:val="002639EB"/>
    <w:rsid w:val="00271F3A"/>
    <w:rsid w:val="002844D7"/>
    <w:rsid w:val="002851A6"/>
    <w:rsid w:val="00294257"/>
    <w:rsid w:val="002B17D9"/>
    <w:rsid w:val="002D21F3"/>
    <w:rsid w:val="002D290F"/>
    <w:rsid w:val="002D36C3"/>
    <w:rsid w:val="002E3771"/>
    <w:rsid w:val="002E4DBE"/>
    <w:rsid w:val="002E4FB3"/>
    <w:rsid w:val="002F687C"/>
    <w:rsid w:val="00303A81"/>
    <w:rsid w:val="0030521A"/>
    <w:rsid w:val="003077BF"/>
    <w:rsid w:val="00313BA8"/>
    <w:rsid w:val="003148DF"/>
    <w:rsid w:val="00314D32"/>
    <w:rsid w:val="003205CF"/>
    <w:rsid w:val="00321507"/>
    <w:rsid w:val="003632A1"/>
    <w:rsid w:val="00363599"/>
    <w:rsid w:val="00373A7E"/>
    <w:rsid w:val="0038130D"/>
    <w:rsid w:val="003850B8"/>
    <w:rsid w:val="00386E21"/>
    <w:rsid w:val="00391338"/>
    <w:rsid w:val="003C3D2E"/>
    <w:rsid w:val="003D075B"/>
    <w:rsid w:val="003D2EFC"/>
    <w:rsid w:val="003F6D5A"/>
    <w:rsid w:val="003F7E9C"/>
    <w:rsid w:val="00411A99"/>
    <w:rsid w:val="00426AB9"/>
    <w:rsid w:val="004419B4"/>
    <w:rsid w:val="00445537"/>
    <w:rsid w:val="00485D37"/>
    <w:rsid w:val="00485EFC"/>
    <w:rsid w:val="0048711B"/>
    <w:rsid w:val="00495F4E"/>
    <w:rsid w:val="004A002E"/>
    <w:rsid w:val="004B354B"/>
    <w:rsid w:val="004C5C5B"/>
    <w:rsid w:val="004C6AE5"/>
    <w:rsid w:val="004D0FBF"/>
    <w:rsid w:val="004D66B7"/>
    <w:rsid w:val="004E4C71"/>
    <w:rsid w:val="004F1CA2"/>
    <w:rsid w:val="004F3074"/>
    <w:rsid w:val="004F3377"/>
    <w:rsid w:val="005165F8"/>
    <w:rsid w:val="0053614E"/>
    <w:rsid w:val="0053660C"/>
    <w:rsid w:val="005420F6"/>
    <w:rsid w:val="005450C8"/>
    <w:rsid w:val="005506F7"/>
    <w:rsid w:val="005614A4"/>
    <w:rsid w:val="00561803"/>
    <w:rsid w:val="00566F40"/>
    <w:rsid w:val="00575D13"/>
    <w:rsid w:val="005826A7"/>
    <w:rsid w:val="00591654"/>
    <w:rsid w:val="005B18A0"/>
    <w:rsid w:val="005B6B21"/>
    <w:rsid w:val="005D61B3"/>
    <w:rsid w:val="005D796B"/>
    <w:rsid w:val="005E1E80"/>
    <w:rsid w:val="005E3DEA"/>
    <w:rsid w:val="005F359B"/>
    <w:rsid w:val="006035E6"/>
    <w:rsid w:val="00620C94"/>
    <w:rsid w:val="0063168A"/>
    <w:rsid w:val="00632811"/>
    <w:rsid w:val="006420DB"/>
    <w:rsid w:val="0064602D"/>
    <w:rsid w:val="006513B7"/>
    <w:rsid w:val="006574CC"/>
    <w:rsid w:val="00672EC7"/>
    <w:rsid w:val="00680116"/>
    <w:rsid w:val="0069735E"/>
    <w:rsid w:val="006A357C"/>
    <w:rsid w:val="006A6E88"/>
    <w:rsid w:val="006B230E"/>
    <w:rsid w:val="006C16DC"/>
    <w:rsid w:val="006C2A95"/>
    <w:rsid w:val="006C45FA"/>
    <w:rsid w:val="006D241C"/>
    <w:rsid w:val="006E3460"/>
    <w:rsid w:val="006E4D76"/>
    <w:rsid w:val="006F12E6"/>
    <w:rsid w:val="006F1BBF"/>
    <w:rsid w:val="006F6671"/>
    <w:rsid w:val="0072440A"/>
    <w:rsid w:val="00727A6E"/>
    <w:rsid w:val="00740965"/>
    <w:rsid w:val="00744610"/>
    <w:rsid w:val="00746E47"/>
    <w:rsid w:val="00757826"/>
    <w:rsid w:val="00774C10"/>
    <w:rsid w:val="007813E9"/>
    <w:rsid w:val="007A4D02"/>
    <w:rsid w:val="007B0581"/>
    <w:rsid w:val="007B2C8C"/>
    <w:rsid w:val="007C4956"/>
    <w:rsid w:val="007C5FD4"/>
    <w:rsid w:val="007D6832"/>
    <w:rsid w:val="007F106E"/>
    <w:rsid w:val="007F11E2"/>
    <w:rsid w:val="007F3110"/>
    <w:rsid w:val="007F4A9C"/>
    <w:rsid w:val="007F5383"/>
    <w:rsid w:val="00800C22"/>
    <w:rsid w:val="008214F9"/>
    <w:rsid w:val="00825DB7"/>
    <w:rsid w:val="00825FD8"/>
    <w:rsid w:val="008436D3"/>
    <w:rsid w:val="008454A9"/>
    <w:rsid w:val="008521B4"/>
    <w:rsid w:val="00873BCD"/>
    <w:rsid w:val="00876240"/>
    <w:rsid w:val="00885347"/>
    <w:rsid w:val="008855C3"/>
    <w:rsid w:val="008874C9"/>
    <w:rsid w:val="008902D9"/>
    <w:rsid w:val="00894E27"/>
    <w:rsid w:val="00896CF7"/>
    <w:rsid w:val="00896DE1"/>
    <w:rsid w:val="008A3784"/>
    <w:rsid w:val="008B2615"/>
    <w:rsid w:val="008B6431"/>
    <w:rsid w:val="008B7C43"/>
    <w:rsid w:val="008C387C"/>
    <w:rsid w:val="008C3A38"/>
    <w:rsid w:val="008E112B"/>
    <w:rsid w:val="008F59DD"/>
    <w:rsid w:val="008F69CF"/>
    <w:rsid w:val="009008D6"/>
    <w:rsid w:val="00903608"/>
    <w:rsid w:val="00903B32"/>
    <w:rsid w:val="00907BB6"/>
    <w:rsid w:val="00925D8A"/>
    <w:rsid w:val="009323AB"/>
    <w:rsid w:val="009324F9"/>
    <w:rsid w:val="00936A68"/>
    <w:rsid w:val="009459E8"/>
    <w:rsid w:val="00947EA0"/>
    <w:rsid w:val="0095245D"/>
    <w:rsid w:val="00955C3B"/>
    <w:rsid w:val="00955F8F"/>
    <w:rsid w:val="009606E6"/>
    <w:rsid w:val="0096414B"/>
    <w:rsid w:val="00974241"/>
    <w:rsid w:val="009807CC"/>
    <w:rsid w:val="00986CED"/>
    <w:rsid w:val="00986F37"/>
    <w:rsid w:val="00991DD9"/>
    <w:rsid w:val="009B1445"/>
    <w:rsid w:val="009C0F36"/>
    <w:rsid w:val="009C510A"/>
    <w:rsid w:val="009D0E5E"/>
    <w:rsid w:val="009E61CE"/>
    <w:rsid w:val="009E633C"/>
    <w:rsid w:val="00A02EAC"/>
    <w:rsid w:val="00A06909"/>
    <w:rsid w:val="00A06B6D"/>
    <w:rsid w:val="00A4609E"/>
    <w:rsid w:val="00A50EF4"/>
    <w:rsid w:val="00A543A5"/>
    <w:rsid w:val="00A54F94"/>
    <w:rsid w:val="00A64B92"/>
    <w:rsid w:val="00A674FC"/>
    <w:rsid w:val="00A712CF"/>
    <w:rsid w:val="00A836D2"/>
    <w:rsid w:val="00A94E28"/>
    <w:rsid w:val="00AB0C0E"/>
    <w:rsid w:val="00AC78D6"/>
    <w:rsid w:val="00AD1866"/>
    <w:rsid w:val="00AF001E"/>
    <w:rsid w:val="00AF282E"/>
    <w:rsid w:val="00AF4D81"/>
    <w:rsid w:val="00AF50C9"/>
    <w:rsid w:val="00B0027B"/>
    <w:rsid w:val="00B07CCB"/>
    <w:rsid w:val="00B12F6E"/>
    <w:rsid w:val="00B161AC"/>
    <w:rsid w:val="00B16D2F"/>
    <w:rsid w:val="00B237EB"/>
    <w:rsid w:val="00B347C2"/>
    <w:rsid w:val="00B4477D"/>
    <w:rsid w:val="00B50AD1"/>
    <w:rsid w:val="00B51308"/>
    <w:rsid w:val="00B51E9F"/>
    <w:rsid w:val="00B60FEE"/>
    <w:rsid w:val="00B67D17"/>
    <w:rsid w:val="00B87752"/>
    <w:rsid w:val="00B87F20"/>
    <w:rsid w:val="00BA4A44"/>
    <w:rsid w:val="00BB02A7"/>
    <w:rsid w:val="00BB3A09"/>
    <w:rsid w:val="00BB530E"/>
    <w:rsid w:val="00BB55A2"/>
    <w:rsid w:val="00BB77D8"/>
    <w:rsid w:val="00BC7D54"/>
    <w:rsid w:val="00BD3DAB"/>
    <w:rsid w:val="00BD5405"/>
    <w:rsid w:val="00BE6C20"/>
    <w:rsid w:val="00BF7EEE"/>
    <w:rsid w:val="00C0447D"/>
    <w:rsid w:val="00C05051"/>
    <w:rsid w:val="00C100F6"/>
    <w:rsid w:val="00C25163"/>
    <w:rsid w:val="00C3133C"/>
    <w:rsid w:val="00C37132"/>
    <w:rsid w:val="00C37266"/>
    <w:rsid w:val="00C41406"/>
    <w:rsid w:val="00C41EED"/>
    <w:rsid w:val="00C46397"/>
    <w:rsid w:val="00C56EE7"/>
    <w:rsid w:val="00C9416A"/>
    <w:rsid w:val="00CA1074"/>
    <w:rsid w:val="00CA1BFA"/>
    <w:rsid w:val="00CA789E"/>
    <w:rsid w:val="00CB592A"/>
    <w:rsid w:val="00CC6D7C"/>
    <w:rsid w:val="00CE2D7B"/>
    <w:rsid w:val="00CE3212"/>
    <w:rsid w:val="00CF0F0D"/>
    <w:rsid w:val="00D001DE"/>
    <w:rsid w:val="00D0656C"/>
    <w:rsid w:val="00D06ACD"/>
    <w:rsid w:val="00D101E4"/>
    <w:rsid w:val="00D13621"/>
    <w:rsid w:val="00D262C0"/>
    <w:rsid w:val="00D50AAF"/>
    <w:rsid w:val="00D52B94"/>
    <w:rsid w:val="00D8600A"/>
    <w:rsid w:val="00D87F2D"/>
    <w:rsid w:val="00DC323A"/>
    <w:rsid w:val="00DE4A6D"/>
    <w:rsid w:val="00DE4FFB"/>
    <w:rsid w:val="00DF3866"/>
    <w:rsid w:val="00E009A4"/>
    <w:rsid w:val="00E10C95"/>
    <w:rsid w:val="00E126A4"/>
    <w:rsid w:val="00E1464C"/>
    <w:rsid w:val="00E22843"/>
    <w:rsid w:val="00E25114"/>
    <w:rsid w:val="00E41DD7"/>
    <w:rsid w:val="00E46FF0"/>
    <w:rsid w:val="00E47F33"/>
    <w:rsid w:val="00E52B8B"/>
    <w:rsid w:val="00E54EBD"/>
    <w:rsid w:val="00E62C8F"/>
    <w:rsid w:val="00E63467"/>
    <w:rsid w:val="00E64903"/>
    <w:rsid w:val="00E76B26"/>
    <w:rsid w:val="00E8635F"/>
    <w:rsid w:val="00EA14A4"/>
    <w:rsid w:val="00EA2BCA"/>
    <w:rsid w:val="00EA4008"/>
    <w:rsid w:val="00EB0EB9"/>
    <w:rsid w:val="00EC1C8E"/>
    <w:rsid w:val="00EC4315"/>
    <w:rsid w:val="00EC6FB7"/>
    <w:rsid w:val="00ED4E4D"/>
    <w:rsid w:val="00EE37AD"/>
    <w:rsid w:val="00EE6BAC"/>
    <w:rsid w:val="00EF0F2C"/>
    <w:rsid w:val="00F11C9F"/>
    <w:rsid w:val="00F24E96"/>
    <w:rsid w:val="00F350D3"/>
    <w:rsid w:val="00F40D9E"/>
    <w:rsid w:val="00F44546"/>
    <w:rsid w:val="00F5303D"/>
    <w:rsid w:val="00F57663"/>
    <w:rsid w:val="00F600AE"/>
    <w:rsid w:val="00F60333"/>
    <w:rsid w:val="00F65C16"/>
    <w:rsid w:val="00F71199"/>
    <w:rsid w:val="00F71E8F"/>
    <w:rsid w:val="00FA786A"/>
    <w:rsid w:val="00FD1CCF"/>
    <w:rsid w:val="00FE36AB"/>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 w:type="paragraph" w:customStyle="1" w:styleId="Normal1">
    <w:name w:val="Normal1"/>
    <w:rsid w:val="002E3771"/>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8993212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F1077-6C01-4D67-BA04-8AA5EB49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10995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tr3653</dc:creator>
  <cp:lastModifiedBy>bm3877</cp:lastModifiedBy>
  <cp:revision>5</cp:revision>
  <cp:lastPrinted>2012-10-05T23:07:00Z</cp:lastPrinted>
  <dcterms:created xsi:type="dcterms:W3CDTF">2012-11-06T19:17:00Z</dcterms:created>
  <dcterms:modified xsi:type="dcterms:W3CDTF">2012-11-09T19:29:00Z</dcterms:modified>
</cp:coreProperties>
</file>