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C6" w:rsidRDefault="003E5100" w:rsidP="003E5100">
      <w:pPr>
        <w:pStyle w:val="Body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Executive</w:t>
      </w:r>
      <w:r w:rsidR="00B27BA3">
        <w:rPr>
          <w:rFonts w:ascii="Times New Roman" w:hAnsi="Times New Roman"/>
          <w:b/>
          <w:sz w:val="24"/>
          <w:szCs w:val="24"/>
        </w:rPr>
        <w:t xml:space="preserve"> Committee</w:t>
      </w:r>
      <w:r>
        <w:rPr>
          <w:rFonts w:ascii="Times New Roman" w:hAnsi="Times New Roman"/>
          <w:b/>
          <w:sz w:val="24"/>
          <w:szCs w:val="24"/>
        </w:rPr>
        <w:t xml:space="preserve"> Meeting</w:t>
      </w:r>
    </w:p>
    <w:p w:rsidR="003E5100" w:rsidRDefault="003E5100" w:rsidP="003E5100">
      <w:pPr>
        <w:pStyle w:val="Body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Christopher Prado, </w:t>
      </w:r>
      <w:proofErr w:type="gramStart"/>
      <w:r>
        <w:rPr>
          <w:rFonts w:ascii="Times New Roman" w:hAnsi="Times New Roman"/>
          <w:b/>
          <w:sz w:val="24"/>
          <w:szCs w:val="24"/>
        </w:rPr>
        <w:t>President &amp;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CEO</w:t>
      </w:r>
    </w:p>
    <w:p w:rsidR="003E5100" w:rsidRDefault="00AB13B1" w:rsidP="003E5100">
      <w:pPr>
        <w:pStyle w:val="Body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12:00pm-12:30pm</w:t>
      </w:r>
    </w:p>
    <w:p w:rsidR="003E5100" w:rsidRDefault="00AB13B1" w:rsidP="003E5100">
      <w:pPr>
        <w:pStyle w:val="Body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Wednesday, April 11, 2012</w:t>
      </w:r>
    </w:p>
    <w:p w:rsidR="003E5100" w:rsidRDefault="003E5100" w:rsidP="00AB13B1">
      <w:pPr>
        <w:pStyle w:val="Body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 Board Room</w:t>
      </w:r>
      <w:r w:rsidR="00B27B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</w:t>
      </w:r>
      <w:r w:rsidRPr="003E5100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Floor, New UU Building</w:t>
      </w:r>
    </w:p>
    <w:p w:rsidR="00AB13B1" w:rsidRDefault="00AB13B1" w:rsidP="00AB13B1">
      <w:pPr>
        <w:pStyle w:val="Body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7BA3" w:rsidRPr="00AB13B1" w:rsidRDefault="00B27BA3" w:rsidP="00AB13B1">
      <w:pPr>
        <w:pStyle w:val="Body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55C6" w:rsidRPr="003E5100" w:rsidRDefault="003E5100" w:rsidP="007E55C6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E5100">
        <w:rPr>
          <w:rFonts w:ascii="Times New Roman" w:hAnsi="Times New Roman"/>
          <w:sz w:val="24"/>
          <w:szCs w:val="24"/>
        </w:rPr>
        <w:t>CALL TO ORDER</w:t>
      </w:r>
    </w:p>
    <w:p w:rsidR="007E55C6" w:rsidRDefault="007E55C6" w:rsidP="007E55C6">
      <w:pPr>
        <w:pStyle w:val="Body"/>
        <w:spacing w:after="0"/>
        <w:rPr>
          <w:rFonts w:ascii="Times New Roman" w:hAnsi="Times New Roman"/>
          <w:sz w:val="24"/>
          <w:szCs w:val="24"/>
        </w:rPr>
      </w:pPr>
    </w:p>
    <w:p w:rsidR="007E55C6" w:rsidRPr="003E5100" w:rsidRDefault="003E5100" w:rsidP="007E55C6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E5100">
        <w:rPr>
          <w:rFonts w:ascii="Times New Roman" w:hAnsi="Times New Roman"/>
          <w:sz w:val="24"/>
          <w:szCs w:val="24"/>
        </w:rPr>
        <w:t>ROLL CALL</w:t>
      </w:r>
    </w:p>
    <w:p w:rsidR="007E55C6" w:rsidRDefault="007E55C6" w:rsidP="00B27BA3"/>
    <w:p w:rsidR="002B0E5D" w:rsidRPr="00041D3C" w:rsidRDefault="003E5100" w:rsidP="00041D3C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E5100">
        <w:rPr>
          <w:rFonts w:ascii="Times New Roman" w:hAnsi="Times New Roman"/>
          <w:b/>
          <w:sz w:val="24"/>
          <w:szCs w:val="24"/>
        </w:rPr>
        <w:t xml:space="preserve">ACTION ITEM </w:t>
      </w:r>
      <w:r w:rsidR="007E55C6" w:rsidRPr="003E5100">
        <w:rPr>
          <w:rFonts w:ascii="Times New Roman" w:hAnsi="Times New Roman"/>
          <w:b/>
          <w:sz w:val="24"/>
          <w:szCs w:val="24"/>
        </w:rPr>
        <w:t>– Approval of the Agenda</w:t>
      </w:r>
    </w:p>
    <w:p w:rsidR="007E55C6" w:rsidRDefault="007E55C6" w:rsidP="007E55C6">
      <w:pPr>
        <w:pStyle w:val="ListParagraph"/>
      </w:pPr>
    </w:p>
    <w:p w:rsidR="007E55C6" w:rsidRPr="003E5100" w:rsidRDefault="003E5100" w:rsidP="007E55C6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E5100">
        <w:rPr>
          <w:rFonts w:ascii="Times New Roman" w:hAnsi="Times New Roman"/>
          <w:b/>
          <w:sz w:val="24"/>
          <w:szCs w:val="24"/>
        </w:rPr>
        <w:t xml:space="preserve">ACTION ITEM </w:t>
      </w:r>
      <w:r w:rsidR="007E55C6" w:rsidRPr="003E5100">
        <w:rPr>
          <w:rFonts w:ascii="Times New Roman" w:hAnsi="Times New Roman"/>
          <w:b/>
          <w:sz w:val="24"/>
          <w:szCs w:val="24"/>
        </w:rPr>
        <w:t>– Approval of the</w:t>
      </w:r>
      <w:r w:rsidR="001035F1">
        <w:rPr>
          <w:rFonts w:ascii="Times New Roman" w:hAnsi="Times New Roman"/>
          <w:b/>
          <w:sz w:val="24"/>
          <w:szCs w:val="24"/>
        </w:rPr>
        <w:t xml:space="preserve"> </w:t>
      </w:r>
      <w:r w:rsidR="001035F1" w:rsidRPr="001035F1">
        <w:rPr>
          <w:rFonts w:ascii="Times New Roman" w:hAnsi="Times New Roman"/>
          <w:b/>
          <w:sz w:val="24"/>
          <w:szCs w:val="24"/>
          <w:u w:val="single"/>
        </w:rPr>
        <w:t>March 8</w:t>
      </w:r>
      <w:r w:rsidR="001035F1" w:rsidRPr="001035F1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1035F1" w:rsidRPr="001035F1">
        <w:rPr>
          <w:rFonts w:ascii="Times New Roman" w:hAnsi="Times New Roman"/>
          <w:b/>
          <w:sz w:val="24"/>
          <w:szCs w:val="24"/>
          <w:u w:val="single"/>
        </w:rPr>
        <w:t>, 2012</w:t>
      </w:r>
      <w:r w:rsidR="007E55C6" w:rsidRPr="003E5100">
        <w:rPr>
          <w:rFonts w:ascii="Times New Roman" w:hAnsi="Times New Roman"/>
          <w:b/>
          <w:sz w:val="24"/>
          <w:szCs w:val="24"/>
        </w:rPr>
        <w:t xml:space="preserve"> Minutes </w:t>
      </w:r>
    </w:p>
    <w:p w:rsidR="007E55C6" w:rsidRDefault="007E55C6" w:rsidP="007E55C6">
      <w:pPr>
        <w:pStyle w:val="Body"/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0E5D" w:rsidRPr="00AB13B1" w:rsidRDefault="003E5100" w:rsidP="003E5100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B13B1">
        <w:rPr>
          <w:rFonts w:ascii="Times New Roman" w:hAnsi="Times New Roman"/>
          <w:b/>
          <w:sz w:val="24"/>
          <w:szCs w:val="24"/>
        </w:rPr>
        <w:t>PUBLIC COMMENT</w:t>
      </w:r>
    </w:p>
    <w:p w:rsidR="003E5100" w:rsidRDefault="003E5100" w:rsidP="003E5100">
      <w:pPr>
        <w:pStyle w:val="Body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Comment is intended as a time for any member of the public to address the board on any issues affecting ASI and/or the California State University, East Bay.</w:t>
      </w:r>
    </w:p>
    <w:p w:rsidR="00AB13B1" w:rsidRDefault="00AB13B1" w:rsidP="00041D3C">
      <w:pPr>
        <w:pStyle w:val="Body"/>
        <w:spacing w:after="0"/>
        <w:rPr>
          <w:rFonts w:ascii="Times New Roman" w:hAnsi="Times New Roman"/>
          <w:sz w:val="24"/>
          <w:szCs w:val="24"/>
        </w:rPr>
      </w:pPr>
    </w:p>
    <w:p w:rsidR="00AB13B1" w:rsidRPr="00B27BA3" w:rsidRDefault="00AB13B1" w:rsidP="00AB13B1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B13B1">
        <w:rPr>
          <w:rFonts w:ascii="Times New Roman" w:hAnsi="Times New Roman"/>
          <w:b/>
          <w:sz w:val="24"/>
          <w:szCs w:val="24"/>
        </w:rPr>
        <w:t xml:space="preserve">ACTION ITEM - Committee Appointments: </w:t>
      </w:r>
      <w:r w:rsidRPr="00B27BA3">
        <w:rPr>
          <w:rFonts w:ascii="Times New Roman" w:hAnsi="Times New Roman"/>
          <w:sz w:val="24"/>
          <w:szCs w:val="24"/>
        </w:rPr>
        <w:t>The Executive Committee will review and</w:t>
      </w:r>
      <w:r w:rsidR="00E04F67">
        <w:rPr>
          <w:rFonts w:ascii="Times New Roman" w:hAnsi="Times New Roman"/>
          <w:sz w:val="24"/>
          <w:szCs w:val="24"/>
        </w:rPr>
        <w:t xml:space="preserve"> potentially </w:t>
      </w:r>
      <w:r w:rsidRPr="00B27BA3">
        <w:rPr>
          <w:rFonts w:ascii="Times New Roman" w:hAnsi="Times New Roman"/>
          <w:sz w:val="24"/>
          <w:szCs w:val="24"/>
        </w:rPr>
        <w:t xml:space="preserve">appoint the candidates for the ASI Elections Committee. </w:t>
      </w:r>
    </w:p>
    <w:p w:rsidR="00AB13B1" w:rsidRDefault="00AB13B1" w:rsidP="00AB13B1">
      <w:pPr>
        <w:pStyle w:val="Body"/>
        <w:spacing w:after="0"/>
        <w:ind w:left="1440"/>
        <w:rPr>
          <w:rFonts w:ascii="Times New Roman" w:hAnsi="Times New Roman"/>
          <w:b/>
          <w:sz w:val="24"/>
          <w:szCs w:val="24"/>
        </w:rPr>
      </w:pPr>
    </w:p>
    <w:p w:rsidR="00AB13B1" w:rsidRDefault="00AB13B1" w:rsidP="00AB13B1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ROUNDTABLE REMARKS</w:t>
      </w:r>
    </w:p>
    <w:p w:rsidR="00AB13B1" w:rsidRDefault="00AB13B1" w:rsidP="00AB13B1">
      <w:pPr>
        <w:pStyle w:val="ListParagraph"/>
        <w:rPr>
          <w:b/>
        </w:rPr>
      </w:pPr>
    </w:p>
    <w:p w:rsidR="00AB13B1" w:rsidRPr="00AB13B1" w:rsidRDefault="00AB13B1" w:rsidP="00AB13B1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:rsidR="00AB13B1" w:rsidRPr="00AB13B1" w:rsidRDefault="00AB13B1" w:rsidP="003E5100">
      <w:pPr>
        <w:pStyle w:val="Body"/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2B0E5D" w:rsidRPr="007E55C6" w:rsidRDefault="002B0E5D" w:rsidP="00AB13B1">
      <w:pPr>
        <w:pStyle w:val="Body"/>
        <w:spacing w:after="0"/>
        <w:rPr>
          <w:rFonts w:ascii="Times New Roman" w:hAnsi="Times New Roman"/>
          <w:sz w:val="24"/>
          <w:szCs w:val="24"/>
        </w:rPr>
        <w:sectPr w:rsidR="002B0E5D" w:rsidRPr="007E55C6" w:rsidSect="006E3460">
          <w:headerReference w:type="default" r:id="rId8"/>
          <w:footerReference w:type="default" r:id="rId9"/>
          <w:pgSz w:w="12240" w:h="15840"/>
          <w:pgMar w:top="1080" w:right="1440" w:bottom="288" w:left="1440" w:header="720" w:footer="288" w:gutter="0"/>
          <w:cols w:space="720"/>
        </w:sectPr>
      </w:pPr>
    </w:p>
    <w:p w:rsidR="006E3460" w:rsidRDefault="006E3460">
      <w:pPr>
        <w:pStyle w:val="Body"/>
      </w:pPr>
    </w:p>
    <w:sectPr w:rsidR="006E3460" w:rsidSect="006E3460">
      <w:footerReference w:type="default" r:id="rId10"/>
      <w:pgSz w:w="12240" w:h="15840"/>
      <w:pgMar w:top="1080" w:right="1440" w:bottom="288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14" w:rsidRDefault="00AE5614">
      <w:r>
        <w:separator/>
      </w:r>
    </w:p>
  </w:endnote>
  <w:endnote w:type="continuationSeparator" w:id="0">
    <w:p w:rsidR="00AE5614" w:rsidRDefault="00AE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77" w:rsidRDefault="004F3377" w:rsidP="004F3377">
    <w:pPr>
      <w:pStyle w:val="Footer"/>
      <w:ind w:left="-54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B8349BC" wp14:editId="66B08956">
          <wp:simplePos x="0" y="0"/>
          <wp:positionH relativeFrom="column">
            <wp:posOffset>-200025</wp:posOffset>
          </wp:positionH>
          <wp:positionV relativeFrom="paragraph">
            <wp:posOffset>-683895</wp:posOffset>
          </wp:positionV>
          <wp:extent cx="6905625" cy="1085850"/>
          <wp:effectExtent l="0" t="0" r="9525" b="0"/>
          <wp:wrapNone/>
          <wp:docPr id="5" name="Picture 5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3460" w:rsidRDefault="0002050D" w:rsidP="006E3460">
    <w:pPr>
      <w:pStyle w:val="Footer"/>
      <w:ind w:left="-540"/>
      <w:rPr>
        <w:noProof/>
        <w:lang w:eastAsia="zh-CN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D91927E" wp14:editId="74ADB4FA">
          <wp:simplePos x="0" y="0"/>
          <wp:positionH relativeFrom="column">
            <wp:posOffset>-619125</wp:posOffset>
          </wp:positionH>
          <wp:positionV relativeFrom="paragraph">
            <wp:posOffset>97668</wp:posOffset>
          </wp:positionV>
          <wp:extent cx="7324725" cy="269997"/>
          <wp:effectExtent l="0" t="0" r="0" b="0"/>
          <wp:wrapNone/>
          <wp:docPr id="6" name="Picture 6" descr="C:\Users\CharlesFU\Desktop\footer fix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lesFU\Desktop\footer fix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020" cy="273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608" w:rsidRDefault="00903608" w:rsidP="006E3460">
    <w:pPr>
      <w:pStyle w:val="Footer"/>
      <w:ind w:left="-540"/>
      <w:rPr>
        <w:noProof/>
        <w:lang w:eastAsia="zh-CN"/>
      </w:rPr>
    </w:pPr>
  </w:p>
  <w:p w:rsidR="00903608" w:rsidRDefault="00903608" w:rsidP="006E3460">
    <w:pPr>
      <w:pStyle w:val="Footer"/>
      <w:ind w:left="-5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77" w:rsidRDefault="0002050D" w:rsidP="006E3460">
    <w:pPr>
      <w:pStyle w:val="Footer"/>
      <w:ind w:left="-540"/>
    </w:pPr>
    <w:r>
      <w:rPr>
        <w:noProof/>
      </w:rPr>
      <w:drawing>
        <wp:inline distT="0" distB="0" distL="0" distR="0">
          <wp:extent cx="6810375" cy="251024"/>
          <wp:effectExtent l="0" t="0" r="0" b="0"/>
          <wp:docPr id="7" name="Picture 7" descr="C:\Users\CharlesFU\Desktop\footer fix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lesFU\Desktop\footer fix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265" cy="25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14" w:rsidRDefault="00AE5614">
      <w:r>
        <w:separator/>
      </w:r>
    </w:p>
  </w:footnote>
  <w:footnote w:type="continuationSeparator" w:id="0">
    <w:p w:rsidR="00AE5614" w:rsidRDefault="00AE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60" w:rsidRDefault="004F3377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2FB777D" wp14:editId="4423C682">
          <wp:simplePos x="0" y="0"/>
          <wp:positionH relativeFrom="column">
            <wp:posOffset>-256540</wp:posOffset>
          </wp:positionH>
          <wp:positionV relativeFrom="paragraph">
            <wp:posOffset>-279400</wp:posOffset>
          </wp:positionV>
          <wp:extent cx="6483985" cy="609600"/>
          <wp:effectExtent l="0" t="0" r="0" b="0"/>
          <wp:wrapNone/>
          <wp:docPr id="4" name="Picture 4" descr="ASI 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 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3460" w:rsidRPr="00155FA7" w:rsidRDefault="006E3460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Associated Students, Inc., California State University, East Bay, 25800 Carlos Bee Blvd. UU 314, Hayward, CA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>Fax: (510) 885-7415 visit: www.asicsueb.com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09A"/>
    <w:multiLevelType w:val="hybridMultilevel"/>
    <w:tmpl w:val="60D8A6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F70"/>
    <w:multiLevelType w:val="hybridMultilevel"/>
    <w:tmpl w:val="670ED94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67C77"/>
    <w:multiLevelType w:val="hybridMultilevel"/>
    <w:tmpl w:val="586473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37E0E"/>
    <w:multiLevelType w:val="hybridMultilevel"/>
    <w:tmpl w:val="1C020220"/>
    <w:lvl w:ilvl="0" w:tplc="EBCCA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C4390"/>
    <w:multiLevelType w:val="hybridMultilevel"/>
    <w:tmpl w:val="2E9C88DC"/>
    <w:lvl w:ilvl="0" w:tplc="90F8FE6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8387F"/>
    <w:multiLevelType w:val="hybridMultilevel"/>
    <w:tmpl w:val="36C0D3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26013"/>
    <w:multiLevelType w:val="hybridMultilevel"/>
    <w:tmpl w:val="249238E0"/>
    <w:lvl w:ilvl="0" w:tplc="90F8FE6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F7B64"/>
    <w:multiLevelType w:val="hybridMultilevel"/>
    <w:tmpl w:val="DB48D5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08"/>
    <w:rsid w:val="0002050D"/>
    <w:rsid w:val="00041D3C"/>
    <w:rsid w:val="000E3496"/>
    <w:rsid w:val="001035F1"/>
    <w:rsid w:val="001D6049"/>
    <w:rsid w:val="002B0E5D"/>
    <w:rsid w:val="003E5100"/>
    <w:rsid w:val="004D0FBF"/>
    <w:rsid w:val="004F3074"/>
    <w:rsid w:val="004F3377"/>
    <w:rsid w:val="005C540F"/>
    <w:rsid w:val="0062052B"/>
    <w:rsid w:val="0063168A"/>
    <w:rsid w:val="006D241C"/>
    <w:rsid w:val="006E3460"/>
    <w:rsid w:val="00746E47"/>
    <w:rsid w:val="007E55C6"/>
    <w:rsid w:val="008874C9"/>
    <w:rsid w:val="00903608"/>
    <w:rsid w:val="00946B89"/>
    <w:rsid w:val="009608AB"/>
    <w:rsid w:val="00965162"/>
    <w:rsid w:val="009807CC"/>
    <w:rsid w:val="00A50EF4"/>
    <w:rsid w:val="00AB13B1"/>
    <w:rsid w:val="00AE5614"/>
    <w:rsid w:val="00AF001E"/>
    <w:rsid w:val="00B0027B"/>
    <w:rsid w:val="00B12F6E"/>
    <w:rsid w:val="00B27BA3"/>
    <w:rsid w:val="00BE6C20"/>
    <w:rsid w:val="00D101E4"/>
    <w:rsid w:val="00D841DC"/>
    <w:rsid w:val="00E04F67"/>
    <w:rsid w:val="00E126A4"/>
    <w:rsid w:val="00E41DD7"/>
    <w:rsid w:val="00F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CSU, East Bay</Company>
  <LinksUpToDate>false</LinksUpToDate>
  <CharactersWithSpaces>633</CharactersWithSpaces>
  <SharedDoc>false</SharedDoc>
  <HLinks>
    <vt:vector size="12" baseType="variant">
      <vt:variant>
        <vt:i4>8126537</vt:i4>
      </vt:variant>
      <vt:variant>
        <vt:i4>2257</vt:i4>
      </vt:variant>
      <vt:variant>
        <vt:i4>1025</vt:i4>
      </vt:variant>
      <vt:variant>
        <vt:i4>1</vt:i4>
      </vt:variant>
      <vt:variant>
        <vt:lpwstr>ASI_Letterhead_Footer_2011</vt:lpwstr>
      </vt:variant>
      <vt:variant>
        <vt:lpwstr/>
      </vt:variant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ASI Letterhead_header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creator>CharlesFU</dc:creator>
  <cp:lastModifiedBy>tr3653</cp:lastModifiedBy>
  <cp:revision>3</cp:revision>
  <cp:lastPrinted>2012-04-06T17:48:00Z</cp:lastPrinted>
  <dcterms:created xsi:type="dcterms:W3CDTF">2012-04-06T17:51:00Z</dcterms:created>
  <dcterms:modified xsi:type="dcterms:W3CDTF">2012-04-06T17:56:00Z</dcterms:modified>
</cp:coreProperties>
</file>