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8" w:rsidRPr="00537389" w:rsidRDefault="00E70938" w:rsidP="00E70938">
      <w:pPr>
        <w:autoSpaceDE w:val="0"/>
        <w:autoSpaceDN w:val="0"/>
        <w:adjustRightInd w:val="0"/>
        <w:ind w:right="-360"/>
        <w:jc w:val="center"/>
        <w:rPr>
          <w:b/>
          <w:bCs/>
        </w:rPr>
      </w:pPr>
      <w:r w:rsidRPr="00537389">
        <w:rPr>
          <w:b/>
          <w:bCs/>
        </w:rPr>
        <w:t xml:space="preserve">Emergency Executive Committee Meeting Minutes for </w:t>
      </w:r>
      <w:r w:rsidR="00165324" w:rsidRPr="00537389">
        <w:rPr>
          <w:b/>
          <w:bCs/>
        </w:rPr>
        <w:t>April 1</w:t>
      </w:r>
      <w:r w:rsidR="005C4DCD" w:rsidRPr="00537389">
        <w:rPr>
          <w:b/>
          <w:bCs/>
        </w:rPr>
        <w:t>1</w:t>
      </w:r>
      <w:r w:rsidR="00165324" w:rsidRPr="00537389">
        <w:rPr>
          <w:b/>
          <w:bCs/>
          <w:vertAlign w:val="superscript"/>
        </w:rPr>
        <w:t>th</w:t>
      </w:r>
      <w:r w:rsidR="00165324" w:rsidRPr="00537389">
        <w:rPr>
          <w:b/>
          <w:bCs/>
        </w:rPr>
        <w:t>, 2012</w:t>
      </w:r>
    </w:p>
    <w:p w:rsidR="00E70938" w:rsidRPr="00537389" w:rsidRDefault="00E70938" w:rsidP="00E70938">
      <w:pPr>
        <w:autoSpaceDE w:val="0"/>
        <w:autoSpaceDN w:val="0"/>
        <w:adjustRightInd w:val="0"/>
        <w:ind w:right="-360"/>
      </w:pPr>
    </w:p>
    <w:p w:rsidR="00E70938" w:rsidRPr="00537389" w:rsidRDefault="00E70938" w:rsidP="00E70938">
      <w:pPr>
        <w:numPr>
          <w:ilvl w:val="0"/>
          <w:numId w:val="16"/>
        </w:numPr>
        <w:tabs>
          <w:tab w:val="clear" w:pos="900"/>
          <w:tab w:val="num" w:pos="720"/>
        </w:tabs>
        <w:autoSpaceDE w:val="0"/>
        <w:autoSpaceDN w:val="0"/>
        <w:adjustRightInd w:val="0"/>
        <w:spacing w:line="480" w:lineRule="auto"/>
        <w:ind w:left="720" w:right="-360"/>
      </w:pPr>
      <w:r w:rsidRPr="00537389">
        <w:t xml:space="preserve">Call to Order: President </w:t>
      </w:r>
      <w:r w:rsidRPr="00537389">
        <w:rPr>
          <w:b/>
        </w:rPr>
        <w:t>Prado</w:t>
      </w:r>
      <w:r w:rsidRPr="00537389">
        <w:t xml:space="preserve"> calls meeting to order at </w:t>
      </w:r>
      <w:r w:rsidR="00165324" w:rsidRPr="00537389">
        <w:rPr>
          <w:b/>
          <w:u w:val="single"/>
        </w:rPr>
        <w:t>12:10pm</w:t>
      </w:r>
    </w:p>
    <w:p w:rsidR="00E70938" w:rsidRPr="00537389" w:rsidRDefault="00E70938" w:rsidP="00E70938">
      <w:pPr>
        <w:numPr>
          <w:ilvl w:val="0"/>
          <w:numId w:val="16"/>
        </w:numPr>
        <w:tabs>
          <w:tab w:val="clear" w:pos="900"/>
          <w:tab w:val="num" w:pos="720"/>
        </w:tabs>
        <w:autoSpaceDE w:val="0"/>
        <w:autoSpaceDN w:val="0"/>
        <w:adjustRightInd w:val="0"/>
        <w:ind w:left="720" w:right="-360"/>
      </w:pPr>
      <w:r w:rsidRPr="00537389">
        <w:t>Roll Call</w:t>
      </w:r>
    </w:p>
    <w:p w:rsidR="00E70938" w:rsidRPr="00537389" w:rsidRDefault="00E70938" w:rsidP="00E70938">
      <w:pPr>
        <w:autoSpaceDE w:val="0"/>
        <w:autoSpaceDN w:val="0"/>
        <w:adjustRightInd w:val="0"/>
        <w:ind w:left="720" w:right="-360"/>
      </w:pPr>
      <w:r w:rsidRPr="00537389">
        <w:rPr>
          <w:u w:val="single"/>
        </w:rPr>
        <w:t>Members Present</w:t>
      </w:r>
      <w:r w:rsidRPr="00537389">
        <w:t xml:space="preserve">                     </w:t>
      </w:r>
      <w:r w:rsidRPr="00537389">
        <w:rPr>
          <w:u w:val="single"/>
        </w:rPr>
        <w:t>Absent Members</w:t>
      </w:r>
      <w:r w:rsidRPr="00537389">
        <w:t xml:space="preserve">                       </w:t>
      </w:r>
      <w:r w:rsidRPr="00537389">
        <w:rPr>
          <w:u w:val="single"/>
        </w:rPr>
        <w:t>Guests</w:t>
      </w:r>
      <w:r w:rsidRPr="00537389">
        <w:t xml:space="preserve">   </w:t>
      </w:r>
    </w:p>
    <w:p w:rsidR="00E70938" w:rsidRPr="00537389" w:rsidRDefault="00E70938" w:rsidP="00165324">
      <w:pPr>
        <w:autoSpaceDE w:val="0"/>
        <w:autoSpaceDN w:val="0"/>
        <w:adjustRightInd w:val="0"/>
        <w:ind w:left="720" w:right="-360"/>
      </w:pPr>
      <w:r w:rsidRPr="00537389">
        <w:t xml:space="preserve">Christopher Prado                   </w:t>
      </w:r>
      <w:r w:rsidR="00165324" w:rsidRPr="00537389">
        <w:t>Siddharth Menon</w:t>
      </w:r>
      <w:r w:rsidRPr="00537389">
        <w:tab/>
      </w:r>
      <w:r w:rsidRPr="00537389">
        <w:tab/>
        <w:t>Randy Saffold</w:t>
      </w:r>
    </w:p>
    <w:p w:rsidR="00E70938" w:rsidRPr="00537389" w:rsidRDefault="00E70938" w:rsidP="00165324">
      <w:pPr>
        <w:autoSpaceDE w:val="0"/>
        <w:autoSpaceDN w:val="0"/>
        <w:adjustRightInd w:val="0"/>
        <w:ind w:left="720" w:right="-360"/>
      </w:pPr>
      <w:r w:rsidRPr="00537389">
        <w:t xml:space="preserve">Chris Caldwell                       </w:t>
      </w:r>
      <w:r w:rsidR="00165324" w:rsidRPr="00537389">
        <w:t xml:space="preserve"> Stan Hebert</w:t>
      </w:r>
      <w:r w:rsidR="00165324" w:rsidRPr="00537389">
        <w:tab/>
      </w:r>
      <w:r w:rsidR="00EC6A5C" w:rsidRPr="00537389">
        <w:tab/>
      </w:r>
      <w:r w:rsidR="00EC6A5C" w:rsidRPr="00537389">
        <w:tab/>
        <w:t xml:space="preserve">Mark Weisbecker </w:t>
      </w:r>
    </w:p>
    <w:p w:rsidR="00E70938" w:rsidRPr="00537389" w:rsidRDefault="00E70938" w:rsidP="00E70938">
      <w:pPr>
        <w:autoSpaceDE w:val="0"/>
        <w:autoSpaceDN w:val="0"/>
        <w:adjustRightInd w:val="0"/>
        <w:ind w:left="720" w:right="-360"/>
      </w:pPr>
      <w:r w:rsidRPr="00537389">
        <w:t>Mark Allen T. Laluan</w:t>
      </w:r>
    </w:p>
    <w:p w:rsidR="00E70938" w:rsidRPr="00537389" w:rsidRDefault="00E70938" w:rsidP="00E70938">
      <w:pPr>
        <w:autoSpaceDE w:val="0"/>
        <w:autoSpaceDN w:val="0"/>
        <w:adjustRightInd w:val="0"/>
        <w:ind w:left="720" w:right="-360"/>
      </w:pPr>
      <w:r w:rsidRPr="00537389">
        <w:t>Lyla Pehrson</w:t>
      </w:r>
    </w:p>
    <w:p w:rsidR="00834BFD" w:rsidRPr="00537389" w:rsidRDefault="00834BFD" w:rsidP="00E70938">
      <w:pPr>
        <w:autoSpaceDE w:val="0"/>
        <w:autoSpaceDN w:val="0"/>
        <w:adjustRightInd w:val="0"/>
        <w:ind w:left="720" w:right="-360"/>
      </w:pPr>
    </w:p>
    <w:p w:rsidR="00E70938" w:rsidRPr="00537389" w:rsidRDefault="00E70938" w:rsidP="00834BFD">
      <w:pPr>
        <w:numPr>
          <w:ilvl w:val="0"/>
          <w:numId w:val="16"/>
        </w:numPr>
        <w:tabs>
          <w:tab w:val="clear" w:pos="900"/>
          <w:tab w:val="num" w:pos="720"/>
        </w:tabs>
        <w:autoSpaceDE w:val="0"/>
        <w:autoSpaceDN w:val="0"/>
        <w:adjustRightInd w:val="0"/>
        <w:ind w:left="720" w:right="-360"/>
      </w:pPr>
      <w:r w:rsidRPr="00537389">
        <w:rPr>
          <w:b/>
          <w:bCs/>
        </w:rPr>
        <w:t xml:space="preserve">Action Item - </w:t>
      </w:r>
      <w:r w:rsidRPr="00537389">
        <w:rPr>
          <w:bCs/>
        </w:rPr>
        <w:t>Approval of the Agenda</w:t>
      </w:r>
    </w:p>
    <w:p w:rsidR="00F93E14" w:rsidRPr="00537389" w:rsidRDefault="00302085" w:rsidP="00302085">
      <w:pPr>
        <w:autoSpaceDE w:val="0"/>
        <w:autoSpaceDN w:val="0"/>
        <w:adjustRightInd w:val="0"/>
        <w:ind w:left="720" w:right="-360"/>
        <w:rPr>
          <w:b/>
        </w:rPr>
      </w:pPr>
      <w:r w:rsidRPr="00537389">
        <w:rPr>
          <w:b/>
          <w:bCs/>
        </w:rPr>
        <w:t>Motion:</w:t>
      </w:r>
      <w:r w:rsidRPr="00537389">
        <w:rPr>
          <w:b/>
        </w:rPr>
        <w:t xml:space="preserve"> (</w:t>
      </w:r>
      <w:r w:rsidR="00165324" w:rsidRPr="00537389">
        <w:rPr>
          <w:b/>
        </w:rPr>
        <w:t>Caldwell</w:t>
      </w:r>
      <w:r w:rsidRPr="00537389">
        <w:rPr>
          <w:b/>
        </w:rPr>
        <w:t>) to approve the Agenda.</w:t>
      </w:r>
    </w:p>
    <w:p w:rsidR="00302085" w:rsidRPr="00537389" w:rsidRDefault="00834BFD" w:rsidP="00834BFD">
      <w:pPr>
        <w:autoSpaceDE w:val="0"/>
        <w:autoSpaceDN w:val="0"/>
        <w:adjustRightInd w:val="0"/>
        <w:ind w:left="720" w:right="-360"/>
        <w:rPr>
          <w:b/>
        </w:rPr>
      </w:pPr>
      <w:r w:rsidRPr="00537389">
        <w:rPr>
          <w:b/>
        </w:rPr>
        <w:t>Motion Carries</w:t>
      </w:r>
      <w:r w:rsidR="00DF000B" w:rsidRPr="00537389">
        <w:rPr>
          <w:b/>
        </w:rPr>
        <w:t>.</w:t>
      </w:r>
      <w:r w:rsidR="00302085" w:rsidRPr="00537389">
        <w:rPr>
          <w:b/>
        </w:rPr>
        <w:t xml:space="preserve"> </w:t>
      </w:r>
    </w:p>
    <w:p w:rsidR="00E70938" w:rsidRPr="00537389" w:rsidRDefault="00E70938" w:rsidP="00F93E14">
      <w:pPr>
        <w:autoSpaceDE w:val="0"/>
        <w:autoSpaceDN w:val="0"/>
        <w:adjustRightInd w:val="0"/>
        <w:ind w:right="-360"/>
      </w:pPr>
    </w:p>
    <w:p w:rsidR="00E70938" w:rsidRPr="00537389" w:rsidRDefault="00E70938" w:rsidP="00834BFD">
      <w:pPr>
        <w:numPr>
          <w:ilvl w:val="0"/>
          <w:numId w:val="16"/>
        </w:numPr>
        <w:tabs>
          <w:tab w:val="clear" w:pos="900"/>
          <w:tab w:val="num" w:pos="720"/>
        </w:tabs>
        <w:autoSpaceDE w:val="0"/>
        <w:autoSpaceDN w:val="0"/>
        <w:adjustRightInd w:val="0"/>
        <w:ind w:left="720" w:right="-360"/>
        <w:rPr>
          <w:b/>
        </w:rPr>
      </w:pPr>
      <w:r w:rsidRPr="00537389">
        <w:rPr>
          <w:b/>
        </w:rPr>
        <w:t xml:space="preserve">Action Item-Approval of the </w:t>
      </w:r>
      <w:r w:rsidR="00834BFD" w:rsidRPr="00537389">
        <w:rPr>
          <w:b/>
          <w:u w:val="single"/>
        </w:rPr>
        <w:t>March 8</w:t>
      </w:r>
      <w:r w:rsidR="00834BFD" w:rsidRPr="00537389">
        <w:rPr>
          <w:b/>
          <w:u w:val="single"/>
          <w:vertAlign w:val="superscript"/>
        </w:rPr>
        <w:t>th</w:t>
      </w:r>
      <w:r w:rsidR="00834BFD" w:rsidRPr="00537389">
        <w:rPr>
          <w:b/>
          <w:u w:val="single"/>
        </w:rPr>
        <w:t>, 2012 Minutes.</w:t>
      </w:r>
      <w:r w:rsidR="00834BFD" w:rsidRPr="00537389">
        <w:rPr>
          <w:b/>
        </w:rPr>
        <w:t xml:space="preserve"> </w:t>
      </w:r>
      <w:r w:rsidRPr="00537389">
        <w:rPr>
          <w:b/>
        </w:rPr>
        <w:t xml:space="preserve"> </w:t>
      </w:r>
    </w:p>
    <w:p w:rsidR="00F93E14" w:rsidRPr="00537389" w:rsidRDefault="00F93E14" w:rsidP="00F93E14">
      <w:pPr>
        <w:autoSpaceDE w:val="0"/>
        <w:autoSpaceDN w:val="0"/>
        <w:adjustRightInd w:val="0"/>
        <w:ind w:left="720" w:right="-360"/>
        <w:rPr>
          <w:b/>
          <w:u w:val="single"/>
        </w:rPr>
      </w:pPr>
      <w:r w:rsidRPr="00537389">
        <w:rPr>
          <w:b/>
        </w:rPr>
        <w:t>Motion: (</w:t>
      </w:r>
      <w:r w:rsidR="00165324" w:rsidRPr="00537389">
        <w:rPr>
          <w:b/>
        </w:rPr>
        <w:t>Caldwell</w:t>
      </w:r>
      <w:r w:rsidRPr="00537389">
        <w:rPr>
          <w:b/>
        </w:rPr>
        <w:t>) to approve the</w:t>
      </w:r>
      <w:r w:rsidR="00834BFD" w:rsidRPr="00537389">
        <w:rPr>
          <w:b/>
        </w:rPr>
        <w:t xml:space="preserve"> minutes of </w:t>
      </w:r>
      <w:r w:rsidR="00834BFD" w:rsidRPr="00537389">
        <w:rPr>
          <w:b/>
          <w:u w:val="single"/>
        </w:rPr>
        <w:t>March 8</w:t>
      </w:r>
      <w:r w:rsidR="00834BFD" w:rsidRPr="00537389">
        <w:rPr>
          <w:b/>
          <w:u w:val="single"/>
          <w:vertAlign w:val="superscript"/>
        </w:rPr>
        <w:t>th</w:t>
      </w:r>
      <w:r w:rsidR="00834BFD" w:rsidRPr="00537389">
        <w:rPr>
          <w:b/>
          <w:u w:val="single"/>
        </w:rPr>
        <w:t>, 2012</w:t>
      </w:r>
      <w:r w:rsidRPr="00537389">
        <w:rPr>
          <w:b/>
          <w:u w:val="single"/>
        </w:rPr>
        <w:t>.</w:t>
      </w:r>
    </w:p>
    <w:p w:rsidR="00F93E14" w:rsidRPr="00537389" w:rsidRDefault="00F93E14" w:rsidP="00F93E14">
      <w:pPr>
        <w:autoSpaceDE w:val="0"/>
        <w:autoSpaceDN w:val="0"/>
        <w:adjustRightInd w:val="0"/>
        <w:ind w:left="720" w:right="-360"/>
        <w:rPr>
          <w:b/>
        </w:rPr>
      </w:pPr>
      <w:r w:rsidRPr="00537389">
        <w:rPr>
          <w:b/>
        </w:rPr>
        <w:t xml:space="preserve">Motion Carries. </w:t>
      </w:r>
    </w:p>
    <w:p w:rsidR="00E70938" w:rsidRPr="00537389" w:rsidRDefault="00E70938" w:rsidP="00E70938">
      <w:pPr>
        <w:autoSpaceDE w:val="0"/>
        <w:autoSpaceDN w:val="0"/>
        <w:adjustRightInd w:val="0"/>
        <w:ind w:left="1890" w:right="-360"/>
        <w:rPr>
          <w:b/>
        </w:rPr>
      </w:pPr>
    </w:p>
    <w:p w:rsidR="00E70938" w:rsidRPr="00537389" w:rsidRDefault="00E70938" w:rsidP="00E70938">
      <w:pPr>
        <w:numPr>
          <w:ilvl w:val="0"/>
          <w:numId w:val="16"/>
        </w:numPr>
        <w:tabs>
          <w:tab w:val="clear" w:pos="900"/>
          <w:tab w:val="num" w:pos="720"/>
        </w:tabs>
        <w:autoSpaceDE w:val="0"/>
        <w:autoSpaceDN w:val="0"/>
        <w:adjustRightInd w:val="0"/>
        <w:ind w:left="720" w:right="-360"/>
        <w:rPr>
          <w:b/>
        </w:rPr>
      </w:pPr>
      <w:r w:rsidRPr="00537389">
        <w:rPr>
          <w:b/>
        </w:rPr>
        <w:t>Public Comment</w:t>
      </w:r>
    </w:p>
    <w:p w:rsidR="00E70938" w:rsidRPr="00537389" w:rsidRDefault="00E70938" w:rsidP="00E70938">
      <w:pPr>
        <w:autoSpaceDE w:val="0"/>
        <w:autoSpaceDN w:val="0"/>
        <w:adjustRightInd w:val="0"/>
        <w:ind w:left="720" w:right="-360"/>
      </w:pPr>
      <w:r w:rsidRPr="00537389">
        <w:t>Public Comment is intended as a time for any member of the public to address the board on any issues affecting ASI and/or the California State University, East Bay.</w:t>
      </w:r>
    </w:p>
    <w:p w:rsidR="00F93E14" w:rsidRPr="00537389" w:rsidRDefault="00F93E14" w:rsidP="00E70938">
      <w:pPr>
        <w:autoSpaceDE w:val="0"/>
        <w:autoSpaceDN w:val="0"/>
        <w:adjustRightInd w:val="0"/>
        <w:ind w:left="720" w:right="-360"/>
      </w:pPr>
      <w:r w:rsidRPr="00537389">
        <w:t>No Public Comment</w:t>
      </w:r>
    </w:p>
    <w:p w:rsidR="00E70938" w:rsidRPr="00537389" w:rsidRDefault="00E70938" w:rsidP="00E70938">
      <w:pPr>
        <w:autoSpaceDE w:val="0"/>
        <w:autoSpaceDN w:val="0"/>
        <w:adjustRightInd w:val="0"/>
        <w:ind w:right="-360"/>
      </w:pPr>
    </w:p>
    <w:p w:rsidR="00E70938" w:rsidRPr="00537389" w:rsidRDefault="00834BFD" w:rsidP="00E70938">
      <w:pPr>
        <w:numPr>
          <w:ilvl w:val="0"/>
          <w:numId w:val="16"/>
        </w:numPr>
        <w:tabs>
          <w:tab w:val="clear" w:pos="900"/>
          <w:tab w:val="num" w:pos="720"/>
        </w:tabs>
        <w:autoSpaceDE w:val="0"/>
        <w:autoSpaceDN w:val="0"/>
        <w:adjustRightInd w:val="0"/>
        <w:ind w:left="720" w:right="-360"/>
        <w:rPr>
          <w:b/>
          <w:bCs/>
        </w:rPr>
      </w:pPr>
      <w:r w:rsidRPr="00537389">
        <w:rPr>
          <w:b/>
          <w:bCs/>
        </w:rPr>
        <w:t xml:space="preserve">Action Item- Committee Appointments: </w:t>
      </w:r>
      <w:r w:rsidRPr="00537389">
        <w:rPr>
          <w:bCs/>
        </w:rPr>
        <w:t>The Executive Committee will review and pote</w:t>
      </w:r>
      <w:r w:rsidRPr="00537389">
        <w:rPr>
          <w:bCs/>
        </w:rPr>
        <w:t>n</w:t>
      </w:r>
      <w:r w:rsidRPr="00537389">
        <w:rPr>
          <w:bCs/>
        </w:rPr>
        <w:t>tially appoint the candidate</w:t>
      </w:r>
      <w:r w:rsidR="000649FF" w:rsidRPr="00537389">
        <w:rPr>
          <w:bCs/>
        </w:rPr>
        <w:t>s</w:t>
      </w:r>
      <w:r w:rsidRPr="00537389">
        <w:rPr>
          <w:bCs/>
        </w:rPr>
        <w:t xml:space="preserve"> for ASI Elections Committee</w:t>
      </w:r>
      <w:r w:rsidR="00EC6A5C" w:rsidRPr="00537389">
        <w:rPr>
          <w:b/>
          <w:bCs/>
        </w:rPr>
        <w:t>.</w:t>
      </w:r>
    </w:p>
    <w:p w:rsidR="00EC6A5C" w:rsidRPr="00537389" w:rsidRDefault="00EC6A5C" w:rsidP="00EC6A5C">
      <w:pPr>
        <w:autoSpaceDE w:val="0"/>
        <w:autoSpaceDN w:val="0"/>
        <w:adjustRightInd w:val="0"/>
        <w:ind w:left="720" w:right="-360"/>
        <w:rPr>
          <w:bCs/>
        </w:rPr>
      </w:pPr>
      <w:r w:rsidRPr="00537389">
        <w:rPr>
          <w:bCs/>
        </w:rPr>
        <w:t xml:space="preserve">President </w:t>
      </w:r>
      <w:r w:rsidRPr="00537389">
        <w:rPr>
          <w:b/>
          <w:bCs/>
        </w:rPr>
        <w:t>Prado</w:t>
      </w:r>
      <w:r w:rsidRPr="00537389">
        <w:rPr>
          <w:bCs/>
        </w:rPr>
        <w:t xml:space="preserve"> highlights that there are three members that </w:t>
      </w:r>
      <w:r w:rsidR="000649FF" w:rsidRPr="00537389">
        <w:rPr>
          <w:bCs/>
        </w:rPr>
        <w:t>has been recommended</w:t>
      </w:r>
      <w:r w:rsidRPr="00537389">
        <w:rPr>
          <w:bCs/>
        </w:rPr>
        <w:t xml:space="preserve"> to pa</w:t>
      </w:r>
      <w:r w:rsidRPr="00537389">
        <w:rPr>
          <w:bCs/>
        </w:rPr>
        <w:t>r</w:t>
      </w:r>
      <w:r w:rsidRPr="00537389">
        <w:rPr>
          <w:bCs/>
        </w:rPr>
        <w:t>ticipate on the Election’s Committee:</w:t>
      </w:r>
    </w:p>
    <w:p w:rsidR="00EC6A5C" w:rsidRPr="00537389" w:rsidRDefault="00EC6A5C" w:rsidP="00EC6A5C">
      <w:pPr>
        <w:pStyle w:val="ListParagraph"/>
        <w:numPr>
          <w:ilvl w:val="0"/>
          <w:numId w:val="21"/>
        </w:numPr>
        <w:autoSpaceDE w:val="0"/>
        <w:autoSpaceDN w:val="0"/>
        <w:adjustRightInd w:val="0"/>
        <w:ind w:right="-360"/>
        <w:rPr>
          <w:rFonts w:ascii="Times New Roman" w:hAnsi="Times New Roman"/>
          <w:b/>
          <w:bCs/>
          <w:sz w:val="24"/>
          <w:szCs w:val="24"/>
        </w:rPr>
      </w:pPr>
      <w:r w:rsidRPr="00537389">
        <w:rPr>
          <w:rFonts w:ascii="Times New Roman" w:hAnsi="Times New Roman"/>
          <w:b/>
          <w:bCs/>
          <w:sz w:val="24"/>
          <w:szCs w:val="24"/>
        </w:rPr>
        <w:t>Riddhi Sood</w:t>
      </w:r>
    </w:p>
    <w:p w:rsidR="00EC6A5C" w:rsidRPr="00537389" w:rsidRDefault="00EC6A5C" w:rsidP="00EC6A5C">
      <w:pPr>
        <w:pStyle w:val="ListParagraph"/>
        <w:numPr>
          <w:ilvl w:val="0"/>
          <w:numId w:val="21"/>
        </w:numPr>
        <w:autoSpaceDE w:val="0"/>
        <w:autoSpaceDN w:val="0"/>
        <w:adjustRightInd w:val="0"/>
        <w:ind w:right="-360"/>
        <w:rPr>
          <w:rFonts w:ascii="Times New Roman" w:hAnsi="Times New Roman"/>
          <w:b/>
          <w:bCs/>
          <w:sz w:val="24"/>
          <w:szCs w:val="24"/>
        </w:rPr>
      </w:pPr>
      <w:r w:rsidRPr="00537389">
        <w:rPr>
          <w:rFonts w:ascii="Times New Roman" w:hAnsi="Times New Roman"/>
          <w:b/>
          <w:bCs/>
          <w:sz w:val="24"/>
          <w:szCs w:val="24"/>
        </w:rPr>
        <w:t>Kayla Wilson</w:t>
      </w:r>
    </w:p>
    <w:p w:rsidR="00EC6A5C" w:rsidRPr="00537389" w:rsidRDefault="00EC6A5C" w:rsidP="00EC6A5C">
      <w:pPr>
        <w:pStyle w:val="ListParagraph"/>
        <w:numPr>
          <w:ilvl w:val="0"/>
          <w:numId w:val="21"/>
        </w:numPr>
        <w:autoSpaceDE w:val="0"/>
        <w:autoSpaceDN w:val="0"/>
        <w:adjustRightInd w:val="0"/>
        <w:ind w:right="-360"/>
        <w:rPr>
          <w:rFonts w:ascii="Times New Roman" w:hAnsi="Times New Roman"/>
          <w:b/>
          <w:bCs/>
          <w:sz w:val="24"/>
          <w:szCs w:val="24"/>
        </w:rPr>
      </w:pPr>
      <w:r w:rsidRPr="00537389">
        <w:rPr>
          <w:rFonts w:ascii="Times New Roman" w:hAnsi="Times New Roman"/>
          <w:b/>
          <w:bCs/>
          <w:sz w:val="24"/>
          <w:szCs w:val="24"/>
        </w:rPr>
        <w:t xml:space="preserve">Danielle Anderson </w:t>
      </w:r>
    </w:p>
    <w:p w:rsidR="00EC6A5C" w:rsidRPr="00537389" w:rsidRDefault="00EC6A5C" w:rsidP="00EC6A5C">
      <w:pPr>
        <w:autoSpaceDE w:val="0"/>
        <w:autoSpaceDN w:val="0"/>
        <w:adjustRightInd w:val="0"/>
        <w:ind w:left="720" w:right="-360"/>
        <w:rPr>
          <w:bCs/>
        </w:rPr>
      </w:pPr>
      <w:r w:rsidRPr="00537389">
        <w:rPr>
          <w:bCs/>
        </w:rPr>
        <w:t xml:space="preserve">President </w:t>
      </w:r>
      <w:r w:rsidRPr="00537389">
        <w:rPr>
          <w:b/>
          <w:bCs/>
        </w:rPr>
        <w:t>Prado</w:t>
      </w:r>
      <w:r w:rsidRPr="00537389">
        <w:rPr>
          <w:bCs/>
        </w:rPr>
        <w:t xml:space="preserve"> invites the Elections Chair Mark </w:t>
      </w:r>
      <w:r w:rsidRPr="00537389">
        <w:rPr>
          <w:b/>
          <w:bCs/>
        </w:rPr>
        <w:t>Weisbecker</w:t>
      </w:r>
      <w:r w:rsidRPr="00537389">
        <w:rPr>
          <w:bCs/>
        </w:rPr>
        <w:t xml:space="preserve"> to </w:t>
      </w:r>
      <w:r w:rsidR="000649FF" w:rsidRPr="00537389">
        <w:rPr>
          <w:bCs/>
        </w:rPr>
        <w:t>briefly speak</w:t>
      </w:r>
      <w:r w:rsidRPr="00537389">
        <w:rPr>
          <w:bCs/>
        </w:rPr>
        <w:t xml:space="preserve"> about the candidates</w:t>
      </w:r>
      <w:r w:rsidR="005C32E8" w:rsidRPr="00537389">
        <w:rPr>
          <w:bCs/>
        </w:rPr>
        <w:t>.</w:t>
      </w:r>
    </w:p>
    <w:p w:rsidR="005C32E8" w:rsidRPr="00537389" w:rsidRDefault="005C32E8" w:rsidP="00EC6A5C">
      <w:pPr>
        <w:autoSpaceDE w:val="0"/>
        <w:autoSpaceDN w:val="0"/>
        <w:adjustRightInd w:val="0"/>
        <w:ind w:left="720" w:right="-360"/>
        <w:rPr>
          <w:bCs/>
        </w:rPr>
      </w:pPr>
      <w:r w:rsidRPr="00537389">
        <w:rPr>
          <w:b/>
          <w:bCs/>
        </w:rPr>
        <w:t>Weisbecker</w:t>
      </w:r>
      <w:r w:rsidRPr="00537389">
        <w:rPr>
          <w:bCs/>
        </w:rPr>
        <w:t xml:space="preserve"> states that he will be speaking briefly in regards to the t</w:t>
      </w:r>
      <w:r w:rsidR="000649FF" w:rsidRPr="00537389">
        <w:rPr>
          <w:bCs/>
        </w:rPr>
        <w:t>h</w:t>
      </w:r>
      <w:r w:rsidRPr="00537389">
        <w:rPr>
          <w:bCs/>
        </w:rPr>
        <w:t>ree candidates hig</w:t>
      </w:r>
      <w:r w:rsidRPr="00537389">
        <w:rPr>
          <w:bCs/>
        </w:rPr>
        <w:t>h</w:t>
      </w:r>
      <w:r w:rsidRPr="00537389">
        <w:rPr>
          <w:bCs/>
        </w:rPr>
        <w:t xml:space="preserve">lighting the following: </w:t>
      </w:r>
    </w:p>
    <w:p w:rsidR="005C32E8" w:rsidRPr="00537389" w:rsidRDefault="003F5975" w:rsidP="00EC6A5C">
      <w:pPr>
        <w:autoSpaceDE w:val="0"/>
        <w:autoSpaceDN w:val="0"/>
        <w:adjustRightInd w:val="0"/>
        <w:ind w:left="720" w:right="-360"/>
        <w:rPr>
          <w:b/>
          <w:bCs/>
        </w:rPr>
      </w:pPr>
      <w:r w:rsidRPr="00537389">
        <w:rPr>
          <w:b/>
          <w:bCs/>
        </w:rPr>
        <w:t>Riddhi Sood</w:t>
      </w:r>
    </w:p>
    <w:p w:rsidR="003F5975" w:rsidRPr="00537389" w:rsidRDefault="003F5975" w:rsidP="00EC6A5C">
      <w:pPr>
        <w:autoSpaceDE w:val="0"/>
        <w:autoSpaceDN w:val="0"/>
        <w:adjustRightInd w:val="0"/>
        <w:ind w:left="720" w:right="-360"/>
        <w:rPr>
          <w:bCs/>
        </w:rPr>
      </w:pPr>
      <w:r w:rsidRPr="00537389">
        <w:rPr>
          <w:bCs/>
        </w:rPr>
        <w:t>-a</w:t>
      </w:r>
      <w:r w:rsidR="00537389" w:rsidRPr="00537389">
        <w:rPr>
          <w:bCs/>
        </w:rPr>
        <w:t xml:space="preserve"> </w:t>
      </w:r>
      <w:r w:rsidRPr="00537389">
        <w:rPr>
          <w:bCs/>
        </w:rPr>
        <w:t>part of the outdoor club</w:t>
      </w:r>
      <w:r w:rsidR="001D14C1" w:rsidRPr="00537389">
        <w:rPr>
          <w:bCs/>
        </w:rPr>
        <w:t xml:space="preserve"> </w:t>
      </w:r>
    </w:p>
    <w:p w:rsidR="003F5975" w:rsidRPr="00537389" w:rsidRDefault="003F5975" w:rsidP="00EC6A5C">
      <w:pPr>
        <w:autoSpaceDE w:val="0"/>
        <w:autoSpaceDN w:val="0"/>
        <w:adjustRightInd w:val="0"/>
        <w:ind w:left="720" w:right="-360"/>
        <w:rPr>
          <w:bCs/>
        </w:rPr>
      </w:pPr>
      <w:r w:rsidRPr="00537389">
        <w:rPr>
          <w:bCs/>
        </w:rPr>
        <w:t>-ha</w:t>
      </w:r>
      <w:r w:rsidR="000649FF" w:rsidRPr="00537389">
        <w:rPr>
          <w:bCs/>
        </w:rPr>
        <w:t>s</w:t>
      </w:r>
      <w:r w:rsidRPr="00537389">
        <w:rPr>
          <w:bCs/>
        </w:rPr>
        <w:t xml:space="preserve"> been working closely with her within the club</w:t>
      </w:r>
    </w:p>
    <w:p w:rsidR="003F5975" w:rsidRPr="00537389" w:rsidRDefault="003F5975" w:rsidP="00EC6A5C">
      <w:pPr>
        <w:autoSpaceDE w:val="0"/>
        <w:autoSpaceDN w:val="0"/>
        <w:adjustRightInd w:val="0"/>
        <w:ind w:left="720" w:right="-360"/>
        <w:rPr>
          <w:bCs/>
        </w:rPr>
      </w:pPr>
      <w:r w:rsidRPr="00537389">
        <w:rPr>
          <w:bCs/>
        </w:rPr>
        <w:t xml:space="preserve">-volunteers with Jonathan Stoll </w:t>
      </w:r>
    </w:p>
    <w:p w:rsidR="003F5975" w:rsidRPr="00537389" w:rsidRDefault="003F5975" w:rsidP="00EC6A5C">
      <w:pPr>
        <w:autoSpaceDE w:val="0"/>
        <w:autoSpaceDN w:val="0"/>
        <w:adjustRightInd w:val="0"/>
        <w:ind w:left="720" w:right="-360"/>
        <w:rPr>
          <w:bCs/>
        </w:rPr>
      </w:pPr>
      <w:r w:rsidRPr="00537389">
        <w:rPr>
          <w:bCs/>
        </w:rPr>
        <w:t xml:space="preserve">-active in ASI </w:t>
      </w:r>
    </w:p>
    <w:p w:rsidR="003F5975" w:rsidRPr="00537389" w:rsidRDefault="003F5975" w:rsidP="00EC6A5C">
      <w:pPr>
        <w:autoSpaceDE w:val="0"/>
        <w:autoSpaceDN w:val="0"/>
        <w:adjustRightInd w:val="0"/>
        <w:ind w:left="720" w:right="-360"/>
        <w:rPr>
          <w:bCs/>
        </w:rPr>
      </w:pPr>
      <w:r w:rsidRPr="00537389">
        <w:rPr>
          <w:bCs/>
        </w:rPr>
        <w:t>-</w:t>
      </w:r>
      <w:r w:rsidR="001D14C1" w:rsidRPr="00537389">
        <w:rPr>
          <w:bCs/>
        </w:rPr>
        <w:t xml:space="preserve">very </w:t>
      </w:r>
      <w:r w:rsidRPr="00537389">
        <w:rPr>
          <w:bCs/>
        </w:rPr>
        <w:t>enthusiastic</w:t>
      </w:r>
    </w:p>
    <w:p w:rsidR="003F5975" w:rsidRPr="00537389" w:rsidRDefault="003F5975" w:rsidP="00EC6A5C">
      <w:pPr>
        <w:autoSpaceDE w:val="0"/>
        <w:autoSpaceDN w:val="0"/>
        <w:adjustRightInd w:val="0"/>
        <w:ind w:left="720" w:right="-360"/>
        <w:rPr>
          <w:bCs/>
        </w:rPr>
      </w:pPr>
    </w:p>
    <w:p w:rsidR="003F5975" w:rsidRPr="00537389" w:rsidRDefault="003F5975" w:rsidP="00EC6A5C">
      <w:pPr>
        <w:autoSpaceDE w:val="0"/>
        <w:autoSpaceDN w:val="0"/>
        <w:adjustRightInd w:val="0"/>
        <w:ind w:left="720" w:right="-360"/>
        <w:rPr>
          <w:b/>
          <w:bCs/>
        </w:rPr>
      </w:pPr>
      <w:r w:rsidRPr="00537389">
        <w:rPr>
          <w:b/>
          <w:bCs/>
        </w:rPr>
        <w:lastRenderedPageBreak/>
        <w:t>Kayla Wilson</w:t>
      </w:r>
    </w:p>
    <w:p w:rsidR="003F5975" w:rsidRPr="00537389" w:rsidRDefault="003F5975" w:rsidP="00EC6A5C">
      <w:pPr>
        <w:autoSpaceDE w:val="0"/>
        <w:autoSpaceDN w:val="0"/>
        <w:adjustRightInd w:val="0"/>
        <w:ind w:left="720" w:right="-360"/>
        <w:rPr>
          <w:bCs/>
        </w:rPr>
      </w:pPr>
      <w:r w:rsidRPr="00537389">
        <w:rPr>
          <w:bCs/>
        </w:rPr>
        <w:t>-works in Student Life and Leadership with Marguerite Hinrichs</w:t>
      </w:r>
    </w:p>
    <w:p w:rsidR="003F5975" w:rsidRPr="00537389" w:rsidRDefault="003F5975" w:rsidP="00EC6A5C">
      <w:pPr>
        <w:autoSpaceDE w:val="0"/>
        <w:autoSpaceDN w:val="0"/>
        <w:adjustRightInd w:val="0"/>
        <w:ind w:left="720" w:right="-360"/>
        <w:rPr>
          <w:bCs/>
        </w:rPr>
      </w:pPr>
      <w:r w:rsidRPr="00537389">
        <w:rPr>
          <w:bCs/>
        </w:rPr>
        <w:t xml:space="preserve">-Marguerite recommended Kayla </w:t>
      </w:r>
      <w:r w:rsidR="001D14C1" w:rsidRPr="00537389">
        <w:rPr>
          <w:bCs/>
        </w:rPr>
        <w:t>for the</w:t>
      </w:r>
      <w:r w:rsidRPr="00537389">
        <w:rPr>
          <w:bCs/>
        </w:rPr>
        <w:t xml:space="preserve"> Elections Committee</w:t>
      </w:r>
    </w:p>
    <w:p w:rsidR="003F5975" w:rsidRPr="00537389" w:rsidRDefault="003F5975" w:rsidP="00EC6A5C">
      <w:pPr>
        <w:autoSpaceDE w:val="0"/>
        <w:autoSpaceDN w:val="0"/>
        <w:adjustRightInd w:val="0"/>
        <w:ind w:left="720" w:right="-360"/>
        <w:rPr>
          <w:bCs/>
        </w:rPr>
      </w:pPr>
      <w:r w:rsidRPr="00537389">
        <w:rPr>
          <w:bCs/>
        </w:rPr>
        <w:t xml:space="preserve">- She has experience with the University and how it </w:t>
      </w:r>
      <w:r w:rsidR="00537389" w:rsidRPr="00537389">
        <w:rPr>
          <w:bCs/>
        </w:rPr>
        <w:t>is run</w:t>
      </w:r>
    </w:p>
    <w:p w:rsidR="003F5975" w:rsidRPr="00537389" w:rsidRDefault="003F5975" w:rsidP="00EC6A5C">
      <w:pPr>
        <w:autoSpaceDE w:val="0"/>
        <w:autoSpaceDN w:val="0"/>
        <w:adjustRightInd w:val="0"/>
        <w:ind w:left="720" w:right="-360"/>
        <w:rPr>
          <w:bCs/>
        </w:rPr>
      </w:pPr>
    </w:p>
    <w:p w:rsidR="00834BFD" w:rsidRPr="00537389" w:rsidRDefault="003F5975" w:rsidP="00834BFD">
      <w:pPr>
        <w:autoSpaceDE w:val="0"/>
        <w:autoSpaceDN w:val="0"/>
        <w:adjustRightInd w:val="0"/>
        <w:ind w:left="720" w:right="-360"/>
        <w:rPr>
          <w:b/>
          <w:bCs/>
        </w:rPr>
      </w:pPr>
      <w:r w:rsidRPr="00537389">
        <w:rPr>
          <w:b/>
          <w:bCs/>
        </w:rPr>
        <w:t xml:space="preserve">Danielle Anderson </w:t>
      </w:r>
    </w:p>
    <w:p w:rsidR="003F5975" w:rsidRPr="00537389" w:rsidRDefault="003F5975" w:rsidP="00834BFD">
      <w:pPr>
        <w:autoSpaceDE w:val="0"/>
        <w:autoSpaceDN w:val="0"/>
        <w:adjustRightInd w:val="0"/>
        <w:ind w:left="720" w:right="-360"/>
        <w:rPr>
          <w:bCs/>
        </w:rPr>
      </w:pPr>
      <w:r w:rsidRPr="00537389">
        <w:rPr>
          <w:b/>
          <w:bCs/>
        </w:rPr>
        <w:t>-</w:t>
      </w:r>
      <w:r w:rsidRPr="00537389">
        <w:rPr>
          <w:bCs/>
        </w:rPr>
        <w:t xml:space="preserve">she currently works with the </w:t>
      </w:r>
      <w:r w:rsidR="001D14C1" w:rsidRPr="00537389">
        <w:rPr>
          <w:bCs/>
        </w:rPr>
        <w:t>External Affairs C</w:t>
      </w:r>
      <w:r w:rsidRPr="00537389">
        <w:rPr>
          <w:bCs/>
        </w:rPr>
        <w:t xml:space="preserve">ommittee and </w:t>
      </w:r>
      <w:r w:rsidR="00EE5E0B" w:rsidRPr="00537389">
        <w:rPr>
          <w:bCs/>
        </w:rPr>
        <w:t>Alcohol,</w:t>
      </w:r>
      <w:r w:rsidRPr="00537389">
        <w:rPr>
          <w:bCs/>
        </w:rPr>
        <w:t xml:space="preserve"> Tobacco, and Other Drugs committee </w:t>
      </w:r>
    </w:p>
    <w:p w:rsidR="003F5975" w:rsidRPr="00537389" w:rsidRDefault="003F5975" w:rsidP="00834BFD">
      <w:pPr>
        <w:autoSpaceDE w:val="0"/>
        <w:autoSpaceDN w:val="0"/>
        <w:adjustRightInd w:val="0"/>
        <w:ind w:left="720" w:right="-360"/>
        <w:rPr>
          <w:bCs/>
        </w:rPr>
      </w:pPr>
      <w:r w:rsidRPr="00537389">
        <w:rPr>
          <w:bCs/>
        </w:rPr>
        <w:t>-very enthusiastic</w:t>
      </w:r>
    </w:p>
    <w:p w:rsidR="003F5975" w:rsidRPr="00537389" w:rsidRDefault="003F5975" w:rsidP="00834BFD">
      <w:pPr>
        <w:autoSpaceDE w:val="0"/>
        <w:autoSpaceDN w:val="0"/>
        <w:adjustRightInd w:val="0"/>
        <w:ind w:left="720" w:right="-360"/>
        <w:rPr>
          <w:bCs/>
        </w:rPr>
      </w:pPr>
      <w:r w:rsidRPr="00537389">
        <w:rPr>
          <w:bCs/>
        </w:rPr>
        <w:t>-</w:t>
      </w:r>
      <w:r w:rsidR="00537389" w:rsidRPr="00537389">
        <w:rPr>
          <w:bCs/>
        </w:rPr>
        <w:t xml:space="preserve">has </w:t>
      </w:r>
      <w:r w:rsidRPr="00537389">
        <w:rPr>
          <w:bCs/>
        </w:rPr>
        <w:t xml:space="preserve">knowledge about the committees </w:t>
      </w:r>
    </w:p>
    <w:p w:rsidR="001D14C1" w:rsidRPr="00537389" w:rsidRDefault="001D14C1" w:rsidP="00834BFD">
      <w:pPr>
        <w:autoSpaceDE w:val="0"/>
        <w:autoSpaceDN w:val="0"/>
        <w:adjustRightInd w:val="0"/>
        <w:ind w:left="720" w:right="-360"/>
        <w:rPr>
          <w:bCs/>
        </w:rPr>
      </w:pPr>
    </w:p>
    <w:p w:rsidR="00EE5E0B" w:rsidRPr="00537389" w:rsidRDefault="00EE5E0B" w:rsidP="00834BFD">
      <w:pPr>
        <w:autoSpaceDE w:val="0"/>
        <w:autoSpaceDN w:val="0"/>
        <w:adjustRightInd w:val="0"/>
        <w:ind w:left="720" w:right="-360"/>
        <w:rPr>
          <w:bCs/>
        </w:rPr>
      </w:pPr>
      <w:r w:rsidRPr="00537389">
        <w:rPr>
          <w:b/>
          <w:bCs/>
        </w:rPr>
        <w:t>Weisbecker</w:t>
      </w:r>
      <w:r w:rsidRPr="00537389">
        <w:rPr>
          <w:bCs/>
        </w:rPr>
        <w:t xml:space="preserve"> states that he is still in the process of looking for another person but is hoping to get these three people appointed to the committee so that the Elections Committee can start meeting. Looking at the application due date being May 1</w:t>
      </w:r>
      <w:r w:rsidRPr="00537389">
        <w:rPr>
          <w:bCs/>
          <w:vertAlign w:val="superscript"/>
        </w:rPr>
        <w:t>st</w:t>
      </w:r>
      <w:r w:rsidRPr="00537389">
        <w:rPr>
          <w:bCs/>
        </w:rPr>
        <w:t xml:space="preserve">, 2012. The plan is to meet Friday of this week if the people that were recommended are approved for the committee. </w:t>
      </w:r>
    </w:p>
    <w:p w:rsidR="00EE5E0B" w:rsidRPr="00537389" w:rsidRDefault="00EE5E0B" w:rsidP="00EE5E0B">
      <w:pPr>
        <w:autoSpaceDE w:val="0"/>
        <w:autoSpaceDN w:val="0"/>
        <w:adjustRightInd w:val="0"/>
        <w:ind w:left="720" w:right="-360"/>
        <w:rPr>
          <w:b/>
          <w:bCs/>
        </w:rPr>
      </w:pPr>
      <w:r w:rsidRPr="00537389">
        <w:rPr>
          <w:b/>
          <w:bCs/>
        </w:rPr>
        <w:t xml:space="preserve">Motion: (Pehrson) to approve the three Election Committee recommendations Riddhi Sood, Kayla Wilson, and Danielle Anderson. </w:t>
      </w:r>
    </w:p>
    <w:p w:rsidR="00EE5E0B" w:rsidRPr="00537389" w:rsidRDefault="00EE5E0B" w:rsidP="00834BFD">
      <w:pPr>
        <w:autoSpaceDE w:val="0"/>
        <w:autoSpaceDN w:val="0"/>
        <w:adjustRightInd w:val="0"/>
        <w:ind w:left="720" w:right="-360"/>
        <w:rPr>
          <w:b/>
          <w:bCs/>
        </w:rPr>
      </w:pPr>
      <w:r w:rsidRPr="00537389">
        <w:rPr>
          <w:b/>
          <w:bCs/>
        </w:rPr>
        <w:t>Motion Carries.</w:t>
      </w:r>
    </w:p>
    <w:p w:rsidR="00EE5E0B" w:rsidRPr="00537389" w:rsidRDefault="00EE5E0B" w:rsidP="00834BFD">
      <w:pPr>
        <w:autoSpaceDE w:val="0"/>
        <w:autoSpaceDN w:val="0"/>
        <w:adjustRightInd w:val="0"/>
        <w:ind w:left="720" w:right="-360"/>
        <w:rPr>
          <w:bCs/>
        </w:rPr>
      </w:pPr>
    </w:p>
    <w:p w:rsidR="00E70938" w:rsidRPr="00537389" w:rsidRDefault="002A306C" w:rsidP="00E70938">
      <w:pPr>
        <w:numPr>
          <w:ilvl w:val="0"/>
          <w:numId w:val="16"/>
        </w:numPr>
        <w:tabs>
          <w:tab w:val="clear" w:pos="900"/>
          <w:tab w:val="num" w:pos="720"/>
        </w:tabs>
        <w:autoSpaceDE w:val="0"/>
        <w:autoSpaceDN w:val="0"/>
        <w:adjustRightInd w:val="0"/>
        <w:ind w:left="720" w:right="-360"/>
        <w:rPr>
          <w:b/>
        </w:rPr>
      </w:pPr>
      <w:r w:rsidRPr="00537389">
        <w:rPr>
          <w:b/>
        </w:rPr>
        <w:t xml:space="preserve">Roundtable Remarks </w:t>
      </w:r>
    </w:p>
    <w:p w:rsidR="00EE5E0B" w:rsidRPr="00537389" w:rsidRDefault="00EE5E0B" w:rsidP="00EE5E0B">
      <w:pPr>
        <w:autoSpaceDE w:val="0"/>
        <w:autoSpaceDN w:val="0"/>
        <w:adjustRightInd w:val="0"/>
        <w:ind w:left="720" w:right="-360"/>
        <w:rPr>
          <w:b/>
        </w:rPr>
      </w:pPr>
      <w:r w:rsidRPr="00537389">
        <w:rPr>
          <w:b/>
        </w:rPr>
        <w:t xml:space="preserve">Saffold: </w:t>
      </w:r>
      <w:r w:rsidRPr="00537389">
        <w:t xml:space="preserve">states that the President Designee Stan </w:t>
      </w:r>
      <w:r w:rsidRPr="00537389">
        <w:rPr>
          <w:b/>
        </w:rPr>
        <w:t xml:space="preserve">Hebert </w:t>
      </w:r>
      <w:r w:rsidRPr="00537389">
        <w:t xml:space="preserve">contacted </w:t>
      </w:r>
      <w:r w:rsidR="001D14C1" w:rsidRPr="00537389">
        <w:t>him</w:t>
      </w:r>
      <w:r w:rsidRPr="00537389">
        <w:t xml:space="preserve"> and mentioned that he would like </w:t>
      </w:r>
      <w:r w:rsidRPr="00537389">
        <w:rPr>
          <w:b/>
        </w:rPr>
        <w:t>Dr. Dalton</w:t>
      </w:r>
      <w:r w:rsidRPr="00537389">
        <w:t xml:space="preserve"> on the agenda for the upcoming Board of Directo</w:t>
      </w:r>
      <w:r w:rsidR="007C2716" w:rsidRPr="00537389">
        <w:t>rs meeting</w:t>
      </w:r>
      <w:r w:rsidR="001D14C1" w:rsidRPr="00537389">
        <w:t>,</w:t>
      </w:r>
      <w:r w:rsidR="00537389" w:rsidRPr="00537389">
        <w:t xml:space="preserve"> to give an</w:t>
      </w:r>
      <w:r w:rsidR="007C2716" w:rsidRPr="00537389">
        <w:t xml:space="preserve"> update from the president. Updating </w:t>
      </w:r>
      <w:r w:rsidR="001D14C1" w:rsidRPr="00537389">
        <w:t xml:space="preserve">will consist of </w:t>
      </w:r>
      <w:r w:rsidR="007C2716" w:rsidRPr="00537389">
        <w:t xml:space="preserve">the initiative of the strategic </w:t>
      </w:r>
      <w:r w:rsidR="001D14C1" w:rsidRPr="00537389">
        <w:t>planning;</w:t>
      </w:r>
      <w:r w:rsidR="007C2716" w:rsidRPr="00537389">
        <w:t xml:space="preserve"> this will be an update of what the president mentioned per what we have already discussed. Also, Stan </w:t>
      </w:r>
      <w:r w:rsidR="007C2716" w:rsidRPr="00537389">
        <w:rPr>
          <w:b/>
        </w:rPr>
        <w:t xml:space="preserve">Hebert </w:t>
      </w:r>
      <w:r w:rsidR="007C2716" w:rsidRPr="00537389">
        <w:t>apologizes for missing the meetings this week he has a conference to a</w:t>
      </w:r>
      <w:r w:rsidR="007C2716" w:rsidRPr="00537389">
        <w:t>t</w:t>
      </w:r>
      <w:r w:rsidR="007C2716" w:rsidRPr="00537389">
        <w:t xml:space="preserve">tend. </w:t>
      </w:r>
    </w:p>
    <w:p w:rsidR="002A306C" w:rsidRPr="00537389" w:rsidRDefault="002A306C" w:rsidP="002A306C">
      <w:pPr>
        <w:autoSpaceDE w:val="0"/>
        <w:autoSpaceDN w:val="0"/>
        <w:adjustRightInd w:val="0"/>
        <w:ind w:left="720" w:right="-360"/>
        <w:rPr>
          <w:b/>
        </w:rPr>
      </w:pPr>
    </w:p>
    <w:p w:rsidR="002A306C" w:rsidRPr="00537389" w:rsidRDefault="002A306C" w:rsidP="00E70938">
      <w:pPr>
        <w:numPr>
          <w:ilvl w:val="0"/>
          <w:numId w:val="16"/>
        </w:numPr>
        <w:tabs>
          <w:tab w:val="clear" w:pos="900"/>
          <w:tab w:val="num" w:pos="720"/>
        </w:tabs>
        <w:autoSpaceDE w:val="0"/>
        <w:autoSpaceDN w:val="0"/>
        <w:adjustRightInd w:val="0"/>
        <w:ind w:left="720" w:right="-360"/>
        <w:rPr>
          <w:b/>
        </w:rPr>
      </w:pPr>
      <w:r w:rsidRPr="00537389">
        <w:rPr>
          <w:b/>
        </w:rPr>
        <w:t>Adjournment</w:t>
      </w:r>
    </w:p>
    <w:p w:rsidR="00E70938" w:rsidRPr="00537389" w:rsidRDefault="00E70938" w:rsidP="00E70938">
      <w:pPr>
        <w:ind w:left="720"/>
        <w:jc w:val="both"/>
        <w:rPr>
          <w:b/>
          <w:bCs/>
          <w:u w:val="single"/>
        </w:rPr>
      </w:pPr>
      <w:r w:rsidRPr="00537389">
        <w:rPr>
          <w:b/>
          <w:bCs/>
        </w:rPr>
        <w:t>Motion</w:t>
      </w:r>
      <w:r w:rsidR="001D14C1" w:rsidRPr="00537389">
        <w:rPr>
          <w:b/>
          <w:bCs/>
        </w:rPr>
        <w:t xml:space="preserve"> </w:t>
      </w:r>
      <w:r w:rsidRPr="00537389">
        <w:rPr>
          <w:b/>
          <w:bCs/>
        </w:rPr>
        <w:t xml:space="preserve">to adjourn meeting at </w:t>
      </w:r>
      <w:r w:rsidRPr="00537389">
        <w:rPr>
          <w:b/>
          <w:bCs/>
          <w:u w:val="single"/>
        </w:rPr>
        <w:t>12:</w:t>
      </w:r>
      <w:r w:rsidR="007C2716" w:rsidRPr="00537389">
        <w:rPr>
          <w:b/>
          <w:bCs/>
          <w:u w:val="single"/>
        </w:rPr>
        <w:t>19</w:t>
      </w:r>
      <w:r w:rsidR="00173835" w:rsidRPr="00537389">
        <w:rPr>
          <w:b/>
          <w:bCs/>
          <w:u w:val="single"/>
        </w:rPr>
        <w:t>pm</w:t>
      </w:r>
    </w:p>
    <w:p w:rsidR="00E70938" w:rsidRPr="00537389" w:rsidRDefault="00E70938" w:rsidP="00E70938">
      <w:pPr>
        <w:ind w:left="720"/>
        <w:jc w:val="both"/>
        <w:rPr>
          <w:b/>
          <w:bCs/>
        </w:rPr>
      </w:pPr>
      <w:r w:rsidRPr="00537389">
        <w:rPr>
          <w:b/>
          <w:bCs/>
        </w:rPr>
        <w:t xml:space="preserve">Motion Carries. </w:t>
      </w:r>
    </w:p>
    <w:p w:rsidR="00E70938" w:rsidRPr="00537389" w:rsidRDefault="00E70938" w:rsidP="00E70938">
      <w:pPr>
        <w:tabs>
          <w:tab w:val="left" w:pos="1260"/>
        </w:tabs>
        <w:ind w:left="720"/>
        <w:jc w:val="both"/>
        <w:rPr>
          <w:b/>
          <w:bCs/>
        </w:rPr>
      </w:pPr>
      <w:r w:rsidRPr="00537389">
        <w:rPr>
          <w:b/>
          <w:bCs/>
        </w:rPr>
        <w:t xml:space="preserve">            </w:t>
      </w:r>
    </w:p>
    <w:p w:rsidR="00E70938" w:rsidRPr="00537389" w:rsidRDefault="00E70938" w:rsidP="00E70938">
      <w:pPr>
        <w:ind w:left="720"/>
        <w:jc w:val="both"/>
      </w:pPr>
      <w:bookmarkStart w:id="0" w:name="OLE_LINK71"/>
      <w:bookmarkStart w:id="1" w:name="OLE_LINK72"/>
      <w:r w:rsidRPr="00537389">
        <w:t>Minutes Reviewed by:</w:t>
      </w:r>
    </w:p>
    <w:p w:rsidR="00E70938" w:rsidRPr="00537389" w:rsidRDefault="00E70938" w:rsidP="00E70938">
      <w:pPr>
        <w:ind w:left="720"/>
        <w:jc w:val="both"/>
        <w:rPr>
          <w:b/>
          <w:u w:val="single"/>
        </w:rPr>
      </w:pPr>
      <w:r w:rsidRPr="00537389">
        <w:rPr>
          <w:b/>
          <w:u w:val="single"/>
        </w:rPr>
        <w:t>Executive Comm</w:t>
      </w:r>
      <w:r w:rsidR="00537389" w:rsidRPr="00537389">
        <w:rPr>
          <w:b/>
          <w:u w:val="single"/>
        </w:rPr>
        <w:t>ittee Chair</w:t>
      </w:r>
    </w:p>
    <w:p w:rsidR="00967315" w:rsidRPr="00537389" w:rsidRDefault="00E70938" w:rsidP="00537389">
      <w:pPr>
        <w:ind w:left="720"/>
        <w:jc w:val="both"/>
        <w:rPr>
          <w:b/>
        </w:rPr>
      </w:pPr>
      <w:r w:rsidRPr="00537389">
        <w:rPr>
          <w:b/>
        </w:rPr>
        <w:t>Name:  Christopher Prado</w:t>
      </w:r>
      <w:bookmarkEnd w:id="0"/>
      <w:bookmarkEnd w:id="1"/>
    </w:p>
    <w:p w:rsidR="00537389" w:rsidRPr="00537389" w:rsidRDefault="00537389" w:rsidP="00537389">
      <w:pPr>
        <w:ind w:left="720"/>
        <w:jc w:val="both"/>
        <w:rPr>
          <w:b/>
        </w:rPr>
      </w:pPr>
    </w:p>
    <w:p w:rsidR="00537389" w:rsidRPr="00537389" w:rsidRDefault="00537389" w:rsidP="00537389">
      <w:pPr>
        <w:ind w:left="720"/>
        <w:jc w:val="both"/>
        <w:rPr>
          <w:b/>
        </w:rPr>
      </w:pPr>
    </w:p>
    <w:p w:rsidR="00537389" w:rsidRPr="00537389" w:rsidRDefault="00537389" w:rsidP="00537389">
      <w:pPr>
        <w:ind w:left="720"/>
        <w:jc w:val="both"/>
        <w:rPr>
          <w:b/>
        </w:rPr>
      </w:pPr>
    </w:p>
    <w:p w:rsidR="00537389" w:rsidRPr="00537389" w:rsidRDefault="00537389" w:rsidP="00537389">
      <w:pPr>
        <w:ind w:left="720"/>
        <w:jc w:val="both"/>
        <w:rPr>
          <w:b/>
          <w:u w:val="single"/>
        </w:rPr>
      </w:pPr>
      <w:r w:rsidRPr="00537389">
        <w:rPr>
          <w:b/>
          <w:u w:val="single"/>
        </w:rPr>
        <w:t>04-27-12______</w:t>
      </w:r>
    </w:p>
    <w:p w:rsidR="00537389" w:rsidRPr="00537389" w:rsidRDefault="00537389" w:rsidP="00537389">
      <w:pPr>
        <w:ind w:left="720"/>
        <w:jc w:val="both"/>
        <w:sectPr w:rsidR="00537389" w:rsidRPr="00537389" w:rsidSect="006E3460">
          <w:headerReference w:type="default" r:id="rId8"/>
          <w:footerReference w:type="default" r:id="rId9"/>
          <w:pgSz w:w="12240" w:h="15840"/>
          <w:pgMar w:top="1080" w:right="1440" w:bottom="288" w:left="1440" w:header="720" w:footer="288" w:gutter="0"/>
          <w:cols w:space="720"/>
        </w:sectPr>
      </w:pPr>
      <w:r w:rsidRPr="00537389">
        <w:rPr>
          <w:b/>
        </w:rPr>
        <w:t>Date</w:t>
      </w: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p w:rsidR="00967315" w:rsidRDefault="00967315">
      <w:pPr>
        <w:pStyle w:val="Body"/>
      </w:pPr>
    </w:p>
    <w:sectPr w:rsidR="00967315"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58F" w:rsidRDefault="00DA758F">
      <w:r>
        <w:separator/>
      </w:r>
    </w:p>
  </w:endnote>
  <w:endnote w:type="continuationSeparator" w:id="0">
    <w:p w:rsidR="00DA758F" w:rsidRDefault="00DA75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idot">
    <w:altName w:val="Bell MT"/>
    <w:charset w:val="00"/>
    <w:family w:val="auto"/>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-257175</wp:posOffset>
          </wp:positionH>
          <wp:positionV relativeFrom="paragraph">
            <wp:posOffset>-842645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3A2EB5" w:rsidRDefault="003A2EB5" w:rsidP="006E3460">
    <w:pPr>
      <w:pStyle w:val="Footer"/>
      <w:ind w:left="-540"/>
      <w:rPr>
        <w:noProof/>
        <w:lang w:eastAsia="zh-CN"/>
      </w:rPr>
    </w:pPr>
    <w:r>
      <w:rPr>
        <w:noProof/>
      </w:rPr>
      <w:drawing>
        <wp:inline distT="0" distB="0" distL="0" distR="0">
          <wp:extent cx="6791325" cy="250723"/>
          <wp:effectExtent l="0" t="0" r="0" b="0"/>
          <wp:docPr id="1" name="Picture 1"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791325" cy="250723"/>
                  </a:xfrm>
                  <a:prstGeom prst="rect">
                    <a:avLst/>
                  </a:prstGeom>
                  <a:noFill/>
                  <a:ln>
                    <a:noFill/>
                  </a:ln>
                </pic:spPr>
              </pic:pic>
            </a:graphicData>
          </a:graphic>
        </wp:inline>
      </w:drawing>
    </w:r>
  </w:p>
  <w:p w:rsidR="003A2EB5" w:rsidRDefault="003A2EB5" w:rsidP="006E3460">
    <w:pPr>
      <w:pStyle w:val="Footer"/>
      <w:ind w:left="-540"/>
      <w:rPr>
        <w:noProof/>
        <w:lang w:eastAsia="zh-CN"/>
      </w:rPr>
    </w:pPr>
  </w:p>
  <w:p w:rsidR="003A2EB5" w:rsidRDefault="003A2EB5"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Footer"/>
      <w:ind w:left="-540"/>
    </w:pPr>
    <w:r>
      <w:rPr>
        <w:noProof/>
      </w:rPr>
      <w:drawing>
        <wp:inline distT="0" distB="0" distL="0" distR="0">
          <wp:extent cx="6572250" cy="238064"/>
          <wp:effectExtent l="0" t="0" r="0" b="0"/>
          <wp:docPr id="2" name="Picture 2" descr="C:\Users\vi4254\Documents\Docs\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4254\Documents\Docs\Foote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98453" cy="24263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58F" w:rsidRDefault="00DA758F">
      <w:r>
        <w:separator/>
      </w:r>
    </w:p>
  </w:footnote>
  <w:footnote w:type="continuationSeparator" w:id="0">
    <w:p w:rsidR="00DA758F" w:rsidRDefault="00DA75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B5" w:rsidRDefault="003A2EB5"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3A2EB5" w:rsidRPr="00155FA7" w:rsidRDefault="003A2EB5"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84063"/>
    <w:multiLevelType w:val="hybridMultilevel"/>
    <w:tmpl w:val="B7687EA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08AC5445"/>
    <w:multiLevelType w:val="hybridMultilevel"/>
    <w:tmpl w:val="96164272"/>
    <w:lvl w:ilvl="0" w:tplc="BFA0D4B4">
      <w:start w:val="1"/>
      <w:numFmt w:val="upperRoman"/>
      <w:lvlText w:val="%1."/>
      <w:lvlJc w:val="left"/>
      <w:pPr>
        <w:tabs>
          <w:tab w:val="num" w:pos="900"/>
        </w:tabs>
        <w:ind w:left="90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2">
    <w:nsid w:val="152E48DC"/>
    <w:multiLevelType w:val="hybridMultilevel"/>
    <w:tmpl w:val="B766675C"/>
    <w:lvl w:ilvl="0" w:tplc="445C0F3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0697F"/>
    <w:multiLevelType w:val="hybridMultilevel"/>
    <w:tmpl w:val="02EA0B66"/>
    <w:lvl w:ilvl="0" w:tplc="615ED0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910D7"/>
    <w:multiLevelType w:val="hybridMultilevel"/>
    <w:tmpl w:val="71765588"/>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BF4D3B"/>
    <w:multiLevelType w:val="hybridMultilevel"/>
    <w:tmpl w:val="F9BE9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AD4404E"/>
    <w:multiLevelType w:val="hybridMultilevel"/>
    <w:tmpl w:val="5BFC68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5D7258C"/>
    <w:multiLevelType w:val="hybridMultilevel"/>
    <w:tmpl w:val="4F40CD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371C7D91"/>
    <w:multiLevelType w:val="hybridMultilevel"/>
    <w:tmpl w:val="003AEF24"/>
    <w:lvl w:ilvl="0" w:tplc="445C0F3A">
      <w:start w:val="1"/>
      <w:numFmt w:val="upperRoman"/>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C0967"/>
    <w:multiLevelType w:val="hybridMultilevel"/>
    <w:tmpl w:val="3E36FE3A"/>
    <w:lvl w:ilvl="0" w:tplc="E4ECE87A">
      <w:start w:val="1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CD7404B"/>
    <w:multiLevelType w:val="hybridMultilevel"/>
    <w:tmpl w:val="5E043696"/>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5F127D"/>
    <w:multiLevelType w:val="hybridMultilevel"/>
    <w:tmpl w:val="12D6EA04"/>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nsid w:val="51E33537"/>
    <w:multiLevelType w:val="hybridMultilevel"/>
    <w:tmpl w:val="641CF368"/>
    <w:lvl w:ilvl="0" w:tplc="848EA7E8">
      <w:start w:val="1"/>
      <w:numFmt w:val="upperRoman"/>
      <w:lvlText w:val="%1."/>
      <w:lvlJc w:val="right"/>
      <w:pPr>
        <w:ind w:left="72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4201A2"/>
    <w:multiLevelType w:val="hybridMultilevel"/>
    <w:tmpl w:val="A7FE5B2E"/>
    <w:lvl w:ilvl="0" w:tplc="445C0F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750D3"/>
    <w:multiLevelType w:val="hybridMultilevel"/>
    <w:tmpl w:val="E18E8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586188F"/>
    <w:multiLevelType w:val="hybridMultilevel"/>
    <w:tmpl w:val="B6042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9623385"/>
    <w:multiLevelType w:val="hybridMultilevel"/>
    <w:tmpl w:val="CE74CBD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
    <w:nsid w:val="6D104CD9"/>
    <w:multiLevelType w:val="hybridMultilevel"/>
    <w:tmpl w:val="E2E038C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6EA57090"/>
    <w:multiLevelType w:val="hybridMultilevel"/>
    <w:tmpl w:val="9F0C1C2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C4FA0"/>
    <w:multiLevelType w:val="hybridMultilevel"/>
    <w:tmpl w:val="F7BA652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num w:numId="1">
    <w:abstractNumId w:val="1"/>
  </w:num>
  <w:num w:numId="2">
    <w:abstractNumId w:val="9"/>
  </w:num>
  <w:num w:numId="3">
    <w:abstractNumId w:val="5"/>
  </w:num>
  <w:num w:numId="4">
    <w:abstractNumId w:val="11"/>
  </w:num>
  <w:num w:numId="5">
    <w:abstractNumId w:val="13"/>
  </w:num>
  <w:num w:numId="6">
    <w:abstractNumId w:val="4"/>
  </w:num>
  <w:num w:numId="7">
    <w:abstractNumId w:val="2"/>
  </w:num>
  <w:num w:numId="8">
    <w:abstractNumId w:val="10"/>
  </w:num>
  <w:num w:numId="9">
    <w:abstractNumId w:val="8"/>
  </w:num>
  <w:num w:numId="10">
    <w:abstractNumId w:val="12"/>
  </w:num>
  <w:num w:numId="11">
    <w:abstractNumId w:val="6"/>
  </w:num>
  <w:num w:numId="12">
    <w:abstractNumId w:val="0"/>
  </w:num>
  <w:num w:numId="13">
    <w:abstractNumId w:val="16"/>
  </w:num>
  <w:num w:numId="14">
    <w:abstractNumId w:val="14"/>
  </w:num>
  <w:num w:numId="15">
    <w:abstractNumId w:val="17"/>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15"/>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attachedTemplate r:id="rId1"/>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05B55"/>
    <w:rsid w:val="0000471B"/>
    <w:rsid w:val="0002050D"/>
    <w:rsid w:val="0003208F"/>
    <w:rsid w:val="000407CE"/>
    <w:rsid w:val="000513FB"/>
    <w:rsid w:val="000537D9"/>
    <w:rsid w:val="000649FF"/>
    <w:rsid w:val="000C4356"/>
    <w:rsid w:val="000C472B"/>
    <w:rsid w:val="000E26B9"/>
    <w:rsid w:val="000F0848"/>
    <w:rsid w:val="000F4650"/>
    <w:rsid w:val="000F60AF"/>
    <w:rsid w:val="001168F9"/>
    <w:rsid w:val="00117F81"/>
    <w:rsid w:val="00130F4A"/>
    <w:rsid w:val="00153AC6"/>
    <w:rsid w:val="00156EB3"/>
    <w:rsid w:val="00163598"/>
    <w:rsid w:val="00165324"/>
    <w:rsid w:val="00173835"/>
    <w:rsid w:val="00183702"/>
    <w:rsid w:val="001A3DDB"/>
    <w:rsid w:val="001A4120"/>
    <w:rsid w:val="001B1E06"/>
    <w:rsid w:val="001D14C1"/>
    <w:rsid w:val="00201964"/>
    <w:rsid w:val="002153D0"/>
    <w:rsid w:val="0023612A"/>
    <w:rsid w:val="002407BC"/>
    <w:rsid w:val="0024315B"/>
    <w:rsid w:val="00244B60"/>
    <w:rsid w:val="00253433"/>
    <w:rsid w:val="002776C8"/>
    <w:rsid w:val="00297375"/>
    <w:rsid w:val="002A00DC"/>
    <w:rsid w:val="002A306C"/>
    <w:rsid w:val="002A7356"/>
    <w:rsid w:val="002C63CD"/>
    <w:rsid w:val="00302085"/>
    <w:rsid w:val="003038EE"/>
    <w:rsid w:val="003229A0"/>
    <w:rsid w:val="003362D7"/>
    <w:rsid w:val="00340B57"/>
    <w:rsid w:val="0035020C"/>
    <w:rsid w:val="00351064"/>
    <w:rsid w:val="003647CC"/>
    <w:rsid w:val="00390995"/>
    <w:rsid w:val="003A2EB5"/>
    <w:rsid w:val="003B3E2A"/>
    <w:rsid w:val="003F18BF"/>
    <w:rsid w:val="003F5975"/>
    <w:rsid w:val="00405B55"/>
    <w:rsid w:val="00411750"/>
    <w:rsid w:val="00417783"/>
    <w:rsid w:val="00441B97"/>
    <w:rsid w:val="00444053"/>
    <w:rsid w:val="00492E76"/>
    <w:rsid w:val="004D0FBF"/>
    <w:rsid w:val="004F3074"/>
    <w:rsid w:val="004F3377"/>
    <w:rsid w:val="00500B55"/>
    <w:rsid w:val="00521A8B"/>
    <w:rsid w:val="005234BB"/>
    <w:rsid w:val="00537389"/>
    <w:rsid w:val="005622CA"/>
    <w:rsid w:val="00565349"/>
    <w:rsid w:val="00572D5F"/>
    <w:rsid w:val="005900A8"/>
    <w:rsid w:val="005C32E8"/>
    <w:rsid w:val="005C4DCD"/>
    <w:rsid w:val="005C54B0"/>
    <w:rsid w:val="005C5A58"/>
    <w:rsid w:val="005D05EA"/>
    <w:rsid w:val="0063168A"/>
    <w:rsid w:val="00632DBE"/>
    <w:rsid w:val="0064359D"/>
    <w:rsid w:val="006453E1"/>
    <w:rsid w:val="0064750A"/>
    <w:rsid w:val="00684365"/>
    <w:rsid w:val="006C7878"/>
    <w:rsid w:val="006E3460"/>
    <w:rsid w:val="00722436"/>
    <w:rsid w:val="0074074F"/>
    <w:rsid w:val="007568A9"/>
    <w:rsid w:val="007668D0"/>
    <w:rsid w:val="0077187C"/>
    <w:rsid w:val="00795CAF"/>
    <w:rsid w:val="007C2716"/>
    <w:rsid w:val="007F1C83"/>
    <w:rsid w:val="00801800"/>
    <w:rsid w:val="00814B05"/>
    <w:rsid w:val="00831B13"/>
    <w:rsid w:val="00834A49"/>
    <w:rsid w:val="00834BFD"/>
    <w:rsid w:val="00861A2D"/>
    <w:rsid w:val="008874C9"/>
    <w:rsid w:val="00895C38"/>
    <w:rsid w:val="008A25A4"/>
    <w:rsid w:val="008B7F5C"/>
    <w:rsid w:val="008D2D7B"/>
    <w:rsid w:val="00903608"/>
    <w:rsid w:val="0091721D"/>
    <w:rsid w:val="00924D69"/>
    <w:rsid w:val="009361B4"/>
    <w:rsid w:val="00965F39"/>
    <w:rsid w:val="00966ED4"/>
    <w:rsid w:val="00967315"/>
    <w:rsid w:val="0097622C"/>
    <w:rsid w:val="0097659C"/>
    <w:rsid w:val="009807CC"/>
    <w:rsid w:val="00986F2D"/>
    <w:rsid w:val="009A7E86"/>
    <w:rsid w:val="009B3386"/>
    <w:rsid w:val="009D2583"/>
    <w:rsid w:val="00A05552"/>
    <w:rsid w:val="00A06772"/>
    <w:rsid w:val="00A16C2F"/>
    <w:rsid w:val="00A344CB"/>
    <w:rsid w:val="00A427B3"/>
    <w:rsid w:val="00A50EF4"/>
    <w:rsid w:val="00A51D8C"/>
    <w:rsid w:val="00A55165"/>
    <w:rsid w:val="00A56BF5"/>
    <w:rsid w:val="00A644B6"/>
    <w:rsid w:val="00AA23FA"/>
    <w:rsid w:val="00AB34BA"/>
    <w:rsid w:val="00AB7E80"/>
    <w:rsid w:val="00AD2737"/>
    <w:rsid w:val="00AD6AE4"/>
    <w:rsid w:val="00B0027B"/>
    <w:rsid w:val="00B014EC"/>
    <w:rsid w:val="00B17CA7"/>
    <w:rsid w:val="00B33DD0"/>
    <w:rsid w:val="00B369F8"/>
    <w:rsid w:val="00B41CF9"/>
    <w:rsid w:val="00B466ED"/>
    <w:rsid w:val="00B529E2"/>
    <w:rsid w:val="00B53EF9"/>
    <w:rsid w:val="00B55F66"/>
    <w:rsid w:val="00B64131"/>
    <w:rsid w:val="00B82EE2"/>
    <w:rsid w:val="00B83607"/>
    <w:rsid w:val="00B84169"/>
    <w:rsid w:val="00B938F4"/>
    <w:rsid w:val="00BD2D95"/>
    <w:rsid w:val="00BE6485"/>
    <w:rsid w:val="00BE6C20"/>
    <w:rsid w:val="00BF30AD"/>
    <w:rsid w:val="00BF3EE9"/>
    <w:rsid w:val="00BF7994"/>
    <w:rsid w:val="00C024B7"/>
    <w:rsid w:val="00C47A16"/>
    <w:rsid w:val="00C71736"/>
    <w:rsid w:val="00C724CB"/>
    <w:rsid w:val="00C77CF3"/>
    <w:rsid w:val="00C81AC3"/>
    <w:rsid w:val="00C95CDF"/>
    <w:rsid w:val="00CA116D"/>
    <w:rsid w:val="00CA5FE8"/>
    <w:rsid w:val="00CC77B7"/>
    <w:rsid w:val="00CD083E"/>
    <w:rsid w:val="00CD5B81"/>
    <w:rsid w:val="00CE0591"/>
    <w:rsid w:val="00CF7DC0"/>
    <w:rsid w:val="00D03846"/>
    <w:rsid w:val="00D101E4"/>
    <w:rsid w:val="00D118B6"/>
    <w:rsid w:val="00D144F0"/>
    <w:rsid w:val="00D209F6"/>
    <w:rsid w:val="00D32BFB"/>
    <w:rsid w:val="00D3325E"/>
    <w:rsid w:val="00D62CFA"/>
    <w:rsid w:val="00D66169"/>
    <w:rsid w:val="00D75B52"/>
    <w:rsid w:val="00D83B3D"/>
    <w:rsid w:val="00DA758F"/>
    <w:rsid w:val="00DC3BB5"/>
    <w:rsid w:val="00DD1BB7"/>
    <w:rsid w:val="00DD46B4"/>
    <w:rsid w:val="00DD49F7"/>
    <w:rsid w:val="00DE4B15"/>
    <w:rsid w:val="00DF000B"/>
    <w:rsid w:val="00E31DF1"/>
    <w:rsid w:val="00E32F3D"/>
    <w:rsid w:val="00E40248"/>
    <w:rsid w:val="00E41DD7"/>
    <w:rsid w:val="00E60FD2"/>
    <w:rsid w:val="00E70938"/>
    <w:rsid w:val="00E80646"/>
    <w:rsid w:val="00E940E6"/>
    <w:rsid w:val="00E97877"/>
    <w:rsid w:val="00EA5CC8"/>
    <w:rsid w:val="00EB5F3A"/>
    <w:rsid w:val="00EC6A5C"/>
    <w:rsid w:val="00ED6771"/>
    <w:rsid w:val="00EE0457"/>
    <w:rsid w:val="00EE3E34"/>
    <w:rsid w:val="00EE5E0B"/>
    <w:rsid w:val="00EF638A"/>
    <w:rsid w:val="00F24CEF"/>
    <w:rsid w:val="00F24E76"/>
    <w:rsid w:val="00F272DC"/>
    <w:rsid w:val="00F36499"/>
    <w:rsid w:val="00F65C16"/>
    <w:rsid w:val="00F93E14"/>
    <w:rsid w:val="00FA7C6F"/>
    <w:rsid w:val="00FB0169"/>
    <w:rsid w:val="00FC3C40"/>
    <w:rsid w:val="00FF5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AB7E80"/>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32542885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m3877\Local%20Settings\Temporary%20Internet%20Files\Content.Outlook\LP2BR32Q\AS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AEFCE-DE8F-47B1-BE2F-2CA060433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ASI Document template</Template>
  <TotalTime>13</TotalTime>
  <Pages>3</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3055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bm3877</dc:creator>
  <cp:lastModifiedBy>bm3877</cp:lastModifiedBy>
  <cp:revision>6</cp:revision>
  <cp:lastPrinted>2012-02-08T19:15:00Z</cp:lastPrinted>
  <dcterms:created xsi:type="dcterms:W3CDTF">2012-04-13T17:03:00Z</dcterms:created>
  <dcterms:modified xsi:type="dcterms:W3CDTF">2012-04-26T16:40:00Z</dcterms:modified>
</cp:coreProperties>
</file>