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8" w:rsidRPr="002D6D55" w:rsidRDefault="00E70938" w:rsidP="00E70938">
      <w:pPr>
        <w:autoSpaceDE w:val="0"/>
        <w:autoSpaceDN w:val="0"/>
        <w:adjustRightInd w:val="0"/>
        <w:ind w:right="-360"/>
        <w:jc w:val="center"/>
        <w:rPr>
          <w:b/>
          <w:bCs/>
        </w:rPr>
      </w:pPr>
      <w:r w:rsidRPr="002D6D55">
        <w:rPr>
          <w:b/>
          <w:bCs/>
        </w:rPr>
        <w:t xml:space="preserve">Executive Committee Meeting Minutes for </w:t>
      </w:r>
      <w:r w:rsidR="0066787A" w:rsidRPr="002D6D55">
        <w:rPr>
          <w:b/>
          <w:bCs/>
        </w:rPr>
        <w:t>August 1</w:t>
      </w:r>
      <w:r w:rsidR="0066787A" w:rsidRPr="002D6D55">
        <w:rPr>
          <w:b/>
          <w:bCs/>
          <w:vertAlign w:val="superscript"/>
        </w:rPr>
        <w:t>st</w:t>
      </w:r>
      <w:r w:rsidR="0066787A" w:rsidRPr="002D6D55">
        <w:rPr>
          <w:b/>
          <w:bCs/>
        </w:rPr>
        <w:t>, 2012</w:t>
      </w:r>
    </w:p>
    <w:p w:rsidR="00E70938" w:rsidRPr="002D6D55" w:rsidRDefault="00E70938" w:rsidP="00E70938">
      <w:pPr>
        <w:autoSpaceDE w:val="0"/>
        <w:autoSpaceDN w:val="0"/>
        <w:adjustRightInd w:val="0"/>
        <w:ind w:right="-360"/>
      </w:pPr>
    </w:p>
    <w:p w:rsidR="00E70938" w:rsidRPr="002D6D55" w:rsidRDefault="00E70938" w:rsidP="00E70938">
      <w:pPr>
        <w:numPr>
          <w:ilvl w:val="0"/>
          <w:numId w:val="16"/>
        </w:numPr>
        <w:autoSpaceDE w:val="0"/>
        <w:autoSpaceDN w:val="0"/>
        <w:adjustRightInd w:val="0"/>
        <w:spacing w:line="480" w:lineRule="auto"/>
        <w:ind w:right="-360"/>
      </w:pPr>
      <w:r w:rsidRPr="002D6D55">
        <w:t xml:space="preserve">Call to Order: </w:t>
      </w:r>
      <w:r w:rsidR="00977460" w:rsidRPr="002D6D55">
        <w:t xml:space="preserve">President </w:t>
      </w:r>
      <w:r w:rsidR="00977460" w:rsidRPr="002D6D55">
        <w:rPr>
          <w:b/>
        </w:rPr>
        <w:t>Chang</w:t>
      </w:r>
      <w:r w:rsidR="00977460" w:rsidRPr="002D6D55">
        <w:t xml:space="preserve"> </w:t>
      </w:r>
      <w:r w:rsidRPr="002D6D55">
        <w:t xml:space="preserve">calls meeting to order at </w:t>
      </w:r>
      <w:r w:rsidR="00635951" w:rsidRPr="002D6D55">
        <w:rPr>
          <w:b/>
          <w:u w:val="single"/>
        </w:rPr>
        <w:t>4:05pm</w:t>
      </w:r>
      <w:r w:rsidR="008C1B10" w:rsidRPr="002D6D55">
        <w:rPr>
          <w:b/>
          <w:u w:val="single"/>
        </w:rPr>
        <w:t xml:space="preserve"> </w:t>
      </w:r>
    </w:p>
    <w:p w:rsidR="00E70938" w:rsidRPr="002D6D55" w:rsidRDefault="00E70938" w:rsidP="00966D48">
      <w:pPr>
        <w:numPr>
          <w:ilvl w:val="0"/>
          <w:numId w:val="16"/>
        </w:numPr>
        <w:autoSpaceDE w:val="0"/>
        <w:autoSpaceDN w:val="0"/>
        <w:adjustRightInd w:val="0"/>
        <w:ind w:right="-360"/>
        <w:jc w:val="both"/>
      </w:pPr>
      <w:r w:rsidRPr="002D6D55">
        <w:t>Roll Call</w:t>
      </w:r>
    </w:p>
    <w:p w:rsidR="00E70938" w:rsidRPr="002D6D55" w:rsidRDefault="00E70938" w:rsidP="00966D48">
      <w:pPr>
        <w:autoSpaceDE w:val="0"/>
        <w:autoSpaceDN w:val="0"/>
        <w:adjustRightInd w:val="0"/>
        <w:ind w:left="720" w:right="-360"/>
        <w:jc w:val="both"/>
      </w:pPr>
      <w:r w:rsidRPr="002D6D55">
        <w:rPr>
          <w:u w:val="single"/>
        </w:rPr>
        <w:t>Members Present</w:t>
      </w:r>
      <w:r w:rsidR="002D6D55" w:rsidRPr="002D6D55">
        <w:t xml:space="preserve">                  </w:t>
      </w:r>
      <w:r w:rsidRPr="002D6D55">
        <w:rPr>
          <w:u w:val="single"/>
        </w:rPr>
        <w:t>Absent Members</w:t>
      </w:r>
      <w:r w:rsidR="002D6D55" w:rsidRPr="002D6D55">
        <w:t xml:space="preserve">                   </w:t>
      </w:r>
      <w:r w:rsidRPr="002D6D55">
        <w:rPr>
          <w:u w:val="single"/>
        </w:rPr>
        <w:t>Guests</w:t>
      </w:r>
      <w:r w:rsidRPr="002D6D55">
        <w:t xml:space="preserve">   </w:t>
      </w:r>
    </w:p>
    <w:p w:rsidR="00977460" w:rsidRPr="002D6D55" w:rsidRDefault="008C1B10" w:rsidP="00966D48">
      <w:pPr>
        <w:autoSpaceDE w:val="0"/>
        <w:autoSpaceDN w:val="0"/>
        <w:adjustRightInd w:val="0"/>
        <w:ind w:left="720" w:right="-360"/>
        <w:jc w:val="both"/>
      </w:pPr>
      <w:r w:rsidRPr="002D6D55">
        <w:t>Jerry Chang</w:t>
      </w:r>
      <w:r w:rsidRPr="002D6D55">
        <w:tab/>
      </w:r>
      <w:r w:rsidRPr="002D6D55">
        <w:tab/>
      </w:r>
      <w:r w:rsidRPr="002D6D55">
        <w:tab/>
      </w:r>
      <w:r w:rsidR="0066787A" w:rsidRPr="002D6D55">
        <w:t>Stephanie Flowers</w:t>
      </w:r>
      <w:r w:rsidR="0066787A" w:rsidRPr="002D6D55">
        <w:tab/>
      </w:r>
      <w:r w:rsidR="0066787A" w:rsidRPr="002D6D55">
        <w:tab/>
      </w:r>
      <w:r w:rsidRPr="002D6D55">
        <w:t xml:space="preserve"> </w:t>
      </w:r>
      <w:r w:rsidR="00635951" w:rsidRPr="002D6D55">
        <w:t>Randy Saffold</w:t>
      </w:r>
    </w:p>
    <w:p w:rsidR="00977460" w:rsidRPr="002D6D55" w:rsidRDefault="00977460" w:rsidP="00966D48">
      <w:pPr>
        <w:autoSpaceDE w:val="0"/>
        <w:autoSpaceDN w:val="0"/>
        <w:adjustRightInd w:val="0"/>
        <w:ind w:left="720" w:right="-360"/>
        <w:jc w:val="both"/>
      </w:pPr>
      <w:r w:rsidRPr="002D6D55">
        <w:t>Zamil A. Alzamil</w:t>
      </w:r>
      <w:r w:rsidRPr="002D6D55">
        <w:tab/>
      </w:r>
      <w:r w:rsidRPr="002D6D55">
        <w:tab/>
      </w:r>
      <w:r w:rsidRPr="002D6D55">
        <w:tab/>
      </w:r>
      <w:r w:rsidRPr="002D6D55">
        <w:tab/>
      </w:r>
      <w:r w:rsidRPr="002D6D55">
        <w:tab/>
      </w:r>
      <w:r w:rsidRPr="002D6D55">
        <w:tab/>
        <w:t xml:space="preserve"> </w:t>
      </w:r>
      <w:r w:rsidR="0066787A" w:rsidRPr="002D6D55">
        <w:t>Seetha Ream-Rao</w:t>
      </w:r>
      <w:r w:rsidRPr="002D6D55">
        <w:t xml:space="preserve">  </w:t>
      </w:r>
    </w:p>
    <w:p w:rsidR="00977460" w:rsidRPr="002D6D55" w:rsidRDefault="00977460" w:rsidP="00966D48">
      <w:pPr>
        <w:autoSpaceDE w:val="0"/>
        <w:autoSpaceDN w:val="0"/>
        <w:adjustRightInd w:val="0"/>
        <w:ind w:left="720" w:right="-360"/>
        <w:jc w:val="both"/>
      </w:pPr>
      <w:r w:rsidRPr="002D6D55">
        <w:t>Erik Pinlac</w:t>
      </w:r>
      <w:r w:rsidRPr="002D6D55">
        <w:tab/>
      </w:r>
      <w:r w:rsidRPr="002D6D55">
        <w:tab/>
      </w:r>
      <w:r w:rsidRPr="002D6D55">
        <w:tab/>
      </w:r>
      <w:r w:rsidRPr="002D6D55">
        <w:tab/>
      </w:r>
      <w:r w:rsidRPr="002D6D55">
        <w:tab/>
      </w:r>
      <w:r w:rsidRPr="002D6D55">
        <w:tab/>
      </w:r>
      <w:r w:rsidRPr="002D6D55">
        <w:tab/>
        <w:t xml:space="preserve">   </w:t>
      </w:r>
    </w:p>
    <w:p w:rsidR="00977460" w:rsidRPr="002D6D55" w:rsidRDefault="0066787A" w:rsidP="00966D48">
      <w:pPr>
        <w:autoSpaceDE w:val="0"/>
        <w:autoSpaceDN w:val="0"/>
        <w:adjustRightInd w:val="0"/>
        <w:ind w:left="720" w:right="-360"/>
        <w:jc w:val="both"/>
      </w:pPr>
      <w:r w:rsidRPr="002D6D55">
        <w:t>John H. Erlandson</w:t>
      </w:r>
      <w:r w:rsidRPr="002D6D55">
        <w:tab/>
      </w:r>
      <w:r w:rsidRPr="002D6D55">
        <w:tab/>
      </w:r>
      <w:r w:rsidRPr="002D6D55">
        <w:tab/>
      </w:r>
      <w:r w:rsidRPr="002D6D55">
        <w:tab/>
      </w:r>
      <w:r w:rsidR="004E4F20" w:rsidRPr="002D6D55">
        <w:tab/>
      </w:r>
      <w:r w:rsidR="004E4F20" w:rsidRPr="002D6D55">
        <w:tab/>
      </w:r>
      <w:r w:rsidR="004E4F20" w:rsidRPr="002D6D55">
        <w:tab/>
      </w:r>
      <w:r w:rsidR="004E4F20" w:rsidRPr="002D6D55">
        <w:tab/>
      </w:r>
      <w:r w:rsidR="004E4F20" w:rsidRPr="002D6D55">
        <w:tab/>
      </w:r>
      <w:r w:rsidR="004E4F20" w:rsidRPr="002D6D55">
        <w:tab/>
        <w:t xml:space="preserve">   </w:t>
      </w:r>
    </w:p>
    <w:p w:rsidR="00977460" w:rsidRPr="002D6D55" w:rsidRDefault="00977460" w:rsidP="00966D48">
      <w:pPr>
        <w:autoSpaceDE w:val="0"/>
        <w:autoSpaceDN w:val="0"/>
        <w:adjustRightInd w:val="0"/>
        <w:ind w:left="720" w:right="-360"/>
        <w:jc w:val="both"/>
      </w:pPr>
      <w:r w:rsidRPr="002D6D55">
        <w:t>Stan Hebert</w:t>
      </w:r>
    </w:p>
    <w:p w:rsidR="00977460" w:rsidRPr="002D6D55" w:rsidRDefault="00977460" w:rsidP="00966D48">
      <w:pPr>
        <w:autoSpaceDE w:val="0"/>
        <w:autoSpaceDN w:val="0"/>
        <w:adjustRightInd w:val="0"/>
        <w:ind w:left="720" w:right="-360"/>
        <w:jc w:val="both"/>
      </w:pPr>
    </w:p>
    <w:p w:rsidR="00E70938" w:rsidRPr="002D6D55" w:rsidRDefault="00962F2F" w:rsidP="00966D48">
      <w:pPr>
        <w:numPr>
          <w:ilvl w:val="0"/>
          <w:numId w:val="16"/>
        </w:numPr>
        <w:autoSpaceDE w:val="0"/>
        <w:autoSpaceDN w:val="0"/>
        <w:adjustRightInd w:val="0"/>
        <w:ind w:right="-360"/>
        <w:jc w:val="both"/>
      </w:pPr>
      <w:r w:rsidRPr="002D6D55">
        <w:rPr>
          <w:b/>
          <w:bCs/>
        </w:rPr>
        <w:t>ACTION ITEM</w:t>
      </w:r>
      <w:r w:rsidR="00E70938" w:rsidRPr="002D6D55">
        <w:rPr>
          <w:b/>
          <w:bCs/>
        </w:rPr>
        <w:t xml:space="preserve">- </w:t>
      </w:r>
      <w:r w:rsidR="00E70938" w:rsidRPr="002D6D55">
        <w:rPr>
          <w:bCs/>
        </w:rPr>
        <w:t>Approval of the Agenda</w:t>
      </w:r>
    </w:p>
    <w:p w:rsidR="00F93E14" w:rsidRPr="002D6D55" w:rsidRDefault="00302085" w:rsidP="00966D48">
      <w:pPr>
        <w:autoSpaceDE w:val="0"/>
        <w:autoSpaceDN w:val="0"/>
        <w:adjustRightInd w:val="0"/>
        <w:ind w:left="720" w:right="-360"/>
        <w:jc w:val="both"/>
        <w:rPr>
          <w:b/>
        </w:rPr>
      </w:pPr>
      <w:r w:rsidRPr="002D6D55">
        <w:rPr>
          <w:b/>
          <w:bCs/>
        </w:rPr>
        <w:t>Motion:</w:t>
      </w:r>
      <w:r w:rsidRPr="002D6D55">
        <w:rPr>
          <w:b/>
        </w:rPr>
        <w:t xml:space="preserve"> </w:t>
      </w:r>
      <w:r w:rsidR="00977460" w:rsidRPr="002D6D55">
        <w:rPr>
          <w:b/>
        </w:rPr>
        <w:t>(</w:t>
      </w:r>
      <w:r w:rsidR="0066787A" w:rsidRPr="002D6D55">
        <w:rPr>
          <w:b/>
        </w:rPr>
        <w:t>Erlandson</w:t>
      </w:r>
      <w:r w:rsidR="00977460" w:rsidRPr="002D6D55">
        <w:rPr>
          <w:b/>
        </w:rPr>
        <w:t>) to approve the agenda.</w:t>
      </w:r>
    </w:p>
    <w:p w:rsidR="00962F2F" w:rsidRPr="002D6D55" w:rsidRDefault="006C262F" w:rsidP="00966D48">
      <w:pPr>
        <w:autoSpaceDE w:val="0"/>
        <w:autoSpaceDN w:val="0"/>
        <w:adjustRightInd w:val="0"/>
        <w:ind w:right="-360" w:firstLine="720"/>
        <w:jc w:val="both"/>
        <w:rPr>
          <w:b/>
        </w:rPr>
      </w:pPr>
      <w:r w:rsidRPr="002D6D55">
        <w:rPr>
          <w:b/>
        </w:rPr>
        <w:t xml:space="preserve">Motion Carries.  </w:t>
      </w:r>
    </w:p>
    <w:p w:rsidR="00962F2F" w:rsidRPr="002D6D55" w:rsidRDefault="00962F2F" w:rsidP="00966D48">
      <w:pPr>
        <w:autoSpaceDE w:val="0"/>
        <w:autoSpaceDN w:val="0"/>
        <w:adjustRightInd w:val="0"/>
        <w:ind w:right="-360" w:firstLine="720"/>
        <w:jc w:val="both"/>
        <w:rPr>
          <w:b/>
        </w:rPr>
      </w:pPr>
    </w:p>
    <w:p w:rsidR="00962F2F" w:rsidRPr="002D6D55" w:rsidRDefault="00962F2F" w:rsidP="00966D48">
      <w:pPr>
        <w:numPr>
          <w:ilvl w:val="0"/>
          <w:numId w:val="1"/>
        </w:numPr>
        <w:autoSpaceDE w:val="0"/>
        <w:autoSpaceDN w:val="0"/>
        <w:adjustRightInd w:val="0"/>
        <w:contextualSpacing/>
        <w:jc w:val="both"/>
      </w:pPr>
      <w:r w:rsidRPr="002D6D55">
        <w:rPr>
          <w:b/>
          <w:bCs/>
        </w:rPr>
        <w:t xml:space="preserve">ACTION ITEM-  Approval of the </w:t>
      </w:r>
      <w:r w:rsidRPr="002D6D55">
        <w:rPr>
          <w:b/>
          <w:bCs/>
          <w:u w:val="single"/>
        </w:rPr>
        <w:t>July 25th, 2012</w:t>
      </w:r>
      <w:r w:rsidRPr="002D6D55">
        <w:rPr>
          <w:b/>
          <w:bCs/>
        </w:rPr>
        <w:t xml:space="preserve"> Minutes</w:t>
      </w:r>
    </w:p>
    <w:p w:rsidR="00962F2F" w:rsidRPr="002D6D55" w:rsidRDefault="00962F2F" w:rsidP="00966D48">
      <w:pPr>
        <w:autoSpaceDE w:val="0"/>
        <w:autoSpaceDN w:val="0"/>
        <w:adjustRightInd w:val="0"/>
        <w:ind w:left="720"/>
        <w:contextualSpacing/>
        <w:jc w:val="both"/>
        <w:rPr>
          <w:b/>
        </w:rPr>
      </w:pPr>
      <w:r w:rsidRPr="002D6D55">
        <w:rPr>
          <w:b/>
          <w:bCs/>
        </w:rPr>
        <w:t>Motio</w:t>
      </w:r>
      <w:r w:rsidR="00502343" w:rsidRPr="002D6D55">
        <w:rPr>
          <w:b/>
          <w:bCs/>
        </w:rPr>
        <w:t>n</w:t>
      </w:r>
      <w:r w:rsidR="00502343" w:rsidRPr="002D6D55">
        <w:rPr>
          <w:b/>
        </w:rPr>
        <w:t>: to approve the minutes of July 25</w:t>
      </w:r>
      <w:r w:rsidR="00502343" w:rsidRPr="002D6D55">
        <w:rPr>
          <w:b/>
          <w:vertAlign w:val="superscript"/>
        </w:rPr>
        <w:t>th</w:t>
      </w:r>
      <w:r w:rsidR="00502343" w:rsidRPr="002D6D55">
        <w:rPr>
          <w:b/>
        </w:rPr>
        <w:t>, 2012 Minutes.</w:t>
      </w:r>
    </w:p>
    <w:p w:rsidR="00502343" w:rsidRPr="002D6D55" w:rsidRDefault="00502343" w:rsidP="00966D48">
      <w:pPr>
        <w:autoSpaceDE w:val="0"/>
        <w:autoSpaceDN w:val="0"/>
        <w:adjustRightInd w:val="0"/>
        <w:ind w:left="720"/>
        <w:contextualSpacing/>
        <w:jc w:val="both"/>
        <w:rPr>
          <w:b/>
        </w:rPr>
      </w:pPr>
      <w:r w:rsidRPr="002D6D55">
        <w:rPr>
          <w:b/>
          <w:bCs/>
        </w:rPr>
        <w:t>Amendment I</w:t>
      </w:r>
      <w:r w:rsidRPr="002D6D55">
        <w:rPr>
          <w:b/>
        </w:rPr>
        <w:t xml:space="preserve">: (Alzamil) to change the minutes where it mentions that $2500.00 was designated for fall retreats instead it should state that $2500.00 is designated for all retreats. </w:t>
      </w:r>
    </w:p>
    <w:p w:rsidR="00131A62" w:rsidRPr="002D6D55" w:rsidRDefault="00131A62" w:rsidP="00966D48">
      <w:pPr>
        <w:autoSpaceDE w:val="0"/>
        <w:autoSpaceDN w:val="0"/>
        <w:adjustRightInd w:val="0"/>
        <w:contextualSpacing/>
        <w:jc w:val="both"/>
        <w:rPr>
          <w:b/>
        </w:rPr>
      </w:pPr>
      <w:r w:rsidRPr="002D6D55">
        <w:rPr>
          <w:b/>
        </w:rPr>
        <w:tab/>
        <w:t xml:space="preserve">Motion Carries. </w:t>
      </w:r>
    </w:p>
    <w:p w:rsidR="00962F2F" w:rsidRPr="002D6D55" w:rsidRDefault="00962F2F" w:rsidP="00966D48">
      <w:pPr>
        <w:autoSpaceDE w:val="0"/>
        <w:autoSpaceDN w:val="0"/>
        <w:adjustRightInd w:val="0"/>
        <w:ind w:left="720"/>
        <w:contextualSpacing/>
        <w:jc w:val="both"/>
      </w:pPr>
    </w:p>
    <w:p w:rsidR="00962F2F" w:rsidRPr="002D6D55" w:rsidRDefault="00962F2F" w:rsidP="00966D48">
      <w:pPr>
        <w:numPr>
          <w:ilvl w:val="0"/>
          <w:numId w:val="1"/>
        </w:numPr>
        <w:autoSpaceDE w:val="0"/>
        <w:autoSpaceDN w:val="0"/>
        <w:adjustRightInd w:val="0"/>
        <w:contextualSpacing/>
        <w:jc w:val="both"/>
        <w:rPr>
          <w:b/>
        </w:rPr>
      </w:pPr>
      <w:r w:rsidRPr="002D6D55">
        <w:rPr>
          <w:b/>
        </w:rPr>
        <w:t xml:space="preserve">PUBLIC COMMENT – </w:t>
      </w:r>
      <w:r w:rsidRPr="002D6D55">
        <w:t>Public Comment is intended as a time for any member of the public to address the board on any issues affecting ASI and/or the California State Un</w:t>
      </w:r>
      <w:r w:rsidRPr="002D6D55">
        <w:t>i</w:t>
      </w:r>
      <w:r w:rsidRPr="002D6D55">
        <w:t>versity, East Bay.</w:t>
      </w:r>
    </w:p>
    <w:p w:rsidR="00012EFD" w:rsidRPr="002D6D55" w:rsidRDefault="00012EFD" w:rsidP="00966D48">
      <w:pPr>
        <w:autoSpaceDE w:val="0"/>
        <w:autoSpaceDN w:val="0"/>
        <w:adjustRightInd w:val="0"/>
        <w:ind w:left="720"/>
        <w:contextualSpacing/>
        <w:jc w:val="both"/>
        <w:rPr>
          <w:b/>
        </w:rPr>
      </w:pPr>
      <w:r w:rsidRPr="002D6D55">
        <w:rPr>
          <w:b/>
        </w:rPr>
        <w:t xml:space="preserve">No Public Comment. </w:t>
      </w:r>
    </w:p>
    <w:p w:rsidR="004E65BC" w:rsidRPr="002D6D55" w:rsidRDefault="004E65BC" w:rsidP="00966D48">
      <w:pPr>
        <w:autoSpaceDE w:val="0"/>
        <w:autoSpaceDN w:val="0"/>
        <w:adjustRightInd w:val="0"/>
        <w:contextualSpacing/>
        <w:jc w:val="both"/>
        <w:rPr>
          <w:b/>
        </w:rPr>
      </w:pPr>
    </w:p>
    <w:p w:rsidR="004E65BC" w:rsidRPr="002D6D55" w:rsidRDefault="004E65BC" w:rsidP="00966D48">
      <w:pPr>
        <w:numPr>
          <w:ilvl w:val="0"/>
          <w:numId w:val="16"/>
        </w:numPr>
        <w:tabs>
          <w:tab w:val="num" w:pos="900"/>
        </w:tabs>
        <w:autoSpaceDE w:val="0"/>
        <w:autoSpaceDN w:val="0"/>
        <w:adjustRightInd w:val="0"/>
        <w:contextualSpacing/>
        <w:jc w:val="both"/>
      </w:pPr>
      <w:r w:rsidRPr="002D6D55">
        <w:rPr>
          <w:b/>
        </w:rPr>
        <w:t xml:space="preserve">INFORMATION ITEM– </w:t>
      </w:r>
      <w:r w:rsidRPr="002D6D55">
        <w:t>Board Report – Executive VP</w:t>
      </w:r>
    </w:p>
    <w:p w:rsidR="004E65BC" w:rsidRPr="002D6D55" w:rsidRDefault="004E65BC" w:rsidP="00966D48">
      <w:pPr>
        <w:tabs>
          <w:tab w:val="num" w:pos="720"/>
        </w:tabs>
        <w:autoSpaceDE w:val="0"/>
        <w:autoSpaceDN w:val="0"/>
        <w:adjustRightInd w:val="0"/>
        <w:ind w:left="720"/>
        <w:contextualSpacing/>
        <w:jc w:val="both"/>
        <w:rPr>
          <w:rFonts w:eastAsia="Calibri"/>
        </w:rPr>
      </w:pPr>
      <w:r w:rsidRPr="002D6D55">
        <w:rPr>
          <w:rFonts w:eastAsia="Calibri"/>
        </w:rPr>
        <w:t xml:space="preserve">EVP </w:t>
      </w:r>
      <w:r w:rsidRPr="002D6D55">
        <w:rPr>
          <w:rFonts w:eastAsia="Calibri"/>
          <w:b/>
        </w:rPr>
        <w:t xml:space="preserve">Alzamil </w:t>
      </w:r>
      <w:r w:rsidRPr="002D6D55">
        <w:rPr>
          <w:rFonts w:eastAsia="Calibri"/>
        </w:rPr>
        <w:t xml:space="preserve">highlights the </w:t>
      </w:r>
      <w:r w:rsidR="00966D48" w:rsidRPr="002D6D55">
        <w:rPr>
          <w:rFonts w:eastAsia="Calibri"/>
        </w:rPr>
        <w:t>items that</w:t>
      </w:r>
      <w:r w:rsidRPr="002D6D55">
        <w:rPr>
          <w:rFonts w:eastAsia="Calibri"/>
        </w:rPr>
        <w:t xml:space="preserve"> he has been working on:</w:t>
      </w:r>
    </w:p>
    <w:p w:rsidR="004E65BC" w:rsidRPr="002D6D55" w:rsidRDefault="004E65BC" w:rsidP="00966D48">
      <w:pPr>
        <w:pStyle w:val="ListParagraph"/>
        <w:numPr>
          <w:ilvl w:val="0"/>
          <w:numId w:val="46"/>
        </w:numPr>
        <w:tabs>
          <w:tab w:val="num" w:pos="720"/>
        </w:tabs>
        <w:autoSpaceDE w:val="0"/>
        <w:autoSpaceDN w:val="0"/>
        <w:adjustRightInd w:val="0"/>
        <w:jc w:val="both"/>
        <w:rPr>
          <w:rFonts w:ascii="Times New Roman" w:hAnsi="Times New Roman"/>
          <w:sz w:val="24"/>
          <w:szCs w:val="24"/>
        </w:rPr>
      </w:pPr>
      <w:r w:rsidRPr="002D6D55">
        <w:rPr>
          <w:rFonts w:ascii="Times New Roman" w:hAnsi="Times New Roman"/>
          <w:sz w:val="24"/>
          <w:szCs w:val="24"/>
        </w:rPr>
        <w:t>Retreat</w:t>
      </w:r>
    </w:p>
    <w:p w:rsidR="004E65BC" w:rsidRPr="002D6D55" w:rsidRDefault="004E65BC" w:rsidP="00966D48">
      <w:pPr>
        <w:pStyle w:val="ListParagraph"/>
        <w:tabs>
          <w:tab w:val="num" w:pos="720"/>
        </w:tabs>
        <w:autoSpaceDE w:val="0"/>
        <w:autoSpaceDN w:val="0"/>
        <w:adjustRightInd w:val="0"/>
        <w:ind w:left="1440"/>
        <w:jc w:val="both"/>
        <w:rPr>
          <w:rFonts w:ascii="Times New Roman" w:hAnsi="Times New Roman"/>
          <w:sz w:val="24"/>
          <w:szCs w:val="24"/>
        </w:rPr>
      </w:pPr>
      <w:r w:rsidRPr="002D6D55">
        <w:rPr>
          <w:rFonts w:ascii="Times New Roman" w:hAnsi="Times New Roman"/>
          <w:sz w:val="24"/>
          <w:szCs w:val="24"/>
        </w:rPr>
        <w:t>-Locations</w:t>
      </w:r>
    </w:p>
    <w:p w:rsidR="004E65BC" w:rsidRPr="002D6D55" w:rsidRDefault="004E65BC" w:rsidP="00966D48">
      <w:pPr>
        <w:pStyle w:val="ListParagraph"/>
        <w:tabs>
          <w:tab w:val="num" w:pos="720"/>
        </w:tabs>
        <w:autoSpaceDE w:val="0"/>
        <w:autoSpaceDN w:val="0"/>
        <w:adjustRightInd w:val="0"/>
        <w:ind w:left="1440"/>
        <w:jc w:val="both"/>
        <w:rPr>
          <w:rFonts w:ascii="Times New Roman" w:hAnsi="Times New Roman"/>
          <w:sz w:val="24"/>
          <w:szCs w:val="24"/>
        </w:rPr>
      </w:pPr>
      <w:r w:rsidRPr="002D6D55">
        <w:rPr>
          <w:rFonts w:ascii="Times New Roman" w:hAnsi="Times New Roman"/>
          <w:sz w:val="24"/>
          <w:szCs w:val="24"/>
        </w:rPr>
        <w:t>-Speakers</w:t>
      </w:r>
    </w:p>
    <w:p w:rsidR="004E65BC" w:rsidRPr="002D6D55" w:rsidRDefault="004E65BC" w:rsidP="00966D48">
      <w:pPr>
        <w:pStyle w:val="ListParagraph"/>
        <w:tabs>
          <w:tab w:val="num" w:pos="720"/>
        </w:tabs>
        <w:autoSpaceDE w:val="0"/>
        <w:autoSpaceDN w:val="0"/>
        <w:adjustRightInd w:val="0"/>
        <w:ind w:left="1440"/>
        <w:jc w:val="both"/>
        <w:rPr>
          <w:rFonts w:ascii="Times New Roman" w:hAnsi="Times New Roman"/>
          <w:sz w:val="24"/>
          <w:szCs w:val="24"/>
        </w:rPr>
      </w:pPr>
      <w:r w:rsidRPr="002D6D55">
        <w:rPr>
          <w:rFonts w:ascii="Times New Roman" w:hAnsi="Times New Roman"/>
          <w:sz w:val="24"/>
          <w:szCs w:val="24"/>
        </w:rPr>
        <w:t>-</w:t>
      </w:r>
      <w:r w:rsidR="00A05C52" w:rsidRPr="002D6D55">
        <w:rPr>
          <w:rFonts w:ascii="Times New Roman" w:hAnsi="Times New Roman"/>
          <w:sz w:val="24"/>
          <w:szCs w:val="24"/>
        </w:rPr>
        <w:t xml:space="preserve">Agenda </w:t>
      </w:r>
    </w:p>
    <w:p w:rsidR="00A05C52" w:rsidRPr="002D6D55" w:rsidRDefault="00A05C52" w:rsidP="00966D48">
      <w:pPr>
        <w:pStyle w:val="ListParagraph"/>
        <w:tabs>
          <w:tab w:val="num" w:pos="720"/>
        </w:tabs>
        <w:autoSpaceDE w:val="0"/>
        <w:autoSpaceDN w:val="0"/>
        <w:adjustRightInd w:val="0"/>
        <w:ind w:left="1440"/>
        <w:jc w:val="both"/>
        <w:rPr>
          <w:rFonts w:ascii="Times New Roman" w:hAnsi="Times New Roman"/>
          <w:sz w:val="24"/>
          <w:szCs w:val="24"/>
        </w:rPr>
      </w:pPr>
      <w:r w:rsidRPr="002D6D55">
        <w:rPr>
          <w:rFonts w:ascii="Times New Roman" w:hAnsi="Times New Roman"/>
          <w:sz w:val="24"/>
          <w:szCs w:val="24"/>
        </w:rPr>
        <w:t xml:space="preserve">-Cost </w:t>
      </w:r>
    </w:p>
    <w:p w:rsidR="00A05C52" w:rsidRPr="002D6D55" w:rsidRDefault="00A05C52" w:rsidP="00966D48">
      <w:pPr>
        <w:pStyle w:val="ListParagraph"/>
        <w:numPr>
          <w:ilvl w:val="0"/>
          <w:numId w:val="46"/>
        </w:numPr>
        <w:tabs>
          <w:tab w:val="num" w:pos="720"/>
        </w:tabs>
        <w:autoSpaceDE w:val="0"/>
        <w:autoSpaceDN w:val="0"/>
        <w:adjustRightInd w:val="0"/>
        <w:jc w:val="both"/>
        <w:rPr>
          <w:rFonts w:ascii="Times New Roman" w:hAnsi="Times New Roman"/>
          <w:sz w:val="24"/>
          <w:szCs w:val="24"/>
        </w:rPr>
      </w:pPr>
      <w:r w:rsidRPr="002D6D55">
        <w:rPr>
          <w:rFonts w:ascii="Times New Roman" w:hAnsi="Times New Roman"/>
          <w:sz w:val="24"/>
          <w:szCs w:val="24"/>
        </w:rPr>
        <w:t>Elements of the committees</w:t>
      </w:r>
    </w:p>
    <w:p w:rsidR="00A05C52" w:rsidRPr="002D6D55" w:rsidRDefault="00012EFD" w:rsidP="00966D48">
      <w:pPr>
        <w:pStyle w:val="ListParagraph"/>
        <w:numPr>
          <w:ilvl w:val="0"/>
          <w:numId w:val="46"/>
        </w:numPr>
        <w:tabs>
          <w:tab w:val="num" w:pos="720"/>
        </w:tabs>
        <w:autoSpaceDE w:val="0"/>
        <w:autoSpaceDN w:val="0"/>
        <w:adjustRightInd w:val="0"/>
        <w:jc w:val="both"/>
        <w:rPr>
          <w:rFonts w:ascii="Times New Roman" w:hAnsi="Times New Roman"/>
          <w:sz w:val="24"/>
          <w:szCs w:val="24"/>
        </w:rPr>
      </w:pPr>
      <w:r w:rsidRPr="002D6D55">
        <w:rPr>
          <w:rFonts w:ascii="Times New Roman" w:hAnsi="Times New Roman"/>
          <w:sz w:val="24"/>
          <w:szCs w:val="24"/>
        </w:rPr>
        <w:t>Committee C</w:t>
      </w:r>
      <w:r w:rsidR="00A05C52" w:rsidRPr="002D6D55">
        <w:rPr>
          <w:rFonts w:ascii="Times New Roman" w:hAnsi="Times New Roman"/>
          <w:sz w:val="24"/>
          <w:szCs w:val="24"/>
        </w:rPr>
        <w:t xml:space="preserve">odes </w:t>
      </w:r>
    </w:p>
    <w:p w:rsidR="00A05C52" w:rsidRPr="002D6D55" w:rsidRDefault="00A05C52" w:rsidP="00966D48">
      <w:pPr>
        <w:pStyle w:val="ListParagraph"/>
        <w:numPr>
          <w:ilvl w:val="0"/>
          <w:numId w:val="46"/>
        </w:numPr>
        <w:tabs>
          <w:tab w:val="num" w:pos="720"/>
        </w:tabs>
        <w:autoSpaceDE w:val="0"/>
        <w:autoSpaceDN w:val="0"/>
        <w:adjustRightInd w:val="0"/>
        <w:jc w:val="both"/>
        <w:rPr>
          <w:rFonts w:ascii="Times New Roman" w:hAnsi="Times New Roman"/>
          <w:sz w:val="24"/>
          <w:szCs w:val="24"/>
        </w:rPr>
      </w:pPr>
      <w:r w:rsidRPr="002D6D55">
        <w:rPr>
          <w:rFonts w:ascii="Times New Roman" w:hAnsi="Times New Roman"/>
          <w:sz w:val="24"/>
          <w:szCs w:val="24"/>
        </w:rPr>
        <w:t xml:space="preserve">Value Metrics </w:t>
      </w:r>
    </w:p>
    <w:p w:rsidR="00A05C52" w:rsidRPr="002D6D55" w:rsidRDefault="00012EFD" w:rsidP="00966D48">
      <w:pPr>
        <w:pStyle w:val="ListParagraph"/>
        <w:numPr>
          <w:ilvl w:val="0"/>
          <w:numId w:val="46"/>
        </w:numPr>
        <w:tabs>
          <w:tab w:val="num" w:pos="720"/>
        </w:tabs>
        <w:autoSpaceDE w:val="0"/>
        <w:autoSpaceDN w:val="0"/>
        <w:adjustRightInd w:val="0"/>
        <w:jc w:val="both"/>
        <w:rPr>
          <w:rFonts w:ascii="Times New Roman" w:hAnsi="Times New Roman"/>
          <w:sz w:val="24"/>
          <w:szCs w:val="24"/>
        </w:rPr>
      </w:pPr>
      <w:r w:rsidRPr="002D6D55">
        <w:rPr>
          <w:rFonts w:ascii="Times New Roman" w:hAnsi="Times New Roman"/>
          <w:sz w:val="24"/>
          <w:szCs w:val="24"/>
        </w:rPr>
        <w:t>Way to evaluate the ASI b</w:t>
      </w:r>
      <w:r w:rsidR="00A05C52" w:rsidRPr="002D6D55">
        <w:rPr>
          <w:rFonts w:ascii="Times New Roman" w:hAnsi="Times New Roman"/>
          <w:sz w:val="24"/>
          <w:szCs w:val="24"/>
        </w:rPr>
        <w:t xml:space="preserve">oard </w:t>
      </w:r>
    </w:p>
    <w:p w:rsidR="00A05C52" w:rsidRPr="002D6D55" w:rsidRDefault="00A05C52" w:rsidP="00966D48">
      <w:pPr>
        <w:pStyle w:val="ListParagraph"/>
        <w:numPr>
          <w:ilvl w:val="0"/>
          <w:numId w:val="46"/>
        </w:numPr>
        <w:tabs>
          <w:tab w:val="num" w:pos="720"/>
        </w:tabs>
        <w:autoSpaceDE w:val="0"/>
        <w:autoSpaceDN w:val="0"/>
        <w:adjustRightInd w:val="0"/>
        <w:jc w:val="both"/>
        <w:rPr>
          <w:rFonts w:ascii="Times New Roman" w:hAnsi="Times New Roman"/>
          <w:sz w:val="24"/>
          <w:szCs w:val="24"/>
        </w:rPr>
      </w:pPr>
      <w:r w:rsidRPr="002D6D55">
        <w:rPr>
          <w:rFonts w:ascii="Times New Roman" w:hAnsi="Times New Roman"/>
          <w:sz w:val="24"/>
          <w:szCs w:val="24"/>
        </w:rPr>
        <w:t xml:space="preserve">Club/Org Funding </w:t>
      </w:r>
    </w:p>
    <w:p w:rsidR="00A05C52" w:rsidRPr="002D6D55" w:rsidRDefault="00012EFD" w:rsidP="00966D48">
      <w:pPr>
        <w:pStyle w:val="ListParagraph"/>
        <w:numPr>
          <w:ilvl w:val="0"/>
          <w:numId w:val="46"/>
        </w:numPr>
        <w:tabs>
          <w:tab w:val="num" w:pos="720"/>
        </w:tabs>
        <w:autoSpaceDE w:val="0"/>
        <w:autoSpaceDN w:val="0"/>
        <w:adjustRightInd w:val="0"/>
        <w:jc w:val="both"/>
        <w:rPr>
          <w:rFonts w:ascii="Times New Roman" w:hAnsi="Times New Roman"/>
          <w:sz w:val="24"/>
          <w:szCs w:val="24"/>
        </w:rPr>
      </w:pPr>
      <w:r w:rsidRPr="002D6D55">
        <w:rPr>
          <w:rFonts w:ascii="Times New Roman" w:hAnsi="Times New Roman"/>
          <w:sz w:val="24"/>
          <w:szCs w:val="24"/>
        </w:rPr>
        <w:t>Food i</w:t>
      </w:r>
      <w:r w:rsidR="00A05C52" w:rsidRPr="002D6D55">
        <w:rPr>
          <w:rFonts w:ascii="Times New Roman" w:hAnsi="Times New Roman"/>
          <w:sz w:val="24"/>
          <w:szCs w:val="24"/>
        </w:rPr>
        <w:t xml:space="preserve">ssues </w:t>
      </w:r>
    </w:p>
    <w:p w:rsidR="00A05C52" w:rsidRPr="002D6D55" w:rsidRDefault="00012EFD" w:rsidP="00966D48">
      <w:pPr>
        <w:pStyle w:val="ListParagraph"/>
        <w:numPr>
          <w:ilvl w:val="0"/>
          <w:numId w:val="46"/>
        </w:numPr>
        <w:tabs>
          <w:tab w:val="num" w:pos="720"/>
        </w:tabs>
        <w:autoSpaceDE w:val="0"/>
        <w:autoSpaceDN w:val="0"/>
        <w:adjustRightInd w:val="0"/>
        <w:jc w:val="both"/>
        <w:rPr>
          <w:rFonts w:ascii="Times New Roman" w:hAnsi="Times New Roman"/>
          <w:sz w:val="24"/>
          <w:szCs w:val="24"/>
        </w:rPr>
      </w:pPr>
      <w:r w:rsidRPr="002D6D55">
        <w:rPr>
          <w:rFonts w:ascii="Times New Roman" w:hAnsi="Times New Roman"/>
          <w:sz w:val="24"/>
          <w:szCs w:val="24"/>
        </w:rPr>
        <w:lastRenderedPageBreak/>
        <w:t>500-word bios from the b</w:t>
      </w:r>
      <w:r w:rsidR="00A05C52" w:rsidRPr="002D6D55">
        <w:rPr>
          <w:rFonts w:ascii="Times New Roman" w:hAnsi="Times New Roman"/>
          <w:sz w:val="24"/>
          <w:szCs w:val="24"/>
        </w:rPr>
        <w:t>oard</w:t>
      </w:r>
    </w:p>
    <w:p w:rsidR="00A05C52" w:rsidRPr="002D6D55" w:rsidRDefault="00A05C52" w:rsidP="00966D48">
      <w:pPr>
        <w:pStyle w:val="ListParagraph"/>
        <w:numPr>
          <w:ilvl w:val="0"/>
          <w:numId w:val="46"/>
        </w:numPr>
        <w:tabs>
          <w:tab w:val="num" w:pos="720"/>
        </w:tabs>
        <w:autoSpaceDE w:val="0"/>
        <w:autoSpaceDN w:val="0"/>
        <w:adjustRightInd w:val="0"/>
        <w:jc w:val="both"/>
        <w:rPr>
          <w:rFonts w:ascii="Times New Roman" w:hAnsi="Times New Roman"/>
          <w:sz w:val="24"/>
          <w:szCs w:val="24"/>
        </w:rPr>
      </w:pPr>
      <w:r w:rsidRPr="002D6D55">
        <w:rPr>
          <w:rFonts w:ascii="Times New Roman" w:hAnsi="Times New Roman"/>
          <w:sz w:val="24"/>
          <w:szCs w:val="24"/>
        </w:rPr>
        <w:t xml:space="preserve">Ways to make sure all the boards members stay on track for the year </w:t>
      </w:r>
    </w:p>
    <w:p w:rsidR="004E65BC" w:rsidRPr="002D6D55" w:rsidRDefault="009234CE" w:rsidP="00966D48">
      <w:pPr>
        <w:pStyle w:val="ListParagraph"/>
        <w:tabs>
          <w:tab w:val="left" w:pos="720"/>
        </w:tabs>
        <w:autoSpaceDE w:val="0"/>
        <w:autoSpaceDN w:val="0"/>
        <w:adjustRightInd w:val="0"/>
        <w:jc w:val="both"/>
        <w:rPr>
          <w:rFonts w:ascii="Times New Roman" w:hAnsi="Times New Roman"/>
          <w:sz w:val="20"/>
          <w:szCs w:val="20"/>
          <w:u w:val="single"/>
        </w:rPr>
      </w:pPr>
      <w:r w:rsidRPr="002D6D55">
        <w:rPr>
          <w:rFonts w:ascii="Times New Roman" w:hAnsi="Times New Roman"/>
          <w:sz w:val="20"/>
          <w:szCs w:val="20"/>
          <w:u w:val="single"/>
        </w:rPr>
        <w:t>15:16</w:t>
      </w:r>
    </w:p>
    <w:p w:rsidR="00ED027B" w:rsidRPr="002D6D55" w:rsidRDefault="00ED027B" w:rsidP="00966D48">
      <w:pPr>
        <w:pStyle w:val="ListParagraph"/>
        <w:tabs>
          <w:tab w:val="left" w:pos="720"/>
        </w:tabs>
        <w:autoSpaceDE w:val="0"/>
        <w:autoSpaceDN w:val="0"/>
        <w:adjustRightInd w:val="0"/>
        <w:jc w:val="both"/>
        <w:rPr>
          <w:rFonts w:ascii="Times New Roman" w:hAnsi="Times New Roman"/>
          <w:sz w:val="20"/>
          <w:szCs w:val="20"/>
          <w:u w:val="single"/>
        </w:rPr>
      </w:pPr>
    </w:p>
    <w:p w:rsidR="004E65BC" w:rsidRPr="002D6D55" w:rsidRDefault="004E65BC" w:rsidP="00966D48">
      <w:pPr>
        <w:pStyle w:val="ListParagraph"/>
        <w:numPr>
          <w:ilvl w:val="0"/>
          <w:numId w:val="16"/>
        </w:numPr>
        <w:tabs>
          <w:tab w:val="num" w:pos="900"/>
        </w:tabs>
        <w:autoSpaceDE w:val="0"/>
        <w:autoSpaceDN w:val="0"/>
        <w:adjustRightInd w:val="0"/>
        <w:spacing w:after="0" w:line="240" w:lineRule="auto"/>
        <w:jc w:val="both"/>
        <w:rPr>
          <w:rFonts w:ascii="Times New Roman" w:hAnsi="Times New Roman"/>
          <w:sz w:val="24"/>
          <w:szCs w:val="24"/>
        </w:rPr>
      </w:pPr>
      <w:r w:rsidRPr="002D6D55">
        <w:rPr>
          <w:rFonts w:ascii="Times New Roman" w:hAnsi="Times New Roman"/>
          <w:b/>
          <w:sz w:val="24"/>
          <w:szCs w:val="24"/>
        </w:rPr>
        <w:t>DISCUSSION ITEM</w:t>
      </w:r>
      <w:r w:rsidRPr="002D6D55">
        <w:rPr>
          <w:rFonts w:ascii="Times New Roman" w:hAnsi="Times New Roman"/>
          <w:sz w:val="24"/>
          <w:szCs w:val="24"/>
        </w:rPr>
        <w:t xml:space="preserve"> – Committee Codes Revisions</w:t>
      </w:r>
    </w:p>
    <w:p w:rsidR="002B3F36" w:rsidRPr="002D6D55" w:rsidRDefault="002B3F36" w:rsidP="00966D48">
      <w:pPr>
        <w:pStyle w:val="ListParagraph"/>
        <w:tabs>
          <w:tab w:val="num" w:pos="900"/>
        </w:tabs>
        <w:autoSpaceDE w:val="0"/>
        <w:autoSpaceDN w:val="0"/>
        <w:adjustRightInd w:val="0"/>
        <w:spacing w:after="0" w:line="240" w:lineRule="auto"/>
        <w:jc w:val="both"/>
        <w:rPr>
          <w:rFonts w:ascii="Times New Roman" w:hAnsi="Times New Roman"/>
          <w:sz w:val="24"/>
          <w:szCs w:val="24"/>
        </w:rPr>
      </w:pPr>
      <w:r w:rsidRPr="002D6D55">
        <w:rPr>
          <w:rFonts w:ascii="Times New Roman" w:hAnsi="Times New Roman"/>
          <w:sz w:val="24"/>
          <w:szCs w:val="24"/>
        </w:rPr>
        <w:t xml:space="preserve">The committee discusses splitting the committee codes up to each committee member versus looking at all the committee codes together. </w:t>
      </w:r>
    </w:p>
    <w:p w:rsidR="00153E25" w:rsidRPr="002D6D55" w:rsidRDefault="00153E25" w:rsidP="00966D48">
      <w:pPr>
        <w:pStyle w:val="ListParagraph"/>
        <w:tabs>
          <w:tab w:val="num" w:pos="900"/>
        </w:tabs>
        <w:autoSpaceDE w:val="0"/>
        <w:autoSpaceDN w:val="0"/>
        <w:adjustRightInd w:val="0"/>
        <w:spacing w:after="0" w:line="240" w:lineRule="auto"/>
        <w:jc w:val="both"/>
        <w:rPr>
          <w:rFonts w:ascii="Times New Roman" w:hAnsi="Times New Roman"/>
          <w:sz w:val="24"/>
          <w:szCs w:val="24"/>
        </w:rPr>
      </w:pPr>
      <w:r w:rsidRPr="002D6D55">
        <w:rPr>
          <w:rFonts w:ascii="Times New Roman" w:hAnsi="Times New Roman"/>
          <w:sz w:val="24"/>
          <w:szCs w:val="24"/>
        </w:rPr>
        <w:t>EVP</w:t>
      </w:r>
      <w:r w:rsidR="00012EFD" w:rsidRPr="002D6D55">
        <w:rPr>
          <w:rFonts w:ascii="Times New Roman" w:hAnsi="Times New Roman"/>
          <w:sz w:val="24"/>
          <w:szCs w:val="24"/>
        </w:rPr>
        <w:t xml:space="preserve"> </w:t>
      </w:r>
      <w:r w:rsidR="00012EFD" w:rsidRPr="002D6D55">
        <w:rPr>
          <w:rFonts w:ascii="Times New Roman" w:hAnsi="Times New Roman"/>
          <w:b/>
          <w:sz w:val="24"/>
          <w:szCs w:val="24"/>
        </w:rPr>
        <w:t>Alzamil</w:t>
      </w:r>
      <w:r w:rsidRPr="002D6D55">
        <w:rPr>
          <w:rFonts w:ascii="Times New Roman" w:hAnsi="Times New Roman"/>
          <w:b/>
          <w:sz w:val="24"/>
          <w:szCs w:val="24"/>
        </w:rPr>
        <w:t xml:space="preserve"> </w:t>
      </w:r>
      <w:r w:rsidR="00012EFD" w:rsidRPr="002D6D55">
        <w:rPr>
          <w:rFonts w:ascii="Times New Roman" w:hAnsi="Times New Roman"/>
          <w:sz w:val="24"/>
          <w:szCs w:val="24"/>
        </w:rPr>
        <w:t>inquires if the committee c</w:t>
      </w:r>
      <w:r w:rsidRPr="002D6D55">
        <w:rPr>
          <w:rFonts w:ascii="Times New Roman" w:hAnsi="Times New Roman"/>
          <w:sz w:val="24"/>
          <w:szCs w:val="24"/>
        </w:rPr>
        <w:t xml:space="preserve">ode changes </w:t>
      </w:r>
      <w:r w:rsidR="00012EFD" w:rsidRPr="002D6D55">
        <w:rPr>
          <w:rFonts w:ascii="Times New Roman" w:hAnsi="Times New Roman"/>
          <w:sz w:val="24"/>
          <w:szCs w:val="24"/>
        </w:rPr>
        <w:t>goes into effect the following ac</w:t>
      </w:r>
      <w:r w:rsidR="00012EFD" w:rsidRPr="002D6D55">
        <w:rPr>
          <w:rFonts w:ascii="Times New Roman" w:hAnsi="Times New Roman"/>
          <w:sz w:val="24"/>
          <w:szCs w:val="24"/>
        </w:rPr>
        <w:t>a</w:t>
      </w:r>
      <w:r w:rsidR="00012EFD" w:rsidRPr="002D6D55">
        <w:rPr>
          <w:rFonts w:ascii="Times New Roman" w:hAnsi="Times New Roman"/>
          <w:sz w:val="24"/>
          <w:szCs w:val="24"/>
        </w:rPr>
        <w:t>demic year.</w:t>
      </w:r>
    </w:p>
    <w:p w:rsidR="002B3F36" w:rsidRPr="002D6D55" w:rsidRDefault="009234CE" w:rsidP="00966D48">
      <w:pPr>
        <w:pStyle w:val="ListParagraph"/>
        <w:tabs>
          <w:tab w:val="num" w:pos="900"/>
        </w:tabs>
        <w:autoSpaceDE w:val="0"/>
        <w:autoSpaceDN w:val="0"/>
        <w:adjustRightInd w:val="0"/>
        <w:spacing w:after="0" w:line="240" w:lineRule="auto"/>
        <w:jc w:val="both"/>
        <w:rPr>
          <w:rFonts w:ascii="Times New Roman" w:hAnsi="Times New Roman"/>
          <w:sz w:val="24"/>
          <w:szCs w:val="24"/>
        </w:rPr>
      </w:pPr>
      <w:r w:rsidRPr="002D6D55">
        <w:rPr>
          <w:rFonts w:ascii="Times New Roman" w:hAnsi="Times New Roman"/>
          <w:sz w:val="24"/>
          <w:szCs w:val="24"/>
        </w:rPr>
        <w:t>ED</w:t>
      </w:r>
      <w:r w:rsidRPr="002D6D55">
        <w:rPr>
          <w:rFonts w:ascii="Times New Roman" w:hAnsi="Times New Roman"/>
          <w:b/>
          <w:sz w:val="24"/>
          <w:szCs w:val="24"/>
        </w:rPr>
        <w:t xml:space="preserve"> Saffold </w:t>
      </w:r>
      <w:r w:rsidRPr="002D6D55">
        <w:rPr>
          <w:rFonts w:ascii="Times New Roman" w:hAnsi="Times New Roman"/>
          <w:sz w:val="24"/>
          <w:szCs w:val="24"/>
        </w:rPr>
        <w:t xml:space="preserve">states that committee </w:t>
      </w:r>
      <w:r w:rsidR="00153E25" w:rsidRPr="002D6D55">
        <w:rPr>
          <w:rFonts w:ascii="Times New Roman" w:hAnsi="Times New Roman"/>
          <w:sz w:val="24"/>
          <w:szCs w:val="24"/>
        </w:rPr>
        <w:t xml:space="preserve">codes are different from bylaws; committee codes can be adjusted and changed on a yearly basis. The bylaws state that each year the committee codes must be in place </w:t>
      </w:r>
      <w:r w:rsidR="002B3F36" w:rsidRPr="002D6D55">
        <w:rPr>
          <w:rFonts w:ascii="Times New Roman" w:hAnsi="Times New Roman"/>
          <w:sz w:val="24"/>
          <w:szCs w:val="24"/>
        </w:rPr>
        <w:t>every year before the</w:t>
      </w:r>
      <w:r w:rsidR="00012EFD" w:rsidRPr="002D6D55">
        <w:rPr>
          <w:rFonts w:ascii="Times New Roman" w:hAnsi="Times New Roman"/>
          <w:sz w:val="24"/>
          <w:szCs w:val="24"/>
        </w:rPr>
        <w:t xml:space="preserve"> board </w:t>
      </w:r>
      <w:r w:rsidR="002B3F36" w:rsidRPr="002D6D55">
        <w:rPr>
          <w:rFonts w:ascii="Times New Roman" w:hAnsi="Times New Roman"/>
          <w:sz w:val="24"/>
          <w:szCs w:val="24"/>
        </w:rPr>
        <w:t>begin</w:t>
      </w:r>
      <w:r w:rsidR="00012EFD" w:rsidRPr="002D6D55">
        <w:rPr>
          <w:rFonts w:ascii="Times New Roman" w:hAnsi="Times New Roman"/>
          <w:sz w:val="24"/>
          <w:szCs w:val="24"/>
        </w:rPr>
        <w:t>s work</w:t>
      </w:r>
      <w:r w:rsidR="002B3F36" w:rsidRPr="002D6D55">
        <w:rPr>
          <w:rFonts w:ascii="Times New Roman" w:hAnsi="Times New Roman"/>
          <w:sz w:val="24"/>
          <w:szCs w:val="24"/>
        </w:rPr>
        <w:t>. Anything that is mon</w:t>
      </w:r>
      <w:r w:rsidR="002B3F36" w:rsidRPr="002D6D55">
        <w:rPr>
          <w:rFonts w:ascii="Times New Roman" w:hAnsi="Times New Roman"/>
          <w:sz w:val="24"/>
          <w:szCs w:val="24"/>
        </w:rPr>
        <w:t>e</w:t>
      </w:r>
      <w:r w:rsidR="002B3F36" w:rsidRPr="002D6D55">
        <w:rPr>
          <w:rFonts w:ascii="Times New Roman" w:hAnsi="Times New Roman"/>
          <w:sz w:val="24"/>
          <w:szCs w:val="24"/>
        </w:rPr>
        <w:t xml:space="preserve">tary has to be brought to the board for approval. </w:t>
      </w:r>
    </w:p>
    <w:p w:rsidR="002B3F36" w:rsidRPr="002D6D55" w:rsidRDefault="002B3F36" w:rsidP="00966D48">
      <w:pPr>
        <w:pStyle w:val="ListParagraph"/>
        <w:tabs>
          <w:tab w:val="num" w:pos="900"/>
        </w:tabs>
        <w:autoSpaceDE w:val="0"/>
        <w:autoSpaceDN w:val="0"/>
        <w:adjustRightInd w:val="0"/>
        <w:spacing w:after="0" w:line="240" w:lineRule="auto"/>
        <w:jc w:val="both"/>
        <w:rPr>
          <w:rFonts w:ascii="Times New Roman" w:hAnsi="Times New Roman"/>
          <w:sz w:val="24"/>
          <w:szCs w:val="24"/>
        </w:rPr>
      </w:pPr>
      <w:r w:rsidRPr="002D6D55">
        <w:rPr>
          <w:rFonts w:ascii="Times New Roman" w:hAnsi="Times New Roman"/>
          <w:sz w:val="24"/>
          <w:szCs w:val="24"/>
        </w:rPr>
        <w:t xml:space="preserve">President </w:t>
      </w:r>
      <w:r w:rsidRPr="002D6D55">
        <w:rPr>
          <w:rFonts w:ascii="Times New Roman" w:hAnsi="Times New Roman"/>
          <w:b/>
          <w:sz w:val="24"/>
          <w:szCs w:val="24"/>
        </w:rPr>
        <w:t>Chang</w:t>
      </w:r>
      <w:r w:rsidRPr="002D6D55">
        <w:rPr>
          <w:rFonts w:ascii="Times New Roman" w:hAnsi="Times New Roman"/>
          <w:sz w:val="24"/>
          <w:szCs w:val="24"/>
        </w:rPr>
        <w:t xml:space="preserve"> states that the committees receive instruction from the</w:t>
      </w:r>
      <w:r w:rsidR="00F75236" w:rsidRPr="002D6D55">
        <w:rPr>
          <w:rFonts w:ascii="Times New Roman" w:hAnsi="Times New Roman"/>
          <w:sz w:val="24"/>
          <w:szCs w:val="24"/>
        </w:rPr>
        <w:t xml:space="preserve"> committee codes and the bylaws. </w:t>
      </w:r>
    </w:p>
    <w:p w:rsidR="00F75236" w:rsidRPr="002D6D55" w:rsidRDefault="00F75236" w:rsidP="00966D48">
      <w:pPr>
        <w:pStyle w:val="ListParagraph"/>
        <w:tabs>
          <w:tab w:val="num" w:pos="900"/>
        </w:tabs>
        <w:autoSpaceDE w:val="0"/>
        <w:autoSpaceDN w:val="0"/>
        <w:adjustRightInd w:val="0"/>
        <w:spacing w:after="0" w:line="240" w:lineRule="auto"/>
        <w:jc w:val="both"/>
        <w:rPr>
          <w:rFonts w:ascii="Times New Roman" w:hAnsi="Times New Roman"/>
          <w:sz w:val="20"/>
          <w:szCs w:val="20"/>
          <w:u w:val="single"/>
        </w:rPr>
      </w:pPr>
      <w:r w:rsidRPr="002D6D55">
        <w:rPr>
          <w:rFonts w:ascii="Times New Roman" w:hAnsi="Times New Roman"/>
          <w:sz w:val="20"/>
          <w:szCs w:val="20"/>
          <w:u w:val="single"/>
        </w:rPr>
        <w:t>21:53</w:t>
      </w:r>
    </w:p>
    <w:p w:rsidR="004E65BC" w:rsidRPr="002D6D55" w:rsidRDefault="004E65BC" w:rsidP="00966D48">
      <w:pPr>
        <w:pStyle w:val="ListParagraph"/>
        <w:jc w:val="both"/>
        <w:rPr>
          <w:rFonts w:ascii="Times New Roman" w:hAnsi="Times New Roman"/>
          <w:sz w:val="24"/>
          <w:szCs w:val="24"/>
        </w:rPr>
      </w:pPr>
    </w:p>
    <w:p w:rsidR="00F75236" w:rsidRPr="002D6D55" w:rsidRDefault="004E65BC" w:rsidP="00966D48">
      <w:pPr>
        <w:pStyle w:val="ListParagraph"/>
        <w:numPr>
          <w:ilvl w:val="0"/>
          <w:numId w:val="16"/>
        </w:numPr>
        <w:tabs>
          <w:tab w:val="num" w:pos="900"/>
        </w:tabs>
        <w:autoSpaceDE w:val="0"/>
        <w:autoSpaceDN w:val="0"/>
        <w:adjustRightInd w:val="0"/>
        <w:spacing w:line="240" w:lineRule="auto"/>
        <w:ind w:right="-360"/>
        <w:jc w:val="both"/>
        <w:rPr>
          <w:rFonts w:ascii="Times New Roman" w:hAnsi="Times New Roman"/>
          <w:sz w:val="24"/>
          <w:szCs w:val="24"/>
        </w:rPr>
      </w:pPr>
      <w:r w:rsidRPr="002D6D55">
        <w:rPr>
          <w:rFonts w:ascii="Times New Roman" w:hAnsi="Times New Roman"/>
          <w:b/>
          <w:sz w:val="24"/>
          <w:szCs w:val="24"/>
        </w:rPr>
        <w:t xml:space="preserve">DISCUSSION ITEM </w:t>
      </w:r>
      <w:r w:rsidRPr="002D6D55">
        <w:rPr>
          <w:rFonts w:ascii="Times New Roman" w:hAnsi="Times New Roman"/>
          <w:sz w:val="24"/>
          <w:szCs w:val="24"/>
        </w:rPr>
        <w:t>– Community Service Initiatives</w:t>
      </w:r>
    </w:p>
    <w:p w:rsidR="00FC11E0" w:rsidRPr="002D6D55" w:rsidRDefault="00F75236" w:rsidP="00966D48">
      <w:pPr>
        <w:pStyle w:val="ListParagraph"/>
        <w:tabs>
          <w:tab w:val="num" w:pos="900"/>
        </w:tabs>
        <w:autoSpaceDE w:val="0"/>
        <w:autoSpaceDN w:val="0"/>
        <w:adjustRightInd w:val="0"/>
        <w:spacing w:line="240" w:lineRule="auto"/>
        <w:ind w:right="-360"/>
        <w:jc w:val="both"/>
        <w:rPr>
          <w:rFonts w:ascii="Times New Roman" w:hAnsi="Times New Roman"/>
          <w:sz w:val="24"/>
          <w:szCs w:val="24"/>
        </w:rPr>
      </w:pPr>
      <w:r w:rsidRPr="002D6D55">
        <w:rPr>
          <w:rFonts w:ascii="Times New Roman" w:hAnsi="Times New Roman"/>
          <w:sz w:val="24"/>
          <w:szCs w:val="24"/>
        </w:rPr>
        <w:t xml:space="preserve">President </w:t>
      </w:r>
      <w:r w:rsidRPr="002D6D55">
        <w:rPr>
          <w:rFonts w:ascii="Times New Roman" w:hAnsi="Times New Roman"/>
          <w:b/>
          <w:sz w:val="24"/>
          <w:szCs w:val="24"/>
        </w:rPr>
        <w:t>Chang</w:t>
      </w:r>
      <w:r w:rsidRPr="002D6D55">
        <w:rPr>
          <w:rFonts w:ascii="Times New Roman" w:hAnsi="Times New Roman"/>
          <w:sz w:val="24"/>
          <w:szCs w:val="24"/>
        </w:rPr>
        <w:t xml:space="preserve"> states that this is also an initiative that has to be approved by the board.   Looking to set up a community service proposal initiative</w:t>
      </w:r>
      <w:r w:rsidR="00FC11E0" w:rsidRPr="002D6D55">
        <w:rPr>
          <w:rFonts w:ascii="Times New Roman" w:hAnsi="Times New Roman"/>
          <w:sz w:val="24"/>
          <w:szCs w:val="24"/>
        </w:rPr>
        <w:t>.</w:t>
      </w:r>
    </w:p>
    <w:p w:rsidR="00F75236" w:rsidRPr="002D6D55" w:rsidRDefault="00FC11E0" w:rsidP="00966D48">
      <w:pPr>
        <w:pStyle w:val="ListParagraph"/>
        <w:tabs>
          <w:tab w:val="num" w:pos="900"/>
        </w:tabs>
        <w:autoSpaceDE w:val="0"/>
        <w:autoSpaceDN w:val="0"/>
        <w:adjustRightInd w:val="0"/>
        <w:spacing w:line="240" w:lineRule="auto"/>
        <w:ind w:right="-360"/>
        <w:jc w:val="both"/>
        <w:rPr>
          <w:rFonts w:ascii="Times New Roman" w:hAnsi="Times New Roman"/>
          <w:sz w:val="24"/>
          <w:szCs w:val="24"/>
        </w:rPr>
      </w:pPr>
      <w:r w:rsidRPr="002D6D55">
        <w:rPr>
          <w:rFonts w:ascii="Times New Roman" w:hAnsi="Times New Roman"/>
          <w:sz w:val="24"/>
          <w:szCs w:val="24"/>
        </w:rPr>
        <w:t xml:space="preserve">VP </w:t>
      </w:r>
      <w:r w:rsidRPr="002D6D55">
        <w:rPr>
          <w:rFonts w:ascii="Times New Roman" w:hAnsi="Times New Roman"/>
          <w:b/>
          <w:sz w:val="24"/>
          <w:szCs w:val="24"/>
        </w:rPr>
        <w:t>Pinlac</w:t>
      </w:r>
      <w:r w:rsidRPr="002D6D55">
        <w:rPr>
          <w:rFonts w:ascii="Times New Roman" w:hAnsi="Times New Roman"/>
          <w:sz w:val="24"/>
          <w:szCs w:val="24"/>
        </w:rPr>
        <w:t xml:space="preserve"> mentions that the wheel shouldn’t be reinvented but link up with the people who are already involved in community service initiatives. </w:t>
      </w:r>
      <w:r w:rsidR="00F75236" w:rsidRPr="002D6D55">
        <w:rPr>
          <w:rFonts w:ascii="Times New Roman" w:hAnsi="Times New Roman"/>
          <w:sz w:val="24"/>
          <w:szCs w:val="24"/>
        </w:rPr>
        <w:t xml:space="preserve"> </w:t>
      </w:r>
      <w:r w:rsidRPr="002D6D55">
        <w:rPr>
          <w:rFonts w:ascii="Times New Roman" w:hAnsi="Times New Roman"/>
          <w:sz w:val="24"/>
          <w:szCs w:val="24"/>
        </w:rPr>
        <w:t>This would be a matter of marketing a</w:t>
      </w:r>
      <w:r w:rsidR="00B764B3" w:rsidRPr="002D6D55">
        <w:rPr>
          <w:rFonts w:ascii="Times New Roman" w:hAnsi="Times New Roman"/>
          <w:sz w:val="24"/>
          <w:szCs w:val="24"/>
        </w:rPr>
        <w:t>nd</w:t>
      </w:r>
      <w:r w:rsidRPr="002D6D55">
        <w:rPr>
          <w:rFonts w:ascii="Times New Roman" w:hAnsi="Times New Roman"/>
          <w:sz w:val="24"/>
          <w:szCs w:val="24"/>
        </w:rPr>
        <w:t xml:space="preserve"> getting the information out to the students.</w:t>
      </w:r>
    </w:p>
    <w:p w:rsidR="00FC11E0" w:rsidRPr="002D6D55" w:rsidRDefault="00FC11E0" w:rsidP="00966D48">
      <w:pPr>
        <w:pStyle w:val="ListParagraph"/>
        <w:tabs>
          <w:tab w:val="num" w:pos="900"/>
        </w:tabs>
        <w:autoSpaceDE w:val="0"/>
        <w:autoSpaceDN w:val="0"/>
        <w:adjustRightInd w:val="0"/>
        <w:spacing w:line="240" w:lineRule="auto"/>
        <w:ind w:right="-360"/>
        <w:jc w:val="both"/>
        <w:rPr>
          <w:rFonts w:ascii="Times New Roman" w:hAnsi="Times New Roman"/>
          <w:sz w:val="24"/>
          <w:szCs w:val="24"/>
        </w:rPr>
      </w:pPr>
      <w:r w:rsidRPr="002D6D55">
        <w:rPr>
          <w:rFonts w:ascii="Times New Roman" w:hAnsi="Times New Roman"/>
          <w:sz w:val="24"/>
          <w:szCs w:val="24"/>
        </w:rPr>
        <w:t xml:space="preserve">President </w:t>
      </w:r>
      <w:r w:rsidRPr="002D6D55">
        <w:rPr>
          <w:rFonts w:ascii="Times New Roman" w:hAnsi="Times New Roman"/>
          <w:b/>
          <w:sz w:val="24"/>
          <w:szCs w:val="24"/>
        </w:rPr>
        <w:t xml:space="preserve">Chang </w:t>
      </w:r>
      <w:r w:rsidRPr="002D6D55">
        <w:rPr>
          <w:rFonts w:ascii="Times New Roman" w:hAnsi="Times New Roman"/>
          <w:sz w:val="24"/>
          <w:szCs w:val="24"/>
        </w:rPr>
        <w:t xml:space="preserve">states that he will be speaking to VP </w:t>
      </w:r>
      <w:r w:rsidRPr="002D6D55">
        <w:rPr>
          <w:rFonts w:ascii="Times New Roman" w:hAnsi="Times New Roman"/>
          <w:b/>
          <w:sz w:val="24"/>
          <w:szCs w:val="24"/>
        </w:rPr>
        <w:t>Flowers</w:t>
      </w:r>
      <w:r w:rsidRPr="002D6D55">
        <w:rPr>
          <w:rFonts w:ascii="Times New Roman" w:hAnsi="Times New Roman"/>
          <w:sz w:val="24"/>
          <w:szCs w:val="24"/>
        </w:rPr>
        <w:t xml:space="preserve"> in regards to this initiative</w:t>
      </w:r>
      <w:r w:rsidR="00B764B3" w:rsidRPr="002D6D55">
        <w:rPr>
          <w:rFonts w:ascii="Times New Roman" w:hAnsi="Times New Roman"/>
          <w:sz w:val="24"/>
          <w:szCs w:val="24"/>
        </w:rPr>
        <w:t xml:space="preserve">. </w:t>
      </w:r>
      <w:r w:rsidRPr="002D6D55">
        <w:rPr>
          <w:rFonts w:ascii="Times New Roman" w:hAnsi="Times New Roman"/>
          <w:sz w:val="24"/>
          <w:szCs w:val="24"/>
        </w:rPr>
        <w:t xml:space="preserve"> </w:t>
      </w:r>
    </w:p>
    <w:p w:rsidR="005351C8" w:rsidRPr="002D6D55" w:rsidRDefault="005351C8" w:rsidP="00966D48">
      <w:pPr>
        <w:pStyle w:val="ListParagraph"/>
        <w:tabs>
          <w:tab w:val="num" w:pos="900"/>
        </w:tabs>
        <w:autoSpaceDE w:val="0"/>
        <w:autoSpaceDN w:val="0"/>
        <w:adjustRightInd w:val="0"/>
        <w:spacing w:line="240" w:lineRule="auto"/>
        <w:ind w:right="-360"/>
        <w:jc w:val="both"/>
        <w:rPr>
          <w:rFonts w:ascii="Times New Roman" w:hAnsi="Times New Roman"/>
          <w:sz w:val="20"/>
          <w:szCs w:val="20"/>
          <w:u w:val="single"/>
        </w:rPr>
      </w:pPr>
      <w:r w:rsidRPr="002D6D55">
        <w:rPr>
          <w:rFonts w:ascii="Times New Roman" w:hAnsi="Times New Roman"/>
          <w:sz w:val="20"/>
          <w:szCs w:val="20"/>
          <w:u w:val="single"/>
        </w:rPr>
        <w:t>27:51</w:t>
      </w:r>
    </w:p>
    <w:p w:rsidR="00F75236" w:rsidRPr="002D6D55" w:rsidRDefault="00F75236" w:rsidP="00966D48">
      <w:pPr>
        <w:pStyle w:val="ListParagraph"/>
        <w:tabs>
          <w:tab w:val="num" w:pos="900"/>
        </w:tabs>
        <w:autoSpaceDE w:val="0"/>
        <w:autoSpaceDN w:val="0"/>
        <w:adjustRightInd w:val="0"/>
        <w:spacing w:line="240" w:lineRule="auto"/>
        <w:ind w:right="-360"/>
        <w:jc w:val="both"/>
        <w:rPr>
          <w:rFonts w:ascii="Times New Roman" w:hAnsi="Times New Roman"/>
          <w:sz w:val="24"/>
          <w:szCs w:val="24"/>
        </w:rPr>
      </w:pPr>
    </w:p>
    <w:p w:rsidR="00962F2F" w:rsidRPr="002D6D55" w:rsidRDefault="00F75236" w:rsidP="00966D48">
      <w:pPr>
        <w:pStyle w:val="ListParagraph"/>
        <w:numPr>
          <w:ilvl w:val="0"/>
          <w:numId w:val="16"/>
        </w:numPr>
        <w:tabs>
          <w:tab w:val="num" w:pos="900"/>
        </w:tabs>
        <w:autoSpaceDE w:val="0"/>
        <w:autoSpaceDN w:val="0"/>
        <w:adjustRightInd w:val="0"/>
        <w:spacing w:line="240" w:lineRule="auto"/>
        <w:ind w:right="-360"/>
        <w:jc w:val="both"/>
        <w:rPr>
          <w:rFonts w:ascii="Times New Roman" w:hAnsi="Times New Roman"/>
          <w:sz w:val="24"/>
          <w:szCs w:val="24"/>
        </w:rPr>
      </w:pPr>
      <w:r w:rsidRPr="002D6D55">
        <w:rPr>
          <w:rFonts w:ascii="Times New Roman" w:hAnsi="Times New Roman"/>
          <w:b/>
          <w:sz w:val="24"/>
          <w:szCs w:val="24"/>
        </w:rPr>
        <w:t>DISCUSSION ITEM</w:t>
      </w:r>
      <w:r w:rsidRPr="002D6D55">
        <w:rPr>
          <w:rFonts w:ascii="Times New Roman" w:hAnsi="Times New Roman"/>
          <w:sz w:val="24"/>
          <w:szCs w:val="24"/>
        </w:rPr>
        <w:t xml:space="preserve">-Job </w:t>
      </w:r>
      <w:r w:rsidR="005351C8" w:rsidRPr="002D6D55">
        <w:rPr>
          <w:rFonts w:ascii="Times New Roman" w:hAnsi="Times New Roman"/>
          <w:sz w:val="24"/>
          <w:szCs w:val="24"/>
        </w:rPr>
        <w:t>Post Initiative</w:t>
      </w:r>
    </w:p>
    <w:p w:rsidR="005351C8" w:rsidRPr="002D6D55" w:rsidRDefault="005351C8" w:rsidP="00966D48">
      <w:pPr>
        <w:pStyle w:val="ListParagraph"/>
        <w:autoSpaceDE w:val="0"/>
        <w:autoSpaceDN w:val="0"/>
        <w:adjustRightInd w:val="0"/>
        <w:spacing w:line="240" w:lineRule="auto"/>
        <w:ind w:right="-360"/>
        <w:jc w:val="both"/>
        <w:rPr>
          <w:rFonts w:ascii="Times New Roman" w:hAnsi="Times New Roman"/>
          <w:sz w:val="24"/>
          <w:szCs w:val="24"/>
        </w:rPr>
      </w:pPr>
      <w:r w:rsidRPr="002D6D55">
        <w:rPr>
          <w:rFonts w:ascii="Times New Roman" w:hAnsi="Times New Roman"/>
          <w:sz w:val="24"/>
          <w:szCs w:val="24"/>
        </w:rPr>
        <w:t xml:space="preserve">President </w:t>
      </w:r>
      <w:r w:rsidRPr="002D6D55">
        <w:rPr>
          <w:rFonts w:ascii="Times New Roman" w:hAnsi="Times New Roman"/>
          <w:b/>
          <w:sz w:val="24"/>
          <w:szCs w:val="24"/>
        </w:rPr>
        <w:t>Chang</w:t>
      </w:r>
      <w:r w:rsidRPr="002D6D55">
        <w:rPr>
          <w:rFonts w:ascii="Times New Roman" w:hAnsi="Times New Roman"/>
          <w:sz w:val="24"/>
          <w:szCs w:val="24"/>
        </w:rPr>
        <w:t xml:space="preserve"> states that the committee will be looking to connect students with jobs. Pa</w:t>
      </w:r>
      <w:r w:rsidRPr="002D6D55">
        <w:rPr>
          <w:rFonts w:ascii="Times New Roman" w:hAnsi="Times New Roman"/>
          <w:sz w:val="24"/>
          <w:szCs w:val="24"/>
        </w:rPr>
        <w:t>r</w:t>
      </w:r>
      <w:r w:rsidRPr="002D6D55">
        <w:rPr>
          <w:rFonts w:ascii="Times New Roman" w:hAnsi="Times New Roman"/>
          <w:sz w:val="24"/>
          <w:szCs w:val="24"/>
        </w:rPr>
        <w:t xml:space="preserve">ticularly internships paid or unpaid. Statistics show that 70% of jobs are not posted so all we would initially be doing is posting the jobs. We will be posting jobs that are not regularly available which means that we will be finding jobs </w:t>
      </w:r>
      <w:r w:rsidR="00B86716" w:rsidRPr="002D6D55">
        <w:rPr>
          <w:rFonts w:ascii="Times New Roman" w:hAnsi="Times New Roman"/>
          <w:sz w:val="24"/>
          <w:szCs w:val="24"/>
        </w:rPr>
        <w:t xml:space="preserve">for the students. </w:t>
      </w:r>
    </w:p>
    <w:p w:rsidR="00F6069B" w:rsidRPr="002D6D55" w:rsidRDefault="00F6069B" w:rsidP="00966D48">
      <w:pPr>
        <w:pStyle w:val="ListParagraph"/>
        <w:autoSpaceDE w:val="0"/>
        <w:autoSpaceDN w:val="0"/>
        <w:adjustRightInd w:val="0"/>
        <w:spacing w:line="240" w:lineRule="auto"/>
        <w:ind w:right="-360"/>
        <w:jc w:val="both"/>
        <w:rPr>
          <w:rFonts w:ascii="Times New Roman" w:hAnsi="Times New Roman"/>
          <w:sz w:val="24"/>
          <w:szCs w:val="24"/>
        </w:rPr>
      </w:pPr>
      <w:r w:rsidRPr="002D6D55">
        <w:rPr>
          <w:rFonts w:ascii="Times New Roman" w:hAnsi="Times New Roman"/>
          <w:sz w:val="24"/>
          <w:szCs w:val="24"/>
        </w:rPr>
        <w:t xml:space="preserve">VP </w:t>
      </w:r>
      <w:r w:rsidRPr="002D6D55">
        <w:rPr>
          <w:rFonts w:ascii="Times New Roman" w:hAnsi="Times New Roman"/>
          <w:b/>
          <w:sz w:val="24"/>
          <w:szCs w:val="24"/>
        </w:rPr>
        <w:t>Pinlac</w:t>
      </w:r>
      <w:r w:rsidRPr="002D6D55">
        <w:rPr>
          <w:rFonts w:ascii="Times New Roman" w:hAnsi="Times New Roman"/>
          <w:sz w:val="24"/>
          <w:szCs w:val="24"/>
        </w:rPr>
        <w:t xml:space="preserve"> recommends that clubs reach out to recruiters in order to seek employment. </w:t>
      </w:r>
    </w:p>
    <w:p w:rsidR="00020BEC" w:rsidRPr="002D6D55" w:rsidRDefault="00F6069B" w:rsidP="00966D48">
      <w:pPr>
        <w:pStyle w:val="ListParagraph"/>
        <w:jc w:val="both"/>
        <w:rPr>
          <w:rFonts w:ascii="Times New Roman" w:hAnsi="Times New Roman"/>
          <w:sz w:val="24"/>
          <w:szCs w:val="24"/>
        </w:rPr>
      </w:pPr>
      <w:r w:rsidRPr="002D6D55">
        <w:rPr>
          <w:rFonts w:ascii="Times New Roman" w:hAnsi="Times New Roman"/>
          <w:sz w:val="24"/>
          <w:szCs w:val="24"/>
        </w:rPr>
        <w:t xml:space="preserve">President </w:t>
      </w:r>
      <w:r w:rsidRPr="002D6D55">
        <w:rPr>
          <w:rFonts w:ascii="Times New Roman" w:hAnsi="Times New Roman"/>
          <w:b/>
          <w:sz w:val="24"/>
          <w:szCs w:val="24"/>
        </w:rPr>
        <w:t>Chang</w:t>
      </w:r>
      <w:r w:rsidRPr="002D6D55">
        <w:rPr>
          <w:rFonts w:ascii="Times New Roman" w:hAnsi="Times New Roman"/>
          <w:sz w:val="24"/>
          <w:szCs w:val="24"/>
        </w:rPr>
        <w:t xml:space="preserve"> i</w:t>
      </w:r>
      <w:r w:rsidR="00020BEC" w:rsidRPr="002D6D55">
        <w:rPr>
          <w:rFonts w:ascii="Times New Roman" w:hAnsi="Times New Roman"/>
          <w:sz w:val="24"/>
          <w:szCs w:val="24"/>
        </w:rPr>
        <w:t>ndicates to the committee to conduct the research by the following week.</w:t>
      </w:r>
    </w:p>
    <w:p w:rsidR="00020BEC" w:rsidRPr="002D6D55" w:rsidRDefault="00020BEC" w:rsidP="00966D48">
      <w:pPr>
        <w:pStyle w:val="ListParagraph"/>
        <w:jc w:val="both"/>
        <w:rPr>
          <w:rFonts w:ascii="Times New Roman" w:hAnsi="Times New Roman"/>
          <w:sz w:val="20"/>
          <w:szCs w:val="20"/>
          <w:u w:val="single"/>
        </w:rPr>
      </w:pPr>
      <w:r w:rsidRPr="002D6D55">
        <w:rPr>
          <w:rFonts w:ascii="Times New Roman" w:hAnsi="Times New Roman"/>
          <w:sz w:val="20"/>
          <w:szCs w:val="20"/>
          <w:u w:val="single"/>
        </w:rPr>
        <w:t>38:06</w:t>
      </w:r>
    </w:p>
    <w:p w:rsidR="00020BEC" w:rsidRPr="002D6D55" w:rsidRDefault="00020BEC" w:rsidP="00966D48">
      <w:pPr>
        <w:pStyle w:val="ListParagraph"/>
        <w:jc w:val="both"/>
        <w:rPr>
          <w:rFonts w:ascii="Times New Roman" w:hAnsi="Times New Roman"/>
          <w:sz w:val="20"/>
          <w:szCs w:val="20"/>
          <w:u w:val="single"/>
        </w:rPr>
      </w:pPr>
    </w:p>
    <w:p w:rsidR="006A05AF" w:rsidRPr="002D6D55" w:rsidRDefault="00FE2132" w:rsidP="00966D48">
      <w:pPr>
        <w:pStyle w:val="ListParagraph"/>
        <w:numPr>
          <w:ilvl w:val="0"/>
          <w:numId w:val="1"/>
        </w:numPr>
        <w:autoSpaceDE w:val="0"/>
        <w:autoSpaceDN w:val="0"/>
        <w:adjustRightInd w:val="0"/>
        <w:spacing w:line="240" w:lineRule="auto"/>
        <w:ind w:right="-360"/>
        <w:jc w:val="both"/>
        <w:rPr>
          <w:rFonts w:ascii="Times New Roman" w:hAnsi="Times New Roman"/>
          <w:b/>
        </w:rPr>
      </w:pPr>
      <w:r w:rsidRPr="002D6D55">
        <w:rPr>
          <w:rFonts w:ascii="Times New Roman" w:hAnsi="Times New Roman"/>
          <w:b/>
        </w:rPr>
        <w:t>ROUND TABLE REMARKS</w:t>
      </w:r>
    </w:p>
    <w:p w:rsidR="00020BEC" w:rsidRPr="002D6D55" w:rsidRDefault="00020BEC" w:rsidP="00966D48">
      <w:pPr>
        <w:pStyle w:val="ListParagraph"/>
        <w:autoSpaceDE w:val="0"/>
        <w:autoSpaceDN w:val="0"/>
        <w:adjustRightInd w:val="0"/>
        <w:spacing w:line="240" w:lineRule="auto"/>
        <w:ind w:right="-360"/>
        <w:jc w:val="both"/>
        <w:rPr>
          <w:rFonts w:ascii="Times New Roman" w:hAnsi="Times New Roman"/>
        </w:rPr>
      </w:pPr>
      <w:r w:rsidRPr="002D6D55">
        <w:rPr>
          <w:rFonts w:ascii="Times New Roman" w:hAnsi="Times New Roman"/>
          <w:b/>
        </w:rPr>
        <w:t xml:space="preserve">Alzamil: </w:t>
      </w:r>
      <w:r w:rsidRPr="002D6D55">
        <w:rPr>
          <w:rFonts w:ascii="Times New Roman" w:hAnsi="Times New Roman"/>
        </w:rPr>
        <w:t xml:space="preserve">thanks everyone for their performance in regards to meeting with </w:t>
      </w:r>
      <w:r w:rsidR="00B764B3" w:rsidRPr="002D6D55">
        <w:rPr>
          <w:rFonts w:ascii="Times New Roman" w:hAnsi="Times New Roman"/>
        </w:rPr>
        <w:t>him personally</w:t>
      </w:r>
      <w:bookmarkStart w:id="0" w:name="_GoBack"/>
      <w:bookmarkEnd w:id="0"/>
      <w:r w:rsidRPr="002D6D55">
        <w:rPr>
          <w:rFonts w:ascii="Times New Roman" w:hAnsi="Times New Roman"/>
        </w:rPr>
        <w:t xml:space="preserve"> about the initiatives that they have been involved in. </w:t>
      </w:r>
    </w:p>
    <w:p w:rsidR="00966D48" w:rsidRPr="002D6D55" w:rsidRDefault="00966D48" w:rsidP="00966D48">
      <w:pPr>
        <w:pStyle w:val="ListParagraph"/>
        <w:autoSpaceDE w:val="0"/>
        <w:autoSpaceDN w:val="0"/>
        <w:adjustRightInd w:val="0"/>
        <w:spacing w:line="240" w:lineRule="auto"/>
        <w:ind w:right="-360"/>
        <w:jc w:val="both"/>
        <w:rPr>
          <w:rFonts w:ascii="Times New Roman" w:hAnsi="Times New Roman"/>
        </w:rPr>
      </w:pPr>
    </w:p>
    <w:p w:rsidR="00966D48" w:rsidRPr="002D6D55" w:rsidRDefault="00966D48" w:rsidP="00966D48">
      <w:pPr>
        <w:pStyle w:val="ListParagraph"/>
        <w:autoSpaceDE w:val="0"/>
        <w:autoSpaceDN w:val="0"/>
        <w:adjustRightInd w:val="0"/>
        <w:spacing w:line="240" w:lineRule="auto"/>
        <w:ind w:right="-360"/>
        <w:jc w:val="both"/>
        <w:rPr>
          <w:rFonts w:ascii="Times New Roman" w:hAnsi="Times New Roman"/>
        </w:rPr>
      </w:pPr>
    </w:p>
    <w:p w:rsidR="00966D48" w:rsidRPr="002D6D55" w:rsidRDefault="00966D48" w:rsidP="00966D48">
      <w:pPr>
        <w:pStyle w:val="ListParagraph"/>
        <w:autoSpaceDE w:val="0"/>
        <w:autoSpaceDN w:val="0"/>
        <w:adjustRightInd w:val="0"/>
        <w:spacing w:line="240" w:lineRule="auto"/>
        <w:ind w:right="-360"/>
        <w:jc w:val="both"/>
        <w:rPr>
          <w:rFonts w:ascii="Times New Roman" w:hAnsi="Times New Roman"/>
        </w:rPr>
      </w:pPr>
    </w:p>
    <w:p w:rsidR="00020BEC" w:rsidRPr="002D6D55" w:rsidRDefault="00020BEC" w:rsidP="00966D48">
      <w:pPr>
        <w:pStyle w:val="ListParagraph"/>
        <w:autoSpaceDE w:val="0"/>
        <w:autoSpaceDN w:val="0"/>
        <w:adjustRightInd w:val="0"/>
        <w:spacing w:line="240" w:lineRule="auto"/>
        <w:ind w:right="-360"/>
        <w:jc w:val="both"/>
        <w:rPr>
          <w:rFonts w:ascii="Times New Roman" w:hAnsi="Times New Roman"/>
        </w:rPr>
      </w:pPr>
      <w:r w:rsidRPr="002D6D55">
        <w:rPr>
          <w:rFonts w:ascii="Times New Roman" w:hAnsi="Times New Roman"/>
          <w:b/>
        </w:rPr>
        <w:lastRenderedPageBreak/>
        <w:t>Chang:</w:t>
      </w:r>
      <w:r w:rsidRPr="002D6D55">
        <w:rPr>
          <w:rFonts w:ascii="Times New Roman" w:hAnsi="Times New Roman"/>
        </w:rPr>
        <w:t xml:space="preserve"> states that the administration is really excited to work with the board. They have heard many great things about us.  </w:t>
      </w:r>
      <w:r w:rsidR="00D27095" w:rsidRPr="002D6D55">
        <w:rPr>
          <w:rFonts w:ascii="Times New Roman" w:hAnsi="Times New Roman"/>
        </w:rPr>
        <w:t>Also mentions the idea for</w:t>
      </w:r>
      <w:r w:rsidR="00803A8F" w:rsidRPr="002D6D55">
        <w:rPr>
          <w:rFonts w:ascii="Times New Roman" w:hAnsi="Times New Roman"/>
        </w:rPr>
        <w:t xml:space="preserve"> fundraising for ASI. The committee code revisions have to be completed, the planning for the retreat has to be completed, and get all the community se</w:t>
      </w:r>
      <w:r w:rsidR="00803A8F" w:rsidRPr="002D6D55">
        <w:rPr>
          <w:rFonts w:ascii="Times New Roman" w:hAnsi="Times New Roman"/>
        </w:rPr>
        <w:t>r</w:t>
      </w:r>
      <w:r w:rsidR="00803A8F" w:rsidRPr="002D6D55">
        <w:rPr>
          <w:rFonts w:ascii="Times New Roman" w:hAnsi="Times New Roman"/>
        </w:rPr>
        <w:t xml:space="preserve">vice and job posting initiatives done by the end of August. </w:t>
      </w:r>
    </w:p>
    <w:p w:rsidR="006A05AF" w:rsidRPr="002D6D55" w:rsidRDefault="006A05AF" w:rsidP="00966D48">
      <w:pPr>
        <w:numPr>
          <w:ilvl w:val="0"/>
          <w:numId w:val="16"/>
        </w:numPr>
        <w:autoSpaceDE w:val="0"/>
        <w:autoSpaceDN w:val="0"/>
        <w:adjustRightInd w:val="0"/>
        <w:ind w:right="-360"/>
        <w:jc w:val="both"/>
        <w:rPr>
          <w:b/>
        </w:rPr>
      </w:pPr>
      <w:r w:rsidRPr="002D6D55">
        <w:rPr>
          <w:b/>
        </w:rPr>
        <w:t xml:space="preserve">Adjournment </w:t>
      </w:r>
    </w:p>
    <w:p w:rsidR="00E70938" w:rsidRPr="002D6D55" w:rsidRDefault="00E70938" w:rsidP="00966D48">
      <w:pPr>
        <w:ind w:left="720"/>
        <w:jc w:val="both"/>
        <w:rPr>
          <w:b/>
          <w:bCs/>
          <w:u w:val="single"/>
        </w:rPr>
      </w:pPr>
      <w:r w:rsidRPr="002D6D55">
        <w:rPr>
          <w:b/>
          <w:bCs/>
        </w:rPr>
        <w:t>Motion</w:t>
      </w:r>
      <w:r w:rsidR="001D14C1" w:rsidRPr="002D6D55">
        <w:rPr>
          <w:b/>
          <w:bCs/>
        </w:rPr>
        <w:t xml:space="preserve"> </w:t>
      </w:r>
      <w:r w:rsidRPr="002D6D55">
        <w:rPr>
          <w:b/>
          <w:bCs/>
        </w:rPr>
        <w:t xml:space="preserve">to adjourn meeting at </w:t>
      </w:r>
      <w:r w:rsidR="00803A8F" w:rsidRPr="002D6D55">
        <w:rPr>
          <w:b/>
          <w:bCs/>
          <w:u w:val="single"/>
        </w:rPr>
        <w:t>12:48</w:t>
      </w:r>
      <w:r w:rsidR="001A3F93" w:rsidRPr="002D6D55">
        <w:rPr>
          <w:b/>
          <w:bCs/>
          <w:u w:val="single"/>
        </w:rPr>
        <w:t>pm</w:t>
      </w:r>
    </w:p>
    <w:p w:rsidR="00E70938" w:rsidRPr="002D6D55" w:rsidRDefault="00E70938" w:rsidP="00966D48">
      <w:pPr>
        <w:ind w:left="720"/>
        <w:jc w:val="both"/>
        <w:rPr>
          <w:b/>
          <w:bCs/>
        </w:rPr>
      </w:pPr>
      <w:r w:rsidRPr="002D6D55">
        <w:rPr>
          <w:b/>
          <w:bCs/>
        </w:rPr>
        <w:t xml:space="preserve">Motion Carries. </w:t>
      </w:r>
    </w:p>
    <w:p w:rsidR="00E70938" w:rsidRPr="002D6D55" w:rsidRDefault="00E70938" w:rsidP="00966D48">
      <w:pPr>
        <w:tabs>
          <w:tab w:val="left" w:pos="1260"/>
        </w:tabs>
        <w:ind w:left="720"/>
        <w:jc w:val="both"/>
        <w:rPr>
          <w:b/>
          <w:bCs/>
        </w:rPr>
      </w:pPr>
      <w:r w:rsidRPr="002D6D55">
        <w:rPr>
          <w:b/>
          <w:bCs/>
        </w:rPr>
        <w:t xml:space="preserve">            </w:t>
      </w:r>
    </w:p>
    <w:p w:rsidR="00E70938" w:rsidRPr="002D6D55" w:rsidRDefault="00E70938" w:rsidP="00966D48">
      <w:pPr>
        <w:ind w:left="720"/>
        <w:jc w:val="both"/>
      </w:pPr>
      <w:bookmarkStart w:id="1" w:name="OLE_LINK71"/>
      <w:bookmarkStart w:id="2" w:name="OLE_LINK72"/>
      <w:r w:rsidRPr="002D6D55">
        <w:t>Minutes Reviewed by:</w:t>
      </w:r>
    </w:p>
    <w:p w:rsidR="00E70938" w:rsidRPr="002D6D55" w:rsidRDefault="00E70938" w:rsidP="00966D48">
      <w:pPr>
        <w:ind w:left="720"/>
        <w:jc w:val="both"/>
        <w:rPr>
          <w:b/>
          <w:u w:val="single"/>
        </w:rPr>
      </w:pPr>
      <w:r w:rsidRPr="002D6D55">
        <w:rPr>
          <w:b/>
          <w:u w:val="single"/>
        </w:rPr>
        <w:t>Executive Comm</w:t>
      </w:r>
      <w:r w:rsidR="00966D48" w:rsidRPr="002D6D55">
        <w:rPr>
          <w:b/>
          <w:u w:val="single"/>
        </w:rPr>
        <w:t>ittee Chair_______</w:t>
      </w:r>
    </w:p>
    <w:p w:rsidR="00967315" w:rsidRPr="002D6D55" w:rsidRDefault="006F769D" w:rsidP="00966D48">
      <w:pPr>
        <w:ind w:left="720"/>
        <w:jc w:val="both"/>
        <w:rPr>
          <w:b/>
        </w:rPr>
      </w:pPr>
      <w:r w:rsidRPr="002D6D55">
        <w:rPr>
          <w:b/>
        </w:rPr>
        <w:t xml:space="preserve">Name:  </w:t>
      </w:r>
      <w:bookmarkEnd w:id="1"/>
      <w:bookmarkEnd w:id="2"/>
      <w:r w:rsidR="00944548" w:rsidRPr="002D6D55">
        <w:rPr>
          <w:b/>
        </w:rPr>
        <w:t xml:space="preserve">Jerry Chang </w:t>
      </w:r>
    </w:p>
    <w:p w:rsidR="00966D48" w:rsidRPr="002D6D55" w:rsidRDefault="00966D48" w:rsidP="00966D48">
      <w:pPr>
        <w:ind w:left="720"/>
        <w:jc w:val="both"/>
        <w:rPr>
          <w:b/>
        </w:rPr>
      </w:pPr>
    </w:p>
    <w:p w:rsidR="00966D48" w:rsidRPr="002D6D55" w:rsidRDefault="00966D48" w:rsidP="00966D48">
      <w:pPr>
        <w:ind w:left="720"/>
        <w:jc w:val="both"/>
        <w:rPr>
          <w:b/>
        </w:rPr>
      </w:pPr>
    </w:p>
    <w:p w:rsidR="002D6D55" w:rsidRPr="002D6D55" w:rsidRDefault="002D6D55" w:rsidP="00966D48">
      <w:pPr>
        <w:ind w:left="720"/>
        <w:jc w:val="both"/>
        <w:rPr>
          <w:b/>
        </w:rPr>
      </w:pPr>
    </w:p>
    <w:p w:rsidR="002D6D55" w:rsidRPr="002D6D55" w:rsidRDefault="002D6D55" w:rsidP="00966D48">
      <w:pPr>
        <w:ind w:left="720"/>
        <w:jc w:val="both"/>
        <w:rPr>
          <w:b/>
        </w:rPr>
      </w:pPr>
    </w:p>
    <w:p w:rsidR="00966D48" w:rsidRPr="002D6D55" w:rsidRDefault="00966D48" w:rsidP="00966D48">
      <w:pPr>
        <w:ind w:left="720"/>
        <w:jc w:val="both"/>
        <w:rPr>
          <w:b/>
        </w:rPr>
      </w:pPr>
    </w:p>
    <w:p w:rsidR="00966D48" w:rsidRPr="002D6D55" w:rsidRDefault="002D6D55" w:rsidP="00966D48">
      <w:pPr>
        <w:ind w:left="720"/>
        <w:jc w:val="both"/>
        <w:rPr>
          <w:b/>
          <w:u w:val="single"/>
        </w:rPr>
      </w:pPr>
      <w:r w:rsidRPr="002D6D55">
        <w:rPr>
          <w:b/>
          <w:u w:val="single"/>
        </w:rPr>
        <w:t>08/17/12______</w:t>
      </w:r>
    </w:p>
    <w:p w:rsidR="00966D48" w:rsidRPr="002D6D55" w:rsidRDefault="00966D48" w:rsidP="00966D48">
      <w:pPr>
        <w:ind w:left="720"/>
        <w:jc w:val="both"/>
        <w:rPr>
          <w:b/>
        </w:rPr>
        <w:sectPr w:rsidR="00966D48" w:rsidRPr="002D6D55" w:rsidSect="006E3460">
          <w:headerReference w:type="default" r:id="rId8"/>
          <w:footerReference w:type="default" r:id="rId9"/>
          <w:pgSz w:w="12240" w:h="15840"/>
          <w:pgMar w:top="1080" w:right="1440" w:bottom="288" w:left="1440" w:header="720" w:footer="288" w:gutter="0"/>
          <w:cols w:space="720"/>
        </w:sectPr>
      </w:pPr>
      <w:r w:rsidRPr="002D6D55">
        <w:rPr>
          <w:b/>
        </w:rPr>
        <w:t>Date:</w:t>
      </w: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sectPr w:rsidR="00967315" w:rsidSect="006E3460">
      <w:footerReference w:type="default" r:id="rId10"/>
      <w:pgSz w:w="12240" w:h="15840"/>
      <w:pgMar w:top="1080" w:right="1440" w:bottom="288"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933" w:rsidRDefault="00E05933">
      <w:r>
        <w:separator/>
      </w:r>
    </w:p>
  </w:endnote>
  <w:endnote w:type="continuationSeparator" w:id="0">
    <w:p w:rsidR="00E05933" w:rsidRDefault="00E059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idot">
    <w:altName w:val="Bell MT"/>
    <w:charset w:val="00"/>
    <w:family w:val="auto"/>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EB5" w:rsidRDefault="003A2EB5" w:rsidP="004F3377">
    <w:pPr>
      <w:pStyle w:val="Footer"/>
      <w:ind w:left="-540"/>
      <w:jc w:val="right"/>
    </w:pPr>
    <w:r>
      <w:rPr>
        <w:noProof/>
      </w:rPr>
      <w:drawing>
        <wp:anchor distT="0" distB="0" distL="114300" distR="114300" simplePos="0" relativeHeight="251658752" behindDoc="0" locked="0" layoutInCell="1" allowOverlap="1">
          <wp:simplePos x="0" y="0"/>
          <wp:positionH relativeFrom="column">
            <wp:posOffset>-257175</wp:posOffset>
          </wp:positionH>
          <wp:positionV relativeFrom="paragraph">
            <wp:posOffset>-842645</wp:posOffset>
          </wp:positionV>
          <wp:extent cx="6905625" cy="1085850"/>
          <wp:effectExtent l="0" t="0" r="9525" b="0"/>
          <wp:wrapNone/>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p>
  <w:p w:rsidR="003A2EB5" w:rsidRDefault="003A2EB5" w:rsidP="006E3460">
    <w:pPr>
      <w:pStyle w:val="Footer"/>
      <w:ind w:left="-540"/>
      <w:rPr>
        <w:noProof/>
        <w:lang w:eastAsia="zh-CN"/>
      </w:rPr>
    </w:pPr>
    <w:r>
      <w:rPr>
        <w:noProof/>
      </w:rPr>
      <w:drawing>
        <wp:inline distT="0" distB="0" distL="0" distR="0">
          <wp:extent cx="6791325" cy="250723"/>
          <wp:effectExtent l="0" t="0" r="0" b="0"/>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91325" cy="250723"/>
                  </a:xfrm>
                  <a:prstGeom prst="rect">
                    <a:avLst/>
                  </a:prstGeom>
                  <a:noFill/>
                  <a:ln>
                    <a:noFill/>
                  </a:ln>
                </pic:spPr>
              </pic:pic>
            </a:graphicData>
          </a:graphic>
        </wp:inline>
      </w:drawing>
    </w:r>
  </w:p>
  <w:p w:rsidR="003A2EB5" w:rsidRDefault="003A2EB5" w:rsidP="006E3460">
    <w:pPr>
      <w:pStyle w:val="Footer"/>
      <w:ind w:left="-540"/>
      <w:rPr>
        <w:noProof/>
        <w:lang w:eastAsia="zh-CN"/>
      </w:rPr>
    </w:pPr>
  </w:p>
  <w:p w:rsidR="003A2EB5" w:rsidRDefault="003A2EB5" w:rsidP="006E3460">
    <w:pPr>
      <w:pStyle w:val="Footer"/>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EB5" w:rsidRDefault="003A2EB5" w:rsidP="006E3460">
    <w:pPr>
      <w:pStyle w:val="Footer"/>
      <w:ind w:left="-540"/>
    </w:pPr>
    <w:r>
      <w:rPr>
        <w:noProof/>
      </w:rPr>
      <w:drawing>
        <wp:inline distT="0" distB="0" distL="0" distR="0">
          <wp:extent cx="6572250" cy="238064"/>
          <wp:effectExtent l="0" t="0" r="0" b="0"/>
          <wp:docPr id="2" name="Picture 2"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98453" cy="24263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933" w:rsidRDefault="00E05933">
      <w:r>
        <w:separator/>
      </w:r>
    </w:p>
  </w:footnote>
  <w:footnote w:type="continuationSeparator" w:id="0">
    <w:p w:rsidR="00E05933" w:rsidRDefault="00E059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EB5" w:rsidRDefault="003A2EB5"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728"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3A2EB5" w:rsidRPr="00155FA7" w:rsidRDefault="003A2EB5"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CC6"/>
    <w:multiLevelType w:val="hybridMultilevel"/>
    <w:tmpl w:val="AE2C6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A84063"/>
    <w:multiLevelType w:val="hybridMultilevel"/>
    <w:tmpl w:val="B7687EAE"/>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nsid w:val="08AC5445"/>
    <w:multiLevelType w:val="hybridMultilevel"/>
    <w:tmpl w:val="9616427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
    <w:nsid w:val="0A6A36D9"/>
    <w:multiLevelType w:val="hybridMultilevel"/>
    <w:tmpl w:val="E07C8834"/>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
    <w:nsid w:val="11FD5C75"/>
    <w:multiLevelType w:val="hybridMultilevel"/>
    <w:tmpl w:val="72B2AD00"/>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5">
    <w:nsid w:val="152E48DC"/>
    <w:multiLevelType w:val="hybridMultilevel"/>
    <w:tmpl w:val="B766675C"/>
    <w:lvl w:ilvl="0" w:tplc="445C0F3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330692"/>
    <w:multiLevelType w:val="hybridMultilevel"/>
    <w:tmpl w:val="8154D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8B3848"/>
    <w:multiLevelType w:val="hybridMultilevel"/>
    <w:tmpl w:val="9F72804C"/>
    <w:lvl w:ilvl="0" w:tplc="04090001">
      <w:start w:val="1"/>
      <w:numFmt w:val="bullet"/>
      <w:lvlText w:val=""/>
      <w:lvlJc w:val="left"/>
      <w:pPr>
        <w:ind w:left="2168" w:hanging="360"/>
      </w:pPr>
      <w:rPr>
        <w:rFonts w:ascii="Symbol" w:hAnsi="Symbol" w:hint="default"/>
      </w:rPr>
    </w:lvl>
    <w:lvl w:ilvl="1" w:tplc="04090003" w:tentative="1">
      <w:start w:val="1"/>
      <w:numFmt w:val="bullet"/>
      <w:lvlText w:val="o"/>
      <w:lvlJc w:val="left"/>
      <w:pPr>
        <w:ind w:left="2888" w:hanging="360"/>
      </w:pPr>
      <w:rPr>
        <w:rFonts w:ascii="Courier New" w:hAnsi="Courier New" w:cs="Courier New" w:hint="default"/>
      </w:rPr>
    </w:lvl>
    <w:lvl w:ilvl="2" w:tplc="04090005" w:tentative="1">
      <w:start w:val="1"/>
      <w:numFmt w:val="bullet"/>
      <w:lvlText w:val=""/>
      <w:lvlJc w:val="left"/>
      <w:pPr>
        <w:ind w:left="3608" w:hanging="360"/>
      </w:pPr>
      <w:rPr>
        <w:rFonts w:ascii="Wingdings" w:hAnsi="Wingdings" w:hint="default"/>
      </w:rPr>
    </w:lvl>
    <w:lvl w:ilvl="3" w:tplc="04090001" w:tentative="1">
      <w:start w:val="1"/>
      <w:numFmt w:val="bullet"/>
      <w:lvlText w:val=""/>
      <w:lvlJc w:val="left"/>
      <w:pPr>
        <w:ind w:left="4328" w:hanging="360"/>
      </w:pPr>
      <w:rPr>
        <w:rFonts w:ascii="Symbol" w:hAnsi="Symbol" w:hint="default"/>
      </w:rPr>
    </w:lvl>
    <w:lvl w:ilvl="4" w:tplc="04090003" w:tentative="1">
      <w:start w:val="1"/>
      <w:numFmt w:val="bullet"/>
      <w:lvlText w:val="o"/>
      <w:lvlJc w:val="left"/>
      <w:pPr>
        <w:ind w:left="5048" w:hanging="360"/>
      </w:pPr>
      <w:rPr>
        <w:rFonts w:ascii="Courier New" w:hAnsi="Courier New" w:cs="Courier New" w:hint="default"/>
      </w:rPr>
    </w:lvl>
    <w:lvl w:ilvl="5" w:tplc="04090005" w:tentative="1">
      <w:start w:val="1"/>
      <w:numFmt w:val="bullet"/>
      <w:lvlText w:val=""/>
      <w:lvlJc w:val="left"/>
      <w:pPr>
        <w:ind w:left="5768" w:hanging="360"/>
      </w:pPr>
      <w:rPr>
        <w:rFonts w:ascii="Wingdings" w:hAnsi="Wingdings" w:hint="default"/>
      </w:rPr>
    </w:lvl>
    <w:lvl w:ilvl="6" w:tplc="04090001" w:tentative="1">
      <w:start w:val="1"/>
      <w:numFmt w:val="bullet"/>
      <w:lvlText w:val=""/>
      <w:lvlJc w:val="left"/>
      <w:pPr>
        <w:ind w:left="6488" w:hanging="360"/>
      </w:pPr>
      <w:rPr>
        <w:rFonts w:ascii="Symbol" w:hAnsi="Symbol" w:hint="default"/>
      </w:rPr>
    </w:lvl>
    <w:lvl w:ilvl="7" w:tplc="04090003" w:tentative="1">
      <w:start w:val="1"/>
      <w:numFmt w:val="bullet"/>
      <w:lvlText w:val="o"/>
      <w:lvlJc w:val="left"/>
      <w:pPr>
        <w:ind w:left="7208" w:hanging="360"/>
      </w:pPr>
      <w:rPr>
        <w:rFonts w:ascii="Courier New" w:hAnsi="Courier New" w:cs="Courier New" w:hint="default"/>
      </w:rPr>
    </w:lvl>
    <w:lvl w:ilvl="8" w:tplc="04090005" w:tentative="1">
      <w:start w:val="1"/>
      <w:numFmt w:val="bullet"/>
      <w:lvlText w:val=""/>
      <w:lvlJc w:val="left"/>
      <w:pPr>
        <w:ind w:left="7928" w:hanging="360"/>
      </w:pPr>
      <w:rPr>
        <w:rFonts w:ascii="Wingdings" w:hAnsi="Wingdings" w:hint="default"/>
      </w:rPr>
    </w:lvl>
  </w:abstractNum>
  <w:abstractNum w:abstractNumId="8">
    <w:nsid w:val="1CF0697F"/>
    <w:multiLevelType w:val="hybridMultilevel"/>
    <w:tmpl w:val="02EA0B66"/>
    <w:lvl w:ilvl="0" w:tplc="615ED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977F82"/>
    <w:multiLevelType w:val="hybridMultilevel"/>
    <w:tmpl w:val="EB604D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5910D7"/>
    <w:multiLevelType w:val="hybridMultilevel"/>
    <w:tmpl w:val="71765588"/>
    <w:lvl w:ilvl="0" w:tplc="445C0F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BF4D3B"/>
    <w:multiLevelType w:val="hybridMultilevel"/>
    <w:tmpl w:val="F9BE9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C64D39"/>
    <w:multiLevelType w:val="hybridMultilevel"/>
    <w:tmpl w:val="23225C8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3">
    <w:nsid w:val="27FF2061"/>
    <w:multiLevelType w:val="hybridMultilevel"/>
    <w:tmpl w:val="DAF21C76"/>
    <w:lvl w:ilvl="0" w:tplc="04090001">
      <w:start w:val="1"/>
      <w:numFmt w:val="bullet"/>
      <w:lvlText w:val=""/>
      <w:lvlJc w:val="left"/>
      <w:pPr>
        <w:ind w:left="2168" w:hanging="360"/>
      </w:pPr>
      <w:rPr>
        <w:rFonts w:ascii="Symbol" w:hAnsi="Symbol" w:hint="default"/>
      </w:rPr>
    </w:lvl>
    <w:lvl w:ilvl="1" w:tplc="04090003" w:tentative="1">
      <w:start w:val="1"/>
      <w:numFmt w:val="bullet"/>
      <w:lvlText w:val="o"/>
      <w:lvlJc w:val="left"/>
      <w:pPr>
        <w:ind w:left="2888" w:hanging="360"/>
      </w:pPr>
      <w:rPr>
        <w:rFonts w:ascii="Courier New" w:hAnsi="Courier New" w:cs="Courier New" w:hint="default"/>
      </w:rPr>
    </w:lvl>
    <w:lvl w:ilvl="2" w:tplc="04090005" w:tentative="1">
      <w:start w:val="1"/>
      <w:numFmt w:val="bullet"/>
      <w:lvlText w:val=""/>
      <w:lvlJc w:val="left"/>
      <w:pPr>
        <w:ind w:left="3608" w:hanging="360"/>
      </w:pPr>
      <w:rPr>
        <w:rFonts w:ascii="Wingdings" w:hAnsi="Wingdings" w:hint="default"/>
      </w:rPr>
    </w:lvl>
    <w:lvl w:ilvl="3" w:tplc="04090001" w:tentative="1">
      <w:start w:val="1"/>
      <w:numFmt w:val="bullet"/>
      <w:lvlText w:val=""/>
      <w:lvlJc w:val="left"/>
      <w:pPr>
        <w:ind w:left="4328" w:hanging="360"/>
      </w:pPr>
      <w:rPr>
        <w:rFonts w:ascii="Symbol" w:hAnsi="Symbol" w:hint="default"/>
      </w:rPr>
    </w:lvl>
    <w:lvl w:ilvl="4" w:tplc="04090003" w:tentative="1">
      <w:start w:val="1"/>
      <w:numFmt w:val="bullet"/>
      <w:lvlText w:val="o"/>
      <w:lvlJc w:val="left"/>
      <w:pPr>
        <w:ind w:left="5048" w:hanging="360"/>
      </w:pPr>
      <w:rPr>
        <w:rFonts w:ascii="Courier New" w:hAnsi="Courier New" w:cs="Courier New" w:hint="default"/>
      </w:rPr>
    </w:lvl>
    <w:lvl w:ilvl="5" w:tplc="04090005" w:tentative="1">
      <w:start w:val="1"/>
      <w:numFmt w:val="bullet"/>
      <w:lvlText w:val=""/>
      <w:lvlJc w:val="left"/>
      <w:pPr>
        <w:ind w:left="5768" w:hanging="360"/>
      </w:pPr>
      <w:rPr>
        <w:rFonts w:ascii="Wingdings" w:hAnsi="Wingdings" w:hint="default"/>
      </w:rPr>
    </w:lvl>
    <w:lvl w:ilvl="6" w:tplc="04090001" w:tentative="1">
      <w:start w:val="1"/>
      <w:numFmt w:val="bullet"/>
      <w:lvlText w:val=""/>
      <w:lvlJc w:val="left"/>
      <w:pPr>
        <w:ind w:left="6488" w:hanging="360"/>
      </w:pPr>
      <w:rPr>
        <w:rFonts w:ascii="Symbol" w:hAnsi="Symbol" w:hint="default"/>
      </w:rPr>
    </w:lvl>
    <w:lvl w:ilvl="7" w:tplc="04090003" w:tentative="1">
      <w:start w:val="1"/>
      <w:numFmt w:val="bullet"/>
      <w:lvlText w:val="o"/>
      <w:lvlJc w:val="left"/>
      <w:pPr>
        <w:ind w:left="7208" w:hanging="360"/>
      </w:pPr>
      <w:rPr>
        <w:rFonts w:ascii="Courier New" w:hAnsi="Courier New" w:cs="Courier New" w:hint="default"/>
      </w:rPr>
    </w:lvl>
    <w:lvl w:ilvl="8" w:tplc="04090005" w:tentative="1">
      <w:start w:val="1"/>
      <w:numFmt w:val="bullet"/>
      <w:lvlText w:val=""/>
      <w:lvlJc w:val="left"/>
      <w:pPr>
        <w:ind w:left="7928" w:hanging="360"/>
      </w:pPr>
      <w:rPr>
        <w:rFonts w:ascii="Wingdings" w:hAnsi="Wingdings" w:hint="default"/>
      </w:rPr>
    </w:lvl>
  </w:abstractNum>
  <w:abstractNum w:abstractNumId="14">
    <w:nsid w:val="2AD4404E"/>
    <w:multiLevelType w:val="hybridMultilevel"/>
    <w:tmpl w:val="5BFC6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3A0D86"/>
    <w:multiLevelType w:val="hybridMultilevel"/>
    <w:tmpl w:val="25E067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308770F"/>
    <w:multiLevelType w:val="hybridMultilevel"/>
    <w:tmpl w:val="9E582870"/>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7">
    <w:nsid w:val="340556BE"/>
    <w:multiLevelType w:val="hybridMultilevel"/>
    <w:tmpl w:val="EBC0D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5D7258C"/>
    <w:multiLevelType w:val="hybridMultilevel"/>
    <w:tmpl w:val="4F40CDD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9">
    <w:nsid w:val="371C7D91"/>
    <w:multiLevelType w:val="hybridMultilevel"/>
    <w:tmpl w:val="003AEF24"/>
    <w:lvl w:ilvl="0" w:tplc="445C0F3A">
      <w:start w:val="1"/>
      <w:numFmt w:val="upperRoman"/>
      <w:lvlText w:val="%1."/>
      <w:lvlJc w:val="lef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D64B0B"/>
    <w:multiLevelType w:val="hybridMultilevel"/>
    <w:tmpl w:val="48566F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A8114AA"/>
    <w:multiLevelType w:val="hybridMultilevel"/>
    <w:tmpl w:val="FFBEAD34"/>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2">
    <w:nsid w:val="3B4C7FDF"/>
    <w:multiLevelType w:val="hybridMultilevel"/>
    <w:tmpl w:val="AD8A2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B9C0967"/>
    <w:multiLevelType w:val="hybridMultilevel"/>
    <w:tmpl w:val="3E36FE3A"/>
    <w:lvl w:ilvl="0" w:tplc="E4ECE87A">
      <w:start w:val="1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CD7404B"/>
    <w:multiLevelType w:val="hybridMultilevel"/>
    <w:tmpl w:val="5E043696"/>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EA50CE"/>
    <w:multiLevelType w:val="hybridMultilevel"/>
    <w:tmpl w:val="6CF2F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C5F127D"/>
    <w:multiLevelType w:val="hybridMultilevel"/>
    <w:tmpl w:val="12D6EA04"/>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51E33537"/>
    <w:multiLevelType w:val="hybridMultilevel"/>
    <w:tmpl w:val="641CF368"/>
    <w:lvl w:ilvl="0" w:tplc="848EA7E8">
      <w:start w:val="1"/>
      <w:numFmt w:val="upperRoman"/>
      <w:lvlText w:val="%1."/>
      <w:lvlJc w:val="right"/>
      <w:pPr>
        <w:ind w:left="72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1D59DB"/>
    <w:multiLevelType w:val="hybridMultilevel"/>
    <w:tmpl w:val="2460BF10"/>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9">
    <w:nsid w:val="57F776C2"/>
    <w:multiLevelType w:val="hybridMultilevel"/>
    <w:tmpl w:val="466AA0B4"/>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0">
    <w:nsid w:val="5D420315"/>
    <w:multiLevelType w:val="hybridMultilevel"/>
    <w:tmpl w:val="65106DD4"/>
    <w:lvl w:ilvl="0" w:tplc="D1706F2C">
      <w:numFmt w:val="bullet"/>
      <w:lvlText w:val="-"/>
      <w:lvlJc w:val="left"/>
      <w:pPr>
        <w:ind w:left="1808" w:hanging="360"/>
      </w:pPr>
      <w:rPr>
        <w:rFonts w:ascii="Times New Roman" w:eastAsia="Calibri" w:hAnsi="Times New Roman" w:cs="Times New Roman" w:hint="default"/>
      </w:rPr>
    </w:lvl>
    <w:lvl w:ilvl="1" w:tplc="04090003" w:tentative="1">
      <w:start w:val="1"/>
      <w:numFmt w:val="bullet"/>
      <w:lvlText w:val="o"/>
      <w:lvlJc w:val="left"/>
      <w:pPr>
        <w:ind w:left="2528" w:hanging="360"/>
      </w:pPr>
      <w:rPr>
        <w:rFonts w:ascii="Courier New" w:hAnsi="Courier New" w:cs="Courier New" w:hint="default"/>
      </w:rPr>
    </w:lvl>
    <w:lvl w:ilvl="2" w:tplc="04090005" w:tentative="1">
      <w:start w:val="1"/>
      <w:numFmt w:val="bullet"/>
      <w:lvlText w:val=""/>
      <w:lvlJc w:val="left"/>
      <w:pPr>
        <w:ind w:left="3248" w:hanging="360"/>
      </w:pPr>
      <w:rPr>
        <w:rFonts w:ascii="Wingdings" w:hAnsi="Wingdings" w:hint="default"/>
      </w:rPr>
    </w:lvl>
    <w:lvl w:ilvl="3" w:tplc="04090001" w:tentative="1">
      <w:start w:val="1"/>
      <w:numFmt w:val="bullet"/>
      <w:lvlText w:val=""/>
      <w:lvlJc w:val="left"/>
      <w:pPr>
        <w:ind w:left="3968" w:hanging="360"/>
      </w:pPr>
      <w:rPr>
        <w:rFonts w:ascii="Symbol" w:hAnsi="Symbol" w:hint="default"/>
      </w:rPr>
    </w:lvl>
    <w:lvl w:ilvl="4" w:tplc="04090003" w:tentative="1">
      <w:start w:val="1"/>
      <w:numFmt w:val="bullet"/>
      <w:lvlText w:val="o"/>
      <w:lvlJc w:val="left"/>
      <w:pPr>
        <w:ind w:left="4688" w:hanging="360"/>
      </w:pPr>
      <w:rPr>
        <w:rFonts w:ascii="Courier New" w:hAnsi="Courier New" w:cs="Courier New" w:hint="default"/>
      </w:rPr>
    </w:lvl>
    <w:lvl w:ilvl="5" w:tplc="04090005" w:tentative="1">
      <w:start w:val="1"/>
      <w:numFmt w:val="bullet"/>
      <w:lvlText w:val=""/>
      <w:lvlJc w:val="left"/>
      <w:pPr>
        <w:ind w:left="5408" w:hanging="360"/>
      </w:pPr>
      <w:rPr>
        <w:rFonts w:ascii="Wingdings" w:hAnsi="Wingdings" w:hint="default"/>
      </w:rPr>
    </w:lvl>
    <w:lvl w:ilvl="6" w:tplc="04090001" w:tentative="1">
      <w:start w:val="1"/>
      <w:numFmt w:val="bullet"/>
      <w:lvlText w:val=""/>
      <w:lvlJc w:val="left"/>
      <w:pPr>
        <w:ind w:left="6128" w:hanging="360"/>
      </w:pPr>
      <w:rPr>
        <w:rFonts w:ascii="Symbol" w:hAnsi="Symbol" w:hint="default"/>
      </w:rPr>
    </w:lvl>
    <w:lvl w:ilvl="7" w:tplc="04090003" w:tentative="1">
      <w:start w:val="1"/>
      <w:numFmt w:val="bullet"/>
      <w:lvlText w:val="o"/>
      <w:lvlJc w:val="left"/>
      <w:pPr>
        <w:ind w:left="6848" w:hanging="360"/>
      </w:pPr>
      <w:rPr>
        <w:rFonts w:ascii="Courier New" w:hAnsi="Courier New" w:cs="Courier New" w:hint="default"/>
      </w:rPr>
    </w:lvl>
    <w:lvl w:ilvl="8" w:tplc="04090005" w:tentative="1">
      <w:start w:val="1"/>
      <w:numFmt w:val="bullet"/>
      <w:lvlText w:val=""/>
      <w:lvlJc w:val="left"/>
      <w:pPr>
        <w:ind w:left="7568" w:hanging="360"/>
      </w:pPr>
      <w:rPr>
        <w:rFonts w:ascii="Wingdings" w:hAnsi="Wingdings" w:hint="default"/>
      </w:rPr>
    </w:lvl>
  </w:abstractNum>
  <w:abstractNum w:abstractNumId="31">
    <w:nsid w:val="5E6C0E73"/>
    <w:multiLevelType w:val="hybridMultilevel"/>
    <w:tmpl w:val="FA8A2854"/>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2">
    <w:nsid w:val="604201A2"/>
    <w:multiLevelType w:val="hybridMultilevel"/>
    <w:tmpl w:val="A7FE5B2E"/>
    <w:lvl w:ilvl="0" w:tplc="445C0F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E750D3"/>
    <w:multiLevelType w:val="hybridMultilevel"/>
    <w:tmpl w:val="E18E8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586188F"/>
    <w:multiLevelType w:val="hybridMultilevel"/>
    <w:tmpl w:val="B6042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9623385"/>
    <w:multiLevelType w:val="hybridMultilevel"/>
    <w:tmpl w:val="CE74CBD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6">
    <w:nsid w:val="6C7109FF"/>
    <w:multiLevelType w:val="hybridMultilevel"/>
    <w:tmpl w:val="6220D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D104CD9"/>
    <w:multiLevelType w:val="hybridMultilevel"/>
    <w:tmpl w:val="E2E038C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8">
    <w:nsid w:val="6D9822C0"/>
    <w:multiLevelType w:val="hybridMultilevel"/>
    <w:tmpl w:val="BD9CA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EA57090"/>
    <w:multiLevelType w:val="hybridMultilevel"/>
    <w:tmpl w:val="9F0C1C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AD5957"/>
    <w:multiLevelType w:val="hybridMultilevel"/>
    <w:tmpl w:val="58C4AF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67A733E"/>
    <w:multiLevelType w:val="hybridMultilevel"/>
    <w:tmpl w:val="380809F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2">
    <w:nsid w:val="76987AE1"/>
    <w:multiLevelType w:val="hybridMultilevel"/>
    <w:tmpl w:val="C6621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6CC423C"/>
    <w:multiLevelType w:val="hybridMultilevel"/>
    <w:tmpl w:val="43A0D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B5C4FA0"/>
    <w:multiLevelType w:val="hybridMultilevel"/>
    <w:tmpl w:val="F7BA652C"/>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num w:numId="1">
    <w:abstractNumId w:val="2"/>
  </w:num>
  <w:num w:numId="2">
    <w:abstractNumId w:val="23"/>
  </w:num>
  <w:num w:numId="3">
    <w:abstractNumId w:val="11"/>
  </w:num>
  <w:num w:numId="4">
    <w:abstractNumId w:val="26"/>
  </w:num>
  <w:num w:numId="5">
    <w:abstractNumId w:val="32"/>
  </w:num>
  <w:num w:numId="6">
    <w:abstractNumId w:val="10"/>
  </w:num>
  <w:num w:numId="7">
    <w:abstractNumId w:val="5"/>
  </w:num>
  <w:num w:numId="8">
    <w:abstractNumId w:val="24"/>
  </w:num>
  <w:num w:numId="9">
    <w:abstractNumId w:val="19"/>
  </w:num>
  <w:num w:numId="10">
    <w:abstractNumId w:val="27"/>
  </w:num>
  <w:num w:numId="11">
    <w:abstractNumId w:val="14"/>
  </w:num>
  <w:num w:numId="12">
    <w:abstractNumId w:val="1"/>
  </w:num>
  <w:num w:numId="13">
    <w:abstractNumId w:val="35"/>
  </w:num>
  <w:num w:numId="14">
    <w:abstractNumId w:val="33"/>
  </w:num>
  <w:num w:numId="15">
    <w:abstractNumId w:val="3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18"/>
  </w:num>
  <w:num w:numId="19">
    <w:abstractNumId w:val="34"/>
  </w:num>
  <w:num w:numId="20">
    <w:abstractNumId w:val="44"/>
  </w:num>
  <w:num w:numId="21">
    <w:abstractNumId w:val="8"/>
  </w:num>
  <w:num w:numId="22">
    <w:abstractNumId w:val="22"/>
  </w:num>
  <w:num w:numId="23">
    <w:abstractNumId w:val="25"/>
  </w:num>
  <w:num w:numId="24">
    <w:abstractNumId w:val="20"/>
  </w:num>
  <w:num w:numId="25">
    <w:abstractNumId w:val="21"/>
  </w:num>
  <w:num w:numId="26">
    <w:abstractNumId w:val="13"/>
  </w:num>
  <w:num w:numId="27">
    <w:abstractNumId w:val="29"/>
  </w:num>
  <w:num w:numId="28">
    <w:abstractNumId w:val="7"/>
  </w:num>
  <w:num w:numId="29">
    <w:abstractNumId w:val="16"/>
  </w:num>
  <w:num w:numId="30">
    <w:abstractNumId w:val="12"/>
  </w:num>
  <w:num w:numId="31">
    <w:abstractNumId w:val="3"/>
  </w:num>
  <w:num w:numId="32">
    <w:abstractNumId w:val="36"/>
  </w:num>
  <w:num w:numId="33">
    <w:abstractNumId w:val="41"/>
  </w:num>
  <w:num w:numId="34">
    <w:abstractNumId w:val="4"/>
  </w:num>
  <w:num w:numId="35">
    <w:abstractNumId w:val="31"/>
  </w:num>
  <w:num w:numId="36">
    <w:abstractNumId w:val="17"/>
  </w:num>
  <w:num w:numId="37">
    <w:abstractNumId w:val="0"/>
  </w:num>
  <w:num w:numId="38">
    <w:abstractNumId w:val="38"/>
  </w:num>
  <w:num w:numId="39">
    <w:abstractNumId w:val="43"/>
  </w:num>
  <w:num w:numId="40">
    <w:abstractNumId w:val="15"/>
  </w:num>
  <w:num w:numId="41">
    <w:abstractNumId w:val="40"/>
  </w:num>
  <w:num w:numId="42">
    <w:abstractNumId w:val="28"/>
  </w:num>
  <w:num w:numId="43">
    <w:abstractNumId w:val="30"/>
  </w:num>
  <w:num w:numId="44">
    <w:abstractNumId w:val="9"/>
  </w:num>
  <w:num w:numId="45">
    <w:abstractNumId w:val="6"/>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proofState w:spelling="clean" w:grammar="clean"/>
  <w:attachedTemplate r:id="rId1"/>
  <w:stylePaneFormatFilter w:val="3F01"/>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05B55"/>
    <w:rsid w:val="0000471B"/>
    <w:rsid w:val="00012EFD"/>
    <w:rsid w:val="00015B98"/>
    <w:rsid w:val="0002050D"/>
    <w:rsid w:val="00020BEC"/>
    <w:rsid w:val="0003208F"/>
    <w:rsid w:val="000407CE"/>
    <w:rsid w:val="00046711"/>
    <w:rsid w:val="000513FB"/>
    <w:rsid w:val="000537D9"/>
    <w:rsid w:val="000649FF"/>
    <w:rsid w:val="000748F4"/>
    <w:rsid w:val="00091DE4"/>
    <w:rsid w:val="000A6EFB"/>
    <w:rsid w:val="000B49C5"/>
    <w:rsid w:val="000C4356"/>
    <w:rsid w:val="000C472B"/>
    <w:rsid w:val="000E259E"/>
    <w:rsid w:val="000E26B9"/>
    <w:rsid w:val="000F0848"/>
    <w:rsid w:val="000F4650"/>
    <w:rsid w:val="000F60AF"/>
    <w:rsid w:val="001168F9"/>
    <w:rsid w:val="00117F81"/>
    <w:rsid w:val="00125C35"/>
    <w:rsid w:val="00126822"/>
    <w:rsid w:val="00130F4A"/>
    <w:rsid w:val="00131A62"/>
    <w:rsid w:val="001419E1"/>
    <w:rsid w:val="0014294F"/>
    <w:rsid w:val="00153E25"/>
    <w:rsid w:val="00156EB3"/>
    <w:rsid w:val="00163598"/>
    <w:rsid w:val="00165324"/>
    <w:rsid w:val="001734D6"/>
    <w:rsid w:val="00173835"/>
    <w:rsid w:val="00177A4F"/>
    <w:rsid w:val="00183702"/>
    <w:rsid w:val="001A3F93"/>
    <w:rsid w:val="001A4120"/>
    <w:rsid w:val="001B1E06"/>
    <w:rsid w:val="001B636F"/>
    <w:rsid w:val="001C104E"/>
    <w:rsid w:val="001D14C1"/>
    <w:rsid w:val="001F56A1"/>
    <w:rsid w:val="00201964"/>
    <w:rsid w:val="002153D0"/>
    <w:rsid w:val="00217B21"/>
    <w:rsid w:val="0023612A"/>
    <w:rsid w:val="00237F15"/>
    <w:rsid w:val="002407BC"/>
    <w:rsid w:val="0024084A"/>
    <w:rsid w:val="0024315B"/>
    <w:rsid w:val="00244B60"/>
    <w:rsid w:val="00253433"/>
    <w:rsid w:val="00263077"/>
    <w:rsid w:val="002776C8"/>
    <w:rsid w:val="00297375"/>
    <w:rsid w:val="002A00DC"/>
    <w:rsid w:val="002A2AE7"/>
    <w:rsid w:val="002A306C"/>
    <w:rsid w:val="002A7356"/>
    <w:rsid w:val="002B3F36"/>
    <w:rsid w:val="002C63CD"/>
    <w:rsid w:val="002D2D39"/>
    <w:rsid w:val="002D6D55"/>
    <w:rsid w:val="002F6519"/>
    <w:rsid w:val="00302085"/>
    <w:rsid w:val="00302E0E"/>
    <w:rsid w:val="003038EE"/>
    <w:rsid w:val="003044C9"/>
    <w:rsid w:val="003229A0"/>
    <w:rsid w:val="003362D7"/>
    <w:rsid w:val="00340B57"/>
    <w:rsid w:val="0035020C"/>
    <w:rsid w:val="00350FF4"/>
    <w:rsid w:val="00351064"/>
    <w:rsid w:val="003647CC"/>
    <w:rsid w:val="00390995"/>
    <w:rsid w:val="00390C0D"/>
    <w:rsid w:val="003A2EB5"/>
    <w:rsid w:val="003A7682"/>
    <w:rsid w:val="003B3E2A"/>
    <w:rsid w:val="003C35F4"/>
    <w:rsid w:val="003E306D"/>
    <w:rsid w:val="003F18BF"/>
    <w:rsid w:val="003F47F8"/>
    <w:rsid w:val="003F5975"/>
    <w:rsid w:val="00401296"/>
    <w:rsid w:val="00405B55"/>
    <w:rsid w:val="00411750"/>
    <w:rsid w:val="0041513E"/>
    <w:rsid w:val="00417783"/>
    <w:rsid w:val="00441B97"/>
    <w:rsid w:val="00444053"/>
    <w:rsid w:val="00450EE5"/>
    <w:rsid w:val="00492E76"/>
    <w:rsid w:val="004B21F7"/>
    <w:rsid w:val="004B6818"/>
    <w:rsid w:val="004D0FBF"/>
    <w:rsid w:val="004E4F20"/>
    <w:rsid w:val="004E65BC"/>
    <w:rsid w:val="004E7276"/>
    <w:rsid w:val="004F3074"/>
    <w:rsid w:val="004F3377"/>
    <w:rsid w:val="00500B55"/>
    <w:rsid w:val="00502343"/>
    <w:rsid w:val="00521A8B"/>
    <w:rsid w:val="005234BB"/>
    <w:rsid w:val="005351C8"/>
    <w:rsid w:val="005622CA"/>
    <w:rsid w:val="00565349"/>
    <w:rsid w:val="00572D5F"/>
    <w:rsid w:val="005900A8"/>
    <w:rsid w:val="00592AB7"/>
    <w:rsid w:val="005A79C7"/>
    <w:rsid w:val="005C10CD"/>
    <w:rsid w:val="005C32E8"/>
    <w:rsid w:val="005C478D"/>
    <w:rsid w:val="005C54B0"/>
    <w:rsid w:val="005C5A58"/>
    <w:rsid w:val="005D05EA"/>
    <w:rsid w:val="005F37D3"/>
    <w:rsid w:val="0063168A"/>
    <w:rsid w:val="00632AEB"/>
    <w:rsid w:val="00632DBE"/>
    <w:rsid w:val="00635951"/>
    <w:rsid w:val="0064359D"/>
    <w:rsid w:val="006453E1"/>
    <w:rsid w:val="0064750A"/>
    <w:rsid w:val="00655744"/>
    <w:rsid w:val="0066787A"/>
    <w:rsid w:val="0067041C"/>
    <w:rsid w:val="00681981"/>
    <w:rsid w:val="00684365"/>
    <w:rsid w:val="006A05AF"/>
    <w:rsid w:val="006B0B12"/>
    <w:rsid w:val="006C262F"/>
    <w:rsid w:val="006C29F3"/>
    <w:rsid w:val="006C79E6"/>
    <w:rsid w:val="006D1671"/>
    <w:rsid w:val="006E3460"/>
    <w:rsid w:val="006F769D"/>
    <w:rsid w:val="00722436"/>
    <w:rsid w:val="00733336"/>
    <w:rsid w:val="0074074F"/>
    <w:rsid w:val="007568A9"/>
    <w:rsid w:val="007630C8"/>
    <w:rsid w:val="007668D0"/>
    <w:rsid w:val="0077187C"/>
    <w:rsid w:val="00783C9F"/>
    <w:rsid w:val="00795CAF"/>
    <w:rsid w:val="007B6482"/>
    <w:rsid w:val="007C2716"/>
    <w:rsid w:val="007C6E95"/>
    <w:rsid w:val="007D185D"/>
    <w:rsid w:val="007F1C83"/>
    <w:rsid w:val="00801800"/>
    <w:rsid w:val="00803A8F"/>
    <w:rsid w:val="00803BFA"/>
    <w:rsid w:val="00807FB2"/>
    <w:rsid w:val="00814B05"/>
    <w:rsid w:val="00831B13"/>
    <w:rsid w:val="00834A49"/>
    <w:rsid w:val="00834BFD"/>
    <w:rsid w:val="00850C69"/>
    <w:rsid w:val="00861A2D"/>
    <w:rsid w:val="00874555"/>
    <w:rsid w:val="008874C9"/>
    <w:rsid w:val="00895C38"/>
    <w:rsid w:val="008A0EC3"/>
    <w:rsid w:val="008A25A4"/>
    <w:rsid w:val="008B0927"/>
    <w:rsid w:val="008B7F5C"/>
    <w:rsid w:val="008C18C8"/>
    <w:rsid w:val="008C1B10"/>
    <w:rsid w:val="008D116F"/>
    <w:rsid w:val="008D2D7B"/>
    <w:rsid w:val="00903608"/>
    <w:rsid w:val="0091721D"/>
    <w:rsid w:val="009234CE"/>
    <w:rsid w:val="00924D69"/>
    <w:rsid w:val="009361B4"/>
    <w:rsid w:val="00944548"/>
    <w:rsid w:val="00962F2F"/>
    <w:rsid w:val="00965F39"/>
    <w:rsid w:val="00966D48"/>
    <w:rsid w:val="00966ED4"/>
    <w:rsid w:val="00967315"/>
    <w:rsid w:val="0097622C"/>
    <w:rsid w:val="0097659C"/>
    <w:rsid w:val="00977460"/>
    <w:rsid w:val="009807CC"/>
    <w:rsid w:val="0098395A"/>
    <w:rsid w:val="00986F2D"/>
    <w:rsid w:val="00994969"/>
    <w:rsid w:val="009A39F3"/>
    <w:rsid w:val="009A7E86"/>
    <w:rsid w:val="009A7E8E"/>
    <w:rsid w:val="009B3386"/>
    <w:rsid w:val="009B3C66"/>
    <w:rsid w:val="009D2583"/>
    <w:rsid w:val="009F486B"/>
    <w:rsid w:val="00A05552"/>
    <w:rsid w:val="00A05C52"/>
    <w:rsid w:val="00A06772"/>
    <w:rsid w:val="00A12C0D"/>
    <w:rsid w:val="00A16C2F"/>
    <w:rsid w:val="00A344CB"/>
    <w:rsid w:val="00A34C61"/>
    <w:rsid w:val="00A50EF4"/>
    <w:rsid w:val="00A51D8C"/>
    <w:rsid w:val="00A52FD1"/>
    <w:rsid w:val="00A55165"/>
    <w:rsid w:val="00A56BF5"/>
    <w:rsid w:val="00A644B6"/>
    <w:rsid w:val="00AA23FA"/>
    <w:rsid w:val="00AB34BA"/>
    <w:rsid w:val="00AB7E80"/>
    <w:rsid w:val="00AD2737"/>
    <w:rsid w:val="00AD6AE4"/>
    <w:rsid w:val="00B0027B"/>
    <w:rsid w:val="00B014EC"/>
    <w:rsid w:val="00B17CA7"/>
    <w:rsid w:val="00B3242E"/>
    <w:rsid w:val="00B33DD0"/>
    <w:rsid w:val="00B369F8"/>
    <w:rsid w:val="00B41CF9"/>
    <w:rsid w:val="00B466ED"/>
    <w:rsid w:val="00B47BC2"/>
    <w:rsid w:val="00B529E2"/>
    <w:rsid w:val="00B53EF9"/>
    <w:rsid w:val="00B5712F"/>
    <w:rsid w:val="00B64131"/>
    <w:rsid w:val="00B764B3"/>
    <w:rsid w:val="00B82EE2"/>
    <w:rsid w:val="00B83607"/>
    <w:rsid w:val="00B84169"/>
    <w:rsid w:val="00B86716"/>
    <w:rsid w:val="00B938F4"/>
    <w:rsid w:val="00BA3FBC"/>
    <w:rsid w:val="00BC6C99"/>
    <w:rsid w:val="00BD2D95"/>
    <w:rsid w:val="00BD3FC9"/>
    <w:rsid w:val="00BE6485"/>
    <w:rsid w:val="00BE6C20"/>
    <w:rsid w:val="00BF30AD"/>
    <w:rsid w:val="00BF3EE9"/>
    <w:rsid w:val="00BF7994"/>
    <w:rsid w:val="00C00BE7"/>
    <w:rsid w:val="00C024B7"/>
    <w:rsid w:val="00C0475E"/>
    <w:rsid w:val="00C47A16"/>
    <w:rsid w:val="00C611D3"/>
    <w:rsid w:val="00C621FB"/>
    <w:rsid w:val="00C71736"/>
    <w:rsid w:val="00C724CB"/>
    <w:rsid w:val="00C7649F"/>
    <w:rsid w:val="00C77CF3"/>
    <w:rsid w:val="00C81AC3"/>
    <w:rsid w:val="00C918C1"/>
    <w:rsid w:val="00C95CDF"/>
    <w:rsid w:val="00CA116D"/>
    <w:rsid w:val="00CA5FE8"/>
    <w:rsid w:val="00CC297F"/>
    <w:rsid w:val="00CC77B7"/>
    <w:rsid w:val="00CD083E"/>
    <w:rsid w:val="00CD5B81"/>
    <w:rsid w:val="00CE0591"/>
    <w:rsid w:val="00CF7D1C"/>
    <w:rsid w:val="00CF7DC0"/>
    <w:rsid w:val="00D03846"/>
    <w:rsid w:val="00D101E4"/>
    <w:rsid w:val="00D118B6"/>
    <w:rsid w:val="00D144F0"/>
    <w:rsid w:val="00D209F6"/>
    <w:rsid w:val="00D27095"/>
    <w:rsid w:val="00D3325E"/>
    <w:rsid w:val="00D470F2"/>
    <w:rsid w:val="00D62CFA"/>
    <w:rsid w:val="00D66169"/>
    <w:rsid w:val="00D75B52"/>
    <w:rsid w:val="00D83B3D"/>
    <w:rsid w:val="00DB109B"/>
    <w:rsid w:val="00DB4D44"/>
    <w:rsid w:val="00DB5B90"/>
    <w:rsid w:val="00DC3BB5"/>
    <w:rsid w:val="00DD1BB7"/>
    <w:rsid w:val="00DD348F"/>
    <w:rsid w:val="00DD46B4"/>
    <w:rsid w:val="00DD49F7"/>
    <w:rsid w:val="00DE4B15"/>
    <w:rsid w:val="00DF000B"/>
    <w:rsid w:val="00DF435F"/>
    <w:rsid w:val="00E05933"/>
    <w:rsid w:val="00E31DF1"/>
    <w:rsid w:val="00E32F3D"/>
    <w:rsid w:val="00E40248"/>
    <w:rsid w:val="00E41DD7"/>
    <w:rsid w:val="00E60FD2"/>
    <w:rsid w:val="00E70938"/>
    <w:rsid w:val="00E752FD"/>
    <w:rsid w:val="00E80646"/>
    <w:rsid w:val="00E940E6"/>
    <w:rsid w:val="00E97877"/>
    <w:rsid w:val="00EA5CC8"/>
    <w:rsid w:val="00EB5F3A"/>
    <w:rsid w:val="00EC52E2"/>
    <w:rsid w:val="00EC6A5C"/>
    <w:rsid w:val="00EC6E2E"/>
    <w:rsid w:val="00ED027B"/>
    <w:rsid w:val="00ED58A3"/>
    <w:rsid w:val="00ED6771"/>
    <w:rsid w:val="00EE0457"/>
    <w:rsid w:val="00EE3E34"/>
    <w:rsid w:val="00EE5E0B"/>
    <w:rsid w:val="00EF638A"/>
    <w:rsid w:val="00F24CEF"/>
    <w:rsid w:val="00F24E76"/>
    <w:rsid w:val="00F272DC"/>
    <w:rsid w:val="00F36499"/>
    <w:rsid w:val="00F46A2E"/>
    <w:rsid w:val="00F46B8D"/>
    <w:rsid w:val="00F52436"/>
    <w:rsid w:val="00F52AFE"/>
    <w:rsid w:val="00F6069B"/>
    <w:rsid w:val="00F65C0B"/>
    <w:rsid w:val="00F65C16"/>
    <w:rsid w:val="00F75236"/>
    <w:rsid w:val="00F93E14"/>
    <w:rsid w:val="00FA7C6F"/>
    <w:rsid w:val="00FB0169"/>
    <w:rsid w:val="00FC11E0"/>
    <w:rsid w:val="00FC3C40"/>
    <w:rsid w:val="00FE2132"/>
    <w:rsid w:val="00FF59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325428853">
      <w:bodyDiv w:val="1"/>
      <w:marLeft w:val="0"/>
      <w:marRight w:val="0"/>
      <w:marTop w:val="0"/>
      <w:marBottom w:val="0"/>
      <w:divBdr>
        <w:top w:val="none" w:sz="0" w:space="0" w:color="auto"/>
        <w:left w:val="none" w:sz="0" w:space="0" w:color="auto"/>
        <w:bottom w:val="none" w:sz="0" w:space="0" w:color="auto"/>
        <w:right w:val="none" w:sz="0" w:space="0" w:color="auto"/>
      </w:divBdr>
    </w:div>
    <w:div w:id="1721854897">
      <w:bodyDiv w:val="1"/>
      <w:marLeft w:val="0"/>
      <w:marRight w:val="0"/>
      <w:marTop w:val="0"/>
      <w:marBottom w:val="0"/>
      <w:divBdr>
        <w:top w:val="none" w:sz="0" w:space="0" w:color="auto"/>
        <w:left w:val="none" w:sz="0" w:space="0" w:color="auto"/>
        <w:bottom w:val="none" w:sz="0" w:space="0" w:color="auto"/>
        <w:right w:val="none" w:sz="0" w:space="0" w:color="auto"/>
      </w:divBdr>
    </w:div>
    <w:div w:id="202331685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3877\Local%20Settings\Temporary%20Internet%20Files\Content.Outlook\LP2BR32Q\ASI%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A4E00-26FE-45D8-8E16-443313B3A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 Document template</Template>
  <TotalTime>13</TotalTime>
  <Pages>1</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3871</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bm3877</dc:creator>
  <cp:lastModifiedBy>bm3877</cp:lastModifiedBy>
  <cp:revision>6</cp:revision>
  <cp:lastPrinted>2012-08-15T21:32:00Z</cp:lastPrinted>
  <dcterms:created xsi:type="dcterms:W3CDTF">2012-08-03T20:06:00Z</dcterms:created>
  <dcterms:modified xsi:type="dcterms:W3CDTF">2012-08-15T21:32:00Z</dcterms:modified>
</cp:coreProperties>
</file>