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C8" w:rsidRDefault="005373C8" w:rsidP="00C86C19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2A0965" w:rsidRPr="001F2D4A" w:rsidRDefault="002A0965" w:rsidP="006C3A9C">
      <w:pPr>
        <w:pStyle w:val="NormalWeb"/>
        <w:spacing w:before="0" w:beforeAutospacing="0" w:after="0" w:afterAutospacing="0"/>
        <w:jc w:val="center"/>
      </w:pPr>
      <w:r w:rsidRPr="001F2D4A">
        <w:rPr>
          <w:b/>
          <w:bCs/>
          <w:color w:val="222222"/>
          <w:shd w:val="clear" w:color="auto" w:fill="FFFFFF"/>
        </w:rPr>
        <w:t xml:space="preserve">Internal Affairs Committee </w:t>
      </w:r>
      <w:r w:rsidRPr="00B711AA">
        <w:rPr>
          <w:b/>
          <w:bCs/>
          <w:color w:val="222222"/>
          <w:shd w:val="clear" w:color="auto" w:fill="FFFFFF"/>
        </w:rPr>
        <w:t>M</w:t>
      </w:r>
      <w:r w:rsidR="00B711AA" w:rsidRPr="00B711AA">
        <w:rPr>
          <w:b/>
          <w:bCs/>
          <w:color w:val="222222"/>
          <w:shd w:val="clear" w:color="auto" w:fill="FFFFFF"/>
        </w:rPr>
        <w:t>inutes</w:t>
      </w:r>
      <w:r w:rsidR="00B711AA" w:rsidRPr="00B711AA">
        <w:rPr>
          <w:b/>
        </w:rPr>
        <w:t xml:space="preserve"> for </w:t>
      </w:r>
      <w:r w:rsidR="00871B6A">
        <w:rPr>
          <w:b/>
          <w:color w:val="222222"/>
          <w:shd w:val="clear" w:color="auto" w:fill="FFFFFF"/>
        </w:rPr>
        <w:t>February 6</w:t>
      </w:r>
      <w:r w:rsidR="00871B6A" w:rsidRPr="00871B6A">
        <w:rPr>
          <w:b/>
          <w:color w:val="222222"/>
          <w:shd w:val="clear" w:color="auto" w:fill="FFFFFF"/>
          <w:vertAlign w:val="superscript"/>
        </w:rPr>
        <w:t>th</w:t>
      </w:r>
      <w:r w:rsidR="00871B6A">
        <w:rPr>
          <w:b/>
          <w:color w:val="222222"/>
          <w:shd w:val="clear" w:color="auto" w:fill="FFFFFF"/>
        </w:rPr>
        <w:t>, 2013</w:t>
      </w:r>
    </w:p>
    <w:p w:rsidR="002A0965" w:rsidRPr="001F2D4A" w:rsidRDefault="002A0965" w:rsidP="006C3A9C"/>
    <w:p w:rsidR="002A0965" w:rsidRPr="00490214" w:rsidRDefault="002A0965" w:rsidP="00490214">
      <w:pPr>
        <w:numPr>
          <w:ilvl w:val="0"/>
          <w:numId w:val="4"/>
        </w:numPr>
        <w:textAlignment w:val="baseline"/>
        <w:rPr>
          <w:color w:val="000000"/>
        </w:rPr>
      </w:pPr>
      <w:r w:rsidRPr="00871B6A">
        <w:rPr>
          <w:color w:val="222222"/>
          <w:shd w:val="clear" w:color="auto" w:fill="FFFFFF"/>
        </w:rPr>
        <w:t>CALL TO ORDER</w:t>
      </w:r>
      <w:r w:rsidR="00B711AA" w:rsidRPr="00871B6A">
        <w:rPr>
          <w:color w:val="222222"/>
          <w:shd w:val="clear" w:color="auto" w:fill="FFFFFF"/>
        </w:rPr>
        <w:t>:</w:t>
      </w:r>
      <w:r w:rsidR="00B711AA">
        <w:rPr>
          <w:color w:val="222222"/>
          <w:shd w:val="clear" w:color="auto" w:fill="FFFFFF"/>
        </w:rPr>
        <w:t xml:space="preserve"> </w:t>
      </w:r>
      <w:r w:rsidR="00871B6A">
        <w:rPr>
          <w:color w:val="222222"/>
          <w:shd w:val="clear" w:color="auto" w:fill="FFFFFF"/>
        </w:rPr>
        <w:t>VP</w:t>
      </w:r>
      <w:r w:rsidR="00B711AA">
        <w:rPr>
          <w:color w:val="222222"/>
          <w:shd w:val="clear" w:color="auto" w:fill="FFFFFF"/>
        </w:rPr>
        <w:t xml:space="preserve"> </w:t>
      </w:r>
      <w:r w:rsidR="00B711AA" w:rsidRPr="00871B6A">
        <w:rPr>
          <w:b/>
          <w:color w:val="222222"/>
          <w:shd w:val="clear" w:color="auto" w:fill="FFFFFF"/>
        </w:rPr>
        <w:t>Erland</w:t>
      </w:r>
      <w:r w:rsidR="00005D52" w:rsidRPr="00871B6A">
        <w:rPr>
          <w:b/>
          <w:color w:val="222222"/>
          <w:shd w:val="clear" w:color="auto" w:fill="FFFFFF"/>
        </w:rPr>
        <w:t>son</w:t>
      </w:r>
      <w:r w:rsidR="00005D52">
        <w:rPr>
          <w:color w:val="222222"/>
          <w:shd w:val="clear" w:color="auto" w:fill="FFFFFF"/>
        </w:rPr>
        <w:t xml:space="preserve"> calls the Internal Affairs C</w:t>
      </w:r>
      <w:r w:rsidR="00B711AA">
        <w:rPr>
          <w:color w:val="222222"/>
          <w:shd w:val="clear" w:color="auto" w:fill="FFFFFF"/>
        </w:rPr>
        <w:t>ommittee</w:t>
      </w:r>
      <w:r w:rsidR="00490214">
        <w:rPr>
          <w:color w:val="000000"/>
        </w:rPr>
        <w:t xml:space="preserve"> </w:t>
      </w:r>
      <w:r w:rsidR="00005D52" w:rsidRPr="00490214">
        <w:rPr>
          <w:color w:val="222222"/>
          <w:shd w:val="clear" w:color="auto" w:fill="FFFFFF"/>
        </w:rPr>
        <w:t>M</w:t>
      </w:r>
      <w:r w:rsidR="00B711AA" w:rsidRPr="00490214">
        <w:rPr>
          <w:color w:val="222222"/>
          <w:shd w:val="clear" w:color="auto" w:fill="FFFFFF"/>
        </w:rPr>
        <w:t xml:space="preserve">eeting at </w:t>
      </w:r>
      <w:r w:rsidR="00490214" w:rsidRPr="00490214">
        <w:rPr>
          <w:color w:val="222222"/>
          <w:u w:val="single"/>
          <w:shd w:val="clear" w:color="auto" w:fill="FFFFFF"/>
        </w:rPr>
        <w:t>10:08am.</w:t>
      </w:r>
    </w:p>
    <w:p w:rsidR="002A0965" w:rsidRPr="001F2D4A" w:rsidRDefault="002A0965" w:rsidP="006C3A9C">
      <w:pPr>
        <w:ind w:left="1080"/>
        <w:textAlignment w:val="baseline"/>
        <w:rPr>
          <w:color w:val="000000"/>
        </w:rPr>
      </w:pPr>
    </w:p>
    <w:p w:rsidR="002A0965" w:rsidRDefault="002A0965" w:rsidP="006C3A9C">
      <w:pPr>
        <w:numPr>
          <w:ilvl w:val="0"/>
          <w:numId w:val="4"/>
        </w:numPr>
        <w:textAlignment w:val="baseline"/>
        <w:rPr>
          <w:color w:val="222222"/>
          <w:shd w:val="clear" w:color="auto" w:fill="FFFFFF"/>
        </w:rPr>
      </w:pPr>
      <w:r w:rsidRPr="001F2D4A">
        <w:rPr>
          <w:color w:val="222222"/>
          <w:shd w:val="clear" w:color="auto" w:fill="FFFFFF"/>
        </w:rPr>
        <w:t>ROLL CALL</w:t>
      </w:r>
    </w:p>
    <w:p w:rsidR="00B711AA" w:rsidRDefault="00B711AA" w:rsidP="006C3A9C">
      <w:pPr>
        <w:ind w:left="1080"/>
        <w:textAlignment w:val="baseline"/>
        <w:rPr>
          <w:color w:val="222222"/>
          <w:u w:val="single"/>
          <w:shd w:val="clear" w:color="auto" w:fill="FFFFFF"/>
        </w:rPr>
      </w:pPr>
      <w:r w:rsidRPr="00B711AA">
        <w:rPr>
          <w:color w:val="222222"/>
          <w:u w:val="single"/>
          <w:shd w:val="clear" w:color="auto" w:fill="FFFFFF"/>
        </w:rPr>
        <w:t>Members Present</w:t>
      </w:r>
      <w:r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B711AA">
        <w:rPr>
          <w:color w:val="222222"/>
          <w:u w:val="single"/>
          <w:shd w:val="clear" w:color="auto" w:fill="FFFFFF"/>
        </w:rPr>
        <w:t>Absent Members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 w:rsidRPr="00B711AA">
        <w:rPr>
          <w:color w:val="222222"/>
          <w:u w:val="single"/>
          <w:shd w:val="clear" w:color="auto" w:fill="FFFFFF"/>
        </w:rPr>
        <w:t>Guests</w:t>
      </w:r>
    </w:p>
    <w:p w:rsidR="00C5559B" w:rsidRDefault="00871B6A" w:rsidP="006C3A9C">
      <w:pPr>
        <w:ind w:left="108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John Erlandson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 xml:space="preserve">Bivek Wagle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 xml:space="preserve">Randy Saffold </w:t>
      </w:r>
    </w:p>
    <w:p w:rsidR="00871B6A" w:rsidRDefault="00871B6A" w:rsidP="006C3A9C">
      <w:pPr>
        <w:ind w:left="108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Derek Volk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Laurie O’ Brien</w:t>
      </w:r>
    </w:p>
    <w:p w:rsidR="00871B6A" w:rsidRDefault="00871B6A" w:rsidP="006C3A9C">
      <w:pPr>
        <w:ind w:left="108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Garrick Sangil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Pablo Benavente</w:t>
      </w:r>
    </w:p>
    <w:p w:rsidR="00871B6A" w:rsidRDefault="00871B6A" w:rsidP="006C3A9C">
      <w:pPr>
        <w:ind w:left="108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Jerry Chang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 xml:space="preserve">Stan Hebert </w:t>
      </w:r>
    </w:p>
    <w:p w:rsidR="00871B6A" w:rsidRDefault="00871B6A" w:rsidP="006C3A9C">
      <w:pPr>
        <w:ind w:left="108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Jonathan Stoll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 xml:space="preserve">Marguerite Hinrichs </w:t>
      </w:r>
    </w:p>
    <w:p w:rsidR="00871B6A" w:rsidRPr="00B711AA" w:rsidRDefault="00871B6A" w:rsidP="006C3A9C">
      <w:pPr>
        <w:ind w:left="1080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Chris Gallagher </w:t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</w:r>
      <w:r>
        <w:rPr>
          <w:color w:val="222222"/>
          <w:shd w:val="clear" w:color="auto" w:fill="FFFFFF"/>
        </w:rPr>
        <w:tab/>
        <w:t>Erik Rodriguez</w:t>
      </w:r>
    </w:p>
    <w:p w:rsidR="00B711AA" w:rsidRPr="00C5559B" w:rsidRDefault="00B711AA" w:rsidP="006C3A9C">
      <w:pPr>
        <w:rPr>
          <w:color w:val="000000"/>
        </w:rPr>
      </w:pPr>
    </w:p>
    <w:p w:rsidR="00871B6A" w:rsidRPr="00490214" w:rsidRDefault="00871B6A" w:rsidP="00871B6A">
      <w:pPr>
        <w:numPr>
          <w:ilvl w:val="0"/>
          <w:numId w:val="4"/>
        </w:numPr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 - Approval of the Agenda</w:t>
      </w:r>
    </w:p>
    <w:p w:rsidR="00490214" w:rsidRDefault="00490214" w:rsidP="00490214">
      <w:pPr>
        <w:ind w:left="108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Motion: </w:t>
      </w:r>
      <w:r w:rsidRPr="004E6414">
        <w:rPr>
          <w:color w:val="222222"/>
          <w:shd w:val="clear" w:color="auto" w:fill="FFFFFF"/>
        </w:rPr>
        <w:t>(</w:t>
      </w:r>
      <w:r w:rsidR="004E6414" w:rsidRPr="004E6414">
        <w:rPr>
          <w:color w:val="222222"/>
          <w:shd w:val="clear" w:color="auto" w:fill="FFFFFF"/>
        </w:rPr>
        <w:t>Erlandson</w:t>
      </w:r>
      <w:r w:rsidRPr="004E6414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 xml:space="preserve"> to approve the agenda</w:t>
      </w:r>
      <w:r w:rsidRPr="00490214">
        <w:rPr>
          <w:color w:val="000000"/>
        </w:rPr>
        <w:t>.</w:t>
      </w:r>
      <w:r>
        <w:rPr>
          <w:color w:val="000000"/>
        </w:rPr>
        <w:t xml:space="preserve"> </w:t>
      </w:r>
    </w:p>
    <w:p w:rsidR="00490214" w:rsidRPr="001F2D4A" w:rsidRDefault="00490214" w:rsidP="007734E3">
      <w:pPr>
        <w:ind w:left="108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Motion Carries </w:t>
      </w:r>
    </w:p>
    <w:p w:rsidR="00871B6A" w:rsidRPr="001F2D4A" w:rsidRDefault="00871B6A" w:rsidP="007734E3">
      <w:pPr>
        <w:ind w:left="1080"/>
        <w:textAlignment w:val="baseline"/>
        <w:rPr>
          <w:color w:val="000000"/>
        </w:rPr>
      </w:pPr>
    </w:p>
    <w:p w:rsidR="00871B6A" w:rsidRPr="00490214" w:rsidRDefault="00871B6A" w:rsidP="007734E3">
      <w:pPr>
        <w:numPr>
          <w:ilvl w:val="0"/>
          <w:numId w:val="5"/>
        </w:numPr>
        <w:ind w:firstLine="0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ACTION ITEM</w:t>
      </w:r>
      <w:r w:rsidRPr="001F2D4A">
        <w:rPr>
          <w:b/>
          <w:bCs/>
          <w:color w:val="222222"/>
          <w:shd w:val="clear" w:color="auto" w:fill="FFFFFF"/>
        </w:rPr>
        <w:t xml:space="preserve">- Approval of the </w:t>
      </w:r>
      <w:r>
        <w:rPr>
          <w:b/>
          <w:bCs/>
          <w:color w:val="222222"/>
          <w:u w:val="single"/>
          <w:shd w:val="clear" w:color="auto" w:fill="FFFFFF"/>
        </w:rPr>
        <w:t>January 9, 2013</w:t>
      </w:r>
      <w:r w:rsidRPr="001F2D4A">
        <w:rPr>
          <w:b/>
          <w:bCs/>
          <w:color w:val="222222"/>
          <w:shd w:val="clear" w:color="auto" w:fill="FFFFFF"/>
        </w:rPr>
        <w:t xml:space="preserve"> Minutes</w:t>
      </w:r>
    </w:p>
    <w:p w:rsidR="00490214" w:rsidRDefault="00490214" w:rsidP="007734E3">
      <w:pPr>
        <w:ind w:left="108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Motion: </w:t>
      </w:r>
      <w:r w:rsidRPr="004E6414">
        <w:rPr>
          <w:color w:val="222222"/>
          <w:shd w:val="clear" w:color="auto" w:fill="FFFFFF"/>
        </w:rPr>
        <w:t>(</w:t>
      </w:r>
      <w:r w:rsidR="004E6414" w:rsidRPr="004E6414">
        <w:rPr>
          <w:color w:val="222222"/>
          <w:shd w:val="clear" w:color="auto" w:fill="FFFFFF"/>
        </w:rPr>
        <w:t>Erlandson</w:t>
      </w:r>
      <w:r w:rsidRPr="004E6414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 xml:space="preserve"> to approve the January 9</w:t>
      </w:r>
      <w:r w:rsidRPr="00490214">
        <w:rPr>
          <w:color w:val="222222"/>
          <w:shd w:val="clear" w:color="auto" w:fill="FFFFFF"/>
          <w:vertAlign w:val="superscript"/>
        </w:rPr>
        <w:t>th</w:t>
      </w:r>
      <w:r>
        <w:rPr>
          <w:color w:val="222222"/>
          <w:shd w:val="clear" w:color="auto" w:fill="FFFFFF"/>
        </w:rPr>
        <w:t>, 2013 Minutes</w:t>
      </w:r>
      <w:r w:rsidRPr="00490214">
        <w:rPr>
          <w:color w:val="000000"/>
        </w:rPr>
        <w:t>.</w:t>
      </w:r>
    </w:p>
    <w:p w:rsidR="00490214" w:rsidRPr="001F2D4A" w:rsidRDefault="00490214" w:rsidP="007734E3">
      <w:pPr>
        <w:ind w:left="1080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>Motion Carries</w:t>
      </w:r>
      <w:r w:rsidRPr="00490214">
        <w:rPr>
          <w:color w:val="000000"/>
        </w:rPr>
        <w:t>.</w:t>
      </w:r>
      <w:r>
        <w:rPr>
          <w:color w:val="000000"/>
        </w:rPr>
        <w:t xml:space="preserve"> </w:t>
      </w:r>
    </w:p>
    <w:p w:rsidR="00871B6A" w:rsidRPr="001F2D4A" w:rsidRDefault="00871B6A" w:rsidP="007734E3">
      <w:pPr>
        <w:ind w:left="1080"/>
        <w:textAlignment w:val="baseline"/>
        <w:rPr>
          <w:color w:val="000000"/>
        </w:rPr>
      </w:pPr>
    </w:p>
    <w:p w:rsidR="00871B6A" w:rsidRPr="001F2D4A" w:rsidRDefault="00871B6A" w:rsidP="007734E3">
      <w:pPr>
        <w:numPr>
          <w:ilvl w:val="0"/>
          <w:numId w:val="5"/>
        </w:numPr>
        <w:ind w:firstLine="0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PUBLIC COMMENT</w:t>
      </w:r>
    </w:p>
    <w:p w:rsidR="00871B6A" w:rsidRDefault="00871B6A" w:rsidP="007734E3">
      <w:pPr>
        <w:ind w:left="1080"/>
        <w:rPr>
          <w:b/>
          <w:bCs/>
          <w:color w:val="222222"/>
          <w:shd w:val="clear" w:color="auto" w:fill="FFFFFF"/>
        </w:rPr>
      </w:pPr>
      <w:r w:rsidRPr="001F2D4A">
        <w:rPr>
          <w:b/>
          <w:bCs/>
          <w:color w:val="222222"/>
          <w:shd w:val="clear" w:color="auto" w:fill="FFFFFF"/>
        </w:rPr>
        <w:t xml:space="preserve">Public Comment is intended as a time for any member of the public to address the </w:t>
      </w:r>
      <w:r w:rsidR="00490214">
        <w:rPr>
          <w:b/>
          <w:bCs/>
          <w:color w:val="222222"/>
          <w:shd w:val="clear" w:color="auto" w:fill="FFFFFF"/>
        </w:rPr>
        <w:t xml:space="preserve">Internal Affairs Committee </w:t>
      </w:r>
      <w:r w:rsidR="00490214" w:rsidRPr="001F2D4A">
        <w:rPr>
          <w:b/>
          <w:bCs/>
          <w:color w:val="222222"/>
          <w:shd w:val="clear" w:color="auto" w:fill="FFFFFF"/>
        </w:rPr>
        <w:t>on</w:t>
      </w:r>
      <w:r w:rsidRPr="001F2D4A">
        <w:rPr>
          <w:b/>
          <w:bCs/>
          <w:color w:val="222222"/>
          <w:shd w:val="clear" w:color="auto" w:fill="FFFFFF"/>
        </w:rPr>
        <w:t xml:space="preserve"> any issues affecting ASI and/or the California State University, East Bay.</w:t>
      </w:r>
    </w:p>
    <w:p w:rsidR="00162233" w:rsidRDefault="00162233" w:rsidP="007734E3">
      <w:pPr>
        <w:ind w:left="1080"/>
        <w:rPr>
          <w:b/>
          <w:bCs/>
          <w:color w:val="222222"/>
          <w:shd w:val="clear" w:color="auto" w:fill="FFFFFF"/>
        </w:rPr>
      </w:pPr>
      <w:r>
        <w:rPr>
          <w:b/>
          <w:bCs/>
          <w:color w:val="222222"/>
          <w:shd w:val="clear" w:color="auto" w:fill="FFFFFF"/>
        </w:rPr>
        <w:t xml:space="preserve">No Public Comment. </w:t>
      </w:r>
    </w:p>
    <w:p w:rsidR="00871B6A" w:rsidRPr="001F2D4A" w:rsidRDefault="00871B6A" w:rsidP="007734E3">
      <w:pPr>
        <w:jc w:val="both"/>
      </w:pPr>
    </w:p>
    <w:p w:rsidR="00871B6A" w:rsidRPr="00490214" w:rsidRDefault="00871B6A" w:rsidP="007734E3">
      <w:pPr>
        <w:numPr>
          <w:ilvl w:val="0"/>
          <w:numId w:val="5"/>
        </w:numPr>
        <w:ind w:firstLine="0"/>
        <w:jc w:val="both"/>
      </w:pPr>
      <w:r w:rsidRPr="001F2D4A">
        <w:rPr>
          <w:color w:val="222222"/>
          <w:shd w:val="clear" w:color="auto" w:fill="FFFFFF"/>
        </w:rPr>
        <w:t>INFORMATION ITEM</w:t>
      </w:r>
      <w:r w:rsidRPr="001F2D4A">
        <w:rPr>
          <w:b/>
          <w:bCs/>
          <w:color w:val="222222"/>
          <w:shd w:val="clear" w:color="auto" w:fill="FFFFFF"/>
        </w:rPr>
        <w:t xml:space="preserve">– </w:t>
      </w:r>
      <w:r>
        <w:rPr>
          <w:b/>
          <w:bCs/>
          <w:color w:val="222222"/>
          <w:shd w:val="clear" w:color="auto" w:fill="FFFFFF"/>
        </w:rPr>
        <w:t>Jon Stoll’s weekly update to matters regarding ASI street team/presents team.</w:t>
      </w:r>
    </w:p>
    <w:p w:rsidR="00490214" w:rsidRDefault="00490214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49021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VP </w:t>
      </w:r>
      <w:r w:rsidRPr="00490214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Erlandson</w:t>
      </w:r>
      <w:r w:rsidRPr="0049021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yields the floor to Jonathan</w:t>
      </w:r>
      <w:r w:rsidRPr="0016223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 Stoll</w:t>
      </w:r>
      <w:r w:rsidRPr="00490214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in which he highlights the following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;</w:t>
      </w:r>
    </w:p>
    <w:p w:rsidR="00490214" w:rsidRDefault="00490214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This week is homecoming and the party will be taking place this upcoming Friday </w:t>
      </w:r>
    </w:p>
    <w:p w:rsidR="00490214" w:rsidRDefault="00490214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There will be a number of activities taking place this week including a variety show </w:t>
      </w:r>
    </w:p>
    <w:p w:rsidR="00490214" w:rsidRDefault="00614ABA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The Bay Fest Concert sold out and had a great turnout </w:t>
      </w:r>
    </w:p>
    <w:p w:rsidR="00614ABA" w:rsidRDefault="00614ABA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There was a comedy show and Back to the Roots Event  and it was not widely attended so that was a disappointment </w:t>
      </w:r>
    </w:p>
    <w:p w:rsidR="00614ABA" w:rsidRDefault="00614ABA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There also was a Sunday Super bowl Party</w:t>
      </w:r>
    </w:p>
    <w:p w:rsidR="00614ABA" w:rsidRDefault="00614ABA" w:rsidP="007734E3">
      <w:pPr>
        <w:pStyle w:val="ListParagraph"/>
        <w:spacing w:after="0" w:line="240" w:lineRule="auto"/>
        <w:ind w:left="186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</w:p>
    <w:p w:rsidR="00614ABA" w:rsidRDefault="00614ABA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lastRenderedPageBreak/>
        <w:t xml:space="preserve">He mentions that he will be going on maternity leave and Felisitas will be  joining this meeting regularly </w:t>
      </w:r>
      <w:r w:rsidR="00162233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to give updates on the Diversity C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enter as well as ASI Presents </w:t>
      </w:r>
    </w:p>
    <w:p w:rsidR="00614ABA" w:rsidRDefault="00614ABA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The Tunnel of Oppression Event is taking place in two weeks </w:t>
      </w:r>
      <w:r w:rsid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on the 19</w:t>
      </w:r>
      <w:r w:rsidR="0042205F" w:rsidRP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, 20</w:t>
      </w:r>
      <w:r w:rsidR="0042205F" w:rsidRP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>, and 21</w:t>
      </w:r>
      <w:r w:rsidR="0042205F" w:rsidRP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  <w:vertAlign w:val="superscript"/>
        </w:rPr>
        <w:t>st</w:t>
      </w:r>
      <w:r w:rsidR="0042205F"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</w:t>
      </w:r>
    </w:p>
    <w:p w:rsidR="0042205F" w:rsidRDefault="0042205F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ED </w:t>
      </w:r>
      <w:r w:rsidRPr="0042205F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Saffold 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mentions that we should really be engaging the college directors and faculty </w:t>
      </w:r>
    </w:p>
    <w:p w:rsidR="00D7115A" w:rsidRDefault="0058204E" w:rsidP="007734E3">
      <w:pPr>
        <w:pStyle w:val="ListParagraph"/>
        <w:numPr>
          <w:ilvl w:val="0"/>
          <w:numId w:val="7"/>
        </w:numPr>
        <w:spacing w:after="0" w:line="240" w:lineRule="auto"/>
        <w:ind w:firstLine="0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Jonathan </w:t>
      </w:r>
      <w:r w:rsidRPr="0016223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Stoll</w:t>
      </w:r>
      <w:r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  <w:t xml:space="preserve"> mentions that he will be forwarding the correspondences that was drafted </w:t>
      </w:r>
    </w:p>
    <w:p w:rsidR="0042205F" w:rsidRPr="00D7115A" w:rsidRDefault="0042205F" w:rsidP="007734E3">
      <w:pPr>
        <w:ind w:left="360"/>
        <w:jc w:val="both"/>
        <w:rPr>
          <w:bCs/>
          <w:color w:val="222222"/>
          <w:shd w:val="clear" w:color="auto" w:fill="FFFFFF"/>
        </w:rPr>
      </w:pPr>
      <w:r w:rsidRPr="00D7115A">
        <w:rPr>
          <w:b/>
          <w:bCs/>
          <w:color w:val="222222"/>
          <w:shd w:val="clear" w:color="auto" w:fill="FFFFFF"/>
        </w:rPr>
        <w:t>9:00</w:t>
      </w:r>
    </w:p>
    <w:p w:rsidR="00871B6A" w:rsidRDefault="00871B6A" w:rsidP="007734E3">
      <w:pPr>
        <w:jc w:val="both"/>
      </w:pPr>
    </w:p>
    <w:p w:rsidR="00871B6A" w:rsidRPr="0042205F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8E2D60">
        <w:rPr>
          <w:b/>
          <w:bCs/>
          <w:color w:val="222222"/>
          <w:shd w:val="clear" w:color="auto" w:fill="FFFFFF"/>
        </w:rPr>
        <w:t xml:space="preserve">Internal Affairs Program Prioritization </w:t>
      </w:r>
      <w:r>
        <w:rPr>
          <w:b/>
          <w:bCs/>
          <w:color w:val="222222"/>
          <w:shd w:val="clear" w:color="auto" w:fill="FFFFFF"/>
        </w:rPr>
        <w:t>–Bivek</w:t>
      </w:r>
    </w:p>
    <w:p w:rsidR="0042205F" w:rsidRDefault="0042205F" w:rsidP="007734E3">
      <w:pPr>
        <w:ind w:left="1080"/>
        <w:jc w:val="both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VP </w:t>
      </w:r>
      <w:r w:rsidRPr="0042205F">
        <w:rPr>
          <w:b/>
          <w:color w:val="222222"/>
          <w:shd w:val="clear" w:color="auto" w:fill="FFFFFF"/>
        </w:rPr>
        <w:t>Erlandson</w:t>
      </w:r>
      <w:r>
        <w:rPr>
          <w:color w:val="222222"/>
          <w:shd w:val="clear" w:color="auto" w:fill="FFFFFF"/>
        </w:rPr>
        <w:t xml:space="preserve"> highlights the following:</w:t>
      </w:r>
      <w:r>
        <w:rPr>
          <w:color w:val="000000"/>
        </w:rPr>
        <w:t xml:space="preserve"> </w:t>
      </w:r>
    </w:p>
    <w:p w:rsidR="0055128F" w:rsidRDefault="0058204E" w:rsidP="007734E3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128F">
        <w:rPr>
          <w:rFonts w:ascii="Times New Roman" w:hAnsi="Times New Roman"/>
          <w:color w:val="000000"/>
          <w:sz w:val="24"/>
          <w:szCs w:val="24"/>
        </w:rPr>
        <w:t>With all these programs taking place what is the best way to get input from the students the board, and the staff</w:t>
      </w:r>
      <w:r w:rsidR="0055128F">
        <w:rPr>
          <w:rFonts w:ascii="Times New Roman" w:hAnsi="Times New Roman"/>
          <w:color w:val="000000"/>
          <w:sz w:val="24"/>
          <w:szCs w:val="24"/>
        </w:rPr>
        <w:t xml:space="preserve"> to determine the effects of the program </w:t>
      </w:r>
    </w:p>
    <w:p w:rsidR="0055128F" w:rsidRDefault="0055128F" w:rsidP="007734E3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 highlights the five metrics of the board and made those criteria </w:t>
      </w:r>
    </w:p>
    <w:p w:rsidR="0055128F" w:rsidRDefault="0055128F" w:rsidP="007734E3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 will be questions that the staff will be asking </w:t>
      </w:r>
    </w:p>
    <w:p w:rsidR="0055128F" w:rsidRDefault="0055128F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-budgets </w:t>
      </w:r>
    </w:p>
    <w:p w:rsidR="0055128F" w:rsidRDefault="0055128F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-performances </w:t>
      </w:r>
    </w:p>
    <w:p w:rsidR="0058204E" w:rsidRDefault="0055128F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-attendance </w:t>
      </w:r>
    </w:p>
    <w:p w:rsidR="0058204E" w:rsidRDefault="0055128F" w:rsidP="007734E3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128F">
        <w:rPr>
          <w:rFonts w:ascii="Times New Roman" w:hAnsi="Times New Roman"/>
          <w:color w:val="000000"/>
          <w:sz w:val="24"/>
          <w:szCs w:val="24"/>
        </w:rPr>
        <w:t>Looking to have an effective wa</w:t>
      </w:r>
      <w:r>
        <w:rPr>
          <w:rFonts w:ascii="Times New Roman" w:hAnsi="Times New Roman"/>
          <w:color w:val="000000"/>
          <w:sz w:val="24"/>
          <w:szCs w:val="24"/>
        </w:rPr>
        <w:t xml:space="preserve">y to really measure all three aspects of what ASI really is  </w:t>
      </w:r>
    </w:p>
    <w:p w:rsidR="00865D8B" w:rsidRDefault="00865D8B" w:rsidP="007734E3">
      <w:pPr>
        <w:pStyle w:val="ListParagraph"/>
        <w:numPr>
          <w:ilvl w:val="0"/>
          <w:numId w:val="9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865D8B">
        <w:rPr>
          <w:rFonts w:ascii="Times New Roman" w:hAnsi="Times New Roman"/>
          <w:b/>
          <w:color w:val="000000"/>
          <w:sz w:val="24"/>
          <w:szCs w:val="24"/>
        </w:rPr>
        <w:t>Saffold</w:t>
      </w:r>
      <w:r>
        <w:rPr>
          <w:rFonts w:ascii="Times New Roman" w:hAnsi="Times New Roman"/>
          <w:color w:val="000000"/>
          <w:sz w:val="24"/>
          <w:szCs w:val="24"/>
        </w:rPr>
        <w:t xml:space="preserve"> indicates  that this is a ingenious way to </w:t>
      </w:r>
      <w:r w:rsidR="00162233">
        <w:rPr>
          <w:rFonts w:ascii="Times New Roman" w:hAnsi="Times New Roman"/>
          <w:color w:val="000000"/>
          <w:sz w:val="24"/>
          <w:szCs w:val="24"/>
        </w:rPr>
        <w:t>incorporate</w:t>
      </w:r>
      <w:r>
        <w:rPr>
          <w:rFonts w:ascii="Times New Roman" w:hAnsi="Times New Roman"/>
          <w:color w:val="000000"/>
          <w:sz w:val="24"/>
          <w:szCs w:val="24"/>
        </w:rPr>
        <w:t xml:space="preserve"> an evaluation system for all people to have their input heard with things like impact and cost effectiveness </w:t>
      </w:r>
    </w:p>
    <w:p w:rsidR="00865D8B" w:rsidRPr="00865D8B" w:rsidRDefault="00865D8B" w:rsidP="007734E3">
      <w:pPr>
        <w:ind w:left="1080"/>
        <w:jc w:val="both"/>
        <w:textAlignment w:val="baseline"/>
        <w:rPr>
          <w:b/>
          <w:color w:val="000000"/>
        </w:rPr>
      </w:pPr>
      <w:r w:rsidRPr="00865D8B">
        <w:rPr>
          <w:b/>
          <w:color w:val="000000"/>
        </w:rPr>
        <w:t>14:09</w:t>
      </w:r>
    </w:p>
    <w:p w:rsidR="00871B6A" w:rsidRPr="00E52656" w:rsidRDefault="0042205F" w:rsidP="007734E3">
      <w:pPr>
        <w:jc w:val="both"/>
        <w:rPr>
          <w:color w:val="000000"/>
        </w:rPr>
      </w:pPr>
      <w:r>
        <w:rPr>
          <w:color w:val="000000"/>
        </w:rPr>
        <w:tab/>
      </w:r>
    </w:p>
    <w:p w:rsidR="00871B6A" w:rsidRPr="00865D8B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E52656">
        <w:rPr>
          <w:b/>
          <w:bCs/>
          <w:color w:val="000000"/>
        </w:rPr>
        <w:t xml:space="preserve">Recruitment program </w:t>
      </w:r>
      <w:r>
        <w:rPr>
          <w:b/>
          <w:bCs/>
          <w:color w:val="000000"/>
        </w:rPr>
        <w:t>–</w:t>
      </w:r>
      <w:r w:rsidRPr="00E52656">
        <w:rPr>
          <w:b/>
          <w:bCs/>
          <w:color w:val="000000"/>
        </w:rPr>
        <w:t xml:space="preserve"> Chris</w:t>
      </w:r>
    </w:p>
    <w:p w:rsidR="000C3BB9" w:rsidRDefault="000C3BB9" w:rsidP="007734E3">
      <w:pPr>
        <w:ind w:left="1080"/>
        <w:jc w:val="both"/>
        <w:textAlignment w:val="baseline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VP </w:t>
      </w:r>
      <w:r w:rsidRPr="000C3BB9">
        <w:rPr>
          <w:b/>
          <w:color w:val="222222"/>
          <w:shd w:val="clear" w:color="auto" w:fill="FFFFFF"/>
        </w:rPr>
        <w:t xml:space="preserve">Erlandson </w:t>
      </w:r>
      <w:r>
        <w:rPr>
          <w:color w:val="222222"/>
          <w:shd w:val="clear" w:color="auto" w:fill="FFFFFF"/>
        </w:rPr>
        <w:t>yields the floor to Chris in which he highlights the following:</w:t>
      </w:r>
    </w:p>
    <w:p w:rsidR="000C3BB9" w:rsidRDefault="000C3BB9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0C3B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Trying to get the quantity and quality of people coming into ASI </w:t>
      </w:r>
    </w:p>
    <w:p w:rsidR="00737DFF" w:rsidRDefault="00737DFF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Will be surveying student leaders around campus to see if they would be interested in joining ASI the following year </w:t>
      </w:r>
    </w:p>
    <w:p w:rsidR="000C3BB9" w:rsidRDefault="000C3BB9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ED </w:t>
      </w:r>
      <w:r w:rsidRPr="000C3BB9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Saffold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highlights the ASI Leaders that are currently working in the RAW</w:t>
      </w:r>
      <w:r w:rsidR="00737DF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as event supervisors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0C3BB9" w:rsidRDefault="00737DFF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ED </w:t>
      </w:r>
      <w:r w:rsidRPr="00737D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Saffold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also highlights transfer students becoming leaders</w:t>
      </w:r>
    </w:p>
    <w:p w:rsidR="00737DFF" w:rsidRDefault="00737DFF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VP </w:t>
      </w:r>
      <w:r w:rsidRPr="00737DFF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Erlandson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discusses the time frame for the recruitment</w:t>
      </w:r>
    </w:p>
    <w:p w:rsidR="00452AA4" w:rsidRDefault="00452AA4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ED </w:t>
      </w:r>
      <w:r w:rsidRPr="00452AA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Saffold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highlights the elections timeline and forwards i</w:t>
      </w:r>
      <w:r w:rsidR="00F960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to VP </w:t>
      </w:r>
      <w:r w:rsidRPr="00452AA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Erlandson </w:t>
      </w:r>
    </w:p>
    <w:p w:rsidR="00452AA4" w:rsidRPr="00452AA4" w:rsidRDefault="00452AA4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452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ED </w:t>
      </w:r>
      <w:r w:rsidRPr="00452AA4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Saffold </w:t>
      </w:r>
      <w:r w:rsidRPr="00452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mentions that the committee should start </w:t>
      </w:r>
      <w:r w:rsidR="00F960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gathering information and materials </w:t>
      </w:r>
      <w:r w:rsidRPr="00452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now and give materials that’s needed to marketing</w:t>
      </w:r>
      <w:r w:rsidR="00F960A6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and have </w:t>
      </w:r>
      <w:r w:rsidRPr="00452A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the recruitment start in March</w:t>
      </w:r>
    </w:p>
    <w:p w:rsidR="00871B6A" w:rsidRPr="00D7115A" w:rsidRDefault="00B379AB" w:rsidP="007734E3">
      <w:pPr>
        <w:ind w:left="360"/>
        <w:jc w:val="both"/>
        <w:rPr>
          <w:b/>
          <w:color w:val="000000"/>
        </w:rPr>
      </w:pPr>
      <w:r w:rsidRPr="00D7115A">
        <w:rPr>
          <w:b/>
          <w:color w:val="000000"/>
        </w:rPr>
        <w:lastRenderedPageBreak/>
        <w:t>26:06</w:t>
      </w:r>
    </w:p>
    <w:p w:rsidR="00B379AB" w:rsidRPr="00E52656" w:rsidRDefault="00B379AB" w:rsidP="007734E3">
      <w:pPr>
        <w:ind w:left="1440"/>
        <w:jc w:val="both"/>
        <w:rPr>
          <w:color w:val="000000"/>
        </w:rPr>
      </w:pPr>
    </w:p>
    <w:p w:rsidR="00871B6A" w:rsidRPr="00452AA4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b/>
          <w:bCs/>
          <w:color w:val="000000"/>
        </w:rPr>
      </w:pPr>
      <w:r w:rsidRPr="008E2D60">
        <w:rPr>
          <w:color w:val="222222"/>
          <w:shd w:val="clear" w:color="auto" w:fill="FFFFFF"/>
        </w:rPr>
        <w:t>INFORMATION ITEM–</w:t>
      </w:r>
      <w:r w:rsidRPr="00E52656">
        <w:rPr>
          <w:b/>
          <w:bCs/>
          <w:color w:val="222222"/>
          <w:shd w:val="clear" w:color="auto" w:fill="FFFFFF"/>
        </w:rPr>
        <w:t>Students working for students – John/ Garrick</w:t>
      </w:r>
    </w:p>
    <w:p w:rsidR="00452AA4" w:rsidRDefault="00452AA4" w:rsidP="007734E3">
      <w:pPr>
        <w:ind w:left="1080"/>
        <w:jc w:val="both"/>
        <w:textAlignment w:val="baseline"/>
        <w:rPr>
          <w:b/>
          <w:bCs/>
          <w:color w:val="000000"/>
        </w:rPr>
      </w:pPr>
      <w:r>
        <w:rPr>
          <w:color w:val="222222"/>
          <w:shd w:val="clear" w:color="auto" w:fill="FFFFFF"/>
        </w:rPr>
        <w:t xml:space="preserve">VP </w:t>
      </w:r>
      <w:r w:rsidRPr="00452AA4">
        <w:rPr>
          <w:b/>
          <w:color w:val="222222"/>
          <w:shd w:val="clear" w:color="auto" w:fill="FFFFFF"/>
        </w:rPr>
        <w:t>Erlandson</w:t>
      </w:r>
      <w:r>
        <w:rPr>
          <w:color w:val="222222"/>
          <w:shd w:val="clear" w:color="auto" w:fill="FFFFFF"/>
        </w:rPr>
        <w:t xml:space="preserve"> highlights the following:</w:t>
      </w:r>
    </w:p>
    <w:p w:rsidR="00452AA4" w:rsidRPr="00B379AB" w:rsidRDefault="00452AA4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379AB">
        <w:rPr>
          <w:rFonts w:ascii="Times New Roman" w:hAnsi="Times New Roman"/>
          <w:bCs/>
          <w:color w:val="000000"/>
          <w:sz w:val="24"/>
          <w:szCs w:val="24"/>
        </w:rPr>
        <w:t>He</w:t>
      </w:r>
      <w:r w:rsidR="00F960A6">
        <w:rPr>
          <w:rFonts w:ascii="Times New Roman" w:hAnsi="Times New Roman"/>
          <w:bCs/>
          <w:color w:val="000000"/>
          <w:sz w:val="24"/>
          <w:szCs w:val="24"/>
        </w:rPr>
        <w:t xml:space="preserve"> mentions that Linda Dobbs likes</w:t>
      </w:r>
      <w:r w:rsidRPr="00B379AB">
        <w:rPr>
          <w:rFonts w:ascii="Times New Roman" w:hAnsi="Times New Roman"/>
          <w:bCs/>
          <w:color w:val="000000"/>
          <w:sz w:val="24"/>
          <w:szCs w:val="24"/>
        </w:rPr>
        <w:t xml:space="preserve"> the program </w:t>
      </w:r>
    </w:p>
    <w:p w:rsidR="00452AA4" w:rsidRPr="00B379AB" w:rsidRDefault="00B379AB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379AB">
        <w:rPr>
          <w:rFonts w:ascii="Times New Roman" w:hAnsi="Times New Roman"/>
          <w:bCs/>
          <w:color w:val="000000"/>
          <w:sz w:val="24"/>
          <w:szCs w:val="24"/>
        </w:rPr>
        <w:t xml:space="preserve">What is needed is a database that creates all the lists of students that are working on campus </w:t>
      </w:r>
    </w:p>
    <w:p w:rsidR="00B379AB" w:rsidRDefault="00B379AB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 w:rsidRPr="00B379AB">
        <w:rPr>
          <w:rFonts w:ascii="Times New Roman" w:hAnsi="Times New Roman"/>
          <w:bCs/>
          <w:color w:val="000000"/>
          <w:sz w:val="24"/>
          <w:szCs w:val="24"/>
        </w:rPr>
        <w:t xml:space="preserve">This will be implemented in the “I am ASI”  campaign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and Technology Job Panel initiative </w:t>
      </w:r>
    </w:p>
    <w:p w:rsidR="00B379AB" w:rsidRDefault="00B379AB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Target date is the end of February</w:t>
      </w:r>
    </w:p>
    <w:p w:rsidR="00B379AB" w:rsidRDefault="00B379AB" w:rsidP="007734E3">
      <w:pPr>
        <w:pStyle w:val="ListParagraph"/>
        <w:numPr>
          <w:ilvl w:val="0"/>
          <w:numId w:val="10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Database being created by Pritesh </w:t>
      </w:r>
    </w:p>
    <w:p w:rsidR="00B379AB" w:rsidRPr="00D7115A" w:rsidRDefault="00B379AB" w:rsidP="007734E3">
      <w:pPr>
        <w:ind w:left="1080"/>
        <w:jc w:val="both"/>
        <w:textAlignment w:val="baseline"/>
        <w:rPr>
          <w:b/>
          <w:bCs/>
          <w:color w:val="000000"/>
        </w:rPr>
      </w:pPr>
      <w:r w:rsidRPr="00D7115A">
        <w:rPr>
          <w:b/>
          <w:bCs/>
          <w:color w:val="000000"/>
        </w:rPr>
        <w:t>30:54</w:t>
      </w:r>
    </w:p>
    <w:p w:rsidR="00871B6A" w:rsidRPr="00E52656" w:rsidRDefault="00871B6A" w:rsidP="007734E3">
      <w:pPr>
        <w:jc w:val="both"/>
        <w:rPr>
          <w:b/>
          <w:bCs/>
          <w:color w:val="000000"/>
        </w:rPr>
      </w:pPr>
    </w:p>
    <w:p w:rsidR="00871B6A" w:rsidRPr="00B379AB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 w:rsidRPr="00E52656">
        <w:rPr>
          <w:b/>
          <w:bCs/>
          <w:color w:val="222222"/>
          <w:shd w:val="clear" w:color="auto" w:fill="FFFFFF"/>
        </w:rPr>
        <w:t>Town Halls –John</w:t>
      </w:r>
      <w:r>
        <w:rPr>
          <w:color w:val="222222"/>
          <w:shd w:val="clear" w:color="auto" w:fill="FFFFFF"/>
        </w:rPr>
        <w:t xml:space="preserve"> </w:t>
      </w:r>
    </w:p>
    <w:p w:rsidR="00B379AB" w:rsidRDefault="00B379AB" w:rsidP="007734E3">
      <w:pPr>
        <w:ind w:left="1080"/>
        <w:jc w:val="both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VP </w:t>
      </w:r>
      <w:r w:rsidRPr="00D7115A">
        <w:rPr>
          <w:b/>
          <w:color w:val="222222"/>
          <w:shd w:val="clear" w:color="auto" w:fill="FFFFFF"/>
        </w:rPr>
        <w:t xml:space="preserve">Erlandson </w:t>
      </w:r>
      <w:r>
        <w:rPr>
          <w:color w:val="222222"/>
          <w:shd w:val="clear" w:color="auto" w:fill="FFFFFF"/>
        </w:rPr>
        <w:t>highlights the following:</w:t>
      </w:r>
    </w:p>
    <w:p w:rsidR="00B379AB" w:rsidRPr="00D7115A" w:rsidRDefault="00B379AB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115A">
        <w:rPr>
          <w:rFonts w:ascii="Times New Roman" w:hAnsi="Times New Roman"/>
          <w:color w:val="000000"/>
          <w:sz w:val="24"/>
          <w:szCs w:val="24"/>
        </w:rPr>
        <w:t>Town hall taking place March 22</w:t>
      </w:r>
      <w:r w:rsidRPr="00D7115A">
        <w:rPr>
          <w:rFonts w:ascii="Times New Roman" w:hAnsi="Times New Roman"/>
          <w:color w:val="000000"/>
          <w:sz w:val="24"/>
          <w:szCs w:val="24"/>
          <w:vertAlign w:val="superscript"/>
        </w:rPr>
        <w:t>nd</w:t>
      </w:r>
      <w:r w:rsidRPr="00D7115A">
        <w:rPr>
          <w:rFonts w:ascii="Times New Roman" w:hAnsi="Times New Roman"/>
          <w:color w:val="000000"/>
          <w:sz w:val="24"/>
          <w:szCs w:val="24"/>
        </w:rPr>
        <w:t>, 2013</w:t>
      </w:r>
    </w:p>
    <w:p w:rsidR="00B379AB" w:rsidRPr="00D7115A" w:rsidRDefault="00B379AB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115A">
        <w:rPr>
          <w:rFonts w:ascii="Times New Roman" w:hAnsi="Times New Roman"/>
          <w:color w:val="000000"/>
          <w:sz w:val="24"/>
          <w:szCs w:val="24"/>
        </w:rPr>
        <w:t xml:space="preserve">3 proposed </w:t>
      </w:r>
      <w:r w:rsidR="00D7115A" w:rsidRPr="00D7115A">
        <w:rPr>
          <w:rFonts w:ascii="Times New Roman" w:hAnsi="Times New Roman"/>
          <w:color w:val="000000"/>
          <w:sz w:val="24"/>
          <w:szCs w:val="24"/>
        </w:rPr>
        <w:t xml:space="preserve"> Topics includes:</w:t>
      </w:r>
    </w:p>
    <w:p w:rsidR="00D7115A" w:rsidRPr="00D7115A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-f</w:t>
      </w:r>
      <w:r w:rsidR="00D7115A" w:rsidRPr="00D7115A">
        <w:rPr>
          <w:rFonts w:ascii="Times New Roman" w:hAnsi="Times New Roman"/>
          <w:color w:val="000000"/>
          <w:sz w:val="24"/>
          <w:szCs w:val="24"/>
        </w:rPr>
        <w:t xml:space="preserve">inances by Erik Pinlac </w:t>
      </w:r>
    </w:p>
    <w:p w:rsidR="00D7115A" w:rsidRPr="00D7115A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</w:t>
      </w:r>
      <w:r w:rsidR="00D7115A" w:rsidRPr="00D7115A">
        <w:rPr>
          <w:rFonts w:ascii="Times New Roman" w:hAnsi="Times New Roman"/>
          <w:color w:val="000000"/>
          <w:sz w:val="24"/>
          <w:szCs w:val="24"/>
        </w:rPr>
        <w:t>urvey by John Erlandson</w:t>
      </w:r>
    </w:p>
    <w:p w:rsidR="00D7115A" w:rsidRPr="00D7115A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-programs and i</w:t>
      </w:r>
      <w:r w:rsidR="00D7115A" w:rsidRPr="00D7115A">
        <w:rPr>
          <w:rFonts w:ascii="Times New Roman" w:hAnsi="Times New Roman"/>
          <w:color w:val="000000"/>
          <w:sz w:val="24"/>
          <w:szCs w:val="24"/>
        </w:rPr>
        <w:t xml:space="preserve">nitiatives by Stephanie </w:t>
      </w:r>
    </w:p>
    <w:p w:rsidR="00D7115A" w:rsidRDefault="00D7115A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7115A"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D7115A">
        <w:rPr>
          <w:rFonts w:ascii="Times New Roman" w:hAnsi="Times New Roman"/>
          <w:b/>
          <w:color w:val="000000"/>
          <w:sz w:val="24"/>
          <w:szCs w:val="24"/>
        </w:rPr>
        <w:t>Saffold</w:t>
      </w:r>
      <w:r w:rsidRPr="00D7115A">
        <w:rPr>
          <w:rFonts w:ascii="Times New Roman" w:hAnsi="Times New Roman"/>
          <w:color w:val="000000"/>
          <w:sz w:val="24"/>
          <w:szCs w:val="24"/>
        </w:rPr>
        <w:t xml:space="preserve"> mentions that he believes everything that the board is doing is an initiative</w:t>
      </w:r>
    </w:p>
    <w:p w:rsidR="00D7115A" w:rsidRDefault="00D7115A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committee discusses the differences between </w:t>
      </w:r>
      <w:r w:rsidR="00F960A6">
        <w:rPr>
          <w:rFonts w:ascii="Times New Roman" w:hAnsi="Times New Roman"/>
          <w:color w:val="000000"/>
          <w:sz w:val="24"/>
          <w:szCs w:val="24"/>
        </w:rPr>
        <w:t>initiatives</w:t>
      </w:r>
      <w:r>
        <w:rPr>
          <w:rFonts w:ascii="Times New Roman" w:hAnsi="Times New Roman"/>
          <w:color w:val="000000"/>
          <w:sz w:val="24"/>
          <w:szCs w:val="24"/>
        </w:rPr>
        <w:t xml:space="preserve"> and programs </w:t>
      </w:r>
    </w:p>
    <w:p w:rsidR="00D7115A" w:rsidRDefault="00D7115A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D7115A">
        <w:rPr>
          <w:rFonts w:ascii="Times New Roman" w:hAnsi="Times New Roman"/>
          <w:b/>
          <w:color w:val="000000"/>
          <w:sz w:val="24"/>
          <w:szCs w:val="24"/>
        </w:rPr>
        <w:t>Saffold</w:t>
      </w:r>
      <w:r>
        <w:rPr>
          <w:rFonts w:ascii="Times New Roman" w:hAnsi="Times New Roman"/>
          <w:color w:val="000000"/>
          <w:sz w:val="24"/>
          <w:szCs w:val="24"/>
        </w:rPr>
        <w:t xml:space="preserve"> recommends that a legislation piece</w:t>
      </w:r>
      <w:r w:rsidR="00F960A6">
        <w:rPr>
          <w:rFonts w:ascii="Times New Roman" w:hAnsi="Times New Roman"/>
          <w:color w:val="000000"/>
          <w:sz w:val="24"/>
          <w:szCs w:val="24"/>
        </w:rPr>
        <w:t xml:space="preserve"> by Seetha Ream Rao</w:t>
      </w:r>
      <w:r>
        <w:rPr>
          <w:rFonts w:ascii="Times New Roman" w:hAnsi="Times New Roman"/>
          <w:color w:val="000000"/>
          <w:sz w:val="24"/>
          <w:szCs w:val="24"/>
        </w:rPr>
        <w:t xml:space="preserve"> should be added to the town hall also a piece on what ASI is doing to advocate for the students</w:t>
      </w:r>
    </w:p>
    <w:p w:rsidR="00D7115A" w:rsidRDefault="00D7115A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He also mentions that there may be a need for a sub task group to be put together  for the event plan and budget </w:t>
      </w:r>
    </w:p>
    <w:p w:rsidR="00D7115A" w:rsidRDefault="00D7115A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There will need to be board approval on the how much will be allocated for the forums </w:t>
      </w:r>
    </w:p>
    <w:p w:rsidR="00FF631C" w:rsidRDefault="00FF631C" w:rsidP="007734E3">
      <w:pPr>
        <w:pStyle w:val="ListParagraph"/>
        <w:numPr>
          <w:ilvl w:val="0"/>
          <w:numId w:val="11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 committee discusses the type of forums</w:t>
      </w:r>
    </w:p>
    <w:p w:rsidR="00FF631C" w:rsidRDefault="00FF631C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-online forums </w:t>
      </w:r>
    </w:p>
    <w:p w:rsidR="00FF631C" w:rsidRDefault="00FF631C" w:rsidP="007734E3">
      <w:pPr>
        <w:tabs>
          <w:tab w:val="left" w:pos="360"/>
          <w:tab w:val="left" w:pos="1080"/>
        </w:tabs>
        <w:jc w:val="both"/>
        <w:textAlignment w:val="baseline"/>
        <w:rPr>
          <w:b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FF631C">
        <w:rPr>
          <w:b/>
          <w:color w:val="000000"/>
        </w:rPr>
        <w:t>39:27</w:t>
      </w:r>
    </w:p>
    <w:p w:rsidR="00FF631C" w:rsidRPr="00FF631C" w:rsidRDefault="00FF631C" w:rsidP="007734E3">
      <w:pPr>
        <w:tabs>
          <w:tab w:val="left" w:pos="360"/>
          <w:tab w:val="left" w:pos="1080"/>
        </w:tabs>
        <w:jc w:val="both"/>
        <w:textAlignment w:val="baseline"/>
        <w:rPr>
          <w:b/>
          <w:color w:val="000000"/>
        </w:rPr>
      </w:pPr>
    </w:p>
    <w:p w:rsidR="00871B6A" w:rsidRPr="00FF631C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INFORMATION ITEM –</w:t>
      </w:r>
      <w:r>
        <w:rPr>
          <w:b/>
          <w:bCs/>
          <w:color w:val="222222"/>
          <w:shd w:val="clear" w:color="auto" w:fill="FFFFFF"/>
        </w:rPr>
        <w:t>Budgeting for programs</w:t>
      </w:r>
      <w:r w:rsidRPr="00E52656">
        <w:rPr>
          <w:b/>
          <w:bCs/>
          <w:color w:val="222222"/>
          <w:shd w:val="clear" w:color="auto" w:fill="FFFFFF"/>
        </w:rPr>
        <w:t xml:space="preserve"> –John</w:t>
      </w:r>
      <w:r>
        <w:rPr>
          <w:color w:val="222222"/>
          <w:shd w:val="clear" w:color="auto" w:fill="FFFFFF"/>
        </w:rPr>
        <w:t xml:space="preserve"> </w:t>
      </w:r>
    </w:p>
    <w:p w:rsidR="00FF631C" w:rsidRDefault="00FF631C" w:rsidP="007734E3">
      <w:pPr>
        <w:ind w:left="1080"/>
        <w:jc w:val="both"/>
        <w:textAlignment w:val="baseline"/>
        <w:rPr>
          <w:color w:val="000000"/>
        </w:rPr>
      </w:pPr>
      <w:r>
        <w:rPr>
          <w:color w:val="222222"/>
          <w:shd w:val="clear" w:color="auto" w:fill="FFFFFF"/>
        </w:rPr>
        <w:t xml:space="preserve">VP </w:t>
      </w:r>
      <w:r w:rsidRPr="004933DF">
        <w:rPr>
          <w:b/>
          <w:color w:val="222222"/>
          <w:shd w:val="clear" w:color="auto" w:fill="FFFFFF"/>
        </w:rPr>
        <w:t xml:space="preserve">Erlandson </w:t>
      </w:r>
      <w:r>
        <w:rPr>
          <w:color w:val="222222"/>
          <w:shd w:val="clear" w:color="auto" w:fill="FFFFFF"/>
        </w:rPr>
        <w:t>addresses the following:</w:t>
      </w:r>
      <w:r>
        <w:rPr>
          <w:color w:val="000000"/>
        </w:rPr>
        <w:t xml:space="preserve"> </w:t>
      </w:r>
    </w:p>
    <w:p w:rsidR="00FF631C" w:rsidRPr="004933DF" w:rsidRDefault="00FF631C" w:rsidP="007734E3">
      <w:pPr>
        <w:pStyle w:val="ListParagraph"/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933DF">
        <w:rPr>
          <w:rFonts w:ascii="Times New Roman" w:hAnsi="Times New Roman"/>
          <w:color w:val="000000"/>
          <w:sz w:val="24"/>
          <w:szCs w:val="24"/>
        </w:rPr>
        <w:t xml:space="preserve">The final numbers has been received for mid-quarter </w:t>
      </w:r>
    </w:p>
    <w:p w:rsidR="00FF631C" w:rsidRPr="004933DF" w:rsidRDefault="00FF631C" w:rsidP="007734E3">
      <w:pPr>
        <w:pStyle w:val="ListParagraph"/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933DF">
        <w:rPr>
          <w:rFonts w:ascii="Times New Roman" w:hAnsi="Times New Roman"/>
          <w:color w:val="000000"/>
          <w:sz w:val="24"/>
          <w:szCs w:val="24"/>
        </w:rPr>
        <w:t xml:space="preserve">Virtual Assistant program for the following year’s budget </w:t>
      </w:r>
    </w:p>
    <w:p w:rsidR="00FF631C" w:rsidRDefault="00FF631C" w:rsidP="007734E3">
      <w:pPr>
        <w:pStyle w:val="ListParagraph"/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933DF"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4933DF">
        <w:rPr>
          <w:rFonts w:ascii="Times New Roman" w:hAnsi="Times New Roman"/>
          <w:b/>
          <w:color w:val="000000"/>
          <w:sz w:val="24"/>
          <w:szCs w:val="24"/>
        </w:rPr>
        <w:t xml:space="preserve">Saffold </w:t>
      </w:r>
      <w:r w:rsidR="00F960A6">
        <w:rPr>
          <w:rFonts w:ascii="Times New Roman" w:hAnsi="Times New Roman"/>
          <w:color w:val="000000"/>
          <w:sz w:val="24"/>
          <w:szCs w:val="24"/>
        </w:rPr>
        <w:t>states</w:t>
      </w:r>
      <w:r w:rsidRPr="004933DF">
        <w:rPr>
          <w:rFonts w:ascii="Times New Roman" w:hAnsi="Times New Roman"/>
          <w:color w:val="000000"/>
          <w:sz w:val="24"/>
          <w:szCs w:val="24"/>
        </w:rPr>
        <w:t xml:space="preserve"> that he will be sitting with VP </w:t>
      </w:r>
      <w:r w:rsidRPr="00F960A6">
        <w:rPr>
          <w:rFonts w:ascii="Times New Roman" w:hAnsi="Times New Roman"/>
          <w:b/>
          <w:color w:val="000000"/>
          <w:sz w:val="24"/>
          <w:szCs w:val="24"/>
        </w:rPr>
        <w:t>Pinlac</w:t>
      </w:r>
      <w:r w:rsidRPr="004933DF">
        <w:rPr>
          <w:rFonts w:ascii="Times New Roman" w:hAnsi="Times New Roman"/>
          <w:color w:val="000000"/>
          <w:sz w:val="24"/>
          <w:szCs w:val="24"/>
        </w:rPr>
        <w:t xml:space="preserve"> and Sneh Sharma</w:t>
      </w:r>
      <w:r w:rsidR="004933DF">
        <w:rPr>
          <w:rFonts w:ascii="Times New Roman" w:hAnsi="Times New Roman"/>
          <w:color w:val="000000"/>
          <w:sz w:val="24"/>
          <w:szCs w:val="24"/>
        </w:rPr>
        <w:t xml:space="preserve"> on Friday</w:t>
      </w:r>
      <w:r w:rsidRPr="004933DF">
        <w:rPr>
          <w:rFonts w:ascii="Times New Roman" w:hAnsi="Times New Roman"/>
          <w:color w:val="000000"/>
          <w:sz w:val="24"/>
          <w:szCs w:val="24"/>
        </w:rPr>
        <w:t xml:space="preserve"> to go over budget assumptions </w:t>
      </w:r>
    </w:p>
    <w:p w:rsidR="00747905" w:rsidRDefault="00747905" w:rsidP="007734E3">
      <w:pPr>
        <w:jc w:val="both"/>
        <w:textAlignment w:val="baseline"/>
        <w:rPr>
          <w:color w:val="000000"/>
        </w:rPr>
      </w:pPr>
    </w:p>
    <w:p w:rsidR="00747905" w:rsidRPr="00747905" w:rsidRDefault="00747905" w:rsidP="007734E3">
      <w:pPr>
        <w:jc w:val="both"/>
        <w:textAlignment w:val="baseline"/>
        <w:rPr>
          <w:color w:val="000000"/>
        </w:rPr>
      </w:pPr>
    </w:p>
    <w:p w:rsidR="00FF631C" w:rsidRDefault="004933DF" w:rsidP="007734E3">
      <w:pPr>
        <w:pStyle w:val="ListParagraph"/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4933DF">
        <w:rPr>
          <w:rFonts w:ascii="Times New Roman" w:hAnsi="Times New Roman"/>
          <w:color w:val="000000"/>
          <w:sz w:val="24"/>
          <w:szCs w:val="24"/>
        </w:rPr>
        <w:lastRenderedPageBreak/>
        <w:t xml:space="preserve">He also mentions that he has had the meeting with Admin and will be </w:t>
      </w:r>
      <w:r w:rsidR="00F960A6">
        <w:rPr>
          <w:rFonts w:ascii="Times New Roman" w:hAnsi="Times New Roman"/>
          <w:color w:val="000000"/>
          <w:sz w:val="24"/>
          <w:szCs w:val="24"/>
        </w:rPr>
        <w:t>havi</w:t>
      </w:r>
      <w:r w:rsidR="00F960A6" w:rsidRPr="004933DF">
        <w:rPr>
          <w:rFonts w:ascii="Times New Roman" w:hAnsi="Times New Roman"/>
          <w:color w:val="000000"/>
          <w:sz w:val="24"/>
          <w:szCs w:val="24"/>
        </w:rPr>
        <w:t>ng</w:t>
      </w:r>
      <w:r w:rsidRPr="004933DF">
        <w:rPr>
          <w:rFonts w:ascii="Times New Roman" w:hAnsi="Times New Roman"/>
          <w:color w:val="000000"/>
          <w:sz w:val="24"/>
          <w:szCs w:val="24"/>
        </w:rPr>
        <w:t xml:space="preserve"> the meeting with Rec. and Wellness with Rebecca to go over budget assumptions </w:t>
      </w:r>
    </w:p>
    <w:p w:rsidR="004933DF" w:rsidRDefault="004933DF" w:rsidP="007734E3">
      <w:pPr>
        <w:pStyle w:val="ListParagraph"/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Making sure that the survey analysis and metric system is used when generating the budget </w:t>
      </w:r>
    </w:p>
    <w:p w:rsidR="004933DF" w:rsidRDefault="004933DF" w:rsidP="007734E3">
      <w:pPr>
        <w:pStyle w:val="ListParagraph"/>
        <w:numPr>
          <w:ilvl w:val="0"/>
          <w:numId w:val="12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 </w:t>
      </w:r>
      <w:r w:rsidRPr="004933DF">
        <w:rPr>
          <w:rFonts w:ascii="Times New Roman" w:hAnsi="Times New Roman"/>
          <w:b/>
          <w:color w:val="000000"/>
          <w:sz w:val="24"/>
          <w:szCs w:val="24"/>
        </w:rPr>
        <w:t>Saffold</w:t>
      </w:r>
      <w:r>
        <w:rPr>
          <w:rFonts w:ascii="Times New Roman" w:hAnsi="Times New Roman"/>
          <w:color w:val="000000"/>
          <w:sz w:val="24"/>
          <w:szCs w:val="24"/>
        </w:rPr>
        <w:t xml:space="preserve"> mentions that he wants the board’s initiatives to be better defined this year in the budget </w:t>
      </w:r>
    </w:p>
    <w:p w:rsidR="004933DF" w:rsidRPr="004933DF" w:rsidRDefault="004933DF" w:rsidP="007734E3">
      <w:pPr>
        <w:ind w:left="1080"/>
        <w:jc w:val="both"/>
        <w:textAlignment w:val="baseline"/>
        <w:rPr>
          <w:b/>
          <w:color w:val="000000"/>
        </w:rPr>
      </w:pPr>
      <w:r w:rsidRPr="004933DF">
        <w:rPr>
          <w:b/>
          <w:color w:val="000000"/>
        </w:rPr>
        <w:t>45:30</w:t>
      </w:r>
    </w:p>
    <w:p w:rsidR="00871B6A" w:rsidRDefault="00871B6A" w:rsidP="007734E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871B6A" w:rsidRPr="00F960A6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color w:val="000000"/>
        </w:rPr>
      </w:pPr>
      <w:r w:rsidRPr="00F960A6">
        <w:rPr>
          <w:color w:val="222222"/>
          <w:shd w:val="clear" w:color="auto" w:fill="FFFFFF"/>
        </w:rPr>
        <w:t xml:space="preserve">INFORMATION ITEM – </w:t>
      </w:r>
      <w:r w:rsidRPr="00F960A6">
        <w:rPr>
          <w:b/>
          <w:bCs/>
          <w:color w:val="222222"/>
          <w:shd w:val="clear" w:color="auto" w:fill="FFFFFF"/>
        </w:rPr>
        <w:t>Proposed Updates Board Committee codes – John/Randy</w:t>
      </w:r>
    </w:p>
    <w:p w:rsidR="004933DF" w:rsidRPr="00F960A6" w:rsidRDefault="004933DF" w:rsidP="007734E3">
      <w:pPr>
        <w:ind w:left="1080"/>
        <w:jc w:val="both"/>
        <w:textAlignment w:val="baseline"/>
        <w:rPr>
          <w:color w:val="222222"/>
          <w:shd w:val="clear" w:color="auto" w:fill="FFFFFF"/>
        </w:rPr>
      </w:pPr>
      <w:r w:rsidRPr="00F960A6">
        <w:rPr>
          <w:color w:val="222222"/>
          <w:shd w:val="clear" w:color="auto" w:fill="FFFFFF"/>
        </w:rPr>
        <w:t xml:space="preserve">VP </w:t>
      </w:r>
      <w:r w:rsidRPr="00F960A6">
        <w:rPr>
          <w:b/>
          <w:color w:val="222222"/>
          <w:shd w:val="clear" w:color="auto" w:fill="FFFFFF"/>
        </w:rPr>
        <w:t>Erlandson</w:t>
      </w:r>
      <w:r w:rsidRPr="00F960A6">
        <w:rPr>
          <w:color w:val="222222"/>
          <w:shd w:val="clear" w:color="auto" w:fill="FFFFFF"/>
        </w:rPr>
        <w:t xml:space="preserve"> highlights the following:</w:t>
      </w:r>
    </w:p>
    <w:p w:rsidR="004933DF" w:rsidRPr="00F960A6" w:rsidRDefault="004933DF" w:rsidP="007734E3">
      <w:pPr>
        <w:pStyle w:val="ListParagraph"/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 xml:space="preserve">He mentions for the past two </w:t>
      </w:r>
      <w:r w:rsidR="006526EB" w:rsidRPr="00F960A6">
        <w:rPr>
          <w:rFonts w:ascii="Times New Roman" w:hAnsi="Times New Roman"/>
          <w:color w:val="000000"/>
          <w:sz w:val="24"/>
          <w:szCs w:val="24"/>
        </w:rPr>
        <w:t xml:space="preserve">few weeks </w:t>
      </w:r>
      <w:r w:rsidRPr="00F960A6">
        <w:rPr>
          <w:rFonts w:ascii="Times New Roman" w:hAnsi="Times New Roman"/>
          <w:color w:val="000000"/>
          <w:sz w:val="24"/>
          <w:szCs w:val="24"/>
        </w:rPr>
        <w:t xml:space="preserve">he has been </w:t>
      </w:r>
      <w:r w:rsidR="006526EB" w:rsidRPr="00F960A6">
        <w:rPr>
          <w:rFonts w:ascii="Times New Roman" w:hAnsi="Times New Roman"/>
          <w:color w:val="000000"/>
          <w:sz w:val="24"/>
          <w:szCs w:val="24"/>
        </w:rPr>
        <w:t xml:space="preserve"> reaching out to committee members and asking them if they are doing anything different this year </w:t>
      </w:r>
    </w:p>
    <w:p w:rsidR="006526EB" w:rsidRPr="00F960A6" w:rsidRDefault="006526EB" w:rsidP="007734E3">
      <w:pPr>
        <w:pStyle w:val="ListParagraph"/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 xml:space="preserve">External affairs committee </w:t>
      </w:r>
    </w:p>
    <w:p w:rsidR="006526EB" w:rsidRPr="00F960A6" w:rsidRDefault="006526EB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 xml:space="preserve">-provide communication </w:t>
      </w:r>
    </w:p>
    <w:p w:rsidR="006526EB" w:rsidRPr="00F960A6" w:rsidRDefault="006526EB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 xml:space="preserve">-evaluate and select applicants for the ASI Travel grant </w:t>
      </w:r>
    </w:p>
    <w:p w:rsidR="006526EB" w:rsidRPr="00F960A6" w:rsidRDefault="006526EB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 xml:space="preserve">-membership area </w:t>
      </w:r>
    </w:p>
    <w:p w:rsidR="006526EB" w:rsidRPr="00F960A6" w:rsidRDefault="006526EB" w:rsidP="007734E3">
      <w:pPr>
        <w:pStyle w:val="ListParagraph"/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>Legislative/Lobby Core</w:t>
      </w:r>
    </w:p>
    <w:p w:rsidR="006526EB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</w:t>
      </w:r>
      <w:r w:rsidR="006526EB" w:rsidRPr="00F960A6">
        <w:rPr>
          <w:rFonts w:ascii="Times New Roman" w:hAnsi="Times New Roman"/>
          <w:color w:val="000000"/>
          <w:sz w:val="24"/>
          <w:szCs w:val="24"/>
        </w:rPr>
        <w:t xml:space="preserve">hall meet once a quarter </w:t>
      </w:r>
    </w:p>
    <w:p w:rsidR="006526EB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-r</w:t>
      </w:r>
      <w:r w:rsidR="006526EB" w:rsidRPr="00F960A6">
        <w:rPr>
          <w:rFonts w:ascii="Times New Roman" w:hAnsi="Times New Roman"/>
          <w:color w:val="000000"/>
          <w:sz w:val="24"/>
          <w:szCs w:val="24"/>
        </w:rPr>
        <w:t xml:space="preserve">esearching bills that may affect the students of CSUEB </w:t>
      </w:r>
    </w:p>
    <w:p w:rsidR="006526EB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-U</w:t>
      </w:r>
      <w:r w:rsidR="006526EB" w:rsidRPr="00F960A6">
        <w:rPr>
          <w:rFonts w:ascii="Times New Roman" w:hAnsi="Times New Roman"/>
          <w:color w:val="000000"/>
          <w:sz w:val="24"/>
          <w:szCs w:val="24"/>
        </w:rPr>
        <w:t xml:space="preserve">niversity Committee Codes </w:t>
      </w:r>
    </w:p>
    <w:p w:rsidR="006526EB" w:rsidRPr="00F960A6" w:rsidRDefault="002F5D56" w:rsidP="007734E3">
      <w:pPr>
        <w:pStyle w:val="ListParagraph"/>
        <w:numPr>
          <w:ilvl w:val="0"/>
          <w:numId w:val="13"/>
        </w:numPr>
        <w:spacing w:after="0" w:line="240" w:lineRule="auto"/>
        <w:ind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F960A6">
        <w:rPr>
          <w:rFonts w:ascii="Times New Roman" w:hAnsi="Times New Roman"/>
          <w:color w:val="000000"/>
          <w:sz w:val="24"/>
          <w:szCs w:val="24"/>
        </w:rPr>
        <w:t xml:space="preserve">Internal Affairs </w:t>
      </w:r>
    </w:p>
    <w:p w:rsidR="002F5D56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-Students Working for S</w:t>
      </w:r>
      <w:r w:rsidR="002F5D56" w:rsidRPr="00F960A6">
        <w:rPr>
          <w:rFonts w:ascii="Times New Roman" w:hAnsi="Times New Roman"/>
          <w:color w:val="000000"/>
          <w:sz w:val="24"/>
          <w:szCs w:val="24"/>
        </w:rPr>
        <w:t xml:space="preserve">tudents </w:t>
      </w:r>
    </w:p>
    <w:p w:rsidR="002F5D56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-f</w:t>
      </w:r>
      <w:r w:rsidR="002F5D56" w:rsidRPr="00F960A6">
        <w:rPr>
          <w:rFonts w:ascii="Times New Roman" w:hAnsi="Times New Roman"/>
          <w:color w:val="000000"/>
          <w:sz w:val="24"/>
          <w:szCs w:val="24"/>
        </w:rPr>
        <w:t xml:space="preserve">inalizing committee codes </w:t>
      </w:r>
    </w:p>
    <w:p w:rsidR="002F5D56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-t</w:t>
      </w:r>
      <w:r w:rsidR="002F5D56" w:rsidRPr="00F960A6">
        <w:rPr>
          <w:rFonts w:ascii="Times New Roman" w:hAnsi="Times New Roman"/>
          <w:color w:val="000000"/>
          <w:sz w:val="24"/>
          <w:szCs w:val="24"/>
        </w:rPr>
        <w:t xml:space="preserve">imes </w:t>
      </w:r>
      <w:r>
        <w:rPr>
          <w:rFonts w:ascii="Times New Roman" w:hAnsi="Times New Roman"/>
          <w:color w:val="000000"/>
          <w:sz w:val="24"/>
          <w:szCs w:val="24"/>
        </w:rPr>
        <w:t>for</w:t>
      </w:r>
      <w:r w:rsidR="002F5D56" w:rsidRPr="00F960A6">
        <w:rPr>
          <w:rFonts w:ascii="Times New Roman" w:hAnsi="Times New Roman"/>
          <w:color w:val="000000"/>
          <w:sz w:val="24"/>
          <w:szCs w:val="24"/>
        </w:rPr>
        <w:t xml:space="preserve"> forums </w:t>
      </w:r>
    </w:p>
    <w:p w:rsidR="00692572" w:rsidRPr="00F960A6" w:rsidRDefault="00F960A6" w:rsidP="007734E3">
      <w:pPr>
        <w:pStyle w:val="ListParagraph"/>
        <w:spacing w:after="0" w:line="240" w:lineRule="auto"/>
        <w:ind w:left="180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-s</w:t>
      </w:r>
      <w:r w:rsidR="00692572" w:rsidRPr="00F960A6">
        <w:rPr>
          <w:rFonts w:ascii="Times New Roman" w:hAnsi="Times New Roman"/>
          <w:color w:val="000000"/>
          <w:sz w:val="24"/>
          <w:szCs w:val="24"/>
        </w:rPr>
        <w:t xml:space="preserve">ocial media policy </w:t>
      </w:r>
    </w:p>
    <w:p w:rsidR="00C65BBE" w:rsidRPr="00C65BBE" w:rsidRDefault="00C65BBE" w:rsidP="007734E3">
      <w:pPr>
        <w:tabs>
          <w:tab w:val="left" w:pos="1080"/>
        </w:tabs>
        <w:jc w:val="both"/>
        <w:textAlignment w:val="baseline"/>
        <w:rPr>
          <w:b/>
          <w:color w:val="000000"/>
        </w:rPr>
      </w:pPr>
      <w:r>
        <w:rPr>
          <w:color w:val="000000"/>
        </w:rPr>
        <w:tab/>
      </w:r>
      <w:r w:rsidRPr="00C65BBE">
        <w:rPr>
          <w:b/>
          <w:color w:val="000000"/>
        </w:rPr>
        <w:t>57:40</w:t>
      </w:r>
    </w:p>
    <w:p w:rsidR="00871B6A" w:rsidRDefault="00871B6A" w:rsidP="007734E3">
      <w:pPr>
        <w:pStyle w:val="ListParagraph"/>
        <w:spacing w:after="0" w:line="240" w:lineRule="auto"/>
        <w:ind w:left="0"/>
        <w:jc w:val="both"/>
        <w:rPr>
          <w:color w:val="000000"/>
        </w:rPr>
      </w:pPr>
    </w:p>
    <w:p w:rsidR="00871B6A" w:rsidRPr="00C65BBE" w:rsidRDefault="00871B6A" w:rsidP="007734E3">
      <w:pPr>
        <w:numPr>
          <w:ilvl w:val="0"/>
          <w:numId w:val="5"/>
        </w:numPr>
        <w:ind w:firstLine="0"/>
        <w:jc w:val="both"/>
        <w:textAlignment w:val="baseline"/>
        <w:rPr>
          <w:color w:val="000000"/>
        </w:rPr>
      </w:pPr>
      <w:r w:rsidRPr="001F2D4A">
        <w:rPr>
          <w:color w:val="222222"/>
          <w:shd w:val="clear" w:color="auto" w:fill="FFFFFF"/>
        </w:rPr>
        <w:t>ROUNDTABLE REMARKS</w:t>
      </w:r>
    </w:p>
    <w:p w:rsidR="00C65BBE" w:rsidRDefault="00C65BBE" w:rsidP="007734E3">
      <w:pPr>
        <w:ind w:left="1080"/>
        <w:jc w:val="both"/>
        <w:textAlignment w:val="baseline"/>
        <w:rPr>
          <w:color w:val="222222"/>
          <w:shd w:val="clear" w:color="auto" w:fill="FFFFFF"/>
        </w:rPr>
      </w:pPr>
      <w:proofErr w:type="spellStart"/>
      <w:r w:rsidRPr="00C65BBE">
        <w:rPr>
          <w:b/>
          <w:color w:val="222222"/>
          <w:shd w:val="clear" w:color="auto" w:fill="FFFFFF"/>
        </w:rPr>
        <w:t>Saffold</w:t>
      </w:r>
      <w:proofErr w:type="spellEnd"/>
      <w:r w:rsidRPr="00C65BBE">
        <w:rPr>
          <w:b/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 xml:space="preserve"> mentions the planning for distinction </w:t>
      </w:r>
      <w:r w:rsidR="00FC3779">
        <w:rPr>
          <w:color w:val="222222"/>
          <w:shd w:val="clear" w:color="auto" w:fill="FFFFFF"/>
        </w:rPr>
        <w:t xml:space="preserve">and job panel materials. There is a poster out with a minor draft of language that is supposed to be due on Tuesday. He </w:t>
      </w:r>
      <w:r w:rsidR="00F960A6">
        <w:rPr>
          <w:color w:val="222222"/>
          <w:shd w:val="clear" w:color="auto" w:fill="FFFFFF"/>
        </w:rPr>
        <w:t xml:space="preserve">also </w:t>
      </w:r>
      <w:r w:rsidR="00FC3779">
        <w:rPr>
          <w:color w:val="222222"/>
          <w:shd w:val="clear" w:color="auto" w:fill="FFFFFF"/>
        </w:rPr>
        <w:t xml:space="preserve">mentions that he hopes to complete this very soon and to get some additional drafts in for marketing. Budget planning has begun and there is a calendar of the budget that has been shared with the board. An issue that will affect the budget for next year as well is Obama Care going </w:t>
      </w:r>
      <w:r w:rsidR="00F960A6">
        <w:rPr>
          <w:color w:val="222222"/>
          <w:shd w:val="clear" w:color="auto" w:fill="FFFFFF"/>
        </w:rPr>
        <w:t>up;</w:t>
      </w:r>
      <w:r w:rsidR="00FC3779">
        <w:rPr>
          <w:color w:val="222222"/>
          <w:shd w:val="clear" w:color="auto" w:fill="FFFFFF"/>
        </w:rPr>
        <w:t xml:space="preserve"> there will be about a 10% increase in how much we actually have to pay on behalf of employees. The good news is we were already paying about 6-7% of that last year because there was a wrong number in our system. We will only be seeing something like a 3-4% jump instead of 10%. There are some changes that have come out of the AOA conference from a HR perspective we want to also include things like being aware of city policy changing can vastly </w:t>
      </w:r>
      <w:r w:rsidR="00FC3779">
        <w:rPr>
          <w:color w:val="222222"/>
          <w:shd w:val="clear" w:color="auto" w:fill="FFFFFF"/>
        </w:rPr>
        <w:lastRenderedPageBreak/>
        <w:t xml:space="preserve">have an effect. Building a little bit of cushion in this year’s board to absorb is necessary. </w:t>
      </w:r>
    </w:p>
    <w:p w:rsidR="00747905" w:rsidRDefault="00747905" w:rsidP="007734E3">
      <w:pPr>
        <w:ind w:left="1080"/>
        <w:jc w:val="both"/>
        <w:textAlignment w:val="baseline"/>
        <w:rPr>
          <w:color w:val="222222"/>
          <w:shd w:val="clear" w:color="auto" w:fill="FFFFFF"/>
        </w:rPr>
      </w:pPr>
    </w:p>
    <w:p w:rsidR="00747905" w:rsidRDefault="00747905" w:rsidP="007734E3">
      <w:pPr>
        <w:ind w:left="1080"/>
        <w:jc w:val="both"/>
        <w:textAlignment w:val="baseline"/>
        <w:rPr>
          <w:color w:val="222222"/>
          <w:shd w:val="clear" w:color="auto" w:fill="FFFFFF"/>
        </w:rPr>
      </w:pPr>
    </w:p>
    <w:p w:rsidR="00FC3779" w:rsidRPr="001F2D4A" w:rsidRDefault="00FC3779" w:rsidP="007734E3">
      <w:pPr>
        <w:ind w:left="1080"/>
        <w:jc w:val="both"/>
        <w:textAlignment w:val="baseline"/>
        <w:rPr>
          <w:color w:val="000000"/>
        </w:rPr>
      </w:pPr>
      <w:r>
        <w:rPr>
          <w:b/>
          <w:color w:val="222222"/>
          <w:shd w:val="clear" w:color="auto" w:fill="FFFFFF"/>
        </w:rPr>
        <w:t>Erlandson:</w:t>
      </w:r>
      <w:r>
        <w:rPr>
          <w:color w:val="000000"/>
        </w:rPr>
        <w:t xml:space="preserve"> mentions that he looks forward </w:t>
      </w:r>
      <w:r w:rsidR="00F960A6">
        <w:rPr>
          <w:color w:val="000000"/>
        </w:rPr>
        <w:t>to putting</w:t>
      </w:r>
      <w:r>
        <w:rPr>
          <w:color w:val="000000"/>
        </w:rPr>
        <w:t xml:space="preserve"> these things into action</w:t>
      </w:r>
      <w:r w:rsidR="00F960A6">
        <w:rPr>
          <w:color w:val="000000"/>
        </w:rPr>
        <w:t xml:space="preserve">. </w:t>
      </w:r>
      <w:r>
        <w:rPr>
          <w:color w:val="000000"/>
        </w:rPr>
        <w:t xml:space="preserve"> </w:t>
      </w:r>
    </w:p>
    <w:p w:rsidR="0087600A" w:rsidRPr="0087600A" w:rsidRDefault="0087600A" w:rsidP="007734E3">
      <w:pPr>
        <w:ind w:left="1080"/>
        <w:jc w:val="both"/>
        <w:textAlignment w:val="baseline"/>
        <w:rPr>
          <w:b/>
          <w:color w:val="000000"/>
        </w:rPr>
      </w:pPr>
    </w:p>
    <w:p w:rsidR="002A0965" w:rsidRDefault="00703673" w:rsidP="007734E3">
      <w:pPr>
        <w:pStyle w:val="ListParagraph"/>
        <w:numPr>
          <w:ilvl w:val="0"/>
          <w:numId w:val="5"/>
        </w:numPr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ADJOURNMENT</w:t>
      </w:r>
      <w:r w:rsidR="0087600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22DF" w:rsidRDefault="002122DF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C3A9C">
        <w:rPr>
          <w:rFonts w:ascii="Times New Roman" w:hAnsi="Times New Roman"/>
          <w:b/>
          <w:color w:val="000000"/>
          <w:sz w:val="24"/>
          <w:szCs w:val="24"/>
        </w:rPr>
        <w:t xml:space="preserve">Meeting adjourned at </w:t>
      </w:r>
      <w:r w:rsidRPr="006C3A9C">
        <w:rPr>
          <w:rFonts w:ascii="Times New Roman" w:hAnsi="Times New Roman"/>
          <w:b/>
          <w:color w:val="000000"/>
          <w:sz w:val="24"/>
          <w:szCs w:val="24"/>
          <w:u w:val="single"/>
        </w:rPr>
        <w:t>11:</w:t>
      </w:r>
      <w:r w:rsidR="00C30AFF">
        <w:rPr>
          <w:rFonts w:ascii="Times New Roman" w:hAnsi="Times New Roman"/>
          <w:b/>
          <w:color w:val="000000"/>
          <w:sz w:val="24"/>
          <w:szCs w:val="24"/>
          <w:u w:val="single"/>
        </w:rPr>
        <w:t>10</w:t>
      </w:r>
      <w:r w:rsidRPr="006C3A9C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am</w:t>
      </w:r>
    </w:p>
    <w:p w:rsidR="006C3A9C" w:rsidRPr="006C3A9C" w:rsidRDefault="006C3A9C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6C3A9C" w:rsidRDefault="00C30AFF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Vice President of Internal Affairs </w:t>
      </w:r>
    </w:p>
    <w:p w:rsidR="006C3A9C" w:rsidRDefault="006C3A9C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Name: John Erlan</w:t>
      </w:r>
      <w:r w:rsidR="005814A1">
        <w:rPr>
          <w:rFonts w:ascii="Times New Roman" w:hAnsi="Times New Roman"/>
          <w:b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color w:val="000000"/>
          <w:sz w:val="24"/>
          <w:szCs w:val="24"/>
        </w:rPr>
        <w:t>son</w:t>
      </w:r>
    </w:p>
    <w:p w:rsidR="006C3A9C" w:rsidRDefault="006C3A9C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47905" w:rsidRDefault="00747905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734E3" w:rsidRDefault="007734E3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747905" w:rsidRDefault="00747905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C3A9C" w:rsidRDefault="005814A1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Minutes Approved On:</w:t>
      </w:r>
    </w:p>
    <w:p w:rsidR="006C3A9C" w:rsidRPr="006C3A9C" w:rsidRDefault="004E6414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t>2/</w:t>
      </w:r>
      <w:r w:rsidR="007734E3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5814A1">
        <w:rPr>
          <w:rFonts w:ascii="Times New Roman" w:hAnsi="Times New Roman"/>
          <w:color w:val="000000"/>
          <w:sz w:val="24"/>
          <w:szCs w:val="24"/>
          <w:u w:val="single"/>
        </w:rPr>
        <w:t>/13</w:t>
      </w:r>
    </w:p>
    <w:p w:rsidR="006C3A9C" w:rsidRPr="006C3A9C" w:rsidRDefault="006C3A9C" w:rsidP="007734E3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Date</w:t>
      </w:r>
      <w:r w:rsidR="005814A1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5373C8" w:rsidRPr="00FE1227" w:rsidRDefault="005373C8" w:rsidP="007734E3">
      <w:pPr>
        <w:autoSpaceDE w:val="0"/>
        <w:autoSpaceDN w:val="0"/>
        <w:adjustRightInd w:val="0"/>
        <w:ind w:right="-360"/>
        <w:jc w:val="both"/>
        <w:sectPr w:rsidR="005373C8" w:rsidRPr="00FE1227" w:rsidSect="006E3460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p w:rsidR="005373C8" w:rsidRDefault="005373C8">
      <w:pPr>
        <w:pStyle w:val="Body"/>
      </w:pPr>
    </w:p>
    <w:sectPr w:rsidR="005373C8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5A7" w:rsidRDefault="00C905A7">
      <w:r>
        <w:separator/>
      </w:r>
    </w:p>
  </w:endnote>
  <w:endnote w:type="continuationSeparator" w:id="0">
    <w:p w:rsidR="00C905A7" w:rsidRDefault="00C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D0F96C" wp14:editId="1DFD9DD8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19050" t="0" r="9525" b="0"/>
          <wp:wrapNone/>
          <wp:docPr id="6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Default="00C27BA4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 wp14:anchorId="259D39BE" wp14:editId="1BBCF26F">
          <wp:extent cx="6734175" cy="247650"/>
          <wp:effectExtent l="19050" t="0" r="952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73C8" w:rsidRDefault="005373C8" w:rsidP="006E3460">
    <w:pPr>
      <w:pStyle w:val="Footer"/>
      <w:ind w:left="-540"/>
      <w:rPr>
        <w:noProof/>
        <w:lang w:eastAsia="zh-CN"/>
      </w:rPr>
    </w:pPr>
  </w:p>
  <w:p w:rsidR="005373C8" w:rsidRDefault="005373C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Footer"/>
      <w:ind w:left="-540"/>
    </w:pPr>
    <w:r>
      <w:rPr>
        <w:noProof/>
      </w:rPr>
      <w:drawing>
        <wp:inline distT="0" distB="0" distL="0" distR="0">
          <wp:extent cx="6543675" cy="23812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5A7" w:rsidRDefault="00C905A7">
      <w:r>
        <w:separator/>
      </w:r>
    </w:p>
  </w:footnote>
  <w:footnote w:type="continuationSeparator" w:id="0">
    <w:p w:rsidR="00C905A7" w:rsidRDefault="00C90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C8" w:rsidRDefault="00C27BA4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A5DC320" wp14:editId="7A138B39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19050" t="0" r="0" b="0"/>
          <wp:wrapNone/>
          <wp:docPr id="5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ASI Letterhead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373C8" w:rsidRPr="00155FA7" w:rsidRDefault="005373C8" w:rsidP="006E3460">
    <w:pPr>
      <w:pStyle w:val="HeaderFooter"/>
      <w:spacing w:line="240" w:lineRule="auto"/>
      <w:ind w:right="-274"/>
      <w:jc w:val="right"/>
      <w:rPr>
        <w:rFonts w:ascii="Times New Roman" w:hAnsi="Times New Roman"/>
        <w:b w:val="0"/>
        <w:color w:val="auto"/>
        <w:sz w:val="20"/>
      </w:rPr>
    </w:pPr>
    <w:r w:rsidRPr="00155FA7">
      <w:rPr>
        <w:rFonts w:ascii="Garamond" w:hAnsi="Garamond"/>
        <w:b w:val="0"/>
        <w:color w:val="auto"/>
        <w:sz w:val="20"/>
      </w:rPr>
      <w:t xml:space="preserve">Associated Students, Inc.,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California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State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University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PlaceName">
      <w:r w:rsidRPr="00155FA7">
        <w:rPr>
          <w:rFonts w:ascii="Garamond" w:hAnsi="Garamond"/>
          <w:b w:val="0"/>
          <w:color w:val="auto"/>
          <w:sz w:val="20"/>
        </w:rPr>
        <w:t>East</w:t>
      </w:r>
    </w:smartTag>
    <w:r w:rsidRPr="00155FA7">
      <w:rPr>
        <w:rFonts w:ascii="Garamond" w:hAnsi="Garamond"/>
        <w:b w:val="0"/>
        <w:color w:val="auto"/>
        <w:sz w:val="20"/>
      </w:rPr>
      <w:t xml:space="preserve"> </w:t>
    </w:r>
    <w:smartTag w:uri="urn:schemas-microsoft-com:office:smarttags" w:element="PlaceType">
      <w:r w:rsidRPr="00155FA7">
        <w:rPr>
          <w:rFonts w:ascii="Garamond" w:hAnsi="Garamond"/>
          <w:b w:val="0"/>
          <w:color w:val="auto"/>
          <w:sz w:val="20"/>
        </w:rPr>
        <w:t>Bay</w:t>
      </w:r>
    </w:smartTag>
    <w:r w:rsidRPr="00155FA7">
      <w:rPr>
        <w:rFonts w:ascii="Garamond" w:hAnsi="Garamond"/>
        <w:b w:val="0"/>
        <w:color w:val="auto"/>
        <w:sz w:val="20"/>
      </w:rPr>
      <w:t xml:space="preserve">, </w:t>
    </w:r>
    <w:smartTag w:uri="urn:schemas-microsoft-com:office:smarttags" w:element="address">
      <w:smartTag w:uri="urn:schemas-microsoft-com:office:smarttags" w:element="Street">
        <w:r w:rsidRPr="00155FA7">
          <w:rPr>
            <w:rFonts w:ascii="Garamond" w:hAnsi="Garamond"/>
            <w:b w:val="0"/>
            <w:color w:val="auto"/>
            <w:sz w:val="20"/>
          </w:rPr>
          <w:t>25800 Carlos Bee Blvd.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UU 314, </w:t>
    </w:r>
    <w:smartTag w:uri="urn:schemas-microsoft-com:office:smarttags" w:element="place">
      <w:smartTag w:uri="urn:schemas-microsoft-com:office:smarttags" w:element="City">
        <w:r w:rsidRPr="00155FA7">
          <w:rPr>
            <w:rFonts w:ascii="Garamond" w:hAnsi="Garamond"/>
            <w:b w:val="0"/>
            <w:color w:val="auto"/>
            <w:sz w:val="20"/>
          </w:rPr>
          <w:t>Hayward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, </w:t>
      </w:r>
      <w:smartTag w:uri="urn:schemas-microsoft-com:office:smarttags" w:element="State">
        <w:r w:rsidRPr="00155FA7">
          <w:rPr>
            <w:rFonts w:ascii="Garamond" w:hAnsi="Garamond"/>
            <w:b w:val="0"/>
            <w:color w:val="auto"/>
            <w:sz w:val="20"/>
          </w:rPr>
          <w:t>CA</w:t>
        </w:r>
      </w:smartTag>
      <w:r w:rsidRPr="00155FA7">
        <w:rPr>
          <w:rFonts w:ascii="Garamond" w:hAnsi="Garamond"/>
          <w:b w:val="0"/>
          <w:color w:val="auto"/>
          <w:sz w:val="20"/>
        </w:rPr>
        <w:t xml:space="preserve"> </w:t>
      </w:r>
      <w:smartTag w:uri="urn:schemas-microsoft-com:office:smarttags" w:element="PostalCode">
        <w:r w:rsidRPr="00155FA7">
          <w:rPr>
            <w:rFonts w:ascii="Garamond" w:hAnsi="Garamond"/>
            <w:b w:val="0"/>
            <w:color w:val="auto"/>
            <w:sz w:val="20"/>
          </w:rPr>
          <w:t>94542</w:t>
        </w:r>
      </w:smartTag>
    </w:smartTag>
    <w:r w:rsidRPr="00155FA7">
      <w:rPr>
        <w:rFonts w:ascii="Garamond" w:hAnsi="Garamond"/>
        <w:b w:val="0"/>
        <w:color w:val="auto"/>
        <w:sz w:val="20"/>
      </w:rPr>
      <w:t xml:space="preserve">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1">
    <w:nsid w:val="0CC341E2"/>
    <w:multiLevelType w:val="hybridMultilevel"/>
    <w:tmpl w:val="C6A67FC4"/>
    <w:lvl w:ilvl="0" w:tplc="5F7205B2">
      <w:start w:val="4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D78F5"/>
    <w:multiLevelType w:val="hybridMultilevel"/>
    <w:tmpl w:val="598CBAF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3A021055"/>
    <w:multiLevelType w:val="hybridMultilevel"/>
    <w:tmpl w:val="EED8540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ECC6C04"/>
    <w:multiLevelType w:val="hybridMultilevel"/>
    <w:tmpl w:val="45A63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9131BD8"/>
    <w:multiLevelType w:val="hybridMultilevel"/>
    <w:tmpl w:val="DAACB5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AD3544F"/>
    <w:multiLevelType w:val="hybridMultilevel"/>
    <w:tmpl w:val="18D049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BD315C5"/>
    <w:multiLevelType w:val="hybridMultilevel"/>
    <w:tmpl w:val="848ED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843EBC"/>
    <w:multiLevelType w:val="hybridMultilevel"/>
    <w:tmpl w:val="9906FD26"/>
    <w:lvl w:ilvl="0" w:tplc="978A07D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35C3862"/>
    <w:multiLevelType w:val="hybridMultilevel"/>
    <w:tmpl w:val="AA806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9DD4931"/>
    <w:multiLevelType w:val="hybridMultilevel"/>
    <w:tmpl w:val="980CA9CA"/>
    <w:lvl w:ilvl="0" w:tplc="F650EF6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2"/>
  </w:num>
  <w:num w:numId="5">
    <w:abstractNumId w:val="1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55"/>
    <w:rsid w:val="00005D52"/>
    <w:rsid w:val="0002050D"/>
    <w:rsid w:val="000935B9"/>
    <w:rsid w:val="000948C9"/>
    <w:rsid w:val="000A7E58"/>
    <w:rsid w:val="000C3BB9"/>
    <w:rsid w:val="000C472B"/>
    <w:rsid w:val="000C4F13"/>
    <w:rsid w:val="000C6F69"/>
    <w:rsid w:val="000E3752"/>
    <w:rsid w:val="00123746"/>
    <w:rsid w:val="00155965"/>
    <w:rsid w:val="00155FA7"/>
    <w:rsid w:val="001601BE"/>
    <w:rsid w:val="00162233"/>
    <w:rsid w:val="001A3479"/>
    <w:rsid w:val="001B1952"/>
    <w:rsid w:val="001C3261"/>
    <w:rsid w:val="002122DF"/>
    <w:rsid w:val="0022629F"/>
    <w:rsid w:val="0022779D"/>
    <w:rsid w:val="002435F4"/>
    <w:rsid w:val="00244B60"/>
    <w:rsid w:val="00251349"/>
    <w:rsid w:val="002530C3"/>
    <w:rsid w:val="00264777"/>
    <w:rsid w:val="002A0965"/>
    <w:rsid w:val="002F5D56"/>
    <w:rsid w:val="0031061B"/>
    <w:rsid w:val="0031732B"/>
    <w:rsid w:val="00323B07"/>
    <w:rsid w:val="00337C19"/>
    <w:rsid w:val="00340B57"/>
    <w:rsid w:val="00393F0C"/>
    <w:rsid w:val="003D7109"/>
    <w:rsid w:val="00405B55"/>
    <w:rsid w:val="0042205F"/>
    <w:rsid w:val="00427C87"/>
    <w:rsid w:val="00452AA4"/>
    <w:rsid w:val="004670FD"/>
    <w:rsid w:val="00476C46"/>
    <w:rsid w:val="00480173"/>
    <w:rsid w:val="00490214"/>
    <w:rsid w:val="004933DF"/>
    <w:rsid w:val="004B68EF"/>
    <w:rsid w:val="004C14B2"/>
    <w:rsid w:val="004D0FBF"/>
    <w:rsid w:val="004E44B8"/>
    <w:rsid w:val="004E6414"/>
    <w:rsid w:val="004F3074"/>
    <w:rsid w:val="004F3377"/>
    <w:rsid w:val="00502E59"/>
    <w:rsid w:val="005373C8"/>
    <w:rsid w:val="0055128F"/>
    <w:rsid w:val="00555B08"/>
    <w:rsid w:val="00563E10"/>
    <w:rsid w:val="00572D5F"/>
    <w:rsid w:val="00574034"/>
    <w:rsid w:val="005814A1"/>
    <w:rsid w:val="0058204E"/>
    <w:rsid w:val="00583D42"/>
    <w:rsid w:val="005B5602"/>
    <w:rsid w:val="005D25E4"/>
    <w:rsid w:val="00600C6A"/>
    <w:rsid w:val="006024ED"/>
    <w:rsid w:val="0060731E"/>
    <w:rsid w:val="00614ABA"/>
    <w:rsid w:val="00626B91"/>
    <w:rsid w:val="00630DA0"/>
    <w:rsid w:val="0063168A"/>
    <w:rsid w:val="00631735"/>
    <w:rsid w:val="00632DBE"/>
    <w:rsid w:val="006526EB"/>
    <w:rsid w:val="0066220A"/>
    <w:rsid w:val="00692572"/>
    <w:rsid w:val="006C3A9C"/>
    <w:rsid w:val="006E2B70"/>
    <w:rsid w:val="006E3460"/>
    <w:rsid w:val="00703673"/>
    <w:rsid w:val="007133F5"/>
    <w:rsid w:val="00716428"/>
    <w:rsid w:val="007218C9"/>
    <w:rsid w:val="00737DFF"/>
    <w:rsid w:val="00746DB7"/>
    <w:rsid w:val="00747905"/>
    <w:rsid w:val="00755F3C"/>
    <w:rsid w:val="007734E3"/>
    <w:rsid w:val="007D1BA3"/>
    <w:rsid w:val="007E15F3"/>
    <w:rsid w:val="007F1C83"/>
    <w:rsid w:val="00823600"/>
    <w:rsid w:val="00847C26"/>
    <w:rsid w:val="00865D8B"/>
    <w:rsid w:val="00871B6A"/>
    <w:rsid w:val="0087600A"/>
    <w:rsid w:val="008874C9"/>
    <w:rsid w:val="008927C1"/>
    <w:rsid w:val="008C109A"/>
    <w:rsid w:val="008D6251"/>
    <w:rsid w:val="008D7795"/>
    <w:rsid w:val="008F27F0"/>
    <w:rsid w:val="008F3E9E"/>
    <w:rsid w:val="00903608"/>
    <w:rsid w:val="0091721D"/>
    <w:rsid w:val="009532D8"/>
    <w:rsid w:val="00953763"/>
    <w:rsid w:val="00964774"/>
    <w:rsid w:val="00967315"/>
    <w:rsid w:val="009717F7"/>
    <w:rsid w:val="009807CC"/>
    <w:rsid w:val="009C0D0D"/>
    <w:rsid w:val="009D0836"/>
    <w:rsid w:val="00A100DB"/>
    <w:rsid w:val="00A20C73"/>
    <w:rsid w:val="00A21DBD"/>
    <w:rsid w:val="00A25AC6"/>
    <w:rsid w:val="00A41F41"/>
    <w:rsid w:val="00A50EF4"/>
    <w:rsid w:val="00AB4EC1"/>
    <w:rsid w:val="00AB7E80"/>
    <w:rsid w:val="00AC37FF"/>
    <w:rsid w:val="00B0027B"/>
    <w:rsid w:val="00B015CF"/>
    <w:rsid w:val="00B06A17"/>
    <w:rsid w:val="00B13B4B"/>
    <w:rsid w:val="00B25D30"/>
    <w:rsid w:val="00B379AB"/>
    <w:rsid w:val="00B44FF6"/>
    <w:rsid w:val="00B711AA"/>
    <w:rsid w:val="00BA1B27"/>
    <w:rsid w:val="00BD2D95"/>
    <w:rsid w:val="00BD6689"/>
    <w:rsid w:val="00BE6C20"/>
    <w:rsid w:val="00C27BA4"/>
    <w:rsid w:val="00C30AFF"/>
    <w:rsid w:val="00C5559B"/>
    <w:rsid w:val="00C65BBE"/>
    <w:rsid w:val="00C842CA"/>
    <w:rsid w:val="00C86C19"/>
    <w:rsid w:val="00C905A7"/>
    <w:rsid w:val="00CB6285"/>
    <w:rsid w:val="00CC1FAC"/>
    <w:rsid w:val="00CD5B81"/>
    <w:rsid w:val="00CF2B71"/>
    <w:rsid w:val="00CF53EB"/>
    <w:rsid w:val="00CF7046"/>
    <w:rsid w:val="00D101E4"/>
    <w:rsid w:val="00D34F50"/>
    <w:rsid w:val="00D55DF0"/>
    <w:rsid w:val="00D66169"/>
    <w:rsid w:val="00D7115A"/>
    <w:rsid w:val="00D76CC3"/>
    <w:rsid w:val="00D929DF"/>
    <w:rsid w:val="00DA5596"/>
    <w:rsid w:val="00DB51B6"/>
    <w:rsid w:val="00DD1FD3"/>
    <w:rsid w:val="00DE394E"/>
    <w:rsid w:val="00DF05DE"/>
    <w:rsid w:val="00E20377"/>
    <w:rsid w:val="00E41DD7"/>
    <w:rsid w:val="00EB5AC6"/>
    <w:rsid w:val="00ED41AA"/>
    <w:rsid w:val="00EF6DDC"/>
    <w:rsid w:val="00F47382"/>
    <w:rsid w:val="00F53C48"/>
    <w:rsid w:val="00F65C16"/>
    <w:rsid w:val="00F960A6"/>
    <w:rsid w:val="00FA4F8B"/>
    <w:rsid w:val="00FC3779"/>
    <w:rsid w:val="00FD3E6F"/>
    <w:rsid w:val="00FE1227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A09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uiPriority w:val="99"/>
    <w:rsid w:val="00BD6689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  <w:szCs w:val="20"/>
    </w:rPr>
  </w:style>
  <w:style w:type="paragraph" w:customStyle="1" w:styleId="SenderInfo">
    <w:name w:val="Sender Info"/>
    <w:autoRedefine/>
    <w:uiPriority w:val="99"/>
    <w:rsid w:val="00BD6689"/>
    <w:pPr>
      <w:jc w:val="right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Body">
    <w:name w:val="Body"/>
    <w:uiPriority w:val="99"/>
    <w:rsid w:val="00BD6689"/>
    <w:pPr>
      <w:suppressAutoHyphens/>
      <w:spacing w:after="180"/>
    </w:pPr>
    <w:rPr>
      <w:rFonts w:ascii="Didot" w:eastAsia="ヒラギノ角ゴ Pro W3" w:hAnsi="Didot"/>
      <w:color w:val="000000"/>
      <w:sz w:val="18"/>
      <w:szCs w:val="20"/>
    </w:rPr>
  </w:style>
  <w:style w:type="paragraph" w:customStyle="1" w:styleId="AddresseeInfo">
    <w:name w:val="Addressee Info"/>
    <w:uiPriority w:val="99"/>
    <w:rsid w:val="00BD6689"/>
    <w:pPr>
      <w:suppressAutoHyphens/>
    </w:pPr>
    <w:rPr>
      <w:rFonts w:ascii="Didot" w:eastAsia="ヒラギノ角ゴ Pro W3" w:hAnsi="Dido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BD6689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6689"/>
    <w:rPr>
      <w:rFonts w:ascii="Didot" w:eastAsia="ヒラギノ角ゴ Pro W3" w:hAnsi="Didot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BD668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B7E8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rsid w:val="002A09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2</TotalTime>
  <Pages>6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Sneh Sharma</cp:lastModifiedBy>
  <cp:revision>3</cp:revision>
  <cp:lastPrinted>2012-11-21T17:40:00Z</cp:lastPrinted>
  <dcterms:created xsi:type="dcterms:W3CDTF">2013-02-18T21:27:00Z</dcterms:created>
  <dcterms:modified xsi:type="dcterms:W3CDTF">2013-02-18T21:38:00Z</dcterms:modified>
</cp:coreProperties>
</file>