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Legislative Affairs</w:t>
      </w:r>
      <w:r w:rsidR="000935B9">
        <w:rPr>
          <w:b/>
          <w:bCs/>
        </w:rPr>
        <w:t xml:space="preserve"> </w:t>
      </w:r>
      <w:r w:rsidR="00C86C19" w:rsidRPr="005B5602">
        <w:rPr>
          <w:b/>
          <w:bCs/>
        </w:rPr>
        <w:t xml:space="preserve">Committee </w:t>
      </w:r>
      <w:r w:rsidR="006A2FA2">
        <w:rPr>
          <w:b/>
          <w:bCs/>
        </w:rPr>
        <w:t xml:space="preserve">and Lobby Corp </w:t>
      </w:r>
      <w:r w:rsidR="00C86C19" w:rsidRPr="005B5602">
        <w:rPr>
          <w:b/>
          <w:bCs/>
        </w:rPr>
        <w:t>Meeting</w:t>
      </w:r>
    </w:p>
    <w:p w:rsidR="00C86C19" w:rsidRPr="005B5602" w:rsidRDefault="00387224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Seetha Ream-Rao</w:t>
      </w:r>
      <w:r w:rsidR="00631735">
        <w:rPr>
          <w:b/>
          <w:bCs/>
        </w:rPr>
        <w:t xml:space="preserve">, </w:t>
      </w:r>
      <w:r>
        <w:rPr>
          <w:b/>
          <w:bCs/>
        </w:rPr>
        <w:t>Director of Legislative Affairs</w:t>
      </w:r>
    </w:p>
    <w:p w:rsidR="00C86C19" w:rsidRPr="005B5602" w:rsidRDefault="00130743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6A2FA2">
        <w:rPr>
          <w:bCs/>
        </w:rPr>
        <w:t>2</w:t>
      </w:r>
      <w:r>
        <w:rPr>
          <w:bCs/>
        </w:rPr>
        <w:t>:0</w:t>
      </w:r>
      <w:r w:rsidR="00427C87">
        <w:rPr>
          <w:bCs/>
        </w:rPr>
        <w:t xml:space="preserve">0 </w:t>
      </w:r>
      <w:r w:rsidR="006A2FA2">
        <w:rPr>
          <w:bCs/>
        </w:rPr>
        <w:t>pm – 2:00</w:t>
      </w:r>
      <w:r w:rsidR="00631735">
        <w:rPr>
          <w:bCs/>
        </w:rPr>
        <w:t xml:space="preserve"> pm</w:t>
      </w:r>
    </w:p>
    <w:p w:rsidR="00C86C19" w:rsidRPr="005B5602" w:rsidRDefault="00130743" w:rsidP="00C86C19">
      <w:pPr>
        <w:autoSpaceDE w:val="0"/>
        <w:autoSpaceDN w:val="0"/>
        <w:adjustRightInd w:val="0"/>
        <w:ind w:right="-360"/>
        <w:jc w:val="center"/>
      </w:pPr>
      <w:r>
        <w:t>Friday</w:t>
      </w:r>
      <w:r w:rsidR="00387224">
        <w:t xml:space="preserve">, </w:t>
      </w:r>
      <w:r w:rsidR="006A2FA2">
        <w:t>April 5</w:t>
      </w:r>
      <w:r w:rsidR="005F5AFB">
        <w:t>,</w:t>
      </w:r>
      <w:r w:rsidR="008D1F04">
        <w:t xml:space="preserve"> 2013</w:t>
      </w:r>
    </w:p>
    <w:p w:rsidR="00C86C19" w:rsidRPr="005B5602" w:rsidRDefault="00C86C19" w:rsidP="00C86C19">
      <w:pPr>
        <w:autoSpaceDE w:val="0"/>
        <w:autoSpaceDN w:val="0"/>
        <w:adjustRightInd w:val="0"/>
        <w:ind w:right="-360"/>
        <w:jc w:val="center"/>
      </w:pPr>
      <w:r w:rsidRPr="005B5602">
        <w:t xml:space="preserve">ASI </w:t>
      </w:r>
      <w:r w:rsidR="00826D3C">
        <w:t>Concord</w:t>
      </w:r>
      <w:bookmarkStart w:id="0" w:name="_GoBack"/>
      <w:bookmarkEnd w:id="0"/>
      <w:r w:rsidRPr="005B5602">
        <w:t xml:space="preserve">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C86C1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EF6DDC" w:rsidRDefault="00EF6DDC" w:rsidP="00C86C19">
      <w:pPr>
        <w:autoSpaceDE w:val="0"/>
        <w:autoSpaceDN w:val="0"/>
        <w:adjustRightInd w:val="0"/>
        <w:ind w:right="-360"/>
        <w:jc w:val="center"/>
      </w:pPr>
    </w:p>
    <w:p w:rsidR="00D76CC3" w:rsidRPr="005B5602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C86C19" w:rsidRPr="005B5602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C86C19" w:rsidRPr="005F5AFB" w:rsidRDefault="00C86C19" w:rsidP="00387224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>ACTION ITEM - Approval of the Agenda</w:t>
      </w:r>
    </w:p>
    <w:p w:rsidR="00C86C19" w:rsidRPr="005B5602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C86C19" w:rsidRPr="005B5602" w:rsidRDefault="00C86C19" w:rsidP="00C86C19">
      <w:pPr>
        <w:autoSpaceDE w:val="0"/>
        <w:autoSpaceDN w:val="0"/>
        <w:adjustRightInd w:val="0"/>
        <w:ind w:left="806" w:right="-360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6A2FA2" w:rsidRPr="006A2FA2" w:rsidRDefault="006A2FA2" w:rsidP="006A2FA2">
      <w:pPr>
        <w:autoSpaceDE w:val="0"/>
        <w:autoSpaceDN w:val="0"/>
        <w:adjustRightInd w:val="0"/>
        <w:ind w:right="-360"/>
      </w:pPr>
    </w:p>
    <w:p w:rsidR="00C86C19" w:rsidRPr="00631735" w:rsidRDefault="006A2FA2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631735">
        <w:rPr>
          <w:rFonts w:ascii="Times New Roman" w:hAnsi="Times New Roman"/>
          <w:b/>
          <w:sz w:val="24"/>
          <w:szCs w:val="24"/>
        </w:rPr>
        <w:t xml:space="preserve"> </w:t>
      </w:r>
      <w:r w:rsidR="00C86C19" w:rsidRPr="005B5602">
        <w:rPr>
          <w:rFonts w:ascii="Times New Roman" w:hAnsi="Times New Roman"/>
          <w:b/>
          <w:sz w:val="24"/>
          <w:szCs w:val="24"/>
        </w:rPr>
        <w:t>ITEM</w:t>
      </w:r>
      <w:r w:rsidR="0063173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CHESS Legislation</w:t>
      </w:r>
    </w:p>
    <w:p w:rsidR="00C86C19" w:rsidRPr="00631735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6A2FA2" w:rsidRPr="006A2FA2" w:rsidRDefault="006A2FA2" w:rsidP="006A2FA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</w:t>
      </w:r>
      <w:r w:rsidR="00130743">
        <w:rPr>
          <w:rFonts w:ascii="Times New Roman" w:hAnsi="Times New Roman"/>
          <w:b/>
          <w:sz w:val="24"/>
          <w:szCs w:val="24"/>
        </w:rPr>
        <w:t>N</w:t>
      </w:r>
      <w:r w:rsidR="00713DD0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5B56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CHESS</w:t>
      </w:r>
    </w:p>
    <w:p w:rsidR="006A2FA2" w:rsidRPr="006A2FA2" w:rsidRDefault="006A2FA2" w:rsidP="006A2FA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5B5602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ROUNDTABLE REMARKS</w:t>
      </w:r>
    </w:p>
    <w:p w:rsidR="00C86C19" w:rsidRPr="005B5602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387224" w:rsidRPr="008D1F04" w:rsidRDefault="008D1F04" w:rsidP="00387224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  <w:sectPr w:rsidR="00387224" w:rsidRPr="008D1F04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rFonts w:ascii="Times New Roman" w:hAnsi="Times New Roman"/>
          <w:b/>
        </w:rPr>
        <w:t>ADJOURNMENT</w:t>
      </w: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91" w:rsidRDefault="00BB3891">
      <w:r>
        <w:separator/>
      </w:r>
    </w:p>
  </w:endnote>
  <w:endnote w:type="continuationSeparator" w:id="0">
    <w:p w:rsidR="00BB3891" w:rsidRDefault="00BB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496928" wp14:editId="6553FC52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6203B8FE" wp14:editId="43DCD4FF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91" w:rsidRDefault="00BB3891">
      <w:r>
        <w:separator/>
      </w:r>
    </w:p>
  </w:footnote>
  <w:footnote w:type="continuationSeparator" w:id="0">
    <w:p w:rsidR="00BB3891" w:rsidRDefault="00BB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736827" wp14:editId="6A6F7E3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30743"/>
    <w:rsid w:val="001A3479"/>
    <w:rsid w:val="001B1952"/>
    <w:rsid w:val="0022629F"/>
    <w:rsid w:val="002435F4"/>
    <w:rsid w:val="00244B60"/>
    <w:rsid w:val="0031732B"/>
    <w:rsid w:val="00323B07"/>
    <w:rsid w:val="00340B57"/>
    <w:rsid w:val="00387224"/>
    <w:rsid w:val="00405B55"/>
    <w:rsid w:val="00427C87"/>
    <w:rsid w:val="00480173"/>
    <w:rsid w:val="004D0FBF"/>
    <w:rsid w:val="004F3074"/>
    <w:rsid w:val="004F3377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A2FA2"/>
    <w:rsid w:val="006E2B70"/>
    <w:rsid w:val="006E3460"/>
    <w:rsid w:val="007133F5"/>
    <w:rsid w:val="00713DD0"/>
    <w:rsid w:val="007D1BA3"/>
    <w:rsid w:val="007F1C83"/>
    <w:rsid w:val="00826D3C"/>
    <w:rsid w:val="00847C26"/>
    <w:rsid w:val="008874C9"/>
    <w:rsid w:val="008D1F04"/>
    <w:rsid w:val="00903608"/>
    <w:rsid w:val="0091721D"/>
    <w:rsid w:val="009532D8"/>
    <w:rsid w:val="00967315"/>
    <w:rsid w:val="009807CC"/>
    <w:rsid w:val="00A20C73"/>
    <w:rsid w:val="00A50EF4"/>
    <w:rsid w:val="00AB7E80"/>
    <w:rsid w:val="00B0027B"/>
    <w:rsid w:val="00B015CF"/>
    <w:rsid w:val="00B41D87"/>
    <w:rsid w:val="00BB3891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062B1"/>
    <w:rsid w:val="00F47382"/>
    <w:rsid w:val="00F53C48"/>
    <w:rsid w:val="00F65C16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529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tr3653</cp:lastModifiedBy>
  <cp:revision>2</cp:revision>
  <cp:lastPrinted>2012-07-09T19:37:00Z</cp:lastPrinted>
  <dcterms:created xsi:type="dcterms:W3CDTF">2013-04-09T16:45:00Z</dcterms:created>
  <dcterms:modified xsi:type="dcterms:W3CDTF">2013-04-09T16:45:00Z</dcterms:modified>
</cp:coreProperties>
</file>