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00" w:rsidRDefault="00813500" w:rsidP="00813500">
      <w:pPr>
        <w:autoSpaceDE w:val="0"/>
        <w:autoSpaceDN w:val="0"/>
        <w:adjustRightInd w:val="0"/>
        <w:ind w:right="-360"/>
        <w:jc w:val="center"/>
        <w:rPr>
          <w:b/>
          <w:bCs/>
        </w:rPr>
      </w:pPr>
    </w:p>
    <w:p w:rsidR="00813500" w:rsidRPr="006732ED" w:rsidRDefault="00813500" w:rsidP="00813500">
      <w:pPr>
        <w:autoSpaceDE w:val="0"/>
        <w:autoSpaceDN w:val="0"/>
        <w:adjustRightInd w:val="0"/>
        <w:ind w:right="-360"/>
        <w:jc w:val="center"/>
        <w:rPr>
          <w:b/>
          <w:bCs/>
        </w:rPr>
      </w:pPr>
      <w:bookmarkStart w:id="0" w:name="_GoBack"/>
      <w:bookmarkEnd w:id="0"/>
      <w:r w:rsidRPr="006732ED">
        <w:rPr>
          <w:b/>
          <w:bCs/>
        </w:rPr>
        <w:t>Personnel Committee</w:t>
      </w:r>
      <w:r>
        <w:rPr>
          <w:b/>
          <w:bCs/>
        </w:rPr>
        <w:t xml:space="preserve"> Special </w:t>
      </w:r>
      <w:r w:rsidRPr="006732ED">
        <w:rPr>
          <w:b/>
          <w:bCs/>
        </w:rPr>
        <w:t>Meeting</w:t>
      </w:r>
      <w:r>
        <w:rPr>
          <w:b/>
          <w:bCs/>
        </w:rPr>
        <w:t xml:space="preserve"> </w:t>
      </w:r>
      <w:r w:rsidRPr="006732ED">
        <w:rPr>
          <w:b/>
          <w:bCs/>
        </w:rPr>
        <w:t>Agenda</w:t>
      </w:r>
    </w:p>
    <w:p w:rsidR="00813500" w:rsidRPr="006732ED" w:rsidRDefault="00813500" w:rsidP="00813500">
      <w:pPr>
        <w:autoSpaceDE w:val="0"/>
        <w:autoSpaceDN w:val="0"/>
        <w:adjustRightInd w:val="0"/>
        <w:ind w:right="-360"/>
        <w:jc w:val="center"/>
        <w:rPr>
          <w:b/>
          <w:bCs/>
        </w:rPr>
      </w:pPr>
      <w:r w:rsidRPr="006732ED">
        <w:rPr>
          <w:b/>
          <w:bCs/>
        </w:rPr>
        <w:t>Zamil Alzamil, Executive Vice President/Chief-of-Staff</w:t>
      </w:r>
    </w:p>
    <w:p w:rsidR="00813500" w:rsidRPr="006732ED" w:rsidRDefault="00813500" w:rsidP="00813500">
      <w:pPr>
        <w:autoSpaceDE w:val="0"/>
        <w:autoSpaceDN w:val="0"/>
        <w:adjustRightInd w:val="0"/>
        <w:ind w:right="-360"/>
        <w:jc w:val="center"/>
        <w:rPr>
          <w:bCs/>
        </w:rPr>
      </w:pPr>
      <w:r>
        <w:rPr>
          <w:bCs/>
        </w:rPr>
        <w:t xml:space="preserve">10:30am – </w:t>
      </w:r>
      <w:r>
        <w:rPr>
          <w:bCs/>
        </w:rPr>
        <w:t>11:3</w:t>
      </w:r>
      <w:r>
        <w:rPr>
          <w:bCs/>
        </w:rPr>
        <w:t>0am</w:t>
      </w:r>
    </w:p>
    <w:p w:rsidR="00813500" w:rsidRPr="006732ED" w:rsidRDefault="00813500" w:rsidP="00813500">
      <w:pPr>
        <w:autoSpaceDE w:val="0"/>
        <w:autoSpaceDN w:val="0"/>
        <w:adjustRightInd w:val="0"/>
        <w:ind w:right="-360"/>
        <w:jc w:val="center"/>
      </w:pPr>
      <w:r>
        <w:t>Wednesday, January 16, 2013</w:t>
      </w:r>
    </w:p>
    <w:p w:rsidR="00813500" w:rsidRDefault="00813500" w:rsidP="00813500">
      <w:pPr>
        <w:autoSpaceDE w:val="0"/>
        <w:autoSpaceDN w:val="0"/>
        <w:adjustRightInd w:val="0"/>
        <w:ind w:right="-360"/>
        <w:jc w:val="center"/>
      </w:pPr>
      <w:r>
        <w:t>Room 307ABC, 3</w:t>
      </w:r>
      <w:r w:rsidRPr="00813500">
        <w:rPr>
          <w:vertAlign w:val="superscript"/>
        </w:rPr>
        <w:t>rd</w:t>
      </w:r>
      <w:r>
        <w:t xml:space="preserve"> Floor, Old UU Building</w:t>
      </w:r>
    </w:p>
    <w:p w:rsidR="00813500" w:rsidRDefault="00813500" w:rsidP="00813500">
      <w:pPr>
        <w:autoSpaceDE w:val="0"/>
        <w:autoSpaceDN w:val="0"/>
        <w:adjustRightInd w:val="0"/>
        <w:ind w:right="-360"/>
        <w:jc w:val="center"/>
      </w:pPr>
    </w:p>
    <w:p w:rsidR="00813500" w:rsidRDefault="00813500" w:rsidP="00813500">
      <w:pPr>
        <w:autoSpaceDE w:val="0"/>
        <w:autoSpaceDN w:val="0"/>
        <w:adjustRightInd w:val="0"/>
        <w:ind w:right="-360"/>
        <w:jc w:val="center"/>
      </w:pPr>
    </w:p>
    <w:p w:rsidR="00813500" w:rsidRDefault="00813500" w:rsidP="00813500">
      <w:pPr>
        <w:autoSpaceDE w:val="0"/>
        <w:autoSpaceDN w:val="0"/>
        <w:adjustRightInd w:val="0"/>
        <w:ind w:right="-36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Conferencing Instructions</w:t>
      </w:r>
      <w:r>
        <w:rPr>
          <w:b/>
          <w:sz w:val="18"/>
          <w:szCs w:val="18"/>
        </w:rPr>
        <w:t>:</w:t>
      </w:r>
    </w:p>
    <w:p w:rsidR="00813500" w:rsidRDefault="00813500" w:rsidP="00813500">
      <w:pPr>
        <w:autoSpaceDE w:val="0"/>
        <w:autoSpaceDN w:val="0"/>
        <w:adjustRightInd w:val="0"/>
        <w:ind w:right="-360"/>
        <w:rPr>
          <w:sz w:val="18"/>
          <w:szCs w:val="18"/>
        </w:rPr>
      </w:pPr>
      <w:r>
        <w:rPr>
          <w:sz w:val="18"/>
          <w:szCs w:val="18"/>
        </w:rPr>
        <w:t xml:space="preserve">Dial in the access telephone number </w:t>
      </w:r>
      <w:r>
        <w:rPr>
          <w:b/>
          <w:sz w:val="18"/>
          <w:szCs w:val="18"/>
          <w:u w:val="single"/>
        </w:rPr>
        <w:t>877-919-8930</w:t>
      </w:r>
    </w:p>
    <w:p w:rsidR="00813500" w:rsidRDefault="00813500" w:rsidP="00813500">
      <w:pPr>
        <w:autoSpaceDE w:val="0"/>
        <w:autoSpaceDN w:val="0"/>
        <w:adjustRightInd w:val="0"/>
        <w:ind w:right="-360"/>
        <w:rPr>
          <w:sz w:val="18"/>
          <w:szCs w:val="18"/>
        </w:rPr>
      </w:pPr>
      <w:r>
        <w:rPr>
          <w:sz w:val="18"/>
          <w:szCs w:val="18"/>
        </w:rPr>
        <w:t xml:space="preserve">Enter participant pass code </w:t>
      </w:r>
      <w:r>
        <w:rPr>
          <w:b/>
          <w:sz w:val="18"/>
          <w:szCs w:val="18"/>
          <w:u w:val="single"/>
        </w:rPr>
        <w:t>7890654 followed by # sign</w:t>
      </w:r>
    </w:p>
    <w:p w:rsidR="00813500" w:rsidRDefault="00813500" w:rsidP="00813500">
      <w:pPr>
        <w:autoSpaceDE w:val="0"/>
        <w:autoSpaceDN w:val="0"/>
        <w:adjustRightInd w:val="0"/>
        <w:ind w:right="-360"/>
        <w:jc w:val="center"/>
      </w:pPr>
    </w:p>
    <w:p w:rsidR="00813500" w:rsidRPr="006732ED" w:rsidRDefault="00813500" w:rsidP="00813500">
      <w:pPr>
        <w:autoSpaceDE w:val="0"/>
        <w:autoSpaceDN w:val="0"/>
        <w:adjustRightInd w:val="0"/>
        <w:ind w:right="-360"/>
        <w:jc w:val="center"/>
      </w:pPr>
    </w:p>
    <w:p w:rsidR="00813500" w:rsidRPr="00E4197B" w:rsidRDefault="00813500" w:rsidP="00813500">
      <w:pPr>
        <w:numPr>
          <w:ilvl w:val="0"/>
          <w:numId w:val="1"/>
        </w:numPr>
        <w:autoSpaceDE w:val="0"/>
        <w:autoSpaceDN w:val="0"/>
        <w:adjustRightInd w:val="0"/>
        <w:ind w:right="-360"/>
      </w:pPr>
      <w:r w:rsidRPr="00E4197B">
        <w:t>CALL TO ORDER</w:t>
      </w:r>
    </w:p>
    <w:p w:rsidR="00813500" w:rsidRPr="006732ED" w:rsidRDefault="00813500" w:rsidP="00813500">
      <w:pPr>
        <w:autoSpaceDE w:val="0"/>
        <w:autoSpaceDN w:val="0"/>
        <w:adjustRightInd w:val="0"/>
        <w:ind w:left="720" w:right="-360"/>
      </w:pPr>
    </w:p>
    <w:p w:rsidR="00813500" w:rsidRPr="00E4197B" w:rsidRDefault="00813500" w:rsidP="00813500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360"/>
      </w:pPr>
      <w:r w:rsidRPr="00E4197B">
        <w:t>ROLL CALL</w:t>
      </w:r>
    </w:p>
    <w:p w:rsidR="00813500" w:rsidRPr="006732ED" w:rsidRDefault="00813500" w:rsidP="00813500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360"/>
      </w:pPr>
      <w:r w:rsidRPr="00E4197B">
        <w:rPr>
          <w:bCs/>
        </w:rPr>
        <w:t>ACTION ITEM</w:t>
      </w:r>
      <w:r w:rsidRPr="006732ED">
        <w:rPr>
          <w:b/>
          <w:bCs/>
        </w:rPr>
        <w:t xml:space="preserve"> - Approval of the Agenda</w:t>
      </w:r>
    </w:p>
    <w:p w:rsidR="00813500" w:rsidRPr="006732ED" w:rsidRDefault="00813500" w:rsidP="00813500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360"/>
      </w:pPr>
      <w:r w:rsidRPr="00E4197B">
        <w:rPr>
          <w:bCs/>
        </w:rPr>
        <w:t>ACTION ITEM</w:t>
      </w:r>
      <w:r w:rsidRPr="006732ED">
        <w:rPr>
          <w:b/>
          <w:bCs/>
        </w:rPr>
        <w:t xml:space="preserve">-  Approval of the </w:t>
      </w:r>
      <w:r>
        <w:rPr>
          <w:b/>
          <w:bCs/>
          <w:u w:val="single"/>
        </w:rPr>
        <w:t>November 16</w:t>
      </w:r>
      <w:r>
        <w:rPr>
          <w:b/>
          <w:bCs/>
          <w:u w:val="single"/>
        </w:rPr>
        <w:t xml:space="preserve">, </w:t>
      </w:r>
      <w:r w:rsidRPr="006732ED">
        <w:rPr>
          <w:b/>
          <w:bCs/>
          <w:u w:val="single"/>
        </w:rPr>
        <w:t xml:space="preserve"> 2012</w:t>
      </w:r>
      <w:r w:rsidRPr="006732ED">
        <w:rPr>
          <w:b/>
          <w:bCs/>
        </w:rPr>
        <w:t xml:space="preserve"> Minutes</w:t>
      </w:r>
    </w:p>
    <w:p w:rsidR="00813500" w:rsidRPr="00E4197B" w:rsidRDefault="00813500" w:rsidP="00813500">
      <w:pPr>
        <w:numPr>
          <w:ilvl w:val="0"/>
          <w:numId w:val="1"/>
        </w:numPr>
        <w:autoSpaceDE w:val="0"/>
        <w:autoSpaceDN w:val="0"/>
        <w:adjustRightInd w:val="0"/>
        <w:ind w:right="-360"/>
      </w:pPr>
      <w:r w:rsidRPr="00E4197B">
        <w:t>PUBLIC COMMENT</w:t>
      </w:r>
    </w:p>
    <w:p w:rsidR="00813500" w:rsidRPr="00E4197B" w:rsidRDefault="00813500" w:rsidP="00813500">
      <w:pPr>
        <w:autoSpaceDE w:val="0"/>
        <w:autoSpaceDN w:val="0"/>
        <w:adjustRightInd w:val="0"/>
        <w:ind w:left="720" w:right="-360"/>
        <w:rPr>
          <w:b/>
        </w:rPr>
      </w:pPr>
      <w:r w:rsidRPr="00E4197B">
        <w:rPr>
          <w:b/>
        </w:rPr>
        <w:t>Public Comment is intended as a time for any membe</w:t>
      </w:r>
      <w:r>
        <w:rPr>
          <w:b/>
        </w:rPr>
        <w:t>r of the public to address the B</w:t>
      </w:r>
      <w:r w:rsidRPr="00E4197B">
        <w:rPr>
          <w:b/>
        </w:rPr>
        <w:t>oard on any issues affecting ASI and/or the California State University, East Bay.</w:t>
      </w:r>
    </w:p>
    <w:p w:rsidR="00813500" w:rsidRPr="006732ED" w:rsidRDefault="00813500" w:rsidP="00813500">
      <w:pPr>
        <w:autoSpaceDE w:val="0"/>
        <w:autoSpaceDN w:val="0"/>
        <w:adjustRightInd w:val="0"/>
        <w:ind w:right="-360"/>
      </w:pPr>
    </w:p>
    <w:p w:rsidR="00813500" w:rsidRPr="00813500" w:rsidRDefault="00813500" w:rsidP="008135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</w:t>
      </w:r>
      <w:r w:rsidRPr="00E4197B">
        <w:rPr>
          <w:rFonts w:ascii="Times New Roman" w:hAnsi="Times New Roman"/>
          <w:sz w:val="24"/>
          <w:szCs w:val="24"/>
        </w:rPr>
        <w:t xml:space="preserve"> ITEM</w:t>
      </w:r>
      <w:r w:rsidRPr="006732ED">
        <w:rPr>
          <w:rFonts w:ascii="Times New Roman" w:hAnsi="Times New Roman"/>
          <w:sz w:val="24"/>
          <w:szCs w:val="24"/>
        </w:rPr>
        <w:t xml:space="preserve">– </w:t>
      </w:r>
      <w:r w:rsidRPr="00813500">
        <w:rPr>
          <w:rFonts w:ascii="Times New Roman" w:hAnsi="Times New Roman"/>
          <w:b/>
          <w:sz w:val="24"/>
          <w:szCs w:val="24"/>
        </w:rPr>
        <w:t>Elections Committee Seating</w:t>
      </w:r>
    </w:p>
    <w:p w:rsidR="00813500" w:rsidRPr="00D15262" w:rsidRDefault="00813500" w:rsidP="00813500">
      <w:pPr>
        <w:pStyle w:val="ListParagraph"/>
        <w:autoSpaceDE w:val="0"/>
        <w:autoSpaceDN w:val="0"/>
        <w:adjustRightInd w:val="0"/>
        <w:ind w:right="-360"/>
        <w:rPr>
          <w:rFonts w:ascii="Times New Roman" w:hAnsi="Times New Roman"/>
          <w:b/>
          <w:sz w:val="24"/>
          <w:szCs w:val="24"/>
        </w:rPr>
      </w:pPr>
    </w:p>
    <w:p w:rsidR="00813500" w:rsidRPr="00D15262" w:rsidRDefault="00813500" w:rsidP="008135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INFORMATION</w:t>
      </w:r>
      <w:r w:rsidRPr="00E4197B">
        <w:rPr>
          <w:rFonts w:ascii="Times New Roman" w:hAnsi="Times New Roman"/>
          <w:sz w:val="24"/>
          <w:szCs w:val="24"/>
        </w:rPr>
        <w:t xml:space="preserve"> ITEM</w:t>
      </w:r>
      <w:r w:rsidRPr="006732E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Company Profile in LinkedIn</w:t>
      </w:r>
    </w:p>
    <w:p w:rsidR="00813500" w:rsidRDefault="00813500" w:rsidP="00813500">
      <w:pPr>
        <w:pStyle w:val="ListParagraph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</w:p>
    <w:p w:rsidR="00813500" w:rsidRPr="00E4197B" w:rsidRDefault="00813500" w:rsidP="00813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E4197B">
        <w:rPr>
          <w:rFonts w:ascii="Times New Roman" w:hAnsi="Times New Roman"/>
          <w:sz w:val="24"/>
          <w:szCs w:val="24"/>
        </w:rPr>
        <w:t>ROUNDTABLE REMARKS</w:t>
      </w:r>
    </w:p>
    <w:p w:rsidR="00813500" w:rsidRPr="006732ED" w:rsidRDefault="00813500" w:rsidP="00813500">
      <w:pPr>
        <w:tabs>
          <w:tab w:val="left" w:pos="1560"/>
        </w:tabs>
        <w:autoSpaceDE w:val="0"/>
        <w:autoSpaceDN w:val="0"/>
        <w:adjustRightInd w:val="0"/>
        <w:ind w:right="-360"/>
      </w:pPr>
    </w:p>
    <w:p w:rsidR="00813500" w:rsidRPr="00E4197B" w:rsidRDefault="00813500" w:rsidP="00813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 w:rsidRPr="00E4197B">
        <w:rPr>
          <w:rFonts w:ascii="Times New Roman" w:hAnsi="Times New Roman"/>
          <w:sz w:val="24"/>
          <w:szCs w:val="24"/>
        </w:rPr>
        <w:t>ADJOURNMENT</w:t>
      </w:r>
    </w:p>
    <w:p w:rsidR="00021EC3" w:rsidRDefault="00021EC3" w:rsidP="00755DE1">
      <w:pPr>
        <w:autoSpaceDE w:val="0"/>
        <w:autoSpaceDN w:val="0"/>
        <w:adjustRightInd w:val="0"/>
        <w:spacing w:before="120" w:after="240" w:line="480" w:lineRule="auto"/>
        <w:ind w:right="-360"/>
      </w:pPr>
    </w:p>
    <w:p w:rsidR="00021EC3" w:rsidRPr="00021EC3" w:rsidRDefault="00021EC3" w:rsidP="00755DE1">
      <w:pPr>
        <w:autoSpaceDE w:val="0"/>
        <w:autoSpaceDN w:val="0"/>
        <w:adjustRightInd w:val="0"/>
        <w:spacing w:before="120" w:after="240" w:line="480" w:lineRule="auto"/>
        <w:ind w:right="-360"/>
        <w:sectPr w:rsidR="00021EC3" w:rsidRPr="00021EC3" w:rsidSect="005420F6">
          <w:headerReference w:type="default" r:id="rId8"/>
          <w:footerReference w:type="default" r:id="rId9"/>
          <w:pgSz w:w="12240" w:h="15840"/>
          <w:pgMar w:top="1080" w:right="1620" w:bottom="288" w:left="1440" w:header="720" w:footer="288" w:gutter="0"/>
          <w:cols w:space="720"/>
        </w:sectPr>
      </w:pPr>
    </w:p>
    <w:p w:rsidR="006E3460" w:rsidRDefault="006E3460" w:rsidP="001B7533">
      <w:pPr>
        <w:pStyle w:val="Body"/>
      </w:pPr>
    </w:p>
    <w:sectPr w:rsidR="006E3460" w:rsidSect="00363599">
      <w:footerReference w:type="default" r:id="rId10"/>
      <w:pgSz w:w="12240" w:h="15840"/>
      <w:pgMar w:top="1080" w:right="1440" w:bottom="245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96" w:rsidRDefault="00B24896">
      <w:r>
        <w:separator/>
      </w:r>
    </w:p>
  </w:endnote>
  <w:endnote w:type="continuationSeparator" w:id="0">
    <w:p w:rsidR="00B24896" w:rsidRDefault="00B2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77" w:rsidRDefault="004F3377" w:rsidP="004F3377">
    <w:pPr>
      <w:pStyle w:val="Footer"/>
      <w:ind w:left="-540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7C81782" wp14:editId="123ABA09">
          <wp:simplePos x="0" y="0"/>
          <wp:positionH relativeFrom="column">
            <wp:posOffset>-200025</wp:posOffset>
          </wp:positionH>
          <wp:positionV relativeFrom="paragraph">
            <wp:posOffset>-683895</wp:posOffset>
          </wp:positionV>
          <wp:extent cx="6905625" cy="1085850"/>
          <wp:effectExtent l="0" t="0" r="9525" b="0"/>
          <wp:wrapNone/>
          <wp:docPr id="2" name="Picture 2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3460" w:rsidRDefault="0002050D" w:rsidP="006E3460">
    <w:pPr>
      <w:pStyle w:val="Footer"/>
      <w:ind w:left="-540"/>
      <w:rPr>
        <w:noProof/>
        <w:lang w:eastAsia="zh-CN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71FF9CA5" wp14:editId="76295AAD">
          <wp:simplePos x="0" y="0"/>
          <wp:positionH relativeFrom="column">
            <wp:posOffset>-619125</wp:posOffset>
          </wp:positionH>
          <wp:positionV relativeFrom="paragraph">
            <wp:posOffset>97668</wp:posOffset>
          </wp:positionV>
          <wp:extent cx="7324725" cy="269997"/>
          <wp:effectExtent l="0" t="0" r="0" b="0"/>
          <wp:wrapNone/>
          <wp:docPr id="3" name="Picture 3" descr="C:\Users\CharlesFU\Desktop\footer fix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lesFU\Desktop\footer fix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020" cy="273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3608" w:rsidRDefault="00903608" w:rsidP="006E3460">
    <w:pPr>
      <w:pStyle w:val="Footer"/>
      <w:ind w:left="-540"/>
      <w:rPr>
        <w:noProof/>
        <w:lang w:eastAsia="zh-CN"/>
      </w:rPr>
    </w:pPr>
  </w:p>
  <w:p w:rsidR="00903608" w:rsidRDefault="00903608" w:rsidP="006E3460">
    <w:pPr>
      <w:pStyle w:val="Footer"/>
      <w:ind w:left="-5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77" w:rsidRDefault="0002050D" w:rsidP="006E3460">
    <w:pPr>
      <w:pStyle w:val="Footer"/>
      <w:ind w:left="-540"/>
    </w:pPr>
    <w:r>
      <w:rPr>
        <w:noProof/>
      </w:rPr>
      <w:drawing>
        <wp:inline distT="0" distB="0" distL="0" distR="0">
          <wp:extent cx="6810375" cy="251024"/>
          <wp:effectExtent l="0" t="0" r="0" b="0"/>
          <wp:docPr id="7" name="Picture 7" descr="C:\Users\CharlesFU\Desktop\footer fix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lesFU\Desktop\footer fix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265" cy="25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96" w:rsidRDefault="00B24896">
      <w:r>
        <w:separator/>
      </w:r>
    </w:p>
  </w:footnote>
  <w:footnote w:type="continuationSeparator" w:id="0">
    <w:p w:rsidR="00B24896" w:rsidRDefault="00B2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60" w:rsidRDefault="004F3377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2608" behindDoc="1" locked="0" layoutInCell="1" allowOverlap="1" wp14:anchorId="428BB9B0" wp14:editId="055F6591">
          <wp:simplePos x="0" y="0"/>
          <wp:positionH relativeFrom="column">
            <wp:posOffset>-256540</wp:posOffset>
          </wp:positionH>
          <wp:positionV relativeFrom="paragraph">
            <wp:posOffset>-279400</wp:posOffset>
          </wp:positionV>
          <wp:extent cx="6483985" cy="609600"/>
          <wp:effectExtent l="0" t="0" r="0" b="0"/>
          <wp:wrapNone/>
          <wp:docPr id="1" name="Picture 1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3460" w:rsidRPr="00155FA7" w:rsidRDefault="006E3460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445"/>
    <w:multiLevelType w:val="hybridMultilevel"/>
    <w:tmpl w:val="6642483C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08"/>
    <w:rsid w:val="0000224C"/>
    <w:rsid w:val="0002050D"/>
    <w:rsid w:val="00021EC3"/>
    <w:rsid w:val="00023C13"/>
    <w:rsid w:val="00036B95"/>
    <w:rsid w:val="00044D25"/>
    <w:rsid w:val="00047D20"/>
    <w:rsid w:val="00074D4D"/>
    <w:rsid w:val="00080CFF"/>
    <w:rsid w:val="00092228"/>
    <w:rsid w:val="000A2595"/>
    <w:rsid w:val="000B2265"/>
    <w:rsid w:val="000B6310"/>
    <w:rsid w:val="000B6980"/>
    <w:rsid w:val="000F4EEE"/>
    <w:rsid w:val="0010292C"/>
    <w:rsid w:val="001218CF"/>
    <w:rsid w:val="00151379"/>
    <w:rsid w:val="0015502E"/>
    <w:rsid w:val="00177113"/>
    <w:rsid w:val="001A079E"/>
    <w:rsid w:val="001B140B"/>
    <w:rsid w:val="001B7533"/>
    <w:rsid w:val="001C2998"/>
    <w:rsid w:val="001D4FA6"/>
    <w:rsid w:val="001D6049"/>
    <w:rsid w:val="001F6A7C"/>
    <w:rsid w:val="00233E44"/>
    <w:rsid w:val="00250830"/>
    <w:rsid w:val="00254C4E"/>
    <w:rsid w:val="00277357"/>
    <w:rsid w:val="002851A6"/>
    <w:rsid w:val="002C563B"/>
    <w:rsid w:val="002D21F3"/>
    <w:rsid w:val="002D290F"/>
    <w:rsid w:val="002D36C3"/>
    <w:rsid w:val="002E4FB3"/>
    <w:rsid w:val="00303A81"/>
    <w:rsid w:val="0030521A"/>
    <w:rsid w:val="003077BF"/>
    <w:rsid w:val="00313BA8"/>
    <w:rsid w:val="003148DF"/>
    <w:rsid w:val="003632A1"/>
    <w:rsid w:val="00363599"/>
    <w:rsid w:val="00373A7E"/>
    <w:rsid w:val="0038130D"/>
    <w:rsid w:val="003850B8"/>
    <w:rsid w:val="00386E21"/>
    <w:rsid w:val="0038732F"/>
    <w:rsid w:val="00391338"/>
    <w:rsid w:val="003D075B"/>
    <w:rsid w:val="003F2FB5"/>
    <w:rsid w:val="003F7E9C"/>
    <w:rsid w:val="00400D8E"/>
    <w:rsid w:val="00426AB9"/>
    <w:rsid w:val="004419B4"/>
    <w:rsid w:val="00446913"/>
    <w:rsid w:val="00485D37"/>
    <w:rsid w:val="00485EFC"/>
    <w:rsid w:val="00495F4E"/>
    <w:rsid w:val="004A002E"/>
    <w:rsid w:val="004C5C5B"/>
    <w:rsid w:val="004D0FBF"/>
    <w:rsid w:val="004E4C71"/>
    <w:rsid w:val="004F3074"/>
    <w:rsid w:val="004F3377"/>
    <w:rsid w:val="00501CB6"/>
    <w:rsid w:val="005420F6"/>
    <w:rsid w:val="00546528"/>
    <w:rsid w:val="00546EC1"/>
    <w:rsid w:val="005826A7"/>
    <w:rsid w:val="005B18A0"/>
    <w:rsid w:val="005D0531"/>
    <w:rsid w:val="005D073B"/>
    <w:rsid w:val="005D796B"/>
    <w:rsid w:val="005E1E80"/>
    <w:rsid w:val="005E3DEA"/>
    <w:rsid w:val="005F359B"/>
    <w:rsid w:val="006035E6"/>
    <w:rsid w:val="00620C94"/>
    <w:rsid w:val="006241A0"/>
    <w:rsid w:val="0063168A"/>
    <w:rsid w:val="006420DB"/>
    <w:rsid w:val="0064602D"/>
    <w:rsid w:val="006574CC"/>
    <w:rsid w:val="006672A1"/>
    <w:rsid w:val="00680116"/>
    <w:rsid w:val="006A6E88"/>
    <w:rsid w:val="006C16DC"/>
    <w:rsid w:val="006C2A95"/>
    <w:rsid w:val="006C45FA"/>
    <w:rsid w:val="006D241C"/>
    <w:rsid w:val="006E3460"/>
    <w:rsid w:val="006F12E6"/>
    <w:rsid w:val="006F1BBF"/>
    <w:rsid w:val="0072440A"/>
    <w:rsid w:val="00727A6E"/>
    <w:rsid w:val="00743F4E"/>
    <w:rsid w:val="00744610"/>
    <w:rsid w:val="00746E47"/>
    <w:rsid w:val="00755DE1"/>
    <w:rsid w:val="00757826"/>
    <w:rsid w:val="007B0581"/>
    <w:rsid w:val="007B2C8C"/>
    <w:rsid w:val="007C4956"/>
    <w:rsid w:val="007F106E"/>
    <w:rsid w:val="00813500"/>
    <w:rsid w:val="008214F9"/>
    <w:rsid w:val="00825FD8"/>
    <w:rsid w:val="008436D3"/>
    <w:rsid w:val="00885347"/>
    <w:rsid w:val="008874C9"/>
    <w:rsid w:val="00894E27"/>
    <w:rsid w:val="00896CF7"/>
    <w:rsid w:val="00896DE1"/>
    <w:rsid w:val="008B2615"/>
    <w:rsid w:val="008B6431"/>
    <w:rsid w:val="008B7C43"/>
    <w:rsid w:val="008C3A38"/>
    <w:rsid w:val="008E112B"/>
    <w:rsid w:val="008F5CB2"/>
    <w:rsid w:val="00900D28"/>
    <w:rsid w:val="00903608"/>
    <w:rsid w:val="00903B32"/>
    <w:rsid w:val="00907BB6"/>
    <w:rsid w:val="00913CF1"/>
    <w:rsid w:val="00925D8A"/>
    <w:rsid w:val="009323AB"/>
    <w:rsid w:val="009324F9"/>
    <w:rsid w:val="009459E8"/>
    <w:rsid w:val="00955F8F"/>
    <w:rsid w:val="00974241"/>
    <w:rsid w:val="009807CC"/>
    <w:rsid w:val="00986F37"/>
    <w:rsid w:val="009A0F28"/>
    <w:rsid w:val="009B1445"/>
    <w:rsid w:val="009B2469"/>
    <w:rsid w:val="009C510A"/>
    <w:rsid w:val="009D0E5E"/>
    <w:rsid w:val="009E633C"/>
    <w:rsid w:val="00A02EAC"/>
    <w:rsid w:val="00A06909"/>
    <w:rsid w:val="00A06B6D"/>
    <w:rsid w:val="00A34454"/>
    <w:rsid w:val="00A4609E"/>
    <w:rsid w:val="00A50EF4"/>
    <w:rsid w:val="00A543A5"/>
    <w:rsid w:val="00A674FC"/>
    <w:rsid w:val="00A825D3"/>
    <w:rsid w:val="00A836D2"/>
    <w:rsid w:val="00A94E28"/>
    <w:rsid w:val="00AB0C0E"/>
    <w:rsid w:val="00AC78D6"/>
    <w:rsid w:val="00AE345D"/>
    <w:rsid w:val="00AF001E"/>
    <w:rsid w:val="00AF282E"/>
    <w:rsid w:val="00AF4D81"/>
    <w:rsid w:val="00AF50C9"/>
    <w:rsid w:val="00B0027B"/>
    <w:rsid w:val="00B0459A"/>
    <w:rsid w:val="00B12F6E"/>
    <w:rsid w:val="00B161AC"/>
    <w:rsid w:val="00B16D2F"/>
    <w:rsid w:val="00B24896"/>
    <w:rsid w:val="00B8305B"/>
    <w:rsid w:val="00B87F20"/>
    <w:rsid w:val="00B914BC"/>
    <w:rsid w:val="00BA4A44"/>
    <w:rsid w:val="00BB02A7"/>
    <w:rsid w:val="00BB530E"/>
    <w:rsid w:val="00BB77D8"/>
    <w:rsid w:val="00BE6C20"/>
    <w:rsid w:val="00C0447D"/>
    <w:rsid w:val="00C05051"/>
    <w:rsid w:val="00C100F6"/>
    <w:rsid w:val="00C25163"/>
    <w:rsid w:val="00C3133C"/>
    <w:rsid w:val="00C37266"/>
    <w:rsid w:val="00C41406"/>
    <w:rsid w:val="00C56EE7"/>
    <w:rsid w:val="00C82438"/>
    <w:rsid w:val="00C9416A"/>
    <w:rsid w:val="00CA2772"/>
    <w:rsid w:val="00CA789E"/>
    <w:rsid w:val="00CE2D7B"/>
    <w:rsid w:val="00CE3212"/>
    <w:rsid w:val="00CF0F0D"/>
    <w:rsid w:val="00D0656C"/>
    <w:rsid w:val="00D101E4"/>
    <w:rsid w:val="00D244DB"/>
    <w:rsid w:val="00D262C0"/>
    <w:rsid w:val="00D50AAF"/>
    <w:rsid w:val="00D5720F"/>
    <w:rsid w:val="00D84B35"/>
    <w:rsid w:val="00D87F2D"/>
    <w:rsid w:val="00DC323A"/>
    <w:rsid w:val="00DE4A6D"/>
    <w:rsid w:val="00DE4FFB"/>
    <w:rsid w:val="00DF186E"/>
    <w:rsid w:val="00DF3866"/>
    <w:rsid w:val="00DF707E"/>
    <w:rsid w:val="00E009A4"/>
    <w:rsid w:val="00E0677A"/>
    <w:rsid w:val="00E10C95"/>
    <w:rsid w:val="00E126A4"/>
    <w:rsid w:val="00E1464C"/>
    <w:rsid w:val="00E22843"/>
    <w:rsid w:val="00E41DD7"/>
    <w:rsid w:val="00E62C8F"/>
    <w:rsid w:val="00E710FA"/>
    <w:rsid w:val="00E76B26"/>
    <w:rsid w:val="00E8635F"/>
    <w:rsid w:val="00E9040A"/>
    <w:rsid w:val="00EB1034"/>
    <w:rsid w:val="00EC4315"/>
    <w:rsid w:val="00EC6FB7"/>
    <w:rsid w:val="00F350D3"/>
    <w:rsid w:val="00F44546"/>
    <w:rsid w:val="00F5303D"/>
    <w:rsid w:val="00F57663"/>
    <w:rsid w:val="00F600AE"/>
    <w:rsid w:val="00F60333"/>
    <w:rsid w:val="00F65C16"/>
    <w:rsid w:val="00FA786A"/>
    <w:rsid w:val="00FB4D0C"/>
    <w:rsid w:val="00FD1CCF"/>
    <w:rsid w:val="00FF1548"/>
    <w:rsid w:val="00FF1DD0"/>
    <w:rsid w:val="00FF2DF5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CSU, East Bay</Company>
  <LinksUpToDate>false</LinksUpToDate>
  <CharactersWithSpaces>748</CharactersWithSpaces>
  <SharedDoc>false</SharedDoc>
  <HLinks>
    <vt:vector size="12" baseType="variant">
      <vt:variant>
        <vt:i4>8126537</vt:i4>
      </vt:variant>
      <vt:variant>
        <vt:i4>2257</vt:i4>
      </vt:variant>
      <vt:variant>
        <vt:i4>1025</vt:i4>
      </vt:variant>
      <vt:variant>
        <vt:i4>1</vt:i4>
      </vt:variant>
      <vt:variant>
        <vt:lpwstr>ASI_Letterhead_Footer_2011</vt:lpwstr>
      </vt:variant>
      <vt:variant>
        <vt:lpwstr/>
      </vt:variant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ASI Letterhead_header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creator>CharlesFU</dc:creator>
  <cp:lastModifiedBy>Sneh Sharma</cp:lastModifiedBy>
  <cp:revision>3</cp:revision>
  <cp:lastPrinted>2012-10-30T18:05:00Z</cp:lastPrinted>
  <dcterms:created xsi:type="dcterms:W3CDTF">2013-01-14T19:13:00Z</dcterms:created>
  <dcterms:modified xsi:type="dcterms:W3CDTF">2013-01-14T19:17:00Z</dcterms:modified>
</cp:coreProperties>
</file>