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83" w:rsidRPr="00143E83" w:rsidRDefault="00143E83" w:rsidP="0079120C">
      <w:pPr>
        <w:autoSpaceDE w:val="0"/>
        <w:autoSpaceDN w:val="0"/>
        <w:adjustRightInd w:val="0"/>
        <w:spacing w:after="0" w:line="240" w:lineRule="auto"/>
        <w:ind w:right="-360"/>
        <w:jc w:val="center"/>
        <w:rPr>
          <w:rFonts w:ascii="Times New Roman" w:hAnsi="Times New Roman" w:cs="Times New Roman"/>
          <w:sz w:val="24"/>
          <w:szCs w:val="24"/>
        </w:rPr>
      </w:pPr>
      <w:r w:rsidRPr="00143E83">
        <w:rPr>
          <w:rFonts w:ascii="Times New Roman" w:hAnsi="Times New Roman" w:cs="Times New Roman"/>
          <w:b/>
          <w:bCs/>
          <w:sz w:val="24"/>
          <w:szCs w:val="24"/>
        </w:rPr>
        <w:t>Personnel Committee Special Meeting</w:t>
      </w:r>
      <w:r w:rsidR="0079120C">
        <w:rPr>
          <w:rFonts w:ascii="Times New Roman" w:hAnsi="Times New Roman" w:cs="Times New Roman"/>
          <w:b/>
          <w:bCs/>
          <w:sz w:val="24"/>
          <w:szCs w:val="24"/>
        </w:rPr>
        <w:t xml:space="preserve"> Minutes of September 19, 2013</w:t>
      </w:r>
    </w:p>
    <w:p w:rsidR="00143E83" w:rsidRPr="00143E83" w:rsidRDefault="00143E83" w:rsidP="00143E83">
      <w:pPr>
        <w:autoSpaceDE w:val="0"/>
        <w:autoSpaceDN w:val="0"/>
        <w:adjustRightInd w:val="0"/>
        <w:spacing w:after="0" w:line="240" w:lineRule="auto"/>
        <w:ind w:right="-360"/>
        <w:jc w:val="center"/>
        <w:rPr>
          <w:rFonts w:ascii="Times New Roman" w:hAnsi="Times New Roman" w:cs="Times New Roman"/>
          <w:sz w:val="18"/>
          <w:szCs w:val="18"/>
        </w:rPr>
      </w:pPr>
    </w:p>
    <w:p w:rsidR="00143E83" w:rsidRPr="00143E83" w:rsidRDefault="00143E83" w:rsidP="00143E83">
      <w:pPr>
        <w:autoSpaceDE w:val="0"/>
        <w:autoSpaceDN w:val="0"/>
        <w:adjustRightInd w:val="0"/>
        <w:spacing w:after="0" w:line="240" w:lineRule="auto"/>
        <w:ind w:right="-360"/>
        <w:jc w:val="center"/>
        <w:rPr>
          <w:rFonts w:ascii="Times New Roman" w:hAnsi="Times New Roman" w:cs="Times New Roman"/>
          <w:sz w:val="24"/>
          <w:szCs w:val="24"/>
        </w:rPr>
      </w:pPr>
    </w:p>
    <w:p w:rsidR="00143E83" w:rsidRPr="00143E83" w:rsidRDefault="00143E83" w:rsidP="00207486">
      <w:pPr>
        <w:numPr>
          <w:ilvl w:val="0"/>
          <w:numId w:val="33"/>
        </w:numPr>
        <w:tabs>
          <w:tab w:val="clear" w:pos="900"/>
          <w:tab w:val="num" w:pos="720"/>
        </w:tabs>
        <w:autoSpaceDE w:val="0"/>
        <w:autoSpaceDN w:val="0"/>
        <w:adjustRightInd w:val="0"/>
        <w:spacing w:after="0" w:line="240" w:lineRule="auto"/>
        <w:ind w:left="720" w:right="-360"/>
        <w:jc w:val="both"/>
        <w:rPr>
          <w:rFonts w:ascii="Times New Roman" w:hAnsi="Times New Roman" w:cs="Times New Roman"/>
          <w:sz w:val="24"/>
          <w:szCs w:val="24"/>
        </w:rPr>
      </w:pPr>
      <w:r w:rsidRPr="00143E83">
        <w:rPr>
          <w:rFonts w:ascii="Times New Roman" w:hAnsi="Times New Roman" w:cs="Times New Roman"/>
          <w:sz w:val="24"/>
          <w:szCs w:val="24"/>
        </w:rPr>
        <w:t>CALL TO ORDER</w:t>
      </w:r>
      <w:r w:rsidR="0079120C">
        <w:rPr>
          <w:rFonts w:ascii="Times New Roman" w:hAnsi="Times New Roman" w:cs="Times New Roman"/>
          <w:sz w:val="24"/>
          <w:szCs w:val="24"/>
        </w:rPr>
        <w:t xml:space="preserve">: EVP </w:t>
      </w:r>
      <w:r w:rsidR="0079120C" w:rsidRPr="0079120C">
        <w:rPr>
          <w:rFonts w:ascii="Times New Roman" w:hAnsi="Times New Roman" w:cs="Times New Roman"/>
          <w:b/>
          <w:sz w:val="24"/>
          <w:szCs w:val="24"/>
        </w:rPr>
        <w:t>Pinlac</w:t>
      </w:r>
      <w:r w:rsidR="0079120C">
        <w:rPr>
          <w:rFonts w:ascii="Times New Roman" w:hAnsi="Times New Roman" w:cs="Times New Roman"/>
          <w:sz w:val="24"/>
          <w:szCs w:val="24"/>
        </w:rPr>
        <w:t xml:space="preserve"> calls meeting to order at </w:t>
      </w:r>
      <w:r w:rsidR="0079120C" w:rsidRPr="0079120C">
        <w:rPr>
          <w:rFonts w:ascii="Times New Roman" w:hAnsi="Times New Roman" w:cs="Times New Roman"/>
          <w:b/>
          <w:sz w:val="24"/>
          <w:szCs w:val="24"/>
          <w:u w:val="single"/>
        </w:rPr>
        <w:t>11:15AM</w:t>
      </w:r>
      <w:r w:rsidR="0079120C">
        <w:rPr>
          <w:rFonts w:ascii="Times New Roman" w:hAnsi="Times New Roman" w:cs="Times New Roman"/>
          <w:sz w:val="24"/>
          <w:szCs w:val="24"/>
        </w:rPr>
        <w:t xml:space="preserve">. </w:t>
      </w:r>
    </w:p>
    <w:p w:rsidR="00143E83" w:rsidRPr="00143E83" w:rsidRDefault="00143E83" w:rsidP="00207486">
      <w:pPr>
        <w:autoSpaceDE w:val="0"/>
        <w:autoSpaceDN w:val="0"/>
        <w:adjustRightInd w:val="0"/>
        <w:spacing w:after="0" w:line="240" w:lineRule="auto"/>
        <w:ind w:left="720" w:right="-360"/>
        <w:jc w:val="both"/>
        <w:rPr>
          <w:rFonts w:ascii="Times New Roman" w:hAnsi="Times New Roman" w:cs="Times New Roman"/>
          <w:sz w:val="24"/>
          <w:szCs w:val="24"/>
        </w:rPr>
      </w:pPr>
    </w:p>
    <w:p w:rsidR="00143E83" w:rsidRDefault="00143E83" w:rsidP="00207486">
      <w:pPr>
        <w:numPr>
          <w:ilvl w:val="0"/>
          <w:numId w:val="33"/>
        </w:numPr>
        <w:tabs>
          <w:tab w:val="clear" w:pos="900"/>
          <w:tab w:val="num" w:pos="720"/>
        </w:tabs>
        <w:autoSpaceDE w:val="0"/>
        <w:autoSpaceDN w:val="0"/>
        <w:adjustRightInd w:val="0"/>
        <w:spacing w:after="0" w:line="240" w:lineRule="auto"/>
        <w:ind w:left="720" w:right="-360"/>
        <w:jc w:val="both"/>
        <w:rPr>
          <w:rFonts w:ascii="Times New Roman" w:hAnsi="Times New Roman" w:cs="Times New Roman"/>
          <w:sz w:val="24"/>
          <w:szCs w:val="24"/>
        </w:rPr>
      </w:pPr>
      <w:r w:rsidRPr="00143E83">
        <w:rPr>
          <w:rFonts w:ascii="Times New Roman" w:hAnsi="Times New Roman" w:cs="Times New Roman"/>
          <w:sz w:val="24"/>
          <w:szCs w:val="24"/>
        </w:rPr>
        <w:t>ROLL CALL</w:t>
      </w:r>
    </w:p>
    <w:p w:rsidR="0079120C" w:rsidRDefault="0079120C" w:rsidP="00207486">
      <w:pPr>
        <w:autoSpaceDE w:val="0"/>
        <w:autoSpaceDN w:val="0"/>
        <w:adjustRightInd w:val="0"/>
        <w:spacing w:after="0" w:line="240" w:lineRule="auto"/>
        <w:ind w:left="720" w:right="-360"/>
        <w:jc w:val="both"/>
        <w:rPr>
          <w:rFonts w:ascii="Times New Roman" w:hAnsi="Times New Roman" w:cs="Times New Roman"/>
          <w:sz w:val="24"/>
          <w:szCs w:val="24"/>
        </w:rPr>
      </w:pPr>
    </w:p>
    <w:p w:rsidR="0079120C" w:rsidRPr="0079120C" w:rsidRDefault="0079120C" w:rsidP="00207486">
      <w:pPr>
        <w:spacing w:after="0" w:line="240" w:lineRule="auto"/>
        <w:ind w:left="720"/>
        <w:contextualSpacing/>
        <w:jc w:val="both"/>
        <w:rPr>
          <w:rFonts w:ascii="Times New Roman" w:eastAsia="Calibri" w:hAnsi="Times New Roman" w:cs="Times New Roman"/>
          <w:sz w:val="24"/>
          <w:szCs w:val="24"/>
        </w:rPr>
      </w:pPr>
      <w:r w:rsidRPr="0079120C">
        <w:rPr>
          <w:rFonts w:ascii="Times New Roman" w:eastAsia="Calibri" w:hAnsi="Times New Roman" w:cs="Times New Roman"/>
          <w:sz w:val="24"/>
          <w:szCs w:val="24"/>
          <w:u w:val="single"/>
        </w:rPr>
        <w:t>Members Present</w:t>
      </w:r>
      <w:r w:rsidRPr="0079120C">
        <w:rPr>
          <w:rFonts w:ascii="Times New Roman" w:eastAsia="Calibri" w:hAnsi="Times New Roman" w:cs="Times New Roman"/>
          <w:sz w:val="24"/>
          <w:szCs w:val="24"/>
        </w:rPr>
        <w:t xml:space="preserve"> </w:t>
      </w:r>
      <w:r w:rsidRPr="0079120C">
        <w:rPr>
          <w:rFonts w:ascii="Times New Roman" w:eastAsia="Calibri" w:hAnsi="Times New Roman" w:cs="Times New Roman"/>
          <w:sz w:val="24"/>
          <w:szCs w:val="24"/>
        </w:rPr>
        <w:tab/>
      </w:r>
      <w:r w:rsidRPr="0079120C">
        <w:rPr>
          <w:rFonts w:ascii="Times New Roman" w:eastAsia="Calibri" w:hAnsi="Times New Roman" w:cs="Times New Roman"/>
          <w:sz w:val="24"/>
          <w:szCs w:val="24"/>
        </w:rPr>
        <w:tab/>
      </w:r>
      <w:r w:rsidRPr="0079120C">
        <w:rPr>
          <w:rFonts w:ascii="Times New Roman" w:eastAsia="Calibri" w:hAnsi="Times New Roman" w:cs="Times New Roman"/>
          <w:sz w:val="24"/>
          <w:szCs w:val="24"/>
          <w:u w:val="single"/>
        </w:rPr>
        <w:t>Absent Members</w:t>
      </w:r>
      <w:r w:rsidRPr="0079120C">
        <w:rPr>
          <w:rFonts w:ascii="Times New Roman" w:eastAsia="Calibri" w:hAnsi="Times New Roman" w:cs="Times New Roman"/>
          <w:sz w:val="24"/>
          <w:szCs w:val="24"/>
        </w:rPr>
        <w:tab/>
      </w:r>
      <w:r w:rsidRPr="0079120C">
        <w:rPr>
          <w:rFonts w:ascii="Times New Roman" w:eastAsia="Calibri" w:hAnsi="Times New Roman" w:cs="Times New Roman"/>
          <w:sz w:val="24"/>
          <w:szCs w:val="24"/>
        </w:rPr>
        <w:tab/>
      </w:r>
      <w:r w:rsidRPr="0079120C">
        <w:rPr>
          <w:rFonts w:ascii="Times New Roman" w:eastAsia="Calibri" w:hAnsi="Times New Roman" w:cs="Times New Roman"/>
          <w:sz w:val="24"/>
          <w:szCs w:val="24"/>
          <w:u w:val="single"/>
        </w:rPr>
        <w:t>Guests</w:t>
      </w:r>
    </w:p>
    <w:p w:rsidR="0079120C" w:rsidRDefault="0079120C" w:rsidP="00207486">
      <w:pPr>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Erik Pinlac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Thamer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Fahad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Alhathal</w:t>
      </w:r>
      <w:proofErr w:type="spellEnd"/>
      <w:r>
        <w:rPr>
          <w:rFonts w:ascii="Times New Roman" w:hAnsi="Times New Roman" w:cs="Times New Roman"/>
          <w:sz w:val="24"/>
          <w:szCs w:val="24"/>
        </w:rPr>
        <w:tab/>
        <w:t xml:space="preserve">Randy </w:t>
      </w:r>
      <w:proofErr w:type="spellStart"/>
      <w:r>
        <w:rPr>
          <w:rFonts w:ascii="Times New Roman" w:hAnsi="Times New Roman" w:cs="Times New Roman"/>
          <w:sz w:val="24"/>
          <w:szCs w:val="24"/>
        </w:rPr>
        <w:t>Saffold</w:t>
      </w:r>
      <w:proofErr w:type="spellEnd"/>
    </w:p>
    <w:p w:rsidR="0079120C" w:rsidRDefault="0079120C" w:rsidP="00207486">
      <w:pPr>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Michelle Xiong</w:t>
      </w:r>
      <w:r>
        <w:rPr>
          <w:rFonts w:ascii="Times New Roman" w:hAnsi="Times New Roman" w:cs="Times New Roman"/>
          <w:sz w:val="24"/>
          <w:szCs w:val="24"/>
        </w:rPr>
        <w:tab/>
      </w:r>
      <w:r>
        <w:rPr>
          <w:rFonts w:ascii="Times New Roman" w:hAnsi="Times New Roman" w:cs="Times New Roman"/>
          <w:sz w:val="24"/>
          <w:szCs w:val="24"/>
        </w:rPr>
        <w:tab/>
        <w:t>Stan Hebert</w:t>
      </w:r>
    </w:p>
    <w:p w:rsidR="0079120C" w:rsidRDefault="0079120C" w:rsidP="00207486">
      <w:pPr>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Marie Alexandra R. Ibarra</w:t>
      </w:r>
    </w:p>
    <w:p w:rsidR="0079120C" w:rsidRPr="00143E83" w:rsidRDefault="0079120C" w:rsidP="00207486">
      <w:pPr>
        <w:autoSpaceDE w:val="0"/>
        <w:autoSpaceDN w:val="0"/>
        <w:adjustRightInd w:val="0"/>
        <w:spacing w:after="0" w:line="240" w:lineRule="auto"/>
        <w:ind w:left="720" w:right="-360"/>
        <w:jc w:val="both"/>
        <w:rPr>
          <w:rFonts w:ascii="Times New Roman" w:hAnsi="Times New Roman" w:cs="Times New Roman"/>
          <w:sz w:val="24"/>
          <w:szCs w:val="24"/>
        </w:rPr>
      </w:pPr>
      <w:r>
        <w:rPr>
          <w:rFonts w:ascii="Times New Roman" w:hAnsi="Times New Roman" w:cs="Times New Roman"/>
          <w:sz w:val="24"/>
          <w:szCs w:val="24"/>
        </w:rPr>
        <w:t xml:space="preserve">Katrina-Mari </w:t>
      </w:r>
      <w:proofErr w:type="spellStart"/>
      <w:r>
        <w:rPr>
          <w:rFonts w:ascii="Times New Roman" w:hAnsi="Times New Roman" w:cs="Times New Roman"/>
          <w:sz w:val="24"/>
          <w:szCs w:val="24"/>
        </w:rPr>
        <w:t>Mayol</w:t>
      </w:r>
      <w:proofErr w:type="spellEnd"/>
    </w:p>
    <w:p w:rsidR="00143E83" w:rsidRPr="00143E83" w:rsidRDefault="00143E83" w:rsidP="00207486">
      <w:pPr>
        <w:autoSpaceDE w:val="0"/>
        <w:autoSpaceDN w:val="0"/>
        <w:adjustRightInd w:val="0"/>
        <w:spacing w:after="0" w:line="240" w:lineRule="auto"/>
        <w:ind w:left="720" w:right="-360"/>
        <w:jc w:val="both"/>
        <w:rPr>
          <w:rFonts w:ascii="Times New Roman" w:hAnsi="Times New Roman" w:cs="Times New Roman"/>
          <w:sz w:val="24"/>
          <w:szCs w:val="24"/>
        </w:rPr>
      </w:pPr>
    </w:p>
    <w:p w:rsidR="00143E83" w:rsidRPr="00143E83" w:rsidRDefault="00143E83" w:rsidP="00207486">
      <w:pPr>
        <w:numPr>
          <w:ilvl w:val="0"/>
          <w:numId w:val="33"/>
        </w:numPr>
        <w:tabs>
          <w:tab w:val="clear" w:pos="900"/>
          <w:tab w:val="num" w:pos="720"/>
        </w:tabs>
        <w:autoSpaceDE w:val="0"/>
        <w:autoSpaceDN w:val="0"/>
        <w:adjustRightInd w:val="0"/>
        <w:spacing w:after="0" w:line="240" w:lineRule="auto"/>
        <w:ind w:left="720" w:right="-360"/>
        <w:jc w:val="both"/>
        <w:rPr>
          <w:rFonts w:ascii="Times New Roman" w:hAnsi="Times New Roman" w:cs="Times New Roman"/>
          <w:sz w:val="24"/>
          <w:szCs w:val="24"/>
        </w:rPr>
      </w:pPr>
      <w:r w:rsidRPr="00143E83">
        <w:rPr>
          <w:rFonts w:ascii="Times New Roman" w:hAnsi="Times New Roman" w:cs="Times New Roman"/>
          <w:bCs/>
          <w:sz w:val="24"/>
          <w:szCs w:val="24"/>
        </w:rPr>
        <w:t>ACTION ITEM</w:t>
      </w:r>
      <w:r w:rsidRPr="00143E83">
        <w:rPr>
          <w:rFonts w:ascii="Times New Roman" w:hAnsi="Times New Roman" w:cs="Times New Roman"/>
          <w:b/>
          <w:bCs/>
          <w:sz w:val="24"/>
          <w:szCs w:val="24"/>
        </w:rPr>
        <w:t xml:space="preserve"> - Approval of the Agenda</w:t>
      </w:r>
    </w:p>
    <w:p w:rsidR="00143E83" w:rsidRDefault="0079120C" w:rsidP="00207486">
      <w:pPr>
        <w:pStyle w:val="ListParagraph"/>
        <w:jc w:val="both"/>
        <w:rPr>
          <w:rFonts w:ascii="Times New Roman" w:hAnsi="Times New Roman" w:cs="Times New Roman"/>
          <w:b/>
          <w:sz w:val="24"/>
          <w:szCs w:val="24"/>
        </w:rPr>
      </w:pPr>
      <w:r w:rsidRPr="0079120C">
        <w:rPr>
          <w:rFonts w:ascii="Times New Roman" w:hAnsi="Times New Roman" w:cs="Times New Roman"/>
          <w:b/>
          <w:sz w:val="24"/>
          <w:szCs w:val="24"/>
        </w:rPr>
        <w:t xml:space="preserve">Amendment I: (Xiong) to change the Information Item – Change of title, Existing ASI position to an Action Item and to move this Item </w:t>
      </w:r>
      <w:r w:rsidR="00563E68">
        <w:rPr>
          <w:rFonts w:ascii="Times New Roman" w:hAnsi="Times New Roman" w:cs="Times New Roman"/>
          <w:b/>
          <w:sz w:val="24"/>
          <w:szCs w:val="24"/>
        </w:rPr>
        <w:t>to be</w:t>
      </w:r>
      <w:r w:rsidRPr="0079120C">
        <w:rPr>
          <w:rFonts w:ascii="Times New Roman" w:hAnsi="Times New Roman" w:cs="Times New Roman"/>
          <w:b/>
          <w:sz w:val="24"/>
          <w:szCs w:val="24"/>
        </w:rPr>
        <w:t xml:space="preserve"> Item VI.</w:t>
      </w:r>
    </w:p>
    <w:p w:rsidR="0079120C" w:rsidRDefault="0079120C" w:rsidP="00207486">
      <w:pPr>
        <w:pStyle w:val="ListParagraph"/>
        <w:jc w:val="both"/>
        <w:rPr>
          <w:rFonts w:ascii="Times New Roman" w:hAnsi="Times New Roman" w:cs="Times New Roman"/>
          <w:b/>
          <w:sz w:val="24"/>
          <w:szCs w:val="24"/>
        </w:rPr>
      </w:pPr>
      <w:r>
        <w:rPr>
          <w:rFonts w:ascii="Times New Roman" w:hAnsi="Times New Roman" w:cs="Times New Roman"/>
          <w:b/>
          <w:sz w:val="24"/>
          <w:szCs w:val="24"/>
        </w:rPr>
        <w:t>Motion Carries as Amended.</w:t>
      </w:r>
    </w:p>
    <w:p w:rsidR="00E577ED" w:rsidRDefault="00E577ED" w:rsidP="00207486">
      <w:pPr>
        <w:pStyle w:val="ListParagraph"/>
        <w:jc w:val="both"/>
        <w:rPr>
          <w:rFonts w:ascii="Times New Roman" w:hAnsi="Times New Roman" w:cs="Times New Roman"/>
          <w:b/>
          <w:sz w:val="24"/>
          <w:szCs w:val="24"/>
        </w:rPr>
      </w:pPr>
      <w:r>
        <w:rPr>
          <w:rFonts w:ascii="Times New Roman" w:hAnsi="Times New Roman" w:cs="Times New Roman"/>
          <w:b/>
          <w:sz w:val="24"/>
          <w:szCs w:val="24"/>
        </w:rPr>
        <w:t>Motion: (Xiong) to approve the Agenda.</w:t>
      </w:r>
    </w:p>
    <w:p w:rsidR="00E577ED" w:rsidRPr="0079120C" w:rsidRDefault="00E577ED" w:rsidP="00207486">
      <w:pPr>
        <w:pStyle w:val="ListParagraph"/>
        <w:jc w:val="both"/>
        <w:rPr>
          <w:rFonts w:ascii="Times New Roman" w:hAnsi="Times New Roman" w:cs="Times New Roman"/>
          <w:b/>
          <w:sz w:val="24"/>
          <w:szCs w:val="24"/>
        </w:rPr>
      </w:pPr>
      <w:r>
        <w:rPr>
          <w:rFonts w:ascii="Times New Roman" w:hAnsi="Times New Roman" w:cs="Times New Roman"/>
          <w:b/>
          <w:sz w:val="24"/>
          <w:szCs w:val="24"/>
        </w:rPr>
        <w:t>Motion Carries.</w:t>
      </w:r>
    </w:p>
    <w:p w:rsidR="00143E83" w:rsidRPr="00E577ED" w:rsidRDefault="00143E83" w:rsidP="00207486">
      <w:pPr>
        <w:numPr>
          <w:ilvl w:val="0"/>
          <w:numId w:val="33"/>
        </w:numPr>
        <w:tabs>
          <w:tab w:val="clear" w:pos="900"/>
          <w:tab w:val="num" w:pos="720"/>
        </w:tabs>
        <w:autoSpaceDE w:val="0"/>
        <w:autoSpaceDN w:val="0"/>
        <w:adjustRightInd w:val="0"/>
        <w:spacing w:after="0" w:line="240" w:lineRule="auto"/>
        <w:ind w:left="720" w:right="-360"/>
        <w:jc w:val="both"/>
        <w:rPr>
          <w:rFonts w:ascii="Times New Roman" w:hAnsi="Times New Roman" w:cs="Times New Roman"/>
          <w:b/>
          <w:sz w:val="24"/>
          <w:szCs w:val="24"/>
          <w:u w:val="single"/>
        </w:rPr>
      </w:pPr>
      <w:r w:rsidRPr="00143E83">
        <w:rPr>
          <w:rFonts w:ascii="Times New Roman" w:hAnsi="Times New Roman" w:cs="Times New Roman"/>
          <w:bCs/>
          <w:sz w:val="24"/>
          <w:szCs w:val="24"/>
        </w:rPr>
        <w:t>ACTION ITEM</w:t>
      </w:r>
      <w:r w:rsidRPr="00143E83">
        <w:rPr>
          <w:rFonts w:ascii="Times New Roman" w:hAnsi="Times New Roman" w:cs="Times New Roman"/>
          <w:b/>
          <w:bCs/>
          <w:sz w:val="24"/>
          <w:szCs w:val="24"/>
        </w:rPr>
        <w:t xml:space="preserve">-  Approval of the </w:t>
      </w:r>
      <w:r w:rsidRPr="00143E83">
        <w:rPr>
          <w:rFonts w:ascii="Times New Roman" w:hAnsi="Times New Roman" w:cs="Times New Roman"/>
          <w:b/>
          <w:bCs/>
          <w:sz w:val="24"/>
          <w:szCs w:val="24"/>
          <w:u w:val="single"/>
        </w:rPr>
        <w:t xml:space="preserve">September 12, 2013 </w:t>
      </w:r>
      <w:r w:rsidRPr="00143E83">
        <w:rPr>
          <w:rFonts w:ascii="Times New Roman" w:hAnsi="Times New Roman" w:cs="Times New Roman"/>
          <w:b/>
          <w:bCs/>
          <w:sz w:val="24"/>
          <w:szCs w:val="24"/>
        </w:rPr>
        <w:t>Minutes</w:t>
      </w:r>
    </w:p>
    <w:p w:rsidR="00E577ED" w:rsidRDefault="00E577ED" w:rsidP="00207486">
      <w:pPr>
        <w:autoSpaceDE w:val="0"/>
        <w:autoSpaceDN w:val="0"/>
        <w:adjustRightInd w:val="0"/>
        <w:spacing w:after="0" w:line="240" w:lineRule="auto"/>
        <w:ind w:left="720" w:right="-360"/>
        <w:jc w:val="both"/>
        <w:rPr>
          <w:rFonts w:ascii="Times New Roman" w:hAnsi="Times New Roman" w:cs="Times New Roman"/>
          <w:b/>
          <w:bCs/>
          <w:sz w:val="24"/>
          <w:szCs w:val="24"/>
        </w:rPr>
      </w:pPr>
      <w:r>
        <w:rPr>
          <w:rFonts w:ascii="Times New Roman" w:hAnsi="Times New Roman" w:cs="Times New Roman"/>
          <w:b/>
          <w:bCs/>
          <w:sz w:val="24"/>
          <w:szCs w:val="24"/>
        </w:rPr>
        <w:t xml:space="preserve">EVP Pinlac approves the </w:t>
      </w:r>
      <w:r w:rsidRPr="00143E83">
        <w:rPr>
          <w:rFonts w:ascii="Times New Roman" w:hAnsi="Times New Roman" w:cs="Times New Roman"/>
          <w:b/>
          <w:bCs/>
          <w:sz w:val="24"/>
          <w:szCs w:val="24"/>
          <w:u w:val="single"/>
        </w:rPr>
        <w:t xml:space="preserve">September 12, 2013 </w:t>
      </w:r>
      <w:r w:rsidRPr="00143E83">
        <w:rPr>
          <w:rFonts w:ascii="Times New Roman" w:hAnsi="Times New Roman" w:cs="Times New Roman"/>
          <w:b/>
          <w:bCs/>
          <w:sz w:val="24"/>
          <w:szCs w:val="24"/>
        </w:rPr>
        <w:t>Minutes</w:t>
      </w:r>
    </w:p>
    <w:p w:rsidR="00E577ED" w:rsidRPr="00143E83" w:rsidRDefault="00E577ED" w:rsidP="00207486">
      <w:pPr>
        <w:autoSpaceDE w:val="0"/>
        <w:autoSpaceDN w:val="0"/>
        <w:adjustRightInd w:val="0"/>
        <w:spacing w:after="0" w:line="240" w:lineRule="auto"/>
        <w:ind w:left="720" w:right="-360"/>
        <w:jc w:val="both"/>
        <w:rPr>
          <w:rFonts w:ascii="Times New Roman" w:hAnsi="Times New Roman" w:cs="Times New Roman"/>
          <w:b/>
          <w:sz w:val="24"/>
          <w:szCs w:val="24"/>
          <w:u w:val="single"/>
        </w:rPr>
      </w:pPr>
      <w:r>
        <w:rPr>
          <w:rFonts w:ascii="Times New Roman" w:hAnsi="Times New Roman" w:cs="Times New Roman"/>
          <w:b/>
          <w:bCs/>
          <w:sz w:val="24"/>
          <w:szCs w:val="24"/>
        </w:rPr>
        <w:t>Motion Carries.</w:t>
      </w:r>
    </w:p>
    <w:p w:rsidR="00143E83" w:rsidRPr="00143E83" w:rsidRDefault="00143E83" w:rsidP="00207486">
      <w:pPr>
        <w:autoSpaceDE w:val="0"/>
        <w:autoSpaceDN w:val="0"/>
        <w:adjustRightInd w:val="0"/>
        <w:spacing w:after="0" w:line="240" w:lineRule="auto"/>
        <w:ind w:left="720" w:right="-360"/>
        <w:jc w:val="both"/>
        <w:rPr>
          <w:rFonts w:ascii="Times New Roman" w:hAnsi="Times New Roman" w:cs="Times New Roman"/>
          <w:b/>
          <w:sz w:val="24"/>
          <w:szCs w:val="24"/>
          <w:u w:val="single"/>
        </w:rPr>
      </w:pPr>
    </w:p>
    <w:p w:rsidR="00143E83" w:rsidRPr="00143E83" w:rsidRDefault="00143E83" w:rsidP="00207486">
      <w:pPr>
        <w:numPr>
          <w:ilvl w:val="0"/>
          <w:numId w:val="33"/>
        </w:numPr>
        <w:tabs>
          <w:tab w:val="clear" w:pos="900"/>
          <w:tab w:val="num" w:pos="720"/>
        </w:tabs>
        <w:autoSpaceDE w:val="0"/>
        <w:autoSpaceDN w:val="0"/>
        <w:adjustRightInd w:val="0"/>
        <w:spacing w:after="0" w:line="240" w:lineRule="auto"/>
        <w:ind w:left="720" w:right="-360"/>
        <w:jc w:val="both"/>
        <w:rPr>
          <w:rFonts w:ascii="Times New Roman" w:hAnsi="Times New Roman" w:cs="Times New Roman"/>
          <w:sz w:val="24"/>
          <w:szCs w:val="24"/>
        </w:rPr>
      </w:pPr>
      <w:r w:rsidRPr="00143E83">
        <w:rPr>
          <w:rFonts w:ascii="Times New Roman" w:hAnsi="Times New Roman" w:cs="Times New Roman"/>
          <w:sz w:val="24"/>
          <w:szCs w:val="24"/>
        </w:rPr>
        <w:t>PUBLIC COMMENT</w:t>
      </w:r>
    </w:p>
    <w:p w:rsidR="00143E83" w:rsidRDefault="00143E83" w:rsidP="00207486">
      <w:pPr>
        <w:autoSpaceDE w:val="0"/>
        <w:autoSpaceDN w:val="0"/>
        <w:adjustRightInd w:val="0"/>
        <w:spacing w:after="0" w:line="240" w:lineRule="auto"/>
        <w:ind w:left="806" w:right="-360"/>
        <w:jc w:val="both"/>
        <w:rPr>
          <w:rFonts w:ascii="Times New Roman" w:hAnsi="Times New Roman" w:cs="Times New Roman"/>
          <w:b/>
          <w:sz w:val="24"/>
          <w:szCs w:val="24"/>
        </w:rPr>
      </w:pPr>
      <w:r w:rsidRPr="00143E83">
        <w:rPr>
          <w:rFonts w:ascii="Times New Roman" w:hAnsi="Times New Roman" w:cs="Times New Roman"/>
          <w:b/>
          <w:sz w:val="24"/>
          <w:szCs w:val="24"/>
        </w:rPr>
        <w:t>Public Comment is intended as a time for any member of the public to address the Committee on any issues affecting ASI and/or the California State University, East Bay.</w:t>
      </w:r>
    </w:p>
    <w:p w:rsidR="00FD6722" w:rsidRPr="00FD6722" w:rsidRDefault="00FD6722" w:rsidP="00207486">
      <w:pPr>
        <w:autoSpaceDE w:val="0"/>
        <w:autoSpaceDN w:val="0"/>
        <w:adjustRightInd w:val="0"/>
        <w:spacing w:after="0" w:line="240" w:lineRule="auto"/>
        <w:ind w:left="806" w:right="-360"/>
        <w:jc w:val="both"/>
        <w:rPr>
          <w:rFonts w:ascii="Times New Roman" w:hAnsi="Times New Roman" w:cs="Times New Roman"/>
          <w:sz w:val="24"/>
          <w:szCs w:val="24"/>
        </w:rPr>
      </w:pPr>
      <w:r>
        <w:rPr>
          <w:rFonts w:ascii="Times New Roman" w:hAnsi="Times New Roman" w:cs="Times New Roman"/>
          <w:sz w:val="24"/>
          <w:szCs w:val="24"/>
        </w:rPr>
        <w:t>No Public Comment.</w:t>
      </w:r>
    </w:p>
    <w:p w:rsidR="0079120C" w:rsidRPr="0079120C" w:rsidRDefault="0079120C" w:rsidP="00207486">
      <w:pPr>
        <w:tabs>
          <w:tab w:val="num" w:pos="720"/>
        </w:tabs>
        <w:autoSpaceDE w:val="0"/>
        <w:autoSpaceDN w:val="0"/>
        <w:adjustRightInd w:val="0"/>
        <w:spacing w:after="0" w:line="240" w:lineRule="auto"/>
        <w:ind w:right="-360"/>
        <w:jc w:val="both"/>
        <w:rPr>
          <w:rFonts w:ascii="Times New Roman" w:hAnsi="Times New Roman" w:cs="Times New Roman"/>
          <w:b/>
          <w:sz w:val="24"/>
          <w:szCs w:val="24"/>
        </w:rPr>
      </w:pPr>
    </w:p>
    <w:p w:rsidR="0079120C" w:rsidRDefault="00E577ED" w:rsidP="00207486">
      <w:pPr>
        <w:pStyle w:val="ListParagraph"/>
        <w:numPr>
          <w:ilvl w:val="0"/>
          <w:numId w:val="33"/>
        </w:numPr>
        <w:tabs>
          <w:tab w:val="clear" w:pos="900"/>
          <w:tab w:val="num" w:pos="720"/>
        </w:tabs>
        <w:autoSpaceDE w:val="0"/>
        <w:autoSpaceDN w:val="0"/>
        <w:adjustRightInd w:val="0"/>
        <w:spacing w:after="0" w:line="240" w:lineRule="auto"/>
        <w:ind w:left="720" w:right="-360"/>
        <w:jc w:val="both"/>
        <w:rPr>
          <w:rFonts w:ascii="Times New Roman" w:hAnsi="Times New Roman" w:cs="Times New Roman"/>
          <w:b/>
          <w:sz w:val="24"/>
          <w:szCs w:val="24"/>
        </w:rPr>
      </w:pPr>
      <w:r>
        <w:rPr>
          <w:rFonts w:ascii="Times New Roman" w:hAnsi="Times New Roman" w:cs="Times New Roman"/>
          <w:sz w:val="24"/>
          <w:szCs w:val="24"/>
        </w:rPr>
        <w:t xml:space="preserve">ACTION ITEM - </w:t>
      </w:r>
      <w:r w:rsidRPr="0079120C">
        <w:rPr>
          <w:rFonts w:ascii="Times New Roman" w:hAnsi="Times New Roman" w:cs="Times New Roman"/>
          <w:b/>
          <w:sz w:val="24"/>
          <w:szCs w:val="24"/>
        </w:rPr>
        <w:t>Change of title, Existing ASI position</w:t>
      </w:r>
    </w:p>
    <w:p w:rsidR="00FD6722" w:rsidRDefault="00FD6722" w:rsidP="00207486">
      <w:pPr>
        <w:pStyle w:val="ListParagraph"/>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EVP </w:t>
      </w:r>
      <w:r w:rsidRPr="00FD6722">
        <w:rPr>
          <w:rFonts w:ascii="Times New Roman" w:hAnsi="Times New Roman" w:cs="Times New Roman"/>
          <w:b/>
          <w:sz w:val="24"/>
          <w:szCs w:val="24"/>
        </w:rPr>
        <w:t>Pinlac</w:t>
      </w:r>
      <w:r>
        <w:rPr>
          <w:rFonts w:ascii="Times New Roman" w:hAnsi="Times New Roman" w:cs="Times New Roman"/>
          <w:sz w:val="24"/>
          <w:szCs w:val="24"/>
        </w:rPr>
        <w:t xml:space="preserve"> yields the floor to ED </w:t>
      </w:r>
      <w:proofErr w:type="spellStart"/>
      <w:r w:rsidRPr="00FD6722">
        <w:rPr>
          <w:rFonts w:ascii="Times New Roman" w:hAnsi="Times New Roman" w:cs="Times New Roman"/>
          <w:b/>
          <w:sz w:val="24"/>
          <w:szCs w:val="24"/>
        </w:rPr>
        <w:t>Saffold</w:t>
      </w:r>
      <w:proofErr w:type="spellEnd"/>
      <w:r>
        <w:rPr>
          <w:rFonts w:ascii="Times New Roman" w:hAnsi="Times New Roman" w:cs="Times New Roman"/>
          <w:sz w:val="24"/>
          <w:szCs w:val="24"/>
        </w:rPr>
        <w:t xml:space="preserve"> and he highlights the following:</w:t>
      </w:r>
    </w:p>
    <w:p w:rsidR="00FD6722" w:rsidRDefault="00FD6722" w:rsidP="00207486">
      <w:pPr>
        <w:pStyle w:val="ListParagraph"/>
        <w:numPr>
          <w:ilvl w:val="0"/>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He would like permission to change back the Director of Administrative Systems title to Associate Director. The former Associate Director was in charge of all programming within the university unions and operations. The function of the new Associate Director will be focused more on programming and marketing rather than specific to the departments. </w:t>
      </w:r>
    </w:p>
    <w:p w:rsidR="00DB0E32" w:rsidRDefault="00FD6722" w:rsidP="00207486">
      <w:pPr>
        <w:pStyle w:val="ListParagraph"/>
        <w:numPr>
          <w:ilvl w:val="0"/>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Isn’</w:t>
      </w:r>
      <w:r w:rsidR="00DB0E32">
        <w:rPr>
          <w:rFonts w:ascii="Times New Roman" w:hAnsi="Times New Roman" w:cs="Times New Roman"/>
          <w:sz w:val="24"/>
          <w:szCs w:val="24"/>
        </w:rPr>
        <w:t xml:space="preserve">t removing the Director of Recreation, Programming, Marketing, and Events  </w:t>
      </w:r>
    </w:p>
    <w:p w:rsidR="00DB0E32" w:rsidRPr="00DB0E32" w:rsidRDefault="00DB0E32" w:rsidP="00207486">
      <w:pPr>
        <w:autoSpaceDE w:val="0"/>
        <w:autoSpaceDN w:val="0"/>
        <w:adjustRightInd w:val="0"/>
        <w:spacing w:after="0" w:line="240" w:lineRule="auto"/>
        <w:ind w:left="720" w:right="-360"/>
        <w:jc w:val="both"/>
        <w:rPr>
          <w:rFonts w:ascii="Times New Roman" w:hAnsi="Times New Roman" w:cs="Times New Roman"/>
          <w:b/>
          <w:sz w:val="24"/>
          <w:szCs w:val="24"/>
        </w:rPr>
      </w:pPr>
      <w:r w:rsidRPr="00DB0E32">
        <w:rPr>
          <w:rFonts w:ascii="Times New Roman" w:hAnsi="Times New Roman" w:cs="Times New Roman"/>
          <w:b/>
          <w:sz w:val="24"/>
          <w:szCs w:val="24"/>
        </w:rPr>
        <w:t xml:space="preserve">Motion: (Xiong) to change the title back to the Associate Director of </w:t>
      </w:r>
      <w:r>
        <w:rPr>
          <w:rFonts w:ascii="Times New Roman" w:hAnsi="Times New Roman" w:cs="Times New Roman"/>
          <w:b/>
          <w:sz w:val="24"/>
          <w:szCs w:val="24"/>
        </w:rPr>
        <w:t>p</w:t>
      </w:r>
      <w:r w:rsidRPr="00DB0E32">
        <w:rPr>
          <w:rFonts w:ascii="Times New Roman" w:hAnsi="Times New Roman" w:cs="Times New Roman"/>
          <w:b/>
          <w:sz w:val="24"/>
          <w:szCs w:val="24"/>
        </w:rPr>
        <w:t xml:space="preserve">rogramming and </w:t>
      </w:r>
      <w:r>
        <w:rPr>
          <w:rFonts w:ascii="Times New Roman" w:hAnsi="Times New Roman" w:cs="Times New Roman"/>
          <w:b/>
          <w:sz w:val="24"/>
          <w:szCs w:val="24"/>
        </w:rPr>
        <w:t>m</w:t>
      </w:r>
      <w:r w:rsidRPr="00DB0E32">
        <w:rPr>
          <w:rFonts w:ascii="Times New Roman" w:hAnsi="Times New Roman" w:cs="Times New Roman"/>
          <w:b/>
          <w:sz w:val="24"/>
          <w:szCs w:val="24"/>
        </w:rPr>
        <w:t>arketing.</w:t>
      </w:r>
    </w:p>
    <w:p w:rsidR="00DB0E32" w:rsidRDefault="00DB0E32" w:rsidP="00207486">
      <w:pPr>
        <w:autoSpaceDE w:val="0"/>
        <w:autoSpaceDN w:val="0"/>
        <w:adjustRightInd w:val="0"/>
        <w:spacing w:after="0" w:line="240" w:lineRule="auto"/>
        <w:ind w:left="720" w:right="-360"/>
        <w:jc w:val="both"/>
        <w:rPr>
          <w:rFonts w:ascii="Times New Roman" w:hAnsi="Times New Roman" w:cs="Times New Roman"/>
          <w:b/>
          <w:sz w:val="24"/>
          <w:szCs w:val="24"/>
        </w:rPr>
      </w:pPr>
      <w:r w:rsidRPr="00DB0E32">
        <w:rPr>
          <w:rFonts w:ascii="Times New Roman" w:hAnsi="Times New Roman" w:cs="Times New Roman"/>
          <w:b/>
          <w:sz w:val="24"/>
          <w:szCs w:val="24"/>
        </w:rPr>
        <w:t>Motion Carries.</w:t>
      </w:r>
    </w:p>
    <w:p w:rsidR="00DB0E32" w:rsidRDefault="00DB0E32" w:rsidP="00207486">
      <w:pPr>
        <w:autoSpaceDE w:val="0"/>
        <w:autoSpaceDN w:val="0"/>
        <w:adjustRightInd w:val="0"/>
        <w:spacing w:after="0" w:line="240" w:lineRule="auto"/>
        <w:ind w:left="720" w:right="-360"/>
        <w:jc w:val="both"/>
        <w:rPr>
          <w:rFonts w:ascii="Times New Roman" w:hAnsi="Times New Roman" w:cs="Times New Roman"/>
          <w:b/>
          <w:sz w:val="24"/>
          <w:szCs w:val="24"/>
        </w:rPr>
      </w:pPr>
    </w:p>
    <w:p w:rsidR="00DB0E32" w:rsidRDefault="00DB0E32" w:rsidP="00207486">
      <w:pPr>
        <w:autoSpaceDE w:val="0"/>
        <w:autoSpaceDN w:val="0"/>
        <w:adjustRightInd w:val="0"/>
        <w:spacing w:after="0" w:line="240" w:lineRule="auto"/>
        <w:ind w:left="720" w:right="-360"/>
        <w:jc w:val="both"/>
        <w:rPr>
          <w:rFonts w:ascii="Times New Roman" w:hAnsi="Times New Roman" w:cs="Times New Roman"/>
          <w:b/>
          <w:sz w:val="24"/>
          <w:szCs w:val="24"/>
        </w:rPr>
      </w:pPr>
    </w:p>
    <w:p w:rsidR="00DB0E32" w:rsidRDefault="00DB0E32" w:rsidP="00207486">
      <w:pPr>
        <w:autoSpaceDE w:val="0"/>
        <w:autoSpaceDN w:val="0"/>
        <w:adjustRightInd w:val="0"/>
        <w:spacing w:after="0" w:line="240" w:lineRule="auto"/>
        <w:ind w:left="720" w:right="-360"/>
        <w:jc w:val="both"/>
        <w:rPr>
          <w:rFonts w:ascii="Times New Roman" w:hAnsi="Times New Roman" w:cs="Times New Roman"/>
          <w:b/>
          <w:sz w:val="24"/>
          <w:szCs w:val="24"/>
        </w:rPr>
      </w:pPr>
    </w:p>
    <w:p w:rsidR="00DB0E32" w:rsidRDefault="00DB0E32" w:rsidP="00207486">
      <w:pPr>
        <w:autoSpaceDE w:val="0"/>
        <w:autoSpaceDN w:val="0"/>
        <w:adjustRightInd w:val="0"/>
        <w:spacing w:after="0" w:line="240" w:lineRule="auto"/>
        <w:ind w:left="720" w:right="-360"/>
        <w:jc w:val="both"/>
        <w:rPr>
          <w:rFonts w:ascii="Times New Roman" w:hAnsi="Times New Roman" w:cs="Times New Roman"/>
          <w:sz w:val="24"/>
          <w:szCs w:val="24"/>
        </w:rPr>
      </w:pPr>
      <w:r w:rsidRPr="00DB0E32">
        <w:rPr>
          <w:rFonts w:ascii="Times New Roman" w:hAnsi="Times New Roman" w:cs="Times New Roman"/>
          <w:sz w:val="24"/>
          <w:szCs w:val="24"/>
        </w:rPr>
        <w:lastRenderedPageBreak/>
        <w:t xml:space="preserve">ED </w:t>
      </w:r>
      <w:proofErr w:type="spellStart"/>
      <w:r w:rsidRPr="00DB0E32">
        <w:rPr>
          <w:rFonts w:ascii="Times New Roman" w:hAnsi="Times New Roman" w:cs="Times New Roman"/>
          <w:b/>
          <w:sz w:val="24"/>
          <w:szCs w:val="24"/>
        </w:rPr>
        <w:t>Saffold</w:t>
      </w:r>
      <w:proofErr w:type="spellEnd"/>
      <w:r w:rsidRPr="00DB0E32">
        <w:rPr>
          <w:rFonts w:ascii="Times New Roman" w:hAnsi="Times New Roman" w:cs="Times New Roman"/>
          <w:sz w:val="24"/>
          <w:szCs w:val="24"/>
        </w:rPr>
        <w:t xml:space="preserve"> states that his goal is to have the job posted by October 1</w:t>
      </w:r>
      <w:r w:rsidRPr="00DB0E32">
        <w:rPr>
          <w:rFonts w:ascii="Times New Roman" w:hAnsi="Times New Roman" w:cs="Times New Roman"/>
          <w:sz w:val="24"/>
          <w:szCs w:val="24"/>
          <w:vertAlign w:val="superscript"/>
        </w:rPr>
        <w:t>st</w:t>
      </w:r>
      <w:r>
        <w:rPr>
          <w:rFonts w:ascii="Times New Roman" w:hAnsi="Times New Roman" w:cs="Times New Roman"/>
          <w:sz w:val="24"/>
          <w:szCs w:val="24"/>
        </w:rPr>
        <w:t xml:space="preserve">, schedule interviews in November, and hopefully they will have the position </w:t>
      </w:r>
      <w:r w:rsidR="00563E68">
        <w:rPr>
          <w:rFonts w:ascii="Times New Roman" w:hAnsi="Times New Roman" w:cs="Times New Roman"/>
          <w:sz w:val="24"/>
          <w:szCs w:val="24"/>
        </w:rPr>
        <w:t>filled by</w:t>
      </w:r>
      <w:r>
        <w:rPr>
          <w:rFonts w:ascii="Times New Roman" w:hAnsi="Times New Roman" w:cs="Times New Roman"/>
          <w:sz w:val="24"/>
          <w:szCs w:val="24"/>
        </w:rPr>
        <w:t xml:space="preserve"> the first part of January. </w:t>
      </w:r>
    </w:p>
    <w:p w:rsidR="00DB0E32" w:rsidRPr="00DB0E32" w:rsidRDefault="00DB0E32" w:rsidP="00207486">
      <w:pPr>
        <w:autoSpaceDE w:val="0"/>
        <w:autoSpaceDN w:val="0"/>
        <w:adjustRightInd w:val="0"/>
        <w:spacing w:after="0" w:line="240" w:lineRule="auto"/>
        <w:ind w:left="720" w:right="-360"/>
        <w:jc w:val="both"/>
        <w:rPr>
          <w:rFonts w:ascii="Times New Roman" w:hAnsi="Times New Roman" w:cs="Times New Roman"/>
          <w:b/>
          <w:sz w:val="24"/>
          <w:szCs w:val="24"/>
          <w:u w:val="single"/>
        </w:rPr>
      </w:pPr>
      <w:r w:rsidRPr="00DB0E32">
        <w:rPr>
          <w:rFonts w:ascii="Times New Roman" w:hAnsi="Times New Roman" w:cs="Times New Roman"/>
          <w:b/>
          <w:sz w:val="24"/>
          <w:szCs w:val="24"/>
          <w:u w:val="single"/>
        </w:rPr>
        <w:t>06:29</w:t>
      </w:r>
    </w:p>
    <w:p w:rsidR="00E577ED" w:rsidRPr="0079120C" w:rsidRDefault="00E577ED" w:rsidP="00207486">
      <w:pPr>
        <w:pStyle w:val="ListParagraph"/>
        <w:autoSpaceDE w:val="0"/>
        <w:autoSpaceDN w:val="0"/>
        <w:adjustRightInd w:val="0"/>
        <w:spacing w:after="0" w:line="240" w:lineRule="auto"/>
        <w:ind w:right="-360"/>
        <w:jc w:val="both"/>
        <w:rPr>
          <w:rFonts w:ascii="Times New Roman" w:hAnsi="Times New Roman" w:cs="Times New Roman"/>
          <w:b/>
          <w:sz w:val="24"/>
          <w:szCs w:val="24"/>
        </w:rPr>
      </w:pPr>
    </w:p>
    <w:p w:rsidR="00143E83" w:rsidRDefault="00143E83" w:rsidP="00207486">
      <w:pPr>
        <w:pStyle w:val="ListParagraph"/>
        <w:numPr>
          <w:ilvl w:val="0"/>
          <w:numId w:val="33"/>
        </w:numPr>
        <w:tabs>
          <w:tab w:val="clear" w:pos="900"/>
          <w:tab w:val="num" w:pos="720"/>
        </w:tabs>
        <w:autoSpaceDE w:val="0"/>
        <w:autoSpaceDN w:val="0"/>
        <w:adjustRightInd w:val="0"/>
        <w:spacing w:after="0" w:line="240" w:lineRule="auto"/>
        <w:ind w:left="720" w:right="-360"/>
        <w:jc w:val="both"/>
        <w:rPr>
          <w:rFonts w:ascii="Times New Roman" w:hAnsi="Times New Roman" w:cs="Times New Roman"/>
          <w:b/>
          <w:sz w:val="24"/>
          <w:szCs w:val="24"/>
        </w:rPr>
      </w:pPr>
      <w:r w:rsidRPr="00143E83">
        <w:rPr>
          <w:rFonts w:ascii="Times New Roman" w:hAnsi="Times New Roman" w:cs="Times New Roman"/>
          <w:sz w:val="24"/>
          <w:szCs w:val="24"/>
        </w:rPr>
        <w:t xml:space="preserve">ACTION ITEM </w:t>
      </w:r>
      <w:r w:rsidRPr="00143E83">
        <w:rPr>
          <w:rFonts w:ascii="Times New Roman" w:hAnsi="Times New Roman" w:cs="Times New Roman"/>
          <w:b/>
          <w:sz w:val="24"/>
          <w:szCs w:val="24"/>
        </w:rPr>
        <w:t>– (Closed Session) ASI committee appointments</w:t>
      </w:r>
    </w:p>
    <w:p w:rsidR="00DB0E32" w:rsidRDefault="00DB0E32" w:rsidP="00207486">
      <w:pPr>
        <w:pStyle w:val="ListParagraph"/>
        <w:autoSpaceDE w:val="0"/>
        <w:autoSpaceDN w:val="0"/>
        <w:adjustRightInd w:val="0"/>
        <w:spacing w:after="0" w:line="240" w:lineRule="auto"/>
        <w:ind w:right="-360"/>
        <w:jc w:val="both"/>
        <w:rPr>
          <w:rFonts w:ascii="Times New Roman" w:hAnsi="Times New Roman" w:cs="Times New Roman"/>
          <w:sz w:val="24"/>
          <w:szCs w:val="24"/>
        </w:rPr>
      </w:pPr>
      <w:r w:rsidRPr="00DB0E32">
        <w:rPr>
          <w:rFonts w:ascii="Times New Roman" w:hAnsi="Times New Roman" w:cs="Times New Roman"/>
          <w:sz w:val="24"/>
          <w:szCs w:val="24"/>
        </w:rPr>
        <w:t>11:21 AM – Enter</w:t>
      </w:r>
      <w:r>
        <w:rPr>
          <w:rFonts w:ascii="Times New Roman" w:hAnsi="Times New Roman" w:cs="Times New Roman"/>
          <w:sz w:val="24"/>
          <w:szCs w:val="24"/>
        </w:rPr>
        <w:t>s</w:t>
      </w:r>
      <w:r w:rsidRPr="00DB0E32">
        <w:rPr>
          <w:rFonts w:ascii="Times New Roman" w:hAnsi="Times New Roman" w:cs="Times New Roman"/>
          <w:sz w:val="24"/>
          <w:szCs w:val="24"/>
        </w:rPr>
        <w:t xml:space="preserve"> into closed session</w:t>
      </w:r>
    </w:p>
    <w:p w:rsidR="00DB0E32" w:rsidRDefault="00DB0E32" w:rsidP="00207486">
      <w:pPr>
        <w:pStyle w:val="ListParagraph"/>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11:29 AM – Returns from closed session</w:t>
      </w:r>
    </w:p>
    <w:p w:rsidR="00DB0E32" w:rsidRDefault="00DB0E32" w:rsidP="00207486">
      <w:pPr>
        <w:pStyle w:val="ListParagraph"/>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EVP </w:t>
      </w:r>
      <w:r w:rsidRPr="00DB0E32">
        <w:rPr>
          <w:rFonts w:ascii="Times New Roman" w:hAnsi="Times New Roman" w:cs="Times New Roman"/>
          <w:b/>
          <w:sz w:val="24"/>
          <w:szCs w:val="24"/>
        </w:rPr>
        <w:t>Pinlac</w:t>
      </w:r>
      <w:r>
        <w:rPr>
          <w:rFonts w:ascii="Times New Roman" w:hAnsi="Times New Roman" w:cs="Times New Roman"/>
          <w:sz w:val="24"/>
          <w:szCs w:val="24"/>
        </w:rPr>
        <w:t xml:space="preserve"> returns from the closed session to announce the following:</w:t>
      </w:r>
    </w:p>
    <w:p w:rsidR="00DB0E32" w:rsidRDefault="00DB0E32" w:rsidP="00207486">
      <w:pPr>
        <w:pStyle w:val="ListParagraph"/>
        <w:numPr>
          <w:ilvl w:val="0"/>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The committee has appointed 4 students to serve on ASI internal committees</w:t>
      </w:r>
      <w:r w:rsidR="00563E68">
        <w:rPr>
          <w:rFonts w:ascii="Times New Roman" w:hAnsi="Times New Roman" w:cs="Times New Roman"/>
          <w:sz w:val="24"/>
          <w:szCs w:val="24"/>
        </w:rPr>
        <w:t>.</w:t>
      </w:r>
      <w:r>
        <w:rPr>
          <w:rFonts w:ascii="Times New Roman" w:hAnsi="Times New Roman" w:cs="Times New Roman"/>
          <w:sz w:val="24"/>
          <w:szCs w:val="24"/>
        </w:rPr>
        <w:t xml:space="preserve"> </w:t>
      </w:r>
    </w:p>
    <w:p w:rsidR="00F550A2" w:rsidRPr="00F550A2" w:rsidRDefault="00F550A2" w:rsidP="00207486">
      <w:pPr>
        <w:autoSpaceDE w:val="0"/>
        <w:autoSpaceDN w:val="0"/>
        <w:adjustRightInd w:val="0"/>
        <w:spacing w:after="0" w:line="240" w:lineRule="auto"/>
        <w:ind w:left="720" w:right="-360"/>
        <w:jc w:val="both"/>
        <w:rPr>
          <w:rFonts w:ascii="Times New Roman" w:hAnsi="Times New Roman" w:cs="Times New Roman"/>
          <w:b/>
          <w:sz w:val="24"/>
          <w:szCs w:val="24"/>
          <w:u w:val="single"/>
        </w:rPr>
      </w:pPr>
      <w:r>
        <w:rPr>
          <w:rFonts w:ascii="Times New Roman" w:hAnsi="Times New Roman" w:cs="Times New Roman"/>
          <w:b/>
          <w:sz w:val="24"/>
          <w:szCs w:val="24"/>
          <w:u w:val="single"/>
        </w:rPr>
        <w:t>07:01</w:t>
      </w:r>
    </w:p>
    <w:p w:rsidR="00143E83" w:rsidRPr="00F550A2" w:rsidRDefault="00143E83" w:rsidP="00207486">
      <w:pPr>
        <w:spacing w:after="0" w:line="240" w:lineRule="auto"/>
        <w:jc w:val="both"/>
        <w:rPr>
          <w:rFonts w:ascii="Times New Roman" w:hAnsi="Times New Roman" w:cs="Times New Roman"/>
          <w:sz w:val="24"/>
          <w:szCs w:val="24"/>
        </w:rPr>
      </w:pPr>
    </w:p>
    <w:p w:rsidR="00143E83" w:rsidRPr="00F550A2" w:rsidRDefault="00143E83" w:rsidP="00207486">
      <w:pPr>
        <w:pStyle w:val="ListParagraph"/>
        <w:numPr>
          <w:ilvl w:val="0"/>
          <w:numId w:val="33"/>
        </w:numPr>
        <w:tabs>
          <w:tab w:val="clear" w:pos="900"/>
          <w:tab w:val="num" w:pos="720"/>
        </w:tabs>
        <w:autoSpaceDE w:val="0"/>
        <w:autoSpaceDN w:val="0"/>
        <w:adjustRightInd w:val="0"/>
        <w:spacing w:after="0" w:line="240" w:lineRule="auto"/>
        <w:ind w:left="720" w:right="-360"/>
        <w:jc w:val="both"/>
        <w:rPr>
          <w:rFonts w:ascii="Times New Roman" w:hAnsi="Times New Roman" w:cs="Times New Roman"/>
          <w:sz w:val="24"/>
          <w:szCs w:val="24"/>
        </w:rPr>
      </w:pPr>
      <w:r w:rsidRPr="00143E83">
        <w:rPr>
          <w:rFonts w:ascii="Times New Roman" w:hAnsi="Times New Roman" w:cs="Times New Roman"/>
          <w:sz w:val="24"/>
          <w:szCs w:val="24"/>
        </w:rPr>
        <w:t xml:space="preserve">DISCUSSION ITEM – </w:t>
      </w:r>
      <w:r w:rsidRPr="00143E83">
        <w:rPr>
          <w:rFonts w:ascii="Times New Roman" w:hAnsi="Times New Roman" w:cs="Times New Roman"/>
          <w:b/>
          <w:sz w:val="24"/>
          <w:szCs w:val="24"/>
        </w:rPr>
        <w:t>BOD Information Documents</w:t>
      </w:r>
    </w:p>
    <w:p w:rsidR="00F550A2" w:rsidRDefault="00F550A2" w:rsidP="00207486">
      <w:pPr>
        <w:pStyle w:val="ListParagraph"/>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EVP </w:t>
      </w:r>
      <w:r w:rsidRPr="00F550A2">
        <w:rPr>
          <w:rFonts w:ascii="Times New Roman" w:hAnsi="Times New Roman" w:cs="Times New Roman"/>
          <w:b/>
          <w:sz w:val="24"/>
          <w:szCs w:val="24"/>
        </w:rPr>
        <w:t>Pinlac</w:t>
      </w:r>
      <w:r>
        <w:rPr>
          <w:rFonts w:ascii="Times New Roman" w:hAnsi="Times New Roman" w:cs="Times New Roman"/>
          <w:sz w:val="24"/>
          <w:szCs w:val="24"/>
        </w:rPr>
        <w:t xml:space="preserve"> addresses the following:</w:t>
      </w:r>
    </w:p>
    <w:p w:rsidR="00F550A2" w:rsidRDefault="00F550A2" w:rsidP="00207486">
      <w:pPr>
        <w:pStyle w:val="ListParagraph"/>
        <w:numPr>
          <w:ilvl w:val="0"/>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Shows committee the information documents:</w:t>
      </w:r>
    </w:p>
    <w:p w:rsidR="00F550A2" w:rsidRDefault="00F550A2" w:rsidP="00207486">
      <w:pPr>
        <w:pStyle w:val="ListParagraph"/>
        <w:numPr>
          <w:ilvl w:val="1"/>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Letter of Understanding document is for the Board members to sign off stating that they understand their role and they are agreeing to be an upstanding Board member and uphold the Bylaws, Articles of Incorporation, Code of Conduct, and serve the fellow board members.</w:t>
      </w:r>
    </w:p>
    <w:p w:rsidR="00F550A2" w:rsidRDefault="00F550A2" w:rsidP="00207486">
      <w:pPr>
        <w:pStyle w:val="ListParagraph"/>
        <w:numPr>
          <w:ilvl w:val="2"/>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This document is another way to keep the Board accountable because in years past it has been difficult to discipline Board members due to lack of documents to follow other than the </w:t>
      </w:r>
      <w:r w:rsidR="00563E68">
        <w:rPr>
          <w:rFonts w:ascii="Times New Roman" w:hAnsi="Times New Roman" w:cs="Times New Roman"/>
          <w:sz w:val="24"/>
          <w:szCs w:val="24"/>
        </w:rPr>
        <w:t>B</w:t>
      </w:r>
      <w:r>
        <w:rPr>
          <w:rFonts w:ascii="Times New Roman" w:hAnsi="Times New Roman" w:cs="Times New Roman"/>
          <w:sz w:val="24"/>
          <w:szCs w:val="24"/>
        </w:rPr>
        <w:t>ylaws</w:t>
      </w:r>
    </w:p>
    <w:p w:rsidR="00F550A2" w:rsidRDefault="00F550A2" w:rsidP="00207486">
      <w:pPr>
        <w:pStyle w:val="ListParagraph"/>
        <w:numPr>
          <w:ilvl w:val="2"/>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This was given from another CSU and EVP </w:t>
      </w:r>
      <w:r w:rsidRPr="00F550A2">
        <w:rPr>
          <w:rFonts w:ascii="Times New Roman" w:hAnsi="Times New Roman" w:cs="Times New Roman"/>
          <w:b/>
          <w:sz w:val="24"/>
          <w:szCs w:val="24"/>
        </w:rPr>
        <w:t>Pinlac</w:t>
      </w:r>
      <w:r>
        <w:rPr>
          <w:rFonts w:ascii="Times New Roman" w:hAnsi="Times New Roman" w:cs="Times New Roman"/>
          <w:sz w:val="24"/>
          <w:szCs w:val="24"/>
        </w:rPr>
        <w:t xml:space="preserve"> feels that it would be great to adopt it here</w:t>
      </w:r>
    </w:p>
    <w:p w:rsidR="00F550A2" w:rsidRDefault="00F550A2" w:rsidP="00207486">
      <w:pPr>
        <w:pStyle w:val="ListParagraph"/>
        <w:numPr>
          <w:ilvl w:val="1"/>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Office Agreement</w:t>
      </w:r>
      <w:r w:rsidR="00207486">
        <w:rPr>
          <w:rFonts w:ascii="Times New Roman" w:hAnsi="Times New Roman" w:cs="Times New Roman"/>
          <w:sz w:val="24"/>
          <w:szCs w:val="24"/>
        </w:rPr>
        <w:t xml:space="preserve"> document to make sure that the Board</w:t>
      </w:r>
      <w:r>
        <w:rPr>
          <w:rFonts w:ascii="Times New Roman" w:hAnsi="Times New Roman" w:cs="Times New Roman"/>
          <w:sz w:val="24"/>
          <w:szCs w:val="24"/>
        </w:rPr>
        <w:t xml:space="preserve"> do</w:t>
      </w:r>
      <w:r w:rsidR="00207486">
        <w:rPr>
          <w:rFonts w:ascii="Times New Roman" w:hAnsi="Times New Roman" w:cs="Times New Roman"/>
          <w:sz w:val="24"/>
          <w:szCs w:val="24"/>
        </w:rPr>
        <w:t>es</w:t>
      </w:r>
      <w:r>
        <w:rPr>
          <w:rFonts w:ascii="Times New Roman" w:hAnsi="Times New Roman" w:cs="Times New Roman"/>
          <w:sz w:val="24"/>
          <w:szCs w:val="24"/>
        </w:rPr>
        <w:t>n’t abuse any of the resources in the office</w:t>
      </w:r>
      <w:r w:rsidR="00947DB2">
        <w:rPr>
          <w:rFonts w:ascii="Times New Roman" w:hAnsi="Times New Roman" w:cs="Times New Roman"/>
          <w:sz w:val="24"/>
          <w:szCs w:val="24"/>
        </w:rPr>
        <w:t xml:space="preserve">. </w:t>
      </w:r>
    </w:p>
    <w:p w:rsidR="00947DB2" w:rsidRDefault="00947DB2" w:rsidP="00207486">
      <w:pPr>
        <w:pStyle w:val="ListParagraph"/>
        <w:numPr>
          <w:ilvl w:val="2"/>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ED </w:t>
      </w:r>
      <w:proofErr w:type="spellStart"/>
      <w:r w:rsidRPr="00947DB2">
        <w:rPr>
          <w:rFonts w:ascii="Times New Roman" w:hAnsi="Times New Roman" w:cs="Times New Roman"/>
          <w:b/>
          <w:sz w:val="24"/>
          <w:szCs w:val="24"/>
        </w:rPr>
        <w:t>Saffold</w:t>
      </w:r>
      <w:proofErr w:type="spellEnd"/>
      <w:r>
        <w:rPr>
          <w:rFonts w:ascii="Times New Roman" w:hAnsi="Times New Roman" w:cs="Times New Roman"/>
          <w:sz w:val="24"/>
          <w:szCs w:val="24"/>
        </w:rPr>
        <w:t xml:space="preserve"> states that the biggest thing in this document is that they’re agreeing to use the equipment properly and not for too much personal use. They can add a special section for committee members so committee members can know what rules they need to follow as well. </w:t>
      </w:r>
    </w:p>
    <w:p w:rsidR="00947DB2" w:rsidRDefault="00947DB2" w:rsidP="00207486">
      <w:pPr>
        <w:pStyle w:val="ListParagraph"/>
        <w:numPr>
          <w:ilvl w:val="1"/>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Getting to Know You Document</w:t>
      </w:r>
    </w:p>
    <w:p w:rsidR="00947DB2" w:rsidRDefault="00947DB2" w:rsidP="00207486">
      <w:pPr>
        <w:pStyle w:val="ListParagraph"/>
        <w:numPr>
          <w:ilvl w:val="2"/>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ED </w:t>
      </w:r>
      <w:proofErr w:type="spellStart"/>
      <w:r w:rsidRPr="00947DB2">
        <w:rPr>
          <w:rFonts w:ascii="Times New Roman" w:hAnsi="Times New Roman" w:cs="Times New Roman"/>
          <w:b/>
          <w:sz w:val="24"/>
          <w:szCs w:val="24"/>
        </w:rPr>
        <w:t>Saffold</w:t>
      </w:r>
      <w:proofErr w:type="spellEnd"/>
      <w:r>
        <w:rPr>
          <w:rFonts w:ascii="Times New Roman" w:hAnsi="Times New Roman" w:cs="Times New Roman"/>
          <w:sz w:val="24"/>
          <w:szCs w:val="24"/>
        </w:rPr>
        <w:t xml:space="preserve"> states that this document is inten</w:t>
      </w:r>
      <w:r w:rsidR="00207486">
        <w:rPr>
          <w:rFonts w:ascii="Times New Roman" w:hAnsi="Times New Roman" w:cs="Times New Roman"/>
          <w:sz w:val="24"/>
          <w:szCs w:val="24"/>
        </w:rPr>
        <w:t>ded to help ASI staff serve the Board</w:t>
      </w:r>
      <w:r>
        <w:rPr>
          <w:rFonts w:ascii="Times New Roman" w:hAnsi="Times New Roman" w:cs="Times New Roman"/>
          <w:sz w:val="24"/>
          <w:szCs w:val="24"/>
        </w:rPr>
        <w:t xml:space="preserve"> better</w:t>
      </w:r>
      <w:r w:rsidR="00207486">
        <w:rPr>
          <w:rFonts w:ascii="Times New Roman" w:hAnsi="Times New Roman" w:cs="Times New Roman"/>
          <w:sz w:val="24"/>
          <w:szCs w:val="24"/>
        </w:rPr>
        <w:t>, by</w:t>
      </w:r>
      <w:r>
        <w:rPr>
          <w:rFonts w:ascii="Times New Roman" w:hAnsi="Times New Roman" w:cs="Times New Roman"/>
          <w:sz w:val="24"/>
          <w:szCs w:val="24"/>
        </w:rPr>
        <w:t xml:space="preserve"> knowing their birthdays, meal options, etc. </w:t>
      </w:r>
    </w:p>
    <w:p w:rsidR="00947DB2" w:rsidRDefault="00947DB2" w:rsidP="00207486">
      <w:pPr>
        <w:pStyle w:val="ListParagraph"/>
        <w:numPr>
          <w:ilvl w:val="2"/>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EVP </w:t>
      </w:r>
      <w:r w:rsidRPr="00947DB2">
        <w:rPr>
          <w:rFonts w:ascii="Times New Roman" w:hAnsi="Times New Roman" w:cs="Times New Roman"/>
          <w:b/>
          <w:sz w:val="24"/>
          <w:szCs w:val="24"/>
        </w:rPr>
        <w:t>Pinlac</w:t>
      </w:r>
      <w:r>
        <w:rPr>
          <w:rFonts w:ascii="Times New Roman" w:hAnsi="Times New Roman" w:cs="Times New Roman"/>
          <w:sz w:val="24"/>
          <w:szCs w:val="24"/>
        </w:rPr>
        <w:t xml:space="preserve"> states that this is something they can use for games as well</w:t>
      </w:r>
    </w:p>
    <w:p w:rsidR="00947DB2" w:rsidRDefault="00947DB2" w:rsidP="00207486">
      <w:pPr>
        <w:pStyle w:val="ListParagraph"/>
        <w:numPr>
          <w:ilvl w:val="2"/>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Committee discusses this </w:t>
      </w:r>
      <w:r w:rsidR="002A12A2">
        <w:rPr>
          <w:rFonts w:ascii="Times New Roman" w:hAnsi="Times New Roman" w:cs="Times New Roman"/>
          <w:sz w:val="24"/>
          <w:szCs w:val="24"/>
        </w:rPr>
        <w:t xml:space="preserve">document </w:t>
      </w:r>
      <w:r>
        <w:rPr>
          <w:rFonts w:ascii="Times New Roman" w:hAnsi="Times New Roman" w:cs="Times New Roman"/>
          <w:sz w:val="24"/>
          <w:szCs w:val="24"/>
        </w:rPr>
        <w:t xml:space="preserve">being used for committee </w:t>
      </w:r>
      <w:r w:rsidR="002A12A2">
        <w:rPr>
          <w:rFonts w:ascii="Times New Roman" w:hAnsi="Times New Roman" w:cs="Times New Roman"/>
          <w:sz w:val="24"/>
          <w:szCs w:val="24"/>
        </w:rPr>
        <w:t xml:space="preserve">members and </w:t>
      </w:r>
      <w:r w:rsidR="00207486">
        <w:rPr>
          <w:rFonts w:ascii="Times New Roman" w:hAnsi="Times New Roman" w:cs="Times New Roman"/>
          <w:sz w:val="24"/>
          <w:szCs w:val="24"/>
        </w:rPr>
        <w:t xml:space="preserve">questions </w:t>
      </w:r>
      <w:r w:rsidR="002A12A2">
        <w:rPr>
          <w:rFonts w:ascii="Times New Roman" w:hAnsi="Times New Roman" w:cs="Times New Roman"/>
          <w:sz w:val="24"/>
          <w:szCs w:val="24"/>
        </w:rPr>
        <w:t>how to figure out their personality color</w:t>
      </w:r>
    </w:p>
    <w:p w:rsidR="002A12A2" w:rsidRDefault="002A12A2" w:rsidP="00207486">
      <w:pPr>
        <w:pStyle w:val="ListParagraph"/>
        <w:numPr>
          <w:ilvl w:val="1"/>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ED </w:t>
      </w:r>
      <w:proofErr w:type="spellStart"/>
      <w:r w:rsidRPr="002A12A2">
        <w:rPr>
          <w:rFonts w:ascii="Times New Roman" w:hAnsi="Times New Roman" w:cs="Times New Roman"/>
          <w:b/>
          <w:sz w:val="24"/>
          <w:szCs w:val="24"/>
        </w:rPr>
        <w:t>Saffold</w:t>
      </w:r>
      <w:proofErr w:type="spellEnd"/>
      <w:r w:rsidRPr="002A12A2">
        <w:rPr>
          <w:rFonts w:ascii="Times New Roman" w:hAnsi="Times New Roman" w:cs="Times New Roman"/>
          <w:b/>
          <w:sz w:val="24"/>
          <w:szCs w:val="24"/>
        </w:rPr>
        <w:t xml:space="preserve"> </w:t>
      </w:r>
      <w:r>
        <w:rPr>
          <w:rFonts w:ascii="Times New Roman" w:hAnsi="Times New Roman" w:cs="Times New Roman"/>
          <w:sz w:val="24"/>
          <w:szCs w:val="24"/>
        </w:rPr>
        <w:t>discusses whether or not committee members would need to come into business office to complete projects/assignments and how the committee members can be incorporated into the Office Agreement document</w:t>
      </w:r>
    </w:p>
    <w:p w:rsidR="002A12A2" w:rsidRDefault="002A12A2" w:rsidP="00207486">
      <w:pPr>
        <w:pStyle w:val="ListParagraph"/>
        <w:numPr>
          <w:ilvl w:val="2"/>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ED </w:t>
      </w:r>
      <w:proofErr w:type="spellStart"/>
      <w:r w:rsidRPr="002A12A2">
        <w:rPr>
          <w:rFonts w:ascii="Times New Roman" w:hAnsi="Times New Roman" w:cs="Times New Roman"/>
          <w:b/>
          <w:sz w:val="24"/>
          <w:szCs w:val="24"/>
        </w:rPr>
        <w:t>Saffold</w:t>
      </w:r>
      <w:proofErr w:type="spellEnd"/>
      <w:r>
        <w:rPr>
          <w:rFonts w:ascii="Times New Roman" w:hAnsi="Times New Roman" w:cs="Times New Roman"/>
          <w:sz w:val="24"/>
          <w:szCs w:val="24"/>
        </w:rPr>
        <w:t xml:space="preserve"> suggests having committee members book a time with Sneh to come in to be able to use the computers</w:t>
      </w:r>
    </w:p>
    <w:p w:rsidR="002A12A2" w:rsidRDefault="002A12A2" w:rsidP="00207486">
      <w:pPr>
        <w:pStyle w:val="ListParagraph"/>
        <w:numPr>
          <w:ilvl w:val="1"/>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VP </w:t>
      </w:r>
      <w:r w:rsidRPr="002A12A2">
        <w:rPr>
          <w:rFonts w:ascii="Times New Roman" w:hAnsi="Times New Roman" w:cs="Times New Roman"/>
          <w:b/>
          <w:sz w:val="24"/>
          <w:szCs w:val="24"/>
        </w:rPr>
        <w:t>Ibarra</w:t>
      </w:r>
      <w:r>
        <w:rPr>
          <w:rFonts w:ascii="Times New Roman" w:hAnsi="Times New Roman" w:cs="Times New Roman"/>
          <w:sz w:val="24"/>
          <w:szCs w:val="24"/>
        </w:rPr>
        <w:t xml:space="preserve"> suggests specifying the ASI department at the top of the “Getting to </w:t>
      </w:r>
      <w:r>
        <w:rPr>
          <w:rFonts w:ascii="Times New Roman" w:hAnsi="Times New Roman" w:cs="Times New Roman"/>
          <w:sz w:val="24"/>
          <w:szCs w:val="24"/>
        </w:rPr>
        <w:lastRenderedPageBreak/>
        <w:t>Know You” form</w:t>
      </w:r>
    </w:p>
    <w:p w:rsidR="002A12A2" w:rsidRDefault="002A12A2" w:rsidP="00207486">
      <w:pPr>
        <w:pStyle w:val="ListParagraph"/>
        <w:numPr>
          <w:ilvl w:val="1"/>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VP </w:t>
      </w:r>
      <w:r w:rsidRPr="002A12A2">
        <w:rPr>
          <w:rFonts w:ascii="Times New Roman" w:hAnsi="Times New Roman" w:cs="Times New Roman"/>
          <w:b/>
          <w:sz w:val="24"/>
          <w:szCs w:val="24"/>
        </w:rPr>
        <w:t>Ibarra</w:t>
      </w:r>
      <w:r>
        <w:rPr>
          <w:rFonts w:ascii="Times New Roman" w:hAnsi="Times New Roman" w:cs="Times New Roman"/>
          <w:sz w:val="24"/>
          <w:szCs w:val="24"/>
        </w:rPr>
        <w:t xml:space="preserve"> mentions ‘Rule 3’ on the Letter of Understanding being confusing</w:t>
      </w:r>
    </w:p>
    <w:p w:rsidR="00C8625F" w:rsidRDefault="00207486" w:rsidP="00207486">
      <w:pPr>
        <w:pStyle w:val="ListParagraph"/>
        <w:numPr>
          <w:ilvl w:val="1"/>
          <w:numId w:val="34"/>
        </w:numPr>
        <w:autoSpaceDE w:val="0"/>
        <w:autoSpaceDN w:val="0"/>
        <w:adjustRightInd w:val="0"/>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The c</w:t>
      </w:r>
      <w:r w:rsidR="00C8625F">
        <w:rPr>
          <w:rFonts w:ascii="Times New Roman" w:hAnsi="Times New Roman" w:cs="Times New Roman"/>
          <w:sz w:val="24"/>
          <w:szCs w:val="24"/>
        </w:rPr>
        <w:t xml:space="preserve">ommittee marks revisions that need to be made to the documents </w:t>
      </w:r>
    </w:p>
    <w:p w:rsidR="00143E83" w:rsidRDefault="00C8625F" w:rsidP="00207486">
      <w:pPr>
        <w:pStyle w:val="ListParagraph"/>
        <w:spacing w:after="0" w:line="240" w:lineRule="auto"/>
        <w:jc w:val="both"/>
        <w:rPr>
          <w:rFonts w:ascii="Times New Roman" w:hAnsi="Times New Roman" w:cs="Times New Roman"/>
          <w:b/>
          <w:sz w:val="24"/>
          <w:szCs w:val="24"/>
          <w:u w:val="single"/>
        </w:rPr>
      </w:pPr>
      <w:r w:rsidRPr="00C8625F">
        <w:rPr>
          <w:rFonts w:ascii="Times New Roman" w:hAnsi="Times New Roman" w:cs="Times New Roman"/>
          <w:b/>
          <w:sz w:val="24"/>
          <w:szCs w:val="24"/>
          <w:u w:val="single"/>
        </w:rPr>
        <w:t>19:44</w:t>
      </w:r>
    </w:p>
    <w:p w:rsidR="00C8625F" w:rsidRPr="00C8625F" w:rsidRDefault="00C8625F" w:rsidP="00207486">
      <w:pPr>
        <w:pStyle w:val="ListParagraph"/>
        <w:spacing w:after="0" w:line="240" w:lineRule="auto"/>
        <w:jc w:val="both"/>
        <w:rPr>
          <w:rFonts w:ascii="Times New Roman" w:hAnsi="Times New Roman" w:cs="Times New Roman"/>
          <w:b/>
          <w:sz w:val="24"/>
          <w:szCs w:val="24"/>
          <w:u w:val="single"/>
        </w:rPr>
      </w:pPr>
    </w:p>
    <w:p w:rsidR="00143E83" w:rsidRPr="00C8625F" w:rsidRDefault="00143E83" w:rsidP="00207486">
      <w:pPr>
        <w:pStyle w:val="ListParagraph"/>
        <w:numPr>
          <w:ilvl w:val="0"/>
          <w:numId w:val="33"/>
        </w:numPr>
        <w:tabs>
          <w:tab w:val="clear" w:pos="900"/>
          <w:tab w:val="num" w:pos="720"/>
        </w:tabs>
        <w:autoSpaceDE w:val="0"/>
        <w:autoSpaceDN w:val="0"/>
        <w:adjustRightInd w:val="0"/>
        <w:spacing w:after="0" w:line="240" w:lineRule="auto"/>
        <w:ind w:left="720" w:right="-360"/>
        <w:jc w:val="both"/>
        <w:rPr>
          <w:rFonts w:ascii="Times New Roman" w:hAnsi="Times New Roman" w:cs="Times New Roman"/>
          <w:bCs/>
          <w:sz w:val="24"/>
          <w:szCs w:val="24"/>
        </w:rPr>
      </w:pPr>
      <w:r w:rsidRPr="00143E83">
        <w:rPr>
          <w:rFonts w:ascii="Times New Roman" w:hAnsi="Times New Roman" w:cs="Times New Roman"/>
          <w:sz w:val="24"/>
          <w:szCs w:val="24"/>
        </w:rPr>
        <w:t>ROUNDTABLE REMARKS</w:t>
      </w:r>
    </w:p>
    <w:p w:rsidR="00C8625F" w:rsidRPr="00143E83" w:rsidRDefault="00C8625F" w:rsidP="00207486">
      <w:pPr>
        <w:pStyle w:val="ListParagraph"/>
        <w:autoSpaceDE w:val="0"/>
        <w:autoSpaceDN w:val="0"/>
        <w:adjustRightInd w:val="0"/>
        <w:spacing w:after="0" w:line="240" w:lineRule="auto"/>
        <w:ind w:right="-360"/>
        <w:jc w:val="both"/>
        <w:rPr>
          <w:rFonts w:ascii="Times New Roman" w:hAnsi="Times New Roman" w:cs="Times New Roman"/>
          <w:bCs/>
          <w:sz w:val="24"/>
          <w:szCs w:val="24"/>
        </w:rPr>
      </w:pPr>
      <w:r>
        <w:rPr>
          <w:rFonts w:ascii="Times New Roman" w:hAnsi="Times New Roman" w:cs="Times New Roman"/>
          <w:sz w:val="24"/>
          <w:szCs w:val="24"/>
        </w:rPr>
        <w:t>No Roundtable Remarks.</w:t>
      </w:r>
    </w:p>
    <w:p w:rsidR="00143E83" w:rsidRPr="00143E83" w:rsidRDefault="00143E83" w:rsidP="00207486">
      <w:pPr>
        <w:tabs>
          <w:tab w:val="left" w:pos="1560"/>
        </w:tabs>
        <w:autoSpaceDE w:val="0"/>
        <w:autoSpaceDN w:val="0"/>
        <w:adjustRightInd w:val="0"/>
        <w:spacing w:after="0" w:line="240" w:lineRule="auto"/>
        <w:ind w:right="-360"/>
        <w:jc w:val="both"/>
        <w:rPr>
          <w:rFonts w:ascii="Times New Roman" w:hAnsi="Times New Roman" w:cs="Times New Roman"/>
          <w:sz w:val="24"/>
          <w:szCs w:val="24"/>
        </w:rPr>
      </w:pPr>
    </w:p>
    <w:p w:rsidR="00143E83" w:rsidRDefault="00143E83" w:rsidP="00207486">
      <w:pPr>
        <w:pStyle w:val="ListParagraph"/>
        <w:numPr>
          <w:ilvl w:val="0"/>
          <w:numId w:val="33"/>
        </w:numPr>
        <w:tabs>
          <w:tab w:val="clear" w:pos="900"/>
          <w:tab w:val="num" w:pos="720"/>
        </w:tabs>
        <w:autoSpaceDE w:val="0"/>
        <w:autoSpaceDN w:val="0"/>
        <w:adjustRightInd w:val="0"/>
        <w:spacing w:after="0" w:line="240" w:lineRule="auto"/>
        <w:ind w:left="720" w:right="-360"/>
        <w:jc w:val="both"/>
        <w:rPr>
          <w:rFonts w:ascii="Times New Roman" w:hAnsi="Times New Roman" w:cs="Times New Roman"/>
          <w:sz w:val="24"/>
          <w:szCs w:val="24"/>
        </w:rPr>
      </w:pPr>
      <w:r w:rsidRPr="00143E83">
        <w:rPr>
          <w:rFonts w:ascii="Times New Roman" w:hAnsi="Times New Roman" w:cs="Times New Roman"/>
          <w:sz w:val="24"/>
          <w:szCs w:val="24"/>
        </w:rPr>
        <w:t>ADJOURNMENT</w:t>
      </w:r>
    </w:p>
    <w:p w:rsidR="00C8625F" w:rsidRDefault="00C8625F" w:rsidP="00207486">
      <w:pPr>
        <w:pStyle w:val="ListParagraph"/>
        <w:autoSpaceDE w:val="0"/>
        <w:autoSpaceDN w:val="0"/>
        <w:adjustRightInd w:val="0"/>
        <w:spacing w:after="0" w:line="240" w:lineRule="auto"/>
        <w:ind w:right="-360"/>
        <w:jc w:val="both"/>
        <w:rPr>
          <w:rFonts w:ascii="Times New Roman" w:hAnsi="Times New Roman" w:cs="Times New Roman"/>
          <w:b/>
          <w:sz w:val="24"/>
          <w:szCs w:val="24"/>
          <w:u w:val="single"/>
        </w:rPr>
      </w:pPr>
      <w:r>
        <w:rPr>
          <w:rFonts w:ascii="Times New Roman" w:hAnsi="Times New Roman" w:cs="Times New Roman"/>
          <w:sz w:val="24"/>
          <w:szCs w:val="24"/>
        </w:rPr>
        <w:t xml:space="preserve">Meeting adjourned at </w:t>
      </w:r>
      <w:r w:rsidRPr="00C8625F">
        <w:rPr>
          <w:rFonts w:ascii="Times New Roman" w:hAnsi="Times New Roman" w:cs="Times New Roman"/>
          <w:b/>
          <w:sz w:val="24"/>
          <w:szCs w:val="24"/>
          <w:u w:val="single"/>
        </w:rPr>
        <w:t>11:42 AM.</w:t>
      </w:r>
    </w:p>
    <w:p w:rsidR="00C8625F" w:rsidRDefault="00C8625F" w:rsidP="00207486">
      <w:pPr>
        <w:pStyle w:val="ListParagraph"/>
        <w:autoSpaceDE w:val="0"/>
        <w:autoSpaceDN w:val="0"/>
        <w:adjustRightInd w:val="0"/>
        <w:spacing w:after="0" w:line="240" w:lineRule="auto"/>
        <w:ind w:right="-360"/>
        <w:jc w:val="both"/>
        <w:rPr>
          <w:rFonts w:ascii="Times New Roman" w:hAnsi="Times New Roman" w:cs="Times New Roman"/>
          <w:b/>
          <w:sz w:val="24"/>
          <w:szCs w:val="24"/>
          <w:u w:val="single"/>
        </w:rPr>
      </w:pPr>
    </w:p>
    <w:p w:rsidR="00C8625F" w:rsidRPr="00C8625F" w:rsidRDefault="00C8625F" w:rsidP="00207486">
      <w:pPr>
        <w:autoSpaceDE w:val="0"/>
        <w:autoSpaceDN w:val="0"/>
        <w:adjustRightInd w:val="0"/>
        <w:spacing w:after="0" w:line="240" w:lineRule="auto"/>
        <w:ind w:left="720" w:right="-360"/>
        <w:contextualSpacing/>
        <w:jc w:val="both"/>
        <w:rPr>
          <w:rFonts w:ascii="Times New Roman" w:eastAsia="Times New Roman" w:hAnsi="Times New Roman" w:cs="Times New Roman"/>
          <w:sz w:val="24"/>
          <w:szCs w:val="24"/>
        </w:rPr>
      </w:pPr>
      <w:r w:rsidRPr="00C8625F">
        <w:rPr>
          <w:rFonts w:ascii="Times New Roman" w:eastAsia="Times New Roman" w:hAnsi="Times New Roman" w:cs="Times New Roman"/>
          <w:sz w:val="24"/>
          <w:szCs w:val="24"/>
        </w:rPr>
        <w:t>Minutes Reviewed by:</w:t>
      </w:r>
    </w:p>
    <w:p w:rsidR="00C8625F" w:rsidRPr="00C8625F" w:rsidRDefault="00C8625F" w:rsidP="00207486">
      <w:pPr>
        <w:autoSpaceDE w:val="0"/>
        <w:autoSpaceDN w:val="0"/>
        <w:adjustRightInd w:val="0"/>
        <w:spacing w:after="0" w:line="240" w:lineRule="auto"/>
        <w:ind w:left="720" w:right="-360"/>
        <w:contextualSpacing/>
        <w:jc w:val="both"/>
        <w:rPr>
          <w:rFonts w:ascii="Times New Roman" w:eastAsia="Times New Roman" w:hAnsi="Times New Roman" w:cs="Times New Roman"/>
          <w:b/>
          <w:sz w:val="24"/>
          <w:szCs w:val="24"/>
          <w:u w:val="single"/>
        </w:rPr>
      </w:pPr>
      <w:r w:rsidRPr="00C8625F">
        <w:rPr>
          <w:rFonts w:ascii="Times New Roman" w:eastAsia="Times New Roman" w:hAnsi="Times New Roman" w:cs="Times New Roman"/>
          <w:b/>
          <w:sz w:val="24"/>
          <w:szCs w:val="24"/>
          <w:u w:val="single"/>
        </w:rPr>
        <w:t>ASI Executive VP/Chief-of-Staff</w:t>
      </w:r>
    </w:p>
    <w:p w:rsidR="00C8625F" w:rsidRPr="00C8625F" w:rsidRDefault="00C8625F" w:rsidP="00207486">
      <w:pPr>
        <w:autoSpaceDE w:val="0"/>
        <w:autoSpaceDN w:val="0"/>
        <w:adjustRightInd w:val="0"/>
        <w:spacing w:after="0" w:line="240" w:lineRule="auto"/>
        <w:ind w:left="720" w:right="-360"/>
        <w:contextualSpacing/>
        <w:jc w:val="both"/>
        <w:rPr>
          <w:rFonts w:ascii="Times New Roman" w:eastAsia="Times New Roman" w:hAnsi="Times New Roman" w:cs="Times New Roman"/>
          <w:b/>
          <w:sz w:val="24"/>
          <w:szCs w:val="24"/>
        </w:rPr>
      </w:pPr>
      <w:r w:rsidRPr="00C8625F">
        <w:rPr>
          <w:rFonts w:ascii="Times New Roman" w:eastAsia="Times New Roman" w:hAnsi="Times New Roman" w:cs="Times New Roman"/>
          <w:b/>
          <w:sz w:val="24"/>
          <w:szCs w:val="24"/>
        </w:rPr>
        <w:t>Name: Erik Pinlac</w:t>
      </w:r>
    </w:p>
    <w:p w:rsidR="00C8625F" w:rsidRPr="00C8625F" w:rsidRDefault="00C8625F" w:rsidP="00207486">
      <w:pPr>
        <w:autoSpaceDE w:val="0"/>
        <w:autoSpaceDN w:val="0"/>
        <w:adjustRightInd w:val="0"/>
        <w:spacing w:after="0" w:line="240" w:lineRule="auto"/>
        <w:ind w:left="720" w:right="-360"/>
        <w:contextualSpacing/>
        <w:jc w:val="both"/>
        <w:rPr>
          <w:rFonts w:ascii="Times New Roman" w:eastAsia="Times New Roman" w:hAnsi="Times New Roman" w:cs="Times New Roman"/>
          <w:b/>
          <w:sz w:val="24"/>
          <w:szCs w:val="24"/>
        </w:rPr>
      </w:pPr>
    </w:p>
    <w:p w:rsidR="00C8625F" w:rsidRPr="00C8625F" w:rsidRDefault="00C8625F" w:rsidP="00207486">
      <w:pPr>
        <w:autoSpaceDE w:val="0"/>
        <w:autoSpaceDN w:val="0"/>
        <w:adjustRightInd w:val="0"/>
        <w:spacing w:after="0" w:line="240" w:lineRule="auto"/>
        <w:ind w:left="720" w:right="-360"/>
        <w:contextualSpacing/>
        <w:jc w:val="both"/>
        <w:rPr>
          <w:rFonts w:ascii="Times New Roman" w:eastAsia="Times New Roman" w:hAnsi="Times New Roman" w:cs="Times New Roman"/>
          <w:b/>
          <w:sz w:val="24"/>
          <w:szCs w:val="24"/>
        </w:rPr>
      </w:pPr>
    </w:p>
    <w:p w:rsidR="00C8625F" w:rsidRPr="00C8625F" w:rsidRDefault="00C8625F" w:rsidP="00207486">
      <w:pPr>
        <w:autoSpaceDE w:val="0"/>
        <w:autoSpaceDN w:val="0"/>
        <w:adjustRightInd w:val="0"/>
        <w:spacing w:after="0" w:line="240" w:lineRule="auto"/>
        <w:ind w:left="720" w:right="-360"/>
        <w:contextualSpacing/>
        <w:jc w:val="both"/>
        <w:rPr>
          <w:rFonts w:ascii="Times New Roman" w:eastAsia="Times New Roman" w:hAnsi="Times New Roman" w:cs="Times New Roman"/>
          <w:b/>
          <w:sz w:val="24"/>
          <w:szCs w:val="24"/>
        </w:rPr>
      </w:pPr>
    </w:p>
    <w:p w:rsidR="00C8625F" w:rsidRPr="00C8625F" w:rsidRDefault="00C8625F" w:rsidP="00207486">
      <w:pPr>
        <w:autoSpaceDE w:val="0"/>
        <w:autoSpaceDN w:val="0"/>
        <w:adjustRightInd w:val="0"/>
        <w:spacing w:after="0" w:line="240" w:lineRule="auto"/>
        <w:ind w:left="720" w:right="-360"/>
        <w:contextualSpacing/>
        <w:jc w:val="both"/>
        <w:rPr>
          <w:rFonts w:ascii="Times New Roman" w:eastAsia="Times New Roman" w:hAnsi="Times New Roman" w:cs="Times New Roman"/>
          <w:b/>
          <w:sz w:val="24"/>
          <w:szCs w:val="24"/>
        </w:rPr>
      </w:pPr>
    </w:p>
    <w:p w:rsidR="00C8625F" w:rsidRPr="00C8625F" w:rsidRDefault="00C8625F" w:rsidP="00207486">
      <w:pPr>
        <w:autoSpaceDE w:val="0"/>
        <w:autoSpaceDN w:val="0"/>
        <w:adjustRightInd w:val="0"/>
        <w:spacing w:after="0" w:line="240" w:lineRule="auto"/>
        <w:ind w:left="720" w:right="-360"/>
        <w:contextualSpacing/>
        <w:jc w:val="both"/>
        <w:rPr>
          <w:rFonts w:ascii="Times New Roman" w:eastAsia="Times New Roman" w:hAnsi="Times New Roman" w:cs="Times New Roman"/>
          <w:sz w:val="24"/>
          <w:szCs w:val="24"/>
        </w:rPr>
      </w:pPr>
      <w:r w:rsidRPr="00C8625F">
        <w:rPr>
          <w:rFonts w:ascii="Times New Roman" w:eastAsia="Times New Roman" w:hAnsi="Times New Roman" w:cs="Times New Roman"/>
          <w:sz w:val="24"/>
          <w:szCs w:val="24"/>
        </w:rPr>
        <w:t>Minutes Approved on:</w:t>
      </w:r>
    </w:p>
    <w:p w:rsidR="00C8625F" w:rsidRPr="00C8625F" w:rsidRDefault="00C8625F" w:rsidP="00207486">
      <w:pPr>
        <w:autoSpaceDE w:val="0"/>
        <w:autoSpaceDN w:val="0"/>
        <w:adjustRightInd w:val="0"/>
        <w:spacing w:after="0" w:line="240" w:lineRule="auto"/>
        <w:ind w:left="720" w:right="-360"/>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10</w:t>
      </w:r>
      <w:r w:rsidRPr="00C8625F">
        <w:rPr>
          <w:rFonts w:ascii="Times New Roman" w:eastAsia="Times New Roman" w:hAnsi="Times New Roman" w:cs="Times New Roman"/>
          <w:b/>
          <w:sz w:val="24"/>
          <w:szCs w:val="24"/>
          <w:u w:val="single"/>
        </w:rPr>
        <w:t>/</w:t>
      </w:r>
      <w:r w:rsidR="00AC426F">
        <w:rPr>
          <w:rFonts w:ascii="Times New Roman" w:eastAsia="Times New Roman" w:hAnsi="Times New Roman" w:cs="Times New Roman"/>
          <w:b/>
          <w:sz w:val="24"/>
          <w:szCs w:val="24"/>
          <w:u w:val="single"/>
        </w:rPr>
        <w:t>16</w:t>
      </w:r>
      <w:r w:rsidRPr="00C8625F">
        <w:rPr>
          <w:rFonts w:ascii="Times New Roman" w:eastAsia="Times New Roman" w:hAnsi="Times New Roman" w:cs="Times New Roman"/>
          <w:b/>
          <w:sz w:val="24"/>
          <w:szCs w:val="24"/>
          <w:u w:val="single"/>
        </w:rPr>
        <w:t>/13</w:t>
      </w:r>
      <w:bookmarkStart w:id="0" w:name="_GoBack"/>
      <w:bookmarkEnd w:id="0"/>
    </w:p>
    <w:p w:rsidR="00C8625F" w:rsidRPr="00C8625F" w:rsidRDefault="00C8625F" w:rsidP="00207486">
      <w:pPr>
        <w:autoSpaceDE w:val="0"/>
        <w:autoSpaceDN w:val="0"/>
        <w:adjustRightInd w:val="0"/>
        <w:spacing w:after="0" w:line="240" w:lineRule="auto"/>
        <w:ind w:left="720" w:right="-360"/>
        <w:contextualSpacing/>
        <w:jc w:val="both"/>
        <w:rPr>
          <w:rFonts w:ascii="Times New Roman" w:eastAsia="Times New Roman" w:hAnsi="Times New Roman" w:cs="Times New Roman"/>
          <w:b/>
          <w:sz w:val="24"/>
          <w:szCs w:val="24"/>
        </w:rPr>
      </w:pPr>
      <w:r w:rsidRPr="00C8625F">
        <w:rPr>
          <w:rFonts w:ascii="Times New Roman" w:eastAsia="Times New Roman" w:hAnsi="Times New Roman" w:cs="Times New Roman"/>
          <w:b/>
          <w:sz w:val="24"/>
          <w:szCs w:val="24"/>
        </w:rPr>
        <w:t>Date:</w:t>
      </w:r>
    </w:p>
    <w:p w:rsidR="00C8625F" w:rsidRPr="00143E83" w:rsidRDefault="00C8625F" w:rsidP="00207486">
      <w:pPr>
        <w:pStyle w:val="ListParagraph"/>
        <w:autoSpaceDE w:val="0"/>
        <w:autoSpaceDN w:val="0"/>
        <w:adjustRightInd w:val="0"/>
        <w:spacing w:after="0" w:line="240" w:lineRule="auto"/>
        <w:ind w:right="-360"/>
        <w:jc w:val="both"/>
        <w:rPr>
          <w:rFonts w:ascii="Times New Roman" w:hAnsi="Times New Roman" w:cs="Times New Roman"/>
          <w:sz w:val="24"/>
          <w:szCs w:val="24"/>
        </w:rPr>
      </w:pPr>
    </w:p>
    <w:p w:rsidR="0097156B" w:rsidRPr="00143E83" w:rsidRDefault="0097156B" w:rsidP="00143E83">
      <w:pPr>
        <w:autoSpaceDE w:val="0"/>
        <w:autoSpaceDN w:val="0"/>
        <w:adjustRightInd w:val="0"/>
        <w:spacing w:after="0" w:line="240" w:lineRule="auto"/>
        <w:contextualSpacing/>
        <w:rPr>
          <w:rFonts w:ascii="Times New Roman" w:eastAsia="Calibri" w:hAnsi="Times New Roman" w:cs="Times New Roman"/>
          <w:sz w:val="24"/>
          <w:szCs w:val="24"/>
        </w:rPr>
      </w:pPr>
    </w:p>
    <w:p w:rsidR="00F124C7" w:rsidRDefault="00F124C7" w:rsidP="00143E83">
      <w:pPr>
        <w:spacing w:after="0" w:line="240" w:lineRule="auto"/>
        <w:jc w:val="center"/>
        <w:rPr>
          <w:b/>
          <w:sz w:val="32"/>
          <w:szCs w:val="32"/>
        </w:rPr>
      </w:pPr>
    </w:p>
    <w:p w:rsidR="005968E8" w:rsidRDefault="005968E8" w:rsidP="00143E83">
      <w:pPr>
        <w:spacing w:after="0" w:line="240" w:lineRule="auto"/>
        <w:jc w:val="center"/>
        <w:rPr>
          <w:b/>
          <w:sz w:val="32"/>
          <w:szCs w:val="32"/>
        </w:rPr>
      </w:pPr>
    </w:p>
    <w:sectPr w:rsidR="005968E8" w:rsidSect="00ED4C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0A" w:rsidRDefault="001D4B0A">
      <w:pPr>
        <w:spacing w:after="0" w:line="240" w:lineRule="auto"/>
      </w:pPr>
      <w:r>
        <w:separator/>
      </w:r>
    </w:p>
  </w:endnote>
  <w:endnote w:type="continuationSeparator" w:id="0">
    <w:p w:rsidR="001D4B0A" w:rsidRDefault="001D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50E9B580" wp14:editId="30E4E0A5">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78AD80E" wp14:editId="048F812F">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0A" w:rsidRDefault="001D4B0A">
      <w:pPr>
        <w:spacing w:after="0" w:line="240" w:lineRule="auto"/>
      </w:pPr>
      <w:r>
        <w:separator/>
      </w:r>
    </w:p>
  </w:footnote>
  <w:footnote w:type="continuationSeparator" w:id="0">
    <w:p w:rsidR="001D4B0A" w:rsidRDefault="001D4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70C143EA" wp14:editId="415765D0">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1D4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A8C4D9BE"/>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6">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nsid w:val="39B469ED"/>
    <w:multiLevelType w:val="hybridMultilevel"/>
    <w:tmpl w:val="1F7E7CFA"/>
    <w:lvl w:ilvl="0" w:tplc="A8E0180E">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1">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3">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4">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6">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2">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9"/>
  </w:num>
  <w:num w:numId="2">
    <w:abstractNumId w:val="27"/>
  </w:num>
  <w:num w:numId="3">
    <w:abstractNumId w:val="32"/>
  </w:num>
  <w:num w:numId="4">
    <w:abstractNumId w:val="15"/>
  </w:num>
  <w:num w:numId="5">
    <w:abstractNumId w:val="21"/>
  </w:num>
  <w:num w:numId="6">
    <w:abstractNumId w:val="17"/>
  </w:num>
  <w:num w:numId="7">
    <w:abstractNumId w:val="1"/>
  </w:num>
  <w:num w:numId="8">
    <w:abstractNumId w:val="30"/>
  </w:num>
  <w:num w:numId="9">
    <w:abstractNumId w:val="9"/>
  </w:num>
  <w:num w:numId="10">
    <w:abstractNumId w:val="3"/>
  </w:num>
  <w:num w:numId="11">
    <w:abstractNumId w:val="26"/>
  </w:num>
  <w:num w:numId="12">
    <w:abstractNumId w:val="7"/>
  </w:num>
  <w:num w:numId="13">
    <w:abstractNumId w:val="20"/>
  </w:num>
  <w:num w:numId="14">
    <w:abstractNumId w:val="10"/>
  </w:num>
  <w:num w:numId="15">
    <w:abstractNumId w:val="14"/>
  </w:num>
  <w:num w:numId="16">
    <w:abstractNumId w:val="5"/>
  </w:num>
  <w:num w:numId="17">
    <w:abstractNumId w:val="6"/>
  </w:num>
  <w:num w:numId="18">
    <w:abstractNumId w:val="28"/>
  </w:num>
  <w:num w:numId="19">
    <w:abstractNumId w:val="2"/>
  </w:num>
  <w:num w:numId="20">
    <w:abstractNumId w:val="11"/>
  </w:num>
  <w:num w:numId="21">
    <w:abstractNumId w:val="23"/>
  </w:num>
  <w:num w:numId="22">
    <w:abstractNumId w:val="4"/>
  </w:num>
  <w:num w:numId="23">
    <w:abstractNumId w:val="12"/>
  </w:num>
  <w:num w:numId="24">
    <w:abstractNumId w:val="25"/>
  </w:num>
  <w:num w:numId="25">
    <w:abstractNumId w:val="19"/>
  </w:num>
  <w:num w:numId="26">
    <w:abstractNumId w:val="31"/>
  </w:num>
  <w:num w:numId="27">
    <w:abstractNumId w:val="22"/>
  </w:num>
  <w:num w:numId="28">
    <w:abstractNumId w:val="13"/>
  </w:num>
  <w:num w:numId="29">
    <w:abstractNumId w:val="16"/>
  </w:num>
  <w:num w:numId="30">
    <w:abstractNumId w:val="8"/>
  </w:num>
  <w:num w:numId="31">
    <w:abstractNumId w:val="2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31996"/>
    <w:rsid w:val="00057D19"/>
    <w:rsid w:val="000B1208"/>
    <w:rsid w:val="000D0484"/>
    <w:rsid w:val="001323D9"/>
    <w:rsid w:val="00143E83"/>
    <w:rsid w:val="00183236"/>
    <w:rsid w:val="001D2F81"/>
    <w:rsid w:val="001D4B0A"/>
    <w:rsid w:val="00207486"/>
    <w:rsid w:val="00220F38"/>
    <w:rsid w:val="00232E4A"/>
    <w:rsid w:val="00266517"/>
    <w:rsid w:val="00283E82"/>
    <w:rsid w:val="002A12A2"/>
    <w:rsid w:val="002D5834"/>
    <w:rsid w:val="00327CCE"/>
    <w:rsid w:val="00327FEF"/>
    <w:rsid w:val="00336372"/>
    <w:rsid w:val="004549CE"/>
    <w:rsid w:val="004A6832"/>
    <w:rsid w:val="004C5BCC"/>
    <w:rsid w:val="004F5AB5"/>
    <w:rsid w:val="00557BFB"/>
    <w:rsid w:val="00563E68"/>
    <w:rsid w:val="005968E8"/>
    <w:rsid w:val="00657C04"/>
    <w:rsid w:val="00686400"/>
    <w:rsid w:val="006950B1"/>
    <w:rsid w:val="00744C85"/>
    <w:rsid w:val="0075759F"/>
    <w:rsid w:val="00767A1E"/>
    <w:rsid w:val="0079120C"/>
    <w:rsid w:val="007D4603"/>
    <w:rsid w:val="007D6BA6"/>
    <w:rsid w:val="00864B4C"/>
    <w:rsid w:val="00872BA3"/>
    <w:rsid w:val="008D1A85"/>
    <w:rsid w:val="008D2646"/>
    <w:rsid w:val="008D4FBF"/>
    <w:rsid w:val="008D6FAE"/>
    <w:rsid w:val="008E2F4B"/>
    <w:rsid w:val="009205EC"/>
    <w:rsid w:val="00932DF5"/>
    <w:rsid w:val="00947DB2"/>
    <w:rsid w:val="00962044"/>
    <w:rsid w:val="0097156B"/>
    <w:rsid w:val="00974F48"/>
    <w:rsid w:val="0097730B"/>
    <w:rsid w:val="00991152"/>
    <w:rsid w:val="00A04532"/>
    <w:rsid w:val="00A11F54"/>
    <w:rsid w:val="00A26774"/>
    <w:rsid w:val="00A4268D"/>
    <w:rsid w:val="00A44CCF"/>
    <w:rsid w:val="00A54E17"/>
    <w:rsid w:val="00A73C4C"/>
    <w:rsid w:val="00AC426F"/>
    <w:rsid w:val="00AD69AF"/>
    <w:rsid w:val="00AE44D1"/>
    <w:rsid w:val="00AF7C56"/>
    <w:rsid w:val="00B32A77"/>
    <w:rsid w:val="00BB169A"/>
    <w:rsid w:val="00BD6317"/>
    <w:rsid w:val="00C23B63"/>
    <w:rsid w:val="00C52A2F"/>
    <w:rsid w:val="00C55A7A"/>
    <w:rsid w:val="00C8625F"/>
    <w:rsid w:val="00C91122"/>
    <w:rsid w:val="00C91CE3"/>
    <w:rsid w:val="00CA0D82"/>
    <w:rsid w:val="00CA3AFB"/>
    <w:rsid w:val="00CC3AC0"/>
    <w:rsid w:val="00CD60C4"/>
    <w:rsid w:val="00CE3783"/>
    <w:rsid w:val="00CF1477"/>
    <w:rsid w:val="00D54EFE"/>
    <w:rsid w:val="00DA4C72"/>
    <w:rsid w:val="00DB0E32"/>
    <w:rsid w:val="00DB4362"/>
    <w:rsid w:val="00DC6C47"/>
    <w:rsid w:val="00DD4A0F"/>
    <w:rsid w:val="00E02A2B"/>
    <w:rsid w:val="00E03537"/>
    <w:rsid w:val="00E244CA"/>
    <w:rsid w:val="00E577ED"/>
    <w:rsid w:val="00E711FF"/>
    <w:rsid w:val="00E7663A"/>
    <w:rsid w:val="00E91537"/>
    <w:rsid w:val="00EA68F0"/>
    <w:rsid w:val="00ED2AA8"/>
    <w:rsid w:val="00ED4C78"/>
    <w:rsid w:val="00ED51BE"/>
    <w:rsid w:val="00EE6A43"/>
    <w:rsid w:val="00F124C7"/>
    <w:rsid w:val="00F12DBD"/>
    <w:rsid w:val="00F151DA"/>
    <w:rsid w:val="00F52357"/>
    <w:rsid w:val="00F550A2"/>
    <w:rsid w:val="00F93580"/>
    <w:rsid w:val="00FB742A"/>
    <w:rsid w:val="00FD65E3"/>
    <w:rsid w:val="00FD6722"/>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1654142448">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Sneh Sharma</cp:lastModifiedBy>
  <cp:revision>6</cp:revision>
  <cp:lastPrinted>2013-10-14T22:08:00Z</cp:lastPrinted>
  <dcterms:created xsi:type="dcterms:W3CDTF">2013-09-24T18:59:00Z</dcterms:created>
  <dcterms:modified xsi:type="dcterms:W3CDTF">2013-10-14T22:10:00Z</dcterms:modified>
</cp:coreProperties>
</file>