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A5" w:rsidRDefault="00890CA5" w:rsidP="00890CA5">
      <w:pPr>
        <w:autoSpaceDE w:val="0"/>
        <w:autoSpaceDN w:val="0"/>
        <w:adjustRightInd w:val="0"/>
        <w:ind w:right="-360"/>
        <w:jc w:val="center"/>
        <w:rPr>
          <w:b/>
          <w:bCs/>
        </w:rPr>
      </w:pPr>
      <w:r>
        <w:rPr>
          <w:b/>
          <w:bCs/>
        </w:rPr>
        <w:t>University Union</w:t>
      </w:r>
      <w:r w:rsidR="00C25163">
        <w:rPr>
          <w:b/>
          <w:bCs/>
        </w:rPr>
        <w:t xml:space="preserve"> </w:t>
      </w:r>
      <w:r>
        <w:rPr>
          <w:b/>
          <w:bCs/>
        </w:rPr>
        <w:t>Meeting</w:t>
      </w:r>
      <w:r w:rsidR="00EE6A5E">
        <w:rPr>
          <w:b/>
          <w:bCs/>
        </w:rPr>
        <w:t xml:space="preserve"> Minutes or April 27</w:t>
      </w:r>
      <w:r w:rsidR="00EE6A5E" w:rsidRPr="00EE6A5E">
        <w:rPr>
          <w:b/>
          <w:bCs/>
          <w:vertAlign w:val="superscript"/>
        </w:rPr>
        <w:t>th</w:t>
      </w:r>
      <w:r w:rsidR="00EE6A5E">
        <w:rPr>
          <w:b/>
          <w:bCs/>
        </w:rPr>
        <w:t>, 2012</w:t>
      </w:r>
    </w:p>
    <w:p w:rsidR="009323AB" w:rsidRDefault="009323AB" w:rsidP="001218CF">
      <w:pPr>
        <w:autoSpaceDE w:val="0"/>
        <w:autoSpaceDN w:val="0"/>
        <w:adjustRightInd w:val="0"/>
        <w:ind w:right="-360"/>
        <w:jc w:val="center"/>
      </w:pPr>
    </w:p>
    <w:p w:rsidR="001218CF" w:rsidRDefault="00EE6A5E" w:rsidP="00EE6A5E">
      <w:pPr>
        <w:numPr>
          <w:ilvl w:val="0"/>
          <w:numId w:val="1"/>
        </w:numPr>
        <w:autoSpaceDE w:val="0"/>
        <w:autoSpaceDN w:val="0"/>
        <w:adjustRightInd w:val="0"/>
        <w:ind w:right="-360"/>
      </w:pPr>
      <w:r w:rsidRPr="00EE6A5E">
        <w:rPr>
          <w:b/>
        </w:rPr>
        <w:t>Call to Order:</w:t>
      </w:r>
      <w:r>
        <w:t xml:space="preserve"> Chair </w:t>
      </w:r>
      <w:r w:rsidRPr="00EE6A5E">
        <w:rPr>
          <w:b/>
        </w:rPr>
        <w:t>Moore</w:t>
      </w:r>
      <w:r>
        <w:t xml:space="preserve"> calls meeting to order at </w:t>
      </w:r>
      <w:r w:rsidRPr="00EE6A5E">
        <w:rPr>
          <w:b/>
          <w:u w:val="single"/>
        </w:rPr>
        <w:t>4:34pm.</w:t>
      </w:r>
    </w:p>
    <w:p w:rsidR="001218CF" w:rsidRPr="00960F39" w:rsidRDefault="001218CF" w:rsidP="00EE6A5E">
      <w:pPr>
        <w:autoSpaceDE w:val="0"/>
        <w:autoSpaceDN w:val="0"/>
        <w:adjustRightInd w:val="0"/>
        <w:ind w:left="720" w:right="-360"/>
      </w:pPr>
    </w:p>
    <w:p w:rsidR="00EE6A5E" w:rsidRDefault="00EE6A5E" w:rsidP="00411AF6">
      <w:pPr>
        <w:numPr>
          <w:ilvl w:val="0"/>
          <w:numId w:val="1"/>
        </w:numPr>
        <w:autoSpaceDE w:val="0"/>
        <w:autoSpaceDN w:val="0"/>
        <w:adjustRightInd w:val="0"/>
        <w:ind w:right="-360"/>
        <w:jc w:val="both"/>
        <w:rPr>
          <w:b/>
        </w:rPr>
      </w:pPr>
      <w:r w:rsidRPr="00EE6A5E">
        <w:rPr>
          <w:b/>
        </w:rPr>
        <w:t>Roll Call</w:t>
      </w:r>
    </w:p>
    <w:p w:rsidR="00EE6A5E" w:rsidRPr="00EE6A5E" w:rsidRDefault="00EE6A5E" w:rsidP="00411AF6">
      <w:pPr>
        <w:pStyle w:val="ListParagraph"/>
        <w:spacing w:after="0" w:line="240" w:lineRule="auto"/>
        <w:jc w:val="both"/>
        <w:rPr>
          <w:rFonts w:ascii="Times New Roman" w:hAnsi="Times New Roman"/>
          <w:sz w:val="24"/>
          <w:szCs w:val="24"/>
        </w:rPr>
      </w:pPr>
      <w:r w:rsidRPr="00EE6A5E">
        <w:rPr>
          <w:rFonts w:ascii="Times New Roman" w:hAnsi="Times New Roman"/>
          <w:sz w:val="24"/>
          <w:szCs w:val="24"/>
          <w:u w:val="single"/>
        </w:rPr>
        <w:t>Members Present</w:t>
      </w:r>
      <w:r>
        <w:rPr>
          <w:rFonts w:ascii="Times New Roman" w:hAnsi="Times New Roman"/>
          <w:sz w:val="24"/>
          <w:szCs w:val="24"/>
        </w:rPr>
        <w:t xml:space="preserve">               </w:t>
      </w:r>
      <w:r w:rsidRPr="00EE6A5E">
        <w:rPr>
          <w:rFonts w:ascii="Times New Roman" w:hAnsi="Times New Roman"/>
          <w:sz w:val="24"/>
          <w:szCs w:val="24"/>
          <w:u w:val="single"/>
        </w:rPr>
        <w:t>Absent Members</w:t>
      </w:r>
      <w:r>
        <w:rPr>
          <w:rFonts w:ascii="Times New Roman" w:hAnsi="Times New Roman"/>
          <w:sz w:val="24"/>
          <w:szCs w:val="24"/>
        </w:rPr>
        <w:t xml:space="preserve">                   </w:t>
      </w:r>
      <w:r w:rsidRPr="00EE6A5E">
        <w:rPr>
          <w:rFonts w:ascii="Times New Roman" w:hAnsi="Times New Roman"/>
          <w:sz w:val="24"/>
          <w:szCs w:val="24"/>
          <w:u w:val="single"/>
        </w:rPr>
        <w:t xml:space="preserve">Guests </w:t>
      </w:r>
    </w:p>
    <w:p w:rsidR="00EE6A5E" w:rsidRDefault="00EE6A5E" w:rsidP="00411AF6">
      <w:pPr>
        <w:autoSpaceDE w:val="0"/>
        <w:autoSpaceDN w:val="0"/>
        <w:adjustRightInd w:val="0"/>
        <w:ind w:left="720" w:right="-360"/>
        <w:jc w:val="both"/>
      </w:pPr>
      <w:r>
        <w:t>Parris Moore                      Jerry Chang</w:t>
      </w:r>
    </w:p>
    <w:p w:rsidR="00EE6A5E" w:rsidRDefault="00EE6A5E" w:rsidP="00411AF6">
      <w:pPr>
        <w:autoSpaceDE w:val="0"/>
        <w:autoSpaceDN w:val="0"/>
        <w:adjustRightInd w:val="0"/>
        <w:ind w:left="720" w:right="-360"/>
        <w:jc w:val="both"/>
      </w:pPr>
      <w:r>
        <w:t>Yijia Guo                           Krista Smith</w:t>
      </w:r>
    </w:p>
    <w:p w:rsidR="00EE6A5E" w:rsidRDefault="00EE6A5E" w:rsidP="00411AF6">
      <w:pPr>
        <w:autoSpaceDE w:val="0"/>
        <w:autoSpaceDN w:val="0"/>
        <w:adjustRightInd w:val="0"/>
        <w:ind w:left="720" w:right="-360"/>
        <w:jc w:val="both"/>
      </w:pPr>
      <w:r>
        <w:t>Victor Gonzalez</w:t>
      </w:r>
    </w:p>
    <w:p w:rsidR="00EE6A5E" w:rsidRDefault="00EE6A5E" w:rsidP="00411AF6">
      <w:pPr>
        <w:autoSpaceDE w:val="0"/>
        <w:autoSpaceDN w:val="0"/>
        <w:adjustRightInd w:val="0"/>
        <w:ind w:left="720" w:right="-360"/>
        <w:jc w:val="both"/>
      </w:pPr>
      <w:r>
        <w:t>Qui Yun</w:t>
      </w:r>
      <w:r w:rsidR="002227DE">
        <w:t xml:space="preserve"> </w:t>
      </w:r>
      <w:r w:rsidR="00F86A11">
        <w:t>(Kevin)</w:t>
      </w:r>
      <w:r>
        <w:t xml:space="preserve"> Wu</w:t>
      </w:r>
    </w:p>
    <w:p w:rsidR="00EE6A5E" w:rsidRDefault="00EE6A5E" w:rsidP="00411AF6">
      <w:pPr>
        <w:autoSpaceDE w:val="0"/>
        <w:autoSpaceDN w:val="0"/>
        <w:adjustRightInd w:val="0"/>
        <w:ind w:left="720" w:right="-360"/>
        <w:jc w:val="both"/>
      </w:pPr>
      <w:r>
        <w:t>Christopher Prado</w:t>
      </w:r>
    </w:p>
    <w:p w:rsidR="00EE6A5E" w:rsidRPr="00EE6A5E" w:rsidRDefault="00EE6A5E" w:rsidP="00411AF6">
      <w:pPr>
        <w:autoSpaceDE w:val="0"/>
        <w:autoSpaceDN w:val="0"/>
        <w:adjustRightInd w:val="0"/>
        <w:ind w:left="720" w:right="-360"/>
        <w:jc w:val="both"/>
      </w:pPr>
    </w:p>
    <w:p w:rsidR="00E15C80" w:rsidRPr="00EE6A5E" w:rsidRDefault="00EE6A5E" w:rsidP="00411AF6">
      <w:pPr>
        <w:numPr>
          <w:ilvl w:val="0"/>
          <w:numId w:val="1"/>
        </w:numPr>
        <w:autoSpaceDE w:val="0"/>
        <w:autoSpaceDN w:val="0"/>
        <w:adjustRightInd w:val="0"/>
        <w:ind w:right="-360"/>
        <w:jc w:val="both"/>
      </w:pPr>
      <w:r w:rsidRPr="00960F39">
        <w:rPr>
          <w:b/>
          <w:bCs/>
        </w:rPr>
        <w:t xml:space="preserve">Action Item </w:t>
      </w:r>
      <w:r w:rsidR="001218CF" w:rsidRPr="00960F39">
        <w:rPr>
          <w:b/>
          <w:bCs/>
        </w:rPr>
        <w:t>- Approval of the Agenda</w:t>
      </w:r>
    </w:p>
    <w:p w:rsidR="00EE6A5E" w:rsidRDefault="00E632E1" w:rsidP="00411AF6">
      <w:pPr>
        <w:autoSpaceDE w:val="0"/>
        <w:autoSpaceDN w:val="0"/>
        <w:adjustRightInd w:val="0"/>
        <w:ind w:left="720" w:right="-360"/>
        <w:jc w:val="both"/>
        <w:rPr>
          <w:b/>
          <w:bCs/>
        </w:rPr>
      </w:pPr>
      <w:r w:rsidRPr="00E632E1">
        <w:rPr>
          <w:b/>
          <w:bCs/>
        </w:rPr>
        <w:t>Motion: (Guo) to approve the agenda.</w:t>
      </w:r>
    </w:p>
    <w:p w:rsidR="00E632E1" w:rsidRDefault="002227DE" w:rsidP="00411AF6">
      <w:pPr>
        <w:autoSpaceDE w:val="0"/>
        <w:autoSpaceDN w:val="0"/>
        <w:adjustRightInd w:val="0"/>
        <w:ind w:left="720" w:right="-360"/>
        <w:jc w:val="both"/>
        <w:rPr>
          <w:b/>
          <w:bCs/>
        </w:rPr>
      </w:pPr>
      <w:bookmarkStart w:id="0" w:name="_GoBack"/>
      <w:bookmarkEnd w:id="0"/>
      <w:r>
        <w:rPr>
          <w:b/>
          <w:bCs/>
        </w:rPr>
        <w:t>Amendment I: (Gonzalez</w:t>
      </w:r>
      <w:r w:rsidR="00F86A11">
        <w:rPr>
          <w:b/>
          <w:bCs/>
        </w:rPr>
        <w:t>) to add</w:t>
      </w:r>
      <w:r w:rsidR="00DE188D">
        <w:rPr>
          <w:b/>
          <w:bCs/>
        </w:rPr>
        <w:t xml:space="preserve"> the Information Item</w:t>
      </w:r>
      <w:r w:rsidR="00F86A11">
        <w:rPr>
          <w:b/>
          <w:bCs/>
        </w:rPr>
        <w:t xml:space="preserve"> Charging Station and White Screen as </w:t>
      </w:r>
      <w:r w:rsidR="00DE188D">
        <w:rPr>
          <w:b/>
          <w:bCs/>
        </w:rPr>
        <w:t xml:space="preserve">item X. </w:t>
      </w:r>
      <w:r w:rsidR="00F86A11">
        <w:rPr>
          <w:b/>
          <w:bCs/>
        </w:rPr>
        <w:t xml:space="preserve"> </w:t>
      </w:r>
    </w:p>
    <w:p w:rsidR="00E632E1" w:rsidRPr="00E632E1" w:rsidRDefault="00E632E1" w:rsidP="00411AF6">
      <w:pPr>
        <w:autoSpaceDE w:val="0"/>
        <w:autoSpaceDN w:val="0"/>
        <w:adjustRightInd w:val="0"/>
        <w:ind w:left="720" w:right="-360"/>
        <w:jc w:val="both"/>
        <w:rPr>
          <w:b/>
        </w:rPr>
      </w:pPr>
      <w:r>
        <w:rPr>
          <w:b/>
          <w:bCs/>
        </w:rPr>
        <w:t>Motion Carries.</w:t>
      </w:r>
    </w:p>
    <w:p w:rsidR="00EE6A5E" w:rsidRDefault="00EE6A5E" w:rsidP="00411AF6">
      <w:pPr>
        <w:autoSpaceDE w:val="0"/>
        <w:autoSpaceDN w:val="0"/>
        <w:adjustRightInd w:val="0"/>
        <w:ind w:left="720" w:right="-360"/>
        <w:jc w:val="both"/>
      </w:pPr>
    </w:p>
    <w:p w:rsidR="00E15C80" w:rsidRPr="0072524F" w:rsidRDefault="00EE6A5E" w:rsidP="00411AF6">
      <w:pPr>
        <w:numPr>
          <w:ilvl w:val="0"/>
          <w:numId w:val="1"/>
        </w:numPr>
        <w:autoSpaceDE w:val="0"/>
        <w:autoSpaceDN w:val="0"/>
        <w:adjustRightInd w:val="0"/>
        <w:ind w:right="-360"/>
        <w:jc w:val="both"/>
      </w:pPr>
      <w:r>
        <w:rPr>
          <w:b/>
          <w:bCs/>
        </w:rPr>
        <w:t xml:space="preserve">Action Item </w:t>
      </w:r>
      <w:r w:rsidR="00E15C80">
        <w:rPr>
          <w:b/>
          <w:bCs/>
        </w:rPr>
        <w:t xml:space="preserve">- Approval </w:t>
      </w:r>
      <w:r w:rsidR="0060011E" w:rsidRPr="002227DE">
        <w:rPr>
          <w:b/>
          <w:bCs/>
          <w:u w:val="single"/>
        </w:rPr>
        <w:t>April 20</w:t>
      </w:r>
      <w:r w:rsidR="0060011E" w:rsidRPr="002227DE">
        <w:rPr>
          <w:b/>
          <w:bCs/>
          <w:u w:val="single"/>
          <w:vertAlign w:val="superscript"/>
        </w:rPr>
        <w:t>th</w:t>
      </w:r>
      <w:r w:rsidR="0060011E" w:rsidRPr="002227DE">
        <w:rPr>
          <w:b/>
          <w:bCs/>
          <w:u w:val="single"/>
        </w:rPr>
        <w:t>, 2012 Minutes</w:t>
      </w:r>
    </w:p>
    <w:p w:rsidR="0072524F" w:rsidRDefault="0072524F" w:rsidP="00411AF6">
      <w:pPr>
        <w:autoSpaceDE w:val="0"/>
        <w:autoSpaceDN w:val="0"/>
        <w:adjustRightInd w:val="0"/>
        <w:ind w:left="720" w:right="-360"/>
        <w:jc w:val="both"/>
        <w:rPr>
          <w:b/>
          <w:bCs/>
        </w:rPr>
      </w:pPr>
      <w:r>
        <w:rPr>
          <w:b/>
          <w:bCs/>
        </w:rPr>
        <w:t>Motion: (Gonzalez) to approve the Minutes.</w:t>
      </w:r>
    </w:p>
    <w:p w:rsidR="0072524F" w:rsidRPr="00E632E1" w:rsidRDefault="0072524F" w:rsidP="00411AF6">
      <w:pPr>
        <w:autoSpaceDE w:val="0"/>
        <w:autoSpaceDN w:val="0"/>
        <w:adjustRightInd w:val="0"/>
        <w:ind w:left="720" w:right="-360"/>
        <w:jc w:val="both"/>
      </w:pPr>
      <w:r>
        <w:rPr>
          <w:b/>
          <w:bCs/>
        </w:rPr>
        <w:t xml:space="preserve">Motion Carries. </w:t>
      </w:r>
    </w:p>
    <w:p w:rsidR="00E632E1" w:rsidRPr="00E15C80" w:rsidRDefault="00E632E1" w:rsidP="00411AF6">
      <w:pPr>
        <w:autoSpaceDE w:val="0"/>
        <w:autoSpaceDN w:val="0"/>
        <w:adjustRightInd w:val="0"/>
        <w:ind w:left="720" w:right="-360"/>
        <w:jc w:val="both"/>
      </w:pPr>
    </w:p>
    <w:p w:rsidR="001218CF" w:rsidRPr="00960F39" w:rsidRDefault="00EE6A5E" w:rsidP="00411AF6">
      <w:pPr>
        <w:numPr>
          <w:ilvl w:val="0"/>
          <w:numId w:val="1"/>
        </w:numPr>
        <w:autoSpaceDE w:val="0"/>
        <w:autoSpaceDN w:val="0"/>
        <w:adjustRightInd w:val="0"/>
        <w:ind w:right="-360"/>
        <w:jc w:val="both"/>
        <w:rPr>
          <w:b/>
        </w:rPr>
      </w:pPr>
      <w:r w:rsidRPr="00960F39">
        <w:rPr>
          <w:b/>
        </w:rPr>
        <w:t>Public Comment</w:t>
      </w:r>
      <w:r w:rsidR="00E632E1">
        <w:rPr>
          <w:b/>
        </w:rPr>
        <w:t xml:space="preserve"> - </w:t>
      </w:r>
      <w:r w:rsidR="00E632E1" w:rsidRPr="00E632E1">
        <w:t>None</w:t>
      </w:r>
    </w:p>
    <w:p w:rsidR="001218CF" w:rsidRDefault="001218CF" w:rsidP="00411AF6">
      <w:pPr>
        <w:autoSpaceDE w:val="0"/>
        <w:autoSpaceDN w:val="0"/>
        <w:adjustRightInd w:val="0"/>
        <w:ind w:left="720" w:right="-360"/>
        <w:jc w:val="both"/>
      </w:pPr>
      <w:r w:rsidRPr="00960F39">
        <w:t>Public Comment is intended as a time for any membe</w:t>
      </w:r>
      <w:r w:rsidR="00F57663">
        <w:t>r of the public to address the B</w:t>
      </w:r>
      <w:r w:rsidRPr="00960F39">
        <w:t>oard on any issues affecting ASI and/or the California State University, East Bay.</w:t>
      </w:r>
    </w:p>
    <w:p w:rsidR="00DE188D" w:rsidRPr="00960F39" w:rsidRDefault="00876BCB" w:rsidP="00411AF6">
      <w:pPr>
        <w:autoSpaceDE w:val="0"/>
        <w:autoSpaceDN w:val="0"/>
        <w:adjustRightInd w:val="0"/>
        <w:ind w:left="720" w:right="-360"/>
        <w:jc w:val="both"/>
      </w:pPr>
      <w:r>
        <w:t xml:space="preserve">No </w:t>
      </w:r>
      <w:r w:rsidR="00DE188D">
        <w:t xml:space="preserve">Public Comment </w:t>
      </w:r>
    </w:p>
    <w:p w:rsidR="00894E27" w:rsidRDefault="00894E27" w:rsidP="00411AF6">
      <w:pPr>
        <w:pStyle w:val="ListParagraph"/>
        <w:autoSpaceDE w:val="0"/>
        <w:autoSpaceDN w:val="0"/>
        <w:adjustRightInd w:val="0"/>
        <w:spacing w:after="0" w:line="240" w:lineRule="auto"/>
        <w:ind w:right="-360"/>
        <w:jc w:val="both"/>
        <w:rPr>
          <w:rFonts w:ascii="Times New Roman" w:hAnsi="Times New Roman"/>
          <w:sz w:val="24"/>
          <w:szCs w:val="24"/>
        </w:rPr>
      </w:pPr>
    </w:p>
    <w:p w:rsidR="00894E27" w:rsidRDefault="00EE6A5E" w:rsidP="00411AF6">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Information Item</w:t>
      </w:r>
      <w:r>
        <w:rPr>
          <w:rFonts w:ascii="Times New Roman" w:hAnsi="Times New Roman"/>
          <w:sz w:val="24"/>
          <w:szCs w:val="24"/>
        </w:rPr>
        <w:t xml:space="preserve"> </w:t>
      </w:r>
      <w:r w:rsidR="005D796B">
        <w:rPr>
          <w:rFonts w:ascii="Times New Roman" w:hAnsi="Times New Roman"/>
          <w:sz w:val="24"/>
          <w:szCs w:val="24"/>
        </w:rPr>
        <w:t>–</w:t>
      </w:r>
      <w:r w:rsidR="00894E27">
        <w:rPr>
          <w:rFonts w:ascii="Times New Roman" w:hAnsi="Times New Roman"/>
          <w:sz w:val="24"/>
          <w:szCs w:val="24"/>
        </w:rPr>
        <w:t xml:space="preserve"> </w:t>
      </w:r>
      <w:r w:rsidR="0060011E">
        <w:rPr>
          <w:rFonts w:ascii="Times New Roman" w:hAnsi="Times New Roman"/>
          <w:sz w:val="24"/>
          <w:szCs w:val="24"/>
        </w:rPr>
        <w:t>University Union/</w:t>
      </w:r>
      <w:r w:rsidR="00E15C80">
        <w:rPr>
          <w:rFonts w:ascii="Times New Roman" w:hAnsi="Times New Roman"/>
          <w:sz w:val="24"/>
          <w:szCs w:val="24"/>
        </w:rPr>
        <w:t xml:space="preserve">Programming </w:t>
      </w:r>
      <w:r w:rsidR="00890CA5">
        <w:rPr>
          <w:rFonts w:ascii="Times New Roman" w:hAnsi="Times New Roman"/>
          <w:sz w:val="24"/>
          <w:szCs w:val="24"/>
        </w:rPr>
        <w:t>Survey</w:t>
      </w:r>
    </w:p>
    <w:p w:rsidR="00C25163" w:rsidRDefault="00890CA5"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w:t>
      </w:r>
      <w:r w:rsidR="00852D04">
        <w:rPr>
          <w:rFonts w:ascii="Times New Roman" w:hAnsi="Times New Roman"/>
          <w:sz w:val="24"/>
          <w:szCs w:val="24"/>
        </w:rPr>
        <w:t>University Union</w:t>
      </w:r>
      <w:r w:rsidR="00852D04" w:rsidRPr="00C25163">
        <w:rPr>
          <w:rFonts w:ascii="Times New Roman" w:hAnsi="Times New Roman"/>
          <w:sz w:val="24"/>
          <w:szCs w:val="24"/>
        </w:rPr>
        <w:t xml:space="preserve"> </w:t>
      </w:r>
      <w:r w:rsidR="00C25163" w:rsidRPr="00C25163">
        <w:rPr>
          <w:rFonts w:ascii="Times New Roman" w:hAnsi="Times New Roman"/>
          <w:sz w:val="24"/>
          <w:szCs w:val="24"/>
        </w:rPr>
        <w:t>Committee</w:t>
      </w:r>
      <w:r>
        <w:rPr>
          <w:rFonts w:ascii="Times New Roman" w:hAnsi="Times New Roman"/>
          <w:sz w:val="24"/>
          <w:szCs w:val="24"/>
        </w:rPr>
        <w:t xml:space="preserve"> will </w:t>
      </w:r>
      <w:r w:rsidR="00E15C80">
        <w:rPr>
          <w:rFonts w:ascii="Times New Roman" w:hAnsi="Times New Roman"/>
          <w:sz w:val="24"/>
          <w:szCs w:val="24"/>
        </w:rPr>
        <w:t>go over each member’s questions for the survey and will deliberate on which questions should be used.</w:t>
      </w:r>
    </w:p>
    <w:p w:rsidR="00F86A11" w:rsidRDefault="00F86A11"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This Item will be tabled </w:t>
      </w:r>
      <w:r w:rsidR="00DE188D">
        <w:rPr>
          <w:rFonts w:ascii="Times New Roman" w:hAnsi="Times New Roman"/>
          <w:sz w:val="24"/>
          <w:szCs w:val="24"/>
        </w:rPr>
        <w:t xml:space="preserve">until the next </w:t>
      </w:r>
      <w:r w:rsidR="00876BCB">
        <w:rPr>
          <w:rFonts w:ascii="Times New Roman" w:hAnsi="Times New Roman"/>
          <w:sz w:val="24"/>
          <w:szCs w:val="24"/>
        </w:rPr>
        <w:t xml:space="preserve">committee </w:t>
      </w:r>
      <w:r w:rsidR="00DE188D">
        <w:rPr>
          <w:rFonts w:ascii="Times New Roman" w:hAnsi="Times New Roman"/>
          <w:sz w:val="24"/>
          <w:szCs w:val="24"/>
        </w:rPr>
        <w:t xml:space="preserve">meeting. </w:t>
      </w:r>
    </w:p>
    <w:p w:rsidR="00FF1548" w:rsidRDefault="00FF1548" w:rsidP="00411AF6">
      <w:pPr>
        <w:pStyle w:val="ListParagraph"/>
        <w:autoSpaceDE w:val="0"/>
        <w:autoSpaceDN w:val="0"/>
        <w:adjustRightInd w:val="0"/>
        <w:spacing w:after="0" w:line="240" w:lineRule="auto"/>
        <w:ind w:right="-360"/>
        <w:jc w:val="both"/>
        <w:rPr>
          <w:rFonts w:ascii="Times New Roman" w:hAnsi="Times New Roman"/>
          <w:sz w:val="24"/>
          <w:szCs w:val="24"/>
        </w:rPr>
      </w:pPr>
    </w:p>
    <w:p w:rsidR="00FF1548" w:rsidRDefault="00EE6A5E" w:rsidP="00411AF6">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Information Item</w:t>
      </w:r>
      <w:r>
        <w:rPr>
          <w:rFonts w:ascii="Times New Roman" w:hAnsi="Times New Roman"/>
          <w:sz w:val="24"/>
          <w:szCs w:val="24"/>
        </w:rPr>
        <w:t xml:space="preserve"> </w:t>
      </w:r>
      <w:r w:rsidR="00FF1548">
        <w:rPr>
          <w:rFonts w:ascii="Times New Roman" w:hAnsi="Times New Roman"/>
          <w:sz w:val="24"/>
          <w:szCs w:val="24"/>
        </w:rPr>
        <w:t xml:space="preserve">– </w:t>
      </w:r>
      <w:r w:rsidR="00C92E80">
        <w:rPr>
          <w:rFonts w:ascii="Times New Roman" w:hAnsi="Times New Roman"/>
          <w:sz w:val="24"/>
          <w:szCs w:val="24"/>
        </w:rPr>
        <w:t>Student Forums</w:t>
      </w:r>
    </w:p>
    <w:p w:rsidR="00C92E80" w:rsidRDefault="00C92E80"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w:t>
      </w:r>
      <w:r w:rsidR="00852D04">
        <w:rPr>
          <w:rFonts w:ascii="Times New Roman" w:hAnsi="Times New Roman"/>
          <w:sz w:val="24"/>
          <w:szCs w:val="24"/>
        </w:rPr>
        <w:t xml:space="preserve">University Union </w:t>
      </w:r>
      <w:r w:rsidRPr="00C25163">
        <w:rPr>
          <w:rFonts w:ascii="Times New Roman" w:hAnsi="Times New Roman"/>
          <w:sz w:val="24"/>
          <w:szCs w:val="24"/>
        </w:rPr>
        <w:t>Committee</w:t>
      </w:r>
      <w:r w:rsidR="00E15C80">
        <w:rPr>
          <w:rFonts w:ascii="Times New Roman" w:hAnsi="Times New Roman"/>
          <w:sz w:val="24"/>
          <w:szCs w:val="24"/>
        </w:rPr>
        <w:t xml:space="preserve"> will discuss what issues will be topics for the Student F</w:t>
      </w:r>
      <w:r w:rsidR="00E15C80">
        <w:rPr>
          <w:rFonts w:ascii="Times New Roman" w:hAnsi="Times New Roman"/>
          <w:sz w:val="24"/>
          <w:szCs w:val="24"/>
        </w:rPr>
        <w:t>o</w:t>
      </w:r>
      <w:r w:rsidR="00E15C80">
        <w:rPr>
          <w:rFonts w:ascii="Times New Roman" w:hAnsi="Times New Roman"/>
          <w:sz w:val="24"/>
          <w:szCs w:val="24"/>
        </w:rPr>
        <w:t>rum, possible dates as well a</w:t>
      </w:r>
      <w:r w:rsidR="00876BCB">
        <w:rPr>
          <w:rFonts w:ascii="Times New Roman" w:hAnsi="Times New Roman"/>
          <w:sz w:val="24"/>
          <w:szCs w:val="24"/>
        </w:rPr>
        <w:t>s a</w:t>
      </w:r>
      <w:r w:rsidR="00E15C80">
        <w:rPr>
          <w:rFonts w:ascii="Times New Roman" w:hAnsi="Times New Roman"/>
          <w:sz w:val="24"/>
          <w:szCs w:val="24"/>
        </w:rPr>
        <w:t xml:space="preserve"> name for the event.</w:t>
      </w:r>
    </w:p>
    <w:p w:rsidR="00DE188D" w:rsidRDefault="00DE188D"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DE188D">
        <w:rPr>
          <w:rFonts w:ascii="Times New Roman" w:hAnsi="Times New Roman"/>
          <w:b/>
          <w:sz w:val="24"/>
          <w:szCs w:val="24"/>
        </w:rPr>
        <w:t>Moore</w:t>
      </w:r>
      <w:r>
        <w:rPr>
          <w:rFonts w:ascii="Times New Roman" w:hAnsi="Times New Roman"/>
          <w:sz w:val="24"/>
          <w:szCs w:val="24"/>
        </w:rPr>
        <w:t xml:space="preserve"> states that the committee has discussed possible issues that they would like to bring up. </w:t>
      </w:r>
      <w:r w:rsidR="00876BCB">
        <w:rPr>
          <w:rFonts w:ascii="Times New Roman" w:hAnsi="Times New Roman"/>
          <w:sz w:val="24"/>
          <w:szCs w:val="24"/>
        </w:rPr>
        <w:t>The committee discusses a</w:t>
      </w:r>
      <w:r>
        <w:rPr>
          <w:rFonts w:ascii="Times New Roman" w:hAnsi="Times New Roman"/>
          <w:sz w:val="24"/>
          <w:szCs w:val="24"/>
        </w:rPr>
        <w:t xml:space="preserve"> title so that </w:t>
      </w:r>
      <w:r w:rsidR="00876BCB">
        <w:rPr>
          <w:rFonts w:ascii="Times New Roman" w:hAnsi="Times New Roman"/>
          <w:sz w:val="24"/>
          <w:szCs w:val="24"/>
        </w:rPr>
        <w:t>they</w:t>
      </w:r>
      <w:r>
        <w:rPr>
          <w:rFonts w:ascii="Times New Roman" w:hAnsi="Times New Roman"/>
          <w:sz w:val="24"/>
          <w:szCs w:val="24"/>
        </w:rPr>
        <w:t xml:space="preserve"> can star</w:t>
      </w:r>
      <w:r w:rsidR="00876BCB">
        <w:rPr>
          <w:rFonts w:ascii="Times New Roman" w:hAnsi="Times New Roman"/>
          <w:sz w:val="24"/>
          <w:szCs w:val="24"/>
        </w:rPr>
        <w:t>t talking to the marketing team</w:t>
      </w:r>
      <w:r>
        <w:rPr>
          <w:rFonts w:ascii="Times New Roman" w:hAnsi="Times New Roman"/>
          <w:sz w:val="24"/>
          <w:szCs w:val="24"/>
        </w:rPr>
        <w:t xml:space="preserve"> about getting </w:t>
      </w:r>
      <w:r w:rsidR="00876BCB">
        <w:rPr>
          <w:rFonts w:ascii="Times New Roman" w:hAnsi="Times New Roman"/>
          <w:sz w:val="24"/>
          <w:szCs w:val="24"/>
        </w:rPr>
        <w:t xml:space="preserve">the </w:t>
      </w:r>
      <w:r>
        <w:rPr>
          <w:rFonts w:ascii="Times New Roman" w:hAnsi="Times New Roman"/>
          <w:sz w:val="24"/>
          <w:szCs w:val="24"/>
        </w:rPr>
        <w:t>proper marketing</w:t>
      </w:r>
      <w:r w:rsidR="00876BCB">
        <w:rPr>
          <w:rFonts w:ascii="Times New Roman" w:hAnsi="Times New Roman"/>
          <w:sz w:val="24"/>
          <w:szCs w:val="24"/>
        </w:rPr>
        <w:t xml:space="preserve"> done</w:t>
      </w:r>
      <w:r>
        <w:rPr>
          <w:rFonts w:ascii="Times New Roman" w:hAnsi="Times New Roman"/>
          <w:sz w:val="24"/>
          <w:szCs w:val="24"/>
        </w:rPr>
        <w:t xml:space="preserve"> and a date so that all the committee members can be present.</w:t>
      </w:r>
    </w:p>
    <w:p w:rsidR="00DE188D" w:rsidRDefault="00DE188D"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committee discusses possi</w:t>
      </w:r>
      <w:r w:rsidR="00876BCB">
        <w:rPr>
          <w:rFonts w:ascii="Times New Roman" w:hAnsi="Times New Roman"/>
          <w:sz w:val="24"/>
          <w:szCs w:val="24"/>
        </w:rPr>
        <w:t>ble dates for the Student Forum</w:t>
      </w:r>
      <w:r>
        <w:rPr>
          <w:rFonts w:ascii="Times New Roman" w:hAnsi="Times New Roman"/>
          <w:sz w:val="24"/>
          <w:szCs w:val="24"/>
        </w:rPr>
        <w:t>:</w:t>
      </w:r>
    </w:p>
    <w:p w:rsidR="00DE188D" w:rsidRDefault="00DE188D"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 </w:t>
      </w:r>
      <w:r w:rsidR="00F04C9C">
        <w:rPr>
          <w:rFonts w:ascii="Times New Roman" w:hAnsi="Times New Roman"/>
          <w:sz w:val="24"/>
          <w:szCs w:val="24"/>
        </w:rPr>
        <w:t>The committee decides on Wednesday, May 30</w:t>
      </w:r>
      <w:r w:rsidR="00F04C9C" w:rsidRPr="00F04C9C">
        <w:rPr>
          <w:rFonts w:ascii="Times New Roman" w:hAnsi="Times New Roman"/>
          <w:sz w:val="24"/>
          <w:szCs w:val="24"/>
          <w:vertAlign w:val="superscript"/>
        </w:rPr>
        <w:t>th</w:t>
      </w:r>
      <w:r w:rsidR="004A6F25">
        <w:rPr>
          <w:rFonts w:ascii="Times New Roman" w:hAnsi="Times New Roman"/>
          <w:sz w:val="24"/>
          <w:szCs w:val="24"/>
        </w:rPr>
        <w:t xml:space="preserve">, 2012 from 2pm to 4pm. </w:t>
      </w:r>
    </w:p>
    <w:p w:rsidR="00F04C9C" w:rsidRDefault="00F04C9C"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committee discusses what the Student Forum should be about and </w:t>
      </w:r>
      <w:r w:rsidR="00876BCB">
        <w:rPr>
          <w:rFonts w:ascii="Times New Roman" w:hAnsi="Times New Roman"/>
          <w:sz w:val="24"/>
          <w:szCs w:val="24"/>
        </w:rPr>
        <w:t xml:space="preserve">the title. </w:t>
      </w:r>
    </w:p>
    <w:p w:rsidR="00F04C9C" w:rsidRDefault="00F04C9C"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lastRenderedPageBreak/>
        <w:t xml:space="preserve">Chair </w:t>
      </w:r>
      <w:r w:rsidRPr="00F04C9C">
        <w:rPr>
          <w:rFonts w:ascii="Times New Roman" w:hAnsi="Times New Roman"/>
          <w:b/>
          <w:sz w:val="24"/>
          <w:szCs w:val="24"/>
        </w:rPr>
        <w:t>Moore</w:t>
      </w:r>
      <w:r>
        <w:rPr>
          <w:rFonts w:ascii="Times New Roman" w:hAnsi="Times New Roman"/>
          <w:sz w:val="24"/>
          <w:szCs w:val="24"/>
        </w:rPr>
        <w:t xml:space="preserve"> indicates that Dr. Dalton can be brought out she has actually been going to all the standing committee meetings including the ASI board letting us know what changes have been done with the mandates of the University and the visions of the University. We can ask her if she would be available to come and speak to the student’s right after the board meeting. </w:t>
      </w:r>
      <w:r w:rsidR="00876BCB">
        <w:rPr>
          <w:rFonts w:ascii="Times New Roman" w:hAnsi="Times New Roman"/>
          <w:sz w:val="24"/>
          <w:szCs w:val="24"/>
        </w:rPr>
        <w:t>The committee</w:t>
      </w:r>
      <w:r>
        <w:rPr>
          <w:rFonts w:ascii="Times New Roman" w:hAnsi="Times New Roman"/>
          <w:sz w:val="24"/>
          <w:szCs w:val="24"/>
        </w:rPr>
        <w:t xml:space="preserve"> can come up with a consensus </w:t>
      </w:r>
      <w:r w:rsidR="00FD777C">
        <w:rPr>
          <w:rFonts w:ascii="Times New Roman" w:hAnsi="Times New Roman"/>
          <w:sz w:val="24"/>
          <w:szCs w:val="24"/>
        </w:rPr>
        <w:t>idea of what the title will be</w:t>
      </w:r>
      <w:r w:rsidR="00876BCB">
        <w:rPr>
          <w:rFonts w:ascii="Times New Roman" w:hAnsi="Times New Roman"/>
          <w:sz w:val="24"/>
          <w:szCs w:val="24"/>
        </w:rPr>
        <w:t>; it should definit</w:t>
      </w:r>
      <w:r w:rsidR="00876BCB">
        <w:rPr>
          <w:rFonts w:ascii="Times New Roman" w:hAnsi="Times New Roman"/>
          <w:sz w:val="24"/>
          <w:szCs w:val="24"/>
        </w:rPr>
        <w:t>e</w:t>
      </w:r>
      <w:r w:rsidR="00876BCB">
        <w:rPr>
          <w:rFonts w:ascii="Times New Roman" w:hAnsi="Times New Roman"/>
          <w:sz w:val="24"/>
          <w:szCs w:val="24"/>
        </w:rPr>
        <w:t>ly be</w:t>
      </w:r>
      <w:r w:rsidR="00FD777C">
        <w:rPr>
          <w:rFonts w:ascii="Times New Roman" w:hAnsi="Times New Roman"/>
          <w:sz w:val="24"/>
          <w:szCs w:val="24"/>
        </w:rPr>
        <w:t xml:space="preserve"> s</w:t>
      </w:r>
      <w:r>
        <w:rPr>
          <w:rFonts w:ascii="Times New Roman" w:hAnsi="Times New Roman"/>
          <w:sz w:val="24"/>
          <w:szCs w:val="24"/>
        </w:rPr>
        <w:t xml:space="preserve">omething that will draw students in. </w:t>
      </w:r>
    </w:p>
    <w:p w:rsidR="00F04C9C" w:rsidRDefault="00F04C9C"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committee d</w:t>
      </w:r>
      <w:r w:rsidR="00876BCB">
        <w:rPr>
          <w:rFonts w:ascii="Times New Roman" w:hAnsi="Times New Roman"/>
          <w:sz w:val="24"/>
          <w:szCs w:val="24"/>
        </w:rPr>
        <w:t xml:space="preserve">ecides on the name of the forum; </w:t>
      </w:r>
      <w:r>
        <w:rPr>
          <w:rFonts w:ascii="Times New Roman" w:hAnsi="Times New Roman"/>
          <w:sz w:val="24"/>
          <w:szCs w:val="24"/>
        </w:rPr>
        <w:t xml:space="preserve">Union </w:t>
      </w:r>
      <w:r w:rsidR="00876BCB">
        <w:rPr>
          <w:rFonts w:ascii="Times New Roman" w:hAnsi="Times New Roman"/>
          <w:sz w:val="24"/>
          <w:szCs w:val="24"/>
        </w:rPr>
        <w:t>updates</w:t>
      </w:r>
      <w:r>
        <w:rPr>
          <w:rFonts w:ascii="Times New Roman" w:hAnsi="Times New Roman"/>
          <w:sz w:val="24"/>
          <w:szCs w:val="24"/>
        </w:rPr>
        <w:t xml:space="preserve"> at the University Union (</w:t>
      </w:r>
      <w:r w:rsidR="00FD777C">
        <w:rPr>
          <w:rFonts w:ascii="Times New Roman" w:hAnsi="Times New Roman"/>
          <w:sz w:val="24"/>
          <w:szCs w:val="24"/>
        </w:rPr>
        <w:t xml:space="preserve">UU at the UU). </w:t>
      </w:r>
    </w:p>
    <w:p w:rsidR="00FD777C" w:rsidRDefault="00FD777C"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FD777C">
        <w:rPr>
          <w:rFonts w:ascii="Times New Roman" w:hAnsi="Times New Roman"/>
          <w:b/>
          <w:sz w:val="24"/>
          <w:szCs w:val="24"/>
        </w:rPr>
        <w:t>Moore</w:t>
      </w:r>
      <w:r>
        <w:rPr>
          <w:rFonts w:ascii="Times New Roman" w:hAnsi="Times New Roman"/>
          <w:sz w:val="24"/>
          <w:szCs w:val="24"/>
        </w:rPr>
        <w:t xml:space="preserve"> updates the committee on the survey, which </w:t>
      </w:r>
      <w:r w:rsidR="00876BCB">
        <w:rPr>
          <w:rFonts w:ascii="Times New Roman" w:hAnsi="Times New Roman"/>
          <w:sz w:val="24"/>
          <w:szCs w:val="24"/>
        </w:rPr>
        <w:t xml:space="preserve">is </w:t>
      </w:r>
      <w:r>
        <w:rPr>
          <w:rFonts w:ascii="Times New Roman" w:hAnsi="Times New Roman"/>
          <w:sz w:val="24"/>
          <w:szCs w:val="24"/>
        </w:rPr>
        <w:t xml:space="preserve">a process apart of the programs when a club or </w:t>
      </w:r>
      <w:r w:rsidR="00876BCB">
        <w:rPr>
          <w:rFonts w:ascii="Times New Roman" w:hAnsi="Times New Roman"/>
          <w:sz w:val="24"/>
          <w:szCs w:val="24"/>
        </w:rPr>
        <w:t>organization wants</w:t>
      </w:r>
      <w:r>
        <w:rPr>
          <w:rFonts w:ascii="Times New Roman" w:hAnsi="Times New Roman"/>
          <w:sz w:val="24"/>
          <w:szCs w:val="24"/>
        </w:rPr>
        <w:t xml:space="preserve"> to put together an activity or event. The survey would i</w:t>
      </w:r>
      <w:r>
        <w:rPr>
          <w:rFonts w:ascii="Times New Roman" w:hAnsi="Times New Roman"/>
          <w:sz w:val="24"/>
          <w:szCs w:val="24"/>
        </w:rPr>
        <w:t>n</w:t>
      </w:r>
      <w:r>
        <w:rPr>
          <w:rFonts w:ascii="Times New Roman" w:hAnsi="Times New Roman"/>
          <w:sz w:val="24"/>
          <w:szCs w:val="24"/>
        </w:rPr>
        <w:t>quire student’s satisfaction and their basic ideas of the services provided, getting students ideas of the University Reservation services</w:t>
      </w:r>
      <w:r w:rsidR="00876BCB">
        <w:rPr>
          <w:rFonts w:ascii="Times New Roman" w:hAnsi="Times New Roman"/>
          <w:sz w:val="24"/>
          <w:szCs w:val="24"/>
        </w:rPr>
        <w:t xml:space="preserve"> </w:t>
      </w:r>
      <w:r w:rsidR="004A6F25" w:rsidRPr="004A6F25">
        <w:rPr>
          <w:rFonts w:ascii="Times New Roman" w:hAnsi="Times New Roman"/>
          <w:sz w:val="24"/>
          <w:szCs w:val="24"/>
        </w:rPr>
        <w:t>so that we can improve</w:t>
      </w:r>
      <w:r w:rsidR="00876BCB">
        <w:rPr>
          <w:rFonts w:ascii="Times New Roman" w:hAnsi="Times New Roman"/>
          <w:sz w:val="24"/>
          <w:szCs w:val="24"/>
        </w:rPr>
        <w:t xml:space="preserve"> if necessary. </w:t>
      </w:r>
    </w:p>
    <w:p w:rsidR="00FF1548" w:rsidRDefault="004A6F25"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committee discusses if the survey will be a hard copy or if it would be online via email. </w:t>
      </w:r>
    </w:p>
    <w:p w:rsidR="004A6F25" w:rsidRDefault="004A6F25" w:rsidP="00411AF6">
      <w:pPr>
        <w:pStyle w:val="ListParagraph"/>
        <w:autoSpaceDE w:val="0"/>
        <w:autoSpaceDN w:val="0"/>
        <w:adjustRightInd w:val="0"/>
        <w:spacing w:after="0" w:line="240" w:lineRule="auto"/>
        <w:ind w:right="-360"/>
        <w:jc w:val="both"/>
        <w:rPr>
          <w:rFonts w:ascii="Times New Roman" w:hAnsi="Times New Roman"/>
          <w:sz w:val="24"/>
          <w:szCs w:val="24"/>
        </w:rPr>
      </w:pPr>
    </w:p>
    <w:p w:rsidR="00620C94" w:rsidRPr="00C92E80" w:rsidRDefault="00EE6A5E" w:rsidP="00411AF6">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Informat</w:t>
      </w:r>
      <w:r w:rsidRPr="00C92E80">
        <w:rPr>
          <w:rFonts w:ascii="Times New Roman" w:hAnsi="Times New Roman"/>
          <w:b/>
          <w:sz w:val="24"/>
          <w:szCs w:val="24"/>
        </w:rPr>
        <w:t>ion Item</w:t>
      </w:r>
      <w:r w:rsidRPr="00C92E80">
        <w:rPr>
          <w:rFonts w:ascii="Times New Roman" w:hAnsi="Times New Roman"/>
          <w:sz w:val="24"/>
          <w:szCs w:val="24"/>
        </w:rPr>
        <w:t xml:space="preserve"> </w:t>
      </w:r>
      <w:r w:rsidR="00620C94" w:rsidRPr="00C92E80">
        <w:rPr>
          <w:rFonts w:ascii="Times New Roman" w:hAnsi="Times New Roman"/>
          <w:sz w:val="24"/>
          <w:szCs w:val="24"/>
        </w:rPr>
        <w:t xml:space="preserve">– </w:t>
      </w:r>
      <w:r w:rsidR="00852D04">
        <w:rPr>
          <w:rFonts w:ascii="Times New Roman" w:hAnsi="Times New Roman"/>
          <w:sz w:val="24"/>
          <w:szCs w:val="24"/>
        </w:rPr>
        <w:t>Voters Registration</w:t>
      </w:r>
      <w:r w:rsidR="00C92E80">
        <w:rPr>
          <w:rFonts w:ascii="Times New Roman" w:hAnsi="Times New Roman"/>
          <w:sz w:val="24"/>
          <w:szCs w:val="24"/>
        </w:rPr>
        <w:t xml:space="preserve"> Training</w:t>
      </w:r>
    </w:p>
    <w:p w:rsidR="00E15C80" w:rsidRDefault="00C92E80"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w:t>
      </w:r>
      <w:r w:rsidR="00852D04">
        <w:rPr>
          <w:rFonts w:ascii="Times New Roman" w:hAnsi="Times New Roman"/>
          <w:sz w:val="24"/>
          <w:szCs w:val="24"/>
        </w:rPr>
        <w:t xml:space="preserve"> University Union</w:t>
      </w:r>
      <w:r>
        <w:rPr>
          <w:rFonts w:ascii="Times New Roman" w:hAnsi="Times New Roman"/>
          <w:sz w:val="24"/>
          <w:szCs w:val="24"/>
        </w:rPr>
        <w:t xml:space="preserve"> Committee </w:t>
      </w:r>
      <w:r w:rsidR="00E15C80">
        <w:rPr>
          <w:rFonts w:ascii="Times New Roman" w:hAnsi="Times New Roman"/>
          <w:sz w:val="24"/>
          <w:szCs w:val="24"/>
        </w:rPr>
        <w:t>will discuss possible dates and create a tentative calendar f</w:t>
      </w:r>
      <w:r w:rsidR="002227DE">
        <w:rPr>
          <w:rFonts w:ascii="Times New Roman" w:hAnsi="Times New Roman"/>
          <w:sz w:val="24"/>
          <w:szCs w:val="24"/>
        </w:rPr>
        <w:t>or</w:t>
      </w:r>
      <w:r w:rsidR="00E15C80">
        <w:rPr>
          <w:rFonts w:ascii="Times New Roman" w:hAnsi="Times New Roman"/>
          <w:sz w:val="24"/>
          <w:szCs w:val="24"/>
        </w:rPr>
        <w:t xml:space="preserve"> training of committee members all the way up </w:t>
      </w:r>
      <w:r w:rsidR="002227DE">
        <w:rPr>
          <w:rFonts w:ascii="Times New Roman" w:hAnsi="Times New Roman"/>
          <w:sz w:val="24"/>
          <w:szCs w:val="24"/>
        </w:rPr>
        <w:t xml:space="preserve">to </w:t>
      </w:r>
      <w:r w:rsidR="00E15C80">
        <w:rPr>
          <w:rFonts w:ascii="Times New Roman" w:hAnsi="Times New Roman"/>
          <w:sz w:val="24"/>
          <w:szCs w:val="24"/>
        </w:rPr>
        <w:t>the dates of the actual events</w:t>
      </w:r>
      <w:r>
        <w:rPr>
          <w:rFonts w:ascii="Times New Roman" w:hAnsi="Times New Roman"/>
          <w:sz w:val="24"/>
          <w:szCs w:val="24"/>
        </w:rPr>
        <w:t>.</w:t>
      </w:r>
    </w:p>
    <w:p w:rsidR="00A74E1B" w:rsidRDefault="00A74E1B"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2227DE">
        <w:rPr>
          <w:rFonts w:ascii="Times New Roman" w:hAnsi="Times New Roman"/>
          <w:b/>
          <w:sz w:val="24"/>
          <w:szCs w:val="24"/>
        </w:rPr>
        <w:t xml:space="preserve">Moore </w:t>
      </w:r>
      <w:r>
        <w:rPr>
          <w:rFonts w:ascii="Times New Roman" w:hAnsi="Times New Roman"/>
          <w:sz w:val="24"/>
          <w:szCs w:val="24"/>
        </w:rPr>
        <w:t xml:space="preserve">states that </w:t>
      </w:r>
      <w:r w:rsidR="007A3A47">
        <w:rPr>
          <w:rFonts w:ascii="Times New Roman" w:hAnsi="Times New Roman"/>
          <w:sz w:val="24"/>
          <w:szCs w:val="24"/>
        </w:rPr>
        <w:t>the committee</w:t>
      </w:r>
      <w:r>
        <w:rPr>
          <w:rFonts w:ascii="Times New Roman" w:hAnsi="Times New Roman"/>
          <w:sz w:val="24"/>
          <w:szCs w:val="24"/>
        </w:rPr>
        <w:t xml:space="preserve"> will be looking at dates for the committee to come t</w:t>
      </w:r>
      <w:r>
        <w:rPr>
          <w:rFonts w:ascii="Times New Roman" w:hAnsi="Times New Roman"/>
          <w:sz w:val="24"/>
          <w:szCs w:val="24"/>
        </w:rPr>
        <w:t>o</w:t>
      </w:r>
      <w:r>
        <w:rPr>
          <w:rFonts w:ascii="Times New Roman" w:hAnsi="Times New Roman"/>
          <w:sz w:val="24"/>
          <w:szCs w:val="24"/>
        </w:rPr>
        <w:t xml:space="preserve">gether. </w:t>
      </w:r>
    </w:p>
    <w:p w:rsidR="00A74E1B" w:rsidRDefault="00A74E1B"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Also </w:t>
      </w:r>
      <w:r w:rsidR="002227DE">
        <w:rPr>
          <w:rFonts w:ascii="Times New Roman" w:hAnsi="Times New Roman"/>
          <w:sz w:val="24"/>
          <w:szCs w:val="24"/>
        </w:rPr>
        <w:t>she states that she</w:t>
      </w:r>
      <w:r>
        <w:rPr>
          <w:rFonts w:ascii="Times New Roman" w:hAnsi="Times New Roman"/>
          <w:sz w:val="24"/>
          <w:szCs w:val="24"/>
        </w:rPr>
        <w:t xml:space="preserve"> would have to check with Director</w:t>
      </w:r>
      <w:r w:rsidRPr="002227DE">
        <w:rPr>
          <w:rFonts w:ascii="Times New Roman" w:hAnsi="Times New Roman"/>
          <w:b/>
          <w:sz w:val="24"/>
          <w:szCs w:val="24"/>
        </w:rPr>
        <w:t xml:space="preserve"> Symonds</w:t>
      </w:r>
      <w:r>
        <w:rPr>
          <w:rFonts w:ascii="Times New Roman" w:hAnsi="Times New Roman"/>
          <w:sz w:val="24"/>
          <w:szCs w:val="24"/>
        </w:rPr>
        <w:t xml:space="preserve"> to see when her co</w:t>
      </w:r>
      <w:r>
        <w:rPr>
          <w:rFonts w:ascii="Times New Roman" w:hAnsi="Times New Roman"/>
          <w:sz w:val="24"/>
          <w:szCs w:val="24"/>
        </w:rPr>
        <w:t>m</w:t>
      </w:r>
      <w:r>
        <w:rPr>
          <w:rFonts w:ascii="Times New Roman" w:hAnsi="Times New Roman"/>
          <w:sz w:val="24"/>
          <w:szCs w:val="24"/>
        </w:rPr>
        <w:t xml:space="preserve">mittee is available for the training. </w:t>
      </w:r>
      <w:r w:rsidR="002227DE">
        <w:rPr>
          <w:rFonts w:ascii="Times New Roman" w:hAnsi="Times New Roman"/>
          <w:sz w:val="24"/>
          <w:szCs w:val="24"/>
        </w:rPr>
        <w:t xml:space="preserve">She </w:t>
      </w:r>
      <w:r>
        <w:rPr>
          <w:rFonts w:ascii="Times New Roman" w:hAnsi="Times New Roman"/>
          <w:sz w:val="24"/>
          <w:szCs w:val="24"/>
        </w:rPr>
        <w:t xml:space="preserve">may even try to check to see what Director </w:t>
      </w:r>
      <w:r w:rsidRPr="002227DE">
        <w:rPr>
          <w:rFonts w:ascii="Times New Roman" w:hAnsi="Times New Roman"/>
          <w:b/>
          <w:sz w:val="24"/>
          <w:szCs w:val="24"/>
        </w:rPr>
        <w:t xml:space="preserve">Symonds </w:t>
      </w:r>
      <w:r>
        <w:rPr>
          <w:rFonts w:ascii="Times New Roman" w:hAnsi="Times New Roman"/>
          <w:sz w:val="24"/>
          <w:szCs w:val="24"/>
        </w:rPr>
        <w:t>schedule is like</w:t>
      </w:r>
      <w:r w:rsidR="002227DE">
        <w:rPr>
          <w:rFonts w:ascii="Times New Roman" w:hAnsi="Times New Roman"/>
          <w:sz w:val="24"/>
          <w:szCs w:val="24"/>
        </w:rPr>
        <w:t xml:space="preserve"> for</w:t>
      </w:r>
      <w:r>
        <w:rPr>
          <w:rFonts w:ascii="Times New Roman" w:hAnsi="Times New Roman"/>
          <w:sz w:val="24"/>
          <w:szCs w:val="24"/>
        </w:rPr>
        <w:t xml:space="preserve"> next Friday which is May 4</w:t>
      </w:r>
      <w:r w:rsidRPr="00A74E1B">
        <w:rPr>
          <w:rFonts w:ascii="Times New Roman" w:hAnsi="Times New Roman"/>
          <w:sz w:val="24"/>
          <w:szCs w:val="24"/>
          <w:vertAlign w:val="superscript"/>
        </w:rPr>
        <w:t>th</w:t>
      </w:r>
      <w:r>
        <w:rPr>
          <w:rFonts w:ascii="Times New Roman" w:hAnsi="Times New Roman"/>
          <w:sz w:val="24"/>
          <w:szCs w:val="24"/>
        </w:rPr>
        <w:t xml:space="preserve">2012, in order for the training to be held on that day. This will count as a working session. </w:t>
      </w:r>
    </w:p>
    <w:p w:rsidR="00034E65" w:rsidRDefault="00A74E1B"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Chair </w:t>
      </w:r>
      <w:r w:rsidRPr="00A74E1B">
        <w:rPr>
          <w:rFonts w:ascii="Times New Roman" w:hAnsi="Times New Roman"/>
          <w:b/>
          <w:sz w:val="24"/>
          <w:szCs w:val="24"/>
        </w:rPr>
        <w:t xml:space="preserve">Moore </w:t>
      </w:r>
      <w:r>
        <w:rPr>
          <w:rFonts w:ascii="Times New Roman" w:hAnsi="Times New Roman"/>
          <w:sz w:val="24"/>
          <w:szCs w:val="24"/>
        </w:rPr>
        <w:t>indicates that the committee will be partnering up with Legislative Affairs to have Voter Registration Trainings and provide trainings for clubs and organiza</w:t>
      </w:r>
      <w:r w:rsidR="00034E65">
        <w:rPr>
          <w:rFonts w:ascii="Times New Roman" w:hAnsi="Times New Roman"/>
          <w:sz w:val="24"/>
          <w:szCs w:val="24"/>
        </w:rPr>
        <w:t xml:space="preserve">tions. During the elections the clubs/orgs will have voter registration tables available. </w:t>
      </w:r>
    </w:p>
    <w:p w:rsidR="00034E65" w:rsidRDefault="00034E65"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Possible Dates:</w:t>
      </w:r>
    </w:p>
    <w:p w:rsidR="00034E65" w:rsidRDefault="00034E65" w:rsidP="00411AF6">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May 4</w:t>
      </w:r>
      <w:r w:rsidRPr="00034E65">
        <w:rPr>
          <w:rFonts w:ascii="Times New Roman" w:hAnsi="Times New Roman"/>
          <w:sz w:val="24"/>
          <w:szCs w:val="24"/>
          <w:vertAlign w:val="superscript"/>
        </w:rPr>
        <w:t>th</w:t>
      </w:r>
      <w:r>
        <w:rPr>
          <w:rFonts w:ascii="Times New Roman" w:hAnsi="Times New Roman"/>
          <w:sz w:val="24"/>
          <w:szCs w:val="24"/>
        </w:rPr>
        <w:t xml:space="preserve"> 2012</w:t>
      </w:r>
    </w:p>
    <w:p w:rsidR="00034E65" w:rsidRDefault="00034E65" w:rsidP="00411AF6">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May 11</w:t>
      </w:r>
      <w:r w:rsidRPr="00034E65">
        <w:rPr>
          <w:rFonts w:ascii="Times New Roman" w:hAnsi="Times New Roman"/>
          <w:sz w:val="24"/>
          <w:szCs w:val="24"/>
          <w:vertAlign w:val="superscript"/>
        </w:rPr>
        <w:t>th</w:t>
      </w:r>
      <w:r>
        <w:rPr>
          <w:rFonts w:ascii="Times New Roman" w:hAnsi="Times New Roman"/>
          <w:sz w:val="24"/>
          <w:szCs w:val="24"/>
        </w:rPr>
        <w:t>, 2012</w:t>
      </w:r>
    </w:p>
    <w:p w:rsidR="00034E65" w:rsidRDefault="007A3A47" w:rsidP="00411AF6">
      <w:pPr>
        <w:pStyle w:val="ListParagraph"/>
        <w:numPr>
          <w:ilvl w:val="0"/>
          <w:numId w:val="2"/>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6pm on Tuesday or Thursday</w:t>
      </w:r>
    </w:p>
    <w:p w:rsidR="00034E65" w:rsidRPr="00034E65" w:rsidRDefault="00034E65" w:rsidP="00411AF6">
      <w:pPr>
        <w:pStyle w:val="ListParagraph"/>
        <w:autoSpaceDE w:val="0"/>
        <w:autoSpaceDN w:val="0"/>
        <w:adjustRightInd w:val="0"/>
        <w:spacing w:after="0" w:line="240" w:lineRule="auto"/>
        <w:ind w:left="1440" w:right="-360"/>
        <w:jc w:val="both"/>
        <w:rPr>
          <w:rFonts w:ascii="Times New Roman" w:hAnsi="Times New Roman"/>
          <w:sz w:val="24"/>
          <w:szCs w:val="24"/>
        </w:rPr>
      </w:pPr>
    </w:p>
    <w:p w:rsidR="0049212B" w:rsidRDefault="0060011E" w:rsidP="00411AF6">
      <w:pPr>
        <w:autoSpaceDE w:val="0"/>
        <w:autoSpaceDN w:val="0"/>
        <w:adjustRightInd w:val="0"/>
        <w:ind w:right="-360"/>
        <w:jc w:val="both"/>
      </w:pPr>
      <w:r>
        <w:t>IX</w:t>
      </w:r>
      <w:r w:rsidR="00E15C80" w:rsidRPr="00960F39">
        <w:t>.</w:t>
      </w:r>
      <w:r w:rsidR="00E15C80" w:rsidRPr="00960F39">
        <w:tab/>
      </w:r>
      <w:r w:rsidR="00EE6A5E">
        <w:rPr>
          <w:b/>
        </w:rPr>
        <w:t xml:space="preserve">Information </w:t>
      </w:r>
      <w:r w:rsidR="00EE6A5E" w:rsidRPr="00F86A11">
        <w:rPr>
          <w:b/>
        </w:rPr>
        <w:t>Items</w:t>
      </w:r>
      <w:r w:rsidR="00EE6A5E">
        <w:rPr>
          <w:b/>
        </w:rPr>
        <w:t xml:space="preserve"> </w:t>
      </w:r>
      <w:r w:rsidR="00E15C80" w:rsidRPr="00C92E80">
        <w:t xml:space="preserve">– </w:t>
      </w:r>
      <w:r w:rsidR="00E15C80">
        <w:t>Committee Communication</w:t>
      </w:r>
    </w:p>
    <w:p w:rsidR="00E15C80" w:rsidRDefault="0049212B" w:rsidP="00411AF6">
      <w:pPr>
        <w:autoSpaceDE w:val="0"/>
        <w:autoSpaceDN w:val="0"/>
        <w:adjustRightInd w:val="0"/>
        <w:ind w:right="-360"/>
        <w:jc w:val="both"/>
      </w:pPr>
      <w:r>
        <w:tab/>
        <w:t>This activity will help us better understand and communicate with each other as a team.</w:t>
      </w:r>
    </w:p>
    <w:p w:rsidR="00034E65" w:rsidRDefault="00034E65" w:rsidP="00411AF6">
      <w:pPr>
        <w:autoSpaceDE w:val="0"/>
        <w:autoSpaceDN w:val="0"/>
        <w:adjustRightInd w:val="0"/>
        <w:ind w:left="720" w:right="-360"/>
        <w:jc w:val="both"/>
      </w:pPr>
      <w:r>
        <w:t xml:space="preserve">Chair </w:t>
      </w:r>
      <w:r w:rsidRPr="00034E65">
        <w:rPr>
          <w:b/>
        </w:rPr>
        <w:t>Moore</w:t>
      </w:r>
      <w:r>
        <w:t xml:space="preserve"> </w:t>
      </w:r>
      <w:r w:rsidR="00D23A88">
        <w:t xml:space="preserve">mentions </w:t>
      </w:r>
      <w:r>
        <w:t xml:space="preserve">that we have had our ASI Retreat </w:t>
      </w:r>
      <w:r w:rsidR="00561FC2">
        <w:t>this past weekend and the board learned a lot about each other and it was a great communication workshop. Executive Dire</w:t>
      </w:r>
      <w:r w:rsidR="00561FC2">
        <w:t>c</w:t>
      </w:r>
      <w:r w:rsidR="00561FC2">
        <w:t xml:space="preserve">tor </w:t>
      </w:r>
      <w:r w:rsidR="00561FC2" w:rsidRPr="00D23A88">
        <w:rPr>
          <w:b/>
        </w:rPr>
        <w:t>Randy Saffold</w:t>
      </w:r>
      <w:r w:rsidR="00561FC2">
        <w:t xml:space="preserve"> held a true colors exercise at the Retreat indicating that there are different means of communication. </w:t>
      </w:r>
      <w:r w:rsidR="00E53182">
        <w:t xml:space="preserve">Chair Moore states that she has participated in the exercise before and she indicates what color she is. </w:t>
      </w:r>
    </w:p>
    <w:p w:rsidR="00561FC2" w:rsidRDefault="00561FC2" w:rsidP="00411AF6">
      <w:pPr>
        <w:autoSpaceDE w:val="0"/>
        <w:autoSpaceDN w:val="0"/>
        <w:adjustRightInd w:val="0"/>
        <w:ind w:left="720" w:right="-360"/>
        <w:jc w:val="both"/>
      </w:pPr>
      <w:r>
        <w:t xml:space="preserve">The committee participates in the true colors exercise. </w:t>
      </w:r>
    </w:p>
    <w:p w:rsidR="00E53182" w:rsidRDefault="00E53182" w:rsidP="00411AF6">
      <w:pPr>
        <w:autoSpaceDE w:val="0"/>
        <w:autoSpaceDN w:val="0"/>
        <w:adjustRightInd w:val="0"/>
        <w:ind w:left="720" w:right="-360"/>
        <w:jc w:val="both"/>
      </w:pPr>
      <w:r>
        <w:t xml:space="preserve">The objective is to identify your individual strengths and values and know your preferred communication style. </w:t>
      </w:r>
    </w:p>
    <w:p w:rsidR="00411AF6" w:rsidRDefault="00411AF6" w:rsidP="00411AF6">
      <w:pPr>
        <w:autoSpaceDE w:val="0"/>
        <w:autoSpaceDN w:val="0"/>
        <w:adjustRightInd w:val="0"/>
        <w:ind w:left="720" w:right="-360"/>
        <w:jc w:val="both"/>
      </w:pPr>
    </w:p>
    <w:p w:rsidR="00411AF6" w:rsidRDefault="00411AF6" w:rsidP="00411AF6">
      <w:pPr>
        <w:autoSpaceDE w:val="0"/>
        <w:autoSpaceDN w:val="0"/>
        <w:adjustRightInd w:val="0"/>
        <w:ind w:left="720" w:right="-360"/>
        <w:jc w:val="both"/>
      </w:pPr>
    </w:p>
    <w:p w:rsidR="00E53182" w:rsidRDefault="00E53182" w:rsidP="00411AF6">
      <w:pPr>
        <w:autoSpaceDE w:val="0"/>
        <w:autoSpaceDN w:val="0"/>
        <w:adjustRightInd w:val="0"/>
        <w:ind w:left="720" w:right="-360"/>
        <w:jc w:val="both"/>
      </w:pPr>
      <w:r>
        <w:lastRenderedPageBreak/>
        <w:t xml:space="preserve">Chair </w:t>
      </w:r>
      <w:r w:rsidRPr="00E53182">
        <w:rPr>
          <w:b/>
        </w:rPr>
        <w:t>Moore</w:t>
      </w:r>
      <w:r>
        <w:t xml:space="preserve"> goes over each color and</w:t>
      </w:r>
      <w:r w:rsidR="00D23A88">
        <w:t xml:space="preserve"> what the specific color should mean to an individual.</w:t>
      </w:r>
    </w:p>
    <w:p w:rsidR="0072524F" w:rsidRPr="0049212B" w:rsidRDefault="0072524F" w:rsidP="00411AF6">
      <w:pPr>
        <w:autoSpaceDE w:val="0"/>
        <w:autoSpaceDN w:val="0"/>
        <w:adjustRightInd w:val="0"/>
        <w:ind w:left="720" w:right="-360"/>
        <w:jc w:val="both"/>
        <w:rPr>
          <w:b/>
        </w:rPr>
      </w:pPr>
    </w:p>
    <w:p w:rsidR="00F04C9C" w:rsidRPr="00411AF6" w:rsidRDefault="00411AF6" w:rsidP="00411AF6">
      <w:pPr>
        <w:autoSpaceDE w:val="0"/>
        <w:autoSpaceDN w:val="0"/>
        <w:adjustRightInd w:val="0"/>
        <w:ind w:right="-360"/>
        <w:jc w:val="both"/>
        <w:rPr>
          <w:b/>
        </w:rPr>
      </w:pPr>
      <w:r w:rsidRPr="00411AF6">
        <w:t>X.</w:t>
      </w:r>
      <w:r>
        <w:rPr>
          <w:b/>
        </w:rPr>
        <w:tab/>
      </w:r>
      <w:r w:rsidR="00FD777C" w:rsidRPr="00411AF6">
        <w:rPr>
          <w:b/>
        </w:rPr>
        <w:t>Roundtable</w:t>
      </w:r>
      <w:r w:rsidR="00F04C9C" w:rsidRPr="00411AF6">
        <w:rPr>
          <w:b/>
        </w:rPr>
        <w:t xml:space="preserve"> Remarks </w:t>
      </w:r>
    </w:p>
    <w:p w:rsidR="00E53182" w:rsidRPr="0072524F" w:rsidRDefault="00E53182" w:rsidP="00411AF6">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Moore: </w:t>
      </w:r>
      <w:r w:rsidRPr="0072524F">
        <w:rPr>
          <w:rFonts w:ascii="Times New Roman" w:hAnsi="Times New Roman"/>
          <w:sz w:val="24"/>
          <w:szCs w:val="24"/>
        </w:rPr>
        <w:t>indicates that she wants the committee to put two things in their calendar</w:t>
      </w:r>
      <w:r>
        <w:rPr>
          <w:rFonts w:ascii="Times New Roman" w:hAnsi="Times New Roman"/>
          <w:b/>
          <w:sz w:val="24"/>
          <w:szCs w:val="24"/>
        </w:rPr>
        <w:t xml:space="preserve"> </w:t>
      </w:r>
      <w:r w:rsidR="0072524F" w:rsidRPr="0072524F">
        <w:rPr>
          <w:rFonts w:ascii="Times New Roman" w:hAnsi="Times New Roman"/>
          <w:sz w:val="24"/>
          <w:szCs w:val="24"/>
        </w:rPr>
        <w:t xml:space="preserve">and </w:t>
      </w:r>
      <w:r w:rsidR="0072524F">
        <w:rPr>
          <w:rFonts w:ascii="Times New Roman" w:hAnsi="Times New Roman"/>
          <w:sz w:val="24"/>
          <w:szCs w:val="24"/>
        </w:rPr>
        <w:t>she</w:t>
      </w:r>
      <w:r w:rsidR="0072524F" w:rsidRPr="0072524F">
        <w:rPr>
          <w:rFonts w:ascii="Times New Roman" w:hAnsi="Times New Roman"/>
          <w:sz w:val="24"/>
          <w:szCs w:val="24"/>
        </w:rPr>
        <w:t xml:space="preserve"> will put in my calendar as well. May 30</w:t>
      </w:r>
      <w:r w:rsidR="0072524F" w:rsidRPr="0072524F">
        <w:rPr>
          <w:rFonts w:ascii="Times New Roman" w:hAnsi="Times New Roman"/>
          <w:sz w:val="24"/>
          <w:szCs w:val="24"/>
          <w:vertAlign w:val="superscript"/>
        </w:rPr>
        <w:t>th</w:t>
      </w:r>
      <w:r w:rsidR="0072524F" w:rsidRPr="0072524F">
        <w:rPr>
          <w:rFonts w:ascii="Times New Roman" w:hAnsi="Times New Roman"/>
          <w:sz w:val="24"/>
          <w:szCs w:val="24"/>
        </w:rPr>
        <w:t>, 2012 Union Updates at the University Union</w:t>
      </w:r>
      <w:r w:rsidR="0072524F">
        <w:rPr>
          <w:rFonts w:ascii="Times New Roman" w:hAnsi="Times New Roman"/>
          <w:b/>
          <w:sz w:val="24"/>
          <w:szCs w:val="24"/>
        </w:rPr>
        <w:t>,</w:t>
      </w:r>
      <w:r w:rsidR="0072524F">
        <w:rPr>
          <w:rFonts w:ascii="Times New Roman" w:hAnsi="Times New Roman"/>
          <w:sz w:val="24"/>
          <w:szCs w:val="24"/>
        </w:rPr>
        <w:t xml:space="preserve"> also make sure to bring five questions to the next committee meeting for the survey. I will be checking with Director Symonds to see if the training can be done next Friday or the evening of Thursday. </w:t>
      </w:r>
    </w:p>
    <w:p w:rsidR="001218CF" w:rsidRPr="0072524F" w:rsidRDefault="001218CF" w:rsidP="00411AF6">
      <w:pPr>
        <w:autoSpaceDE w:val="0"/>
        <w:autoSpaceDN w:val="0"/>
        <w:adjustRightInd w:val="0"/>
        <w:ind w:right="-360"/>
        <w:jc w:val="both"/>
      </w:pPr>
    </w:p>
    <w:p w:rsidR="001218CF" w:rsidRPr="00411AF6" w:rsidRDefault="00411AF6" w:rsidP="00411AF6">
      <w:pPr>
        <w:autoSpaceDE w:val="0"/>
        <w:autoSpaceDN w:val="0"/>
        <w:adjustRightInd w:val="0"/>
        <w:ind w:right="-360"/>
        <w:jc w:val="both"/>
        <w:rPr>
          <w:b/>
        </w:rPr>
      </w:pPr>
      <w:r w:rsidRPr="00411AF6">
        <w:t>XI.</w:t>
      </w:r>
      <w:r>
        <w:rPr>
          <w:b/>
        </w:rPr>
        <w:t xml:space="preserve">      </w:t>
      </w:r>
      <w:r w:rsidR="00EE6A5E" w:rsidRPr="00411AF6">
        <w:rPr>
          <w:b/>
        </w:rPr>
        <w:t>Adjournment</w:t>
      </w:r>
    </w:p>
    <w:p w:rsidR="0072524F" w:rsidRDefault="0072524F" w:rsidP="00411AF6">
      <w:pPr>
        <w:pStyle w:val="ListParagraph"/>
        <w:autoSpaceDE w:val="0"/>
        <w:autoSpaceDN w:val="0"/>
        <w:adjustRightInd w:val="0"/>
        <w:spacing w:after="0" w:line="240" w:lineRule="auto"/>
        <w:ind w:right="-360"/>
        <w:jc w:val="both"/>
        <w:rPr>
          <w:rFonts w:ascii="Times New Roman" w:hAnsi="Times New Roman"/>
          <w:b/>
          <w:sz w:val="24"/>
          <w:szCs w:val="24"/>
          <w:u w:val="single"/>
        </w:rPr>
      </w:pPr>
      <w:r>
        <w:rPr>
          <w:rFonts w:ascii="Times New Roman" w:hAnsi="Times New Roman"/>
          <w:b/>
          <w:sz w:val="24"/>
          <w:szCs w:val="24"/>
        </w:rPr>
        <w:t xml:space="preserve">Motion: (Gonzalez) to adjourn the meeting at </w:t>
      </w:r>
      <w:r w:rsidRPr="0072524F">
        <w:rPr>
          <w:rFonts w:ascii="Times New Roman" w:hAnsi="Times New Roman"/>
          <w:b/>
          <w:sz w:val="24"/>
          <w:szCs w:val="24"/>
          <w:u w:val="single"/>
        </w:rPr>
        <w:t>5:16pm</w:t>
      </w:r>
    </w:p>
    <w:p w:rsidR="0072524F" w:rsidRPr="0072524F" w:rsidRDefault="0072524F" w:rsidP="00411AF6">
      <w:pPr>
        <w:pStyle w:val="ListParagraph"/>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
          <w:sz w:val="24"/>
          <w:szCs w:val="24"/>
        </w:rPr>
        <w:t xml:space="preserve">Motion Carries. </w:t>
      </w:r>
    </w:p>
    <w:p w:rsidR="0072524F" w:rsidRDefault="0072524F" w:rsidP="00411AF6">
      <w:pPr>
        <w:tabs>
          <w:tab w:val="left" w:pos="720"/>
          <w:tab w:val="left" w:pos="1440"/>
        </w:tabs>
        <w:autoSpaceDE w:val="0"/>
        <w:autoSpaceDN w:val="0"/>
        <w:adjustRightInd w:val="0"/>
        <w:ind w:right="-360"/>
        <w:jc w:val="both"/>
        <w:rPr>
          <w:b/>
        </w:rPr>
      </w:pPr>
    </w:p>
    <w:p w:rsidR="0072524F" w:rsidRPr="00B33DD0" w:rsidRDefault="0072524F" w:rsidP="00411AF6">
      <w:pPr>
        <w:pStyle w:val="ListParagraph"/>
        <w:tabs>
          <w:tab w:val="left" w:pos="720"/>
          <w:tab w:val="left" w:pos="1440"/>
        </w:tabs>
        <w:spacing w:after="0" w:line="240" w:lineRule="auto"/>
        <w:ind w:left="1080"/>
        <w:jc w:val="both"/>
        <w:rPr>
          <w:rFonts w:ascii="Times New Roman" w:hAnsi="Times New Roman"/>
          <w:sz w:val="24"/>
          <w:szCs w:val="24"/>
        </w:rPr>
      </w:pPr>
      <w:r w:rsidRPr="00B33DD0">
        <w:rPr>
          <w:rFonts w:ascii="Times New Roman" w:hAnsi="Times New Roman"/>
          <w:sz w:val="24"/>
          <w:szCs w:val="24"/>
        </w:rPr>
        <w:t>Minutes Reviewed by:</w:t>
      </w:r>
    </w:p>
    <w:p w:rsidR="0072524F" w:rsidRPr="00B33DD0" w:rsidRDefault="0072524F" w:rsidP="00411AF6">
      <w:pPr>
        <w:pStyle w:val="ListParagraph"/>
        <w:tabs>
          <w:tab w:val="left" w:pos="720"/>
          <w:tab w:val="left" w:pos="1440"/>
        </w:tabs>
        <w:spacing w:after="0" w:line="240" w:lineRule="auto"/>
        <w:ind w:left="1080"/>
        <w:jc w:val="both"/>
        <w:rPr>
          <w:rFonts w:ascii="Times New Roman" w:hAnsi="Times New Roman"/>
          <w:b/>
          <w:sz w:val="24"/>
          <w:szCs w:val="24"/>
          <w:u w:val="single"/>
        </w:rPr>
      </w:pPr>
      <w:r>
        <w:rPr>
          <w:rFonts w:ascii="Times New Roman" w:hAnsi="Times New Roman"/>
          <w:b/>
          <w:sz w:val="24"/>
          <w:szCs w:val="24"/>
          <w:u w:val="single"/>
        </w:rPr>
        <w:t>University Union</w:t>
      </w:r>
      <w:r w:rsidRPr="00B33DD0">
        <w:rPr>
          <w:rFonts w:ascii="Times New Roman" w:hAnsi="Times New Roman"/>
          <w:b/>
          <w:sz w:val="24"/>
          <w:szCs w:val="24"/>
          <w:u w:val="single"/>
        </w:rPr>
        <w:t xml:space="preserve"> Committee Chair__________</w:t>
      </w:r>
    </w:p>
    <w:p w:rsidR="0072524F" w:rsidRPr="00B33DD0" w:rsidRDefault="0072524F" w:rsidP="00411AF6">
      <w:pPr>
        <w:pStyle w:val="ListParagraph"/>
        <w:tabs>
          <w:tab w:val="left" w:pos="720"/>
          <w:tab w:val="left" w:pos="1440"/>
        </w:tabs>
        <w:spacing w:after="0" w:line="240" w:lineRule="auto"/>
        <w:ind w:left="1080"/>
        <w:jc w:val="bot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Parris Moore </w:t>
      </w:r>
    </w:p>
    <w:p w:rsidR="0072524F" w:rsidRDefault="0072524F" w:rsidP="00411AF6">
      <w:pPr>
        <w:tabs>
          <w:tab w:val="left" w:pos="720"/>
          <w:tab w:val="left" w:pos="1440"/>
        </w:tabs>
        <w:jc w:val="both"/>
      </w:pPr>
    </w:p>
    <w:p w:rsidR="00411AF6" w:rsidRPr="00B33DD0" w:rsidRDefault="00411AF6" w:rsidP="00411AF6">
      <w:pPr>
        <w:tabs>
          <w:tab w:val="left" w:pos="720"/>
          <w:tab w:val="left" w:pos="1440"/>
        </w:tabs>
        <w:jc w:val="both"/>
      </w:pPr>
    </w:p>
    <w:p w:rsidR="0072524F" w:rsidRDefault="0072524F" w:rsidP="00411AF6">
      <w:pPr>
        <w:pStyle w:val="ListParagraph"/>
        <w:tabs>
          <w:tab w:val="left" w:pos="720"/>
          <w:tab w:val="left" w:pos="1440"/>
        </w:tabs>
        <w:spacing w:after="0" w:line="240" w:lineRule="auto"/>
        <w:ind w:left="1080"/>
        <w:jc w:val="both"/>
        <w:rPr>
          <w:rFonts w:ascii="Times New Roman" w:hAnsi="Times New Roman"/>
          <w:sz w:val="24"/>
          <w:szCs w:val="24"/>
        </w:rPr>
      </w:pPr>
      <w:r w:rsidRPr="00B33DD0">
        <w:rPr>
          <w:rFonts w:ascii="Times New Roman" w:hAnsi="Times New Roman"/>
          <w:sz w:val="24"/>
          <w:szCs w:val="24"/>
        </w:rPr>
        <w:t>Minutes approved on:</w:t>
      </w:r>
    </w:p>
    <w:p w:rsidR="0072524F" w:rsidRPr="00947584" w:rsidRDefault="00947584" w:rsidP="00411AF6">
      <w:pPr>
        <w:pStyle w:val="ListParagraph"/>
        <w:tabs>
          <w:tab w:val="left" w:pos="720"/>
          <w:tab w:val="left" w:pos="1440"/>
        </w:tabs>
        <w:spacing w:after="0" w:line="240" w:lineRule="auto"/>
        <w:ind w:left="1080"/>
        <w:jc w:val="both"/>
        <w:rPr>
          <w:rFonts w:ascii="Times New Roman" w:hAnsi="Times New Roman"/>
          <w:b/>
          <w:sz w:val="24"/>
          <w:szCs w:val="24"/>
          <w:u w:val="single"/>
        </w:rPr>
      </w:pPr>
      <w:r w:rsidRPr="00947584">
        <w:rPr>
          <w:rFonts w:ascii="Times New Roman" w:hAnsi="Times New Roman"/>
          <w:b/>
          <w:sz w:val="24"/>
          <w:szCs w:val="24"/>
          <w:u w:val="single"/>
        </w:rPr>
        <w:t>05-11-12</w:t>
      </w:r>
    </w:p>
    <w:p w:rsidR="0072524F" w:rsidRPr="00B33DD0" w:rsidRDefault="0072524F" w:rsidP="00411AF6">
      <w:pPr>
        <w:pStyle w:val="ListParagraph"/>
        <w:tabs>
          <w:tab w:val="left" w:pos="720"/>
          <w:tab w:val="left" w:pos="1440"/>
        </w:tabs>
        <w:ind w:left="1080"/>
        <w:jc w:val="both"/>
        <w:rPr>
          <w:rFonts w:ascii="Times New Roman" w:hAnsi="Times New Roman"/>
          <w:sz w:val="24"/>
          <w:szCs w:val="24"/>
        </w:rPr>
        <w:sectPr w:rsidR="0072524F" w:rsidRPr="00B33DD0" w:rsidSect="006E3460">
          <w:headerReference w:type="default" r:id="rId7"/>
          <w:footerReference w:type="default" r:id="rId8"/>
          <w:pgSz w:w="12240" w:h="15840"/>
          <w:pgMar w:top="1080" w:right="1440" w:bottom="288" w:left="1440" w:header="720" w:footer="288" w:gutter="0"/>
          <w:cols w:space="720"/>
        </w:sectPr>
      </w:pPr>
      <w:r w:rsidRPr="00B33DD0">
        <w:rPr>
          <w:rFonts w:ascii="Times New Roman" w:hAnsi="Times New Roman"/>
          <w:b/>
          <w:sz w:val="24"/>
          <w:szCs w:val="24"/>
        </w:rPr>
        <w:t>Date:</w:t>
      </w:r>
    </w:p>
    <w:p w:rsidR="0072524F" w:rsidRDefault="0072524F" w:rsidP="0072524F">
      <w:pPr>
        <w:autoSpaceDE w:val="0"/>
        <w:autoSpaceDN w:val="0"/>
        <w:adjustRightInd w:val="0"/>
        <w:ind w:right="-360"/>
        <w:rPr>
          <w:b/>
        </w:rPr>
      </w:pPr>
    </w:p>
    <w:p w:rsidR="0072524F" w:rsidRDefault="0072524F" w:rsidP="0072524F">
      <w:pPr>
        <w:autoSpaceDE w:val="0"/>
        <w:autoSpaceDN w:val="0"/>
        <w:adjustRightInd w:val="0"/>
        <w:ind w:right="-360"/>
        <w:rPr>
          <w:b/>
        </w:rPr>
      </w:pPr>
    </w:p>
    <w:p w:rsidR="0072524F" w:rsidRDefault="0072524F" w:rsidP="0072524F">
      <w:pPr>
        <w:autoSpaceDE w:val="0"/>
        <w:autoSpaceDN w:val="0"/>
        <w:adjustRightInd w:val="0"/>
        <w:ind w:right="-360"/>
        <w:rPr>
          <w:b/>
        </w:rPr>
      </w:pPr>
    </w:p>
    <w:p w:rsidR="0072524F" w:rsidRDefault="0072524F" w:rsidP="0072524F">
      <w:pPr>
        <w:autoSpaceDE w:val="0"/>
        <w:autoSpaceDN w:val="0"/>
        <w:adjustRightInd w:val="0"/>
        <w:ind w:right="-360"/>
        <w:rPr>
          <w:b/>
        </w:rPr>
      </w:pPr>
    </w:p>
    <w:p w:rsidR="0072524F" w:rsidRPr="0072524F" w:rsidRDefault="0072524F" w:rsidP="0072524F">
      <w:pPr>
        <w:autoSpaceDE w:val="0"/>
        <w:autoSpaceDN w:val="0"/>
        <w:adjustRightInd w:val="0"/>
        <w:ind w:right="-360"/>
        <w:rPr>
          <w:b/>
        </w:rPr>
      </w:pPr>
    </w:p>
    <w:p w:rsidR="0072524F" w:rsidRPr="00E15C80" w:rsidRDefault="0072524F" w:rsidP="00EE6A5E">
      <w:pPr>
        <w:autoSpaceDE w:val="0"/>
        <w:autoSpaceDN w:val="0"/>
        <w:adjustRightInd w:val="0"/>
        <w:ind w:right="-360"/>
        <w:rPr>
          <w:b/>
        </w:rPr>
        <w:sectPr w:rsidR="0072524F" w:rsidRPr="00E15C80">
          <w:headerReference w:type="default" r:id="rId9"/>
          <w:footerReference w:type="default" r:id="rId10"/>
          <w:pgSz w:w="12240" w:h="15840"/>
          <w:pgMar w:top="1080" w:right="1440" w:bottom="288" w:left="1440" w:header="720" w:footer="288" w:gutter="0"/>
          <w:cols w:space="720"/>
        </w:sectPr>
      </w:pPr>
      <w:r>
        <w:rPr>
          <w:b/>
        </w:rPr>
        <w:t xml:space="preserve">Gonzales to adjourn at 5:16 pm </w:t>
      </w:r>
    </w:p>
    <w:p w:rsidR="006E3460" w:rsidRDefault="006E3460">
      <w:pPr>
        <w:pStyle w:val="Body"/>
      </w:pPr>
    </w:p>
    <w:sectPr w:rsidR="006E3460" w:rsidSect="006E3460">
      <w:footerReference w:type="default" r:id="rId11"/>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2D" w:rsidRDefault="002F3E2D">
      <w:r>
        <w:separator/>
      </w:r>
    </w:p>
  </w:endnote>
  <w:endnote w:type="continuationSeparator" w:id="0">
    <w:p w:rsidR="002F3E2D" w:rsidRDefault="002F3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4F" w:rsidRDefault="0072524F" w:rsidP="004F3377">
    <w:pPr>
      <w:pStyle w:val="Footer"/>
      <w:ind w:left="-540"/>
      <w:jc w:val="right"/>
    </w:pPr>
    <w:r>
      <w:rPr>
        <w:noProof/>
      </w:rPr>
      <w:drawing>
        <wp:anchor distT="0" distB="0" distL="114300" distR="114300" simplePos="0" relativeHeight="251664896"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4" name="Picture 4"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72524F" w:rsidRDefault="0072524F" w:rsidP="006E3460">
    <w:pPr>
      <w:pStyle w:val="Footer"/>
      <w:ind w:left="-540"/>
      <w:rPr>
        <w:noProof/>
        <w:lang w:eastAsia="zh-CN"/>
      </w:rPr>
    </w:pPr>
    <w:r>
      <w:rPr>
        <w:noProof/>
      </w:rPr>
      <w:drawing>
        <wp:inline distT="0" distB="0" distL="0" distR="0">
          <wp:extent cx="6791325" cy="250723"/>
          <wp:effectExtent l="0" t="0" r="0" b="0"/>
          <wp:docPr id="5" name="Picture 5"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72524F" w:rsidRDefault="0072524F" w:rsidP="006E3460">
    <w:pPr>
      <w:pStyle w:val="Footer"/>
      <w:ind w:left="-540"/>
      <w:rPr>
        <w:noProof/>
        <w:lang w:eastAsia="zh-CN"/>
      </w:rPr>
    </w:pPr>
  </w:p>
  <w:p w:rsidR="0072524F" w:rsidRDefault="0072524F"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80" w:rsidRDefault="00C92E80"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C92E80" w:rsidRDefault="00C92E80"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C92E80" w:rsidRDefault="00C92E80" w:rsidP="006E3460">
    <w:pPr>
      <w:pStyle w:val="Footer"/>
      <w:ind w:left="-540"/>
      <w:rPr>
        <w:noProof/>
        <w:lang w:eastAsia="zh-CN"/>
      </w:rPr>
    </w:pPr>
  </w:p>
  <w:p w:rsidR="00C92E80" w:rsidRDefault="00C92E80"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80" w:rsidRDefault="00C92E80"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2D" w:rsidRDefault="002F3E2D">
      <w:r>
        <w:separator/>
      </w:r>
    </w:p>
  </w:footnote>
  <w:footnote w:type="continuationSeparator" w:id="0">
    <w:p w:rsidR="002F3E2D" w:rsidRDefault="002F3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4F" w:rsidRDefault="0072524F"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387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3" name="Picture 3"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72524F" w:rsidRPr="00155FA7" w:rsidRDefault="0072524F"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80" w:rsidRDefault="00C92E8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C92E80" w:rsidRPr="00155FA7" w:rsidRDefault="00C92E8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E6E4116"/>
    <w:multiLevelType w:val="hybridMultilevel"/>
    <w:tmpl w:val="4704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34E65"/>
    <w:rsid w:val="00044D25"/>
    <w:rsid w:val="0005299A"/>
    <w:rsid w:val="00080CFF"/>
    <w:rsid w:val="000B2265"/>
    <w:rsid w:val="000B6980"/>
    <w:rsid w:val="00100DF5"/>
    <w:rsid w:val="00117FC6"/>
    <w:rsid w:val="001218CF"/>
    <w:rsid w:val="00151379"/>
    <w:rsid w:val="001D6049"/>
    <w:rsid w:val="002227DE"/>
    <w:rsid w:val="00233E44"/>
    <w:rsid w:val="002D21F3"/>
    <w:rsid w:val="002D290F"/>
    <w:rsid w:val="002E55FF"/>
    <w:rsid w:val="002F3E2D"/>
    <w:rsid w:val="002F7F68"/>
    <w:rsid w:val="00303A81"/>
    <w:rsid w:val="0030521A"/>
    <w:rsid w:val="00333917"/>
    <w:rsid w:val="00373A7E"/>
    <w:rsid w:val="0038130D"/>
    <w:rsid w:val="00391338"/>
    <w:rsid w:val="003F2405"/>
    <w:rsid w:val="00411AF6"/>
    <w:rsid w:val="00426AB9"/>
    <w:rsid w:val="004419B4"/>
    <w:rsid w:val="0049212B"/>
    <w:rsid w:val="004A6F25"/>
    <w:rsid w:val="004D0FBF"/>
    <w:rsid w:val="004F3074"/>
    <w:rsid w:val="004F3377"/>
    <w:rsid w:val="00532D29"/>
    <w:rsid w:val="00561FC2"/>
    <w:rsid w:val="0056285A"/>
    <w:rsid w:val="005D796B"/>
    <w:rsid w:val="005E3DEA"/>
    <w:rsid w:val="0060011E"/>
    <w:rsid w:val="006035E6"/>
    <w:rsid w:val="00620C94"/>
    <w:rsid w:val="0063168A"/>
    <w:rsid w:val="006420DB"/>
    <w:rsid w:val="00680116"/>
    <w:rsid w:val="00697D6F"/>
    <w:rsid w:val="006C2A95"/>
    <w:rsid w:val="006C45FA"/>
    <w:rsid w:val="006D241C"/>
    <w:rsid w:val="006E3460"/>
    <w:rsid w:val="006F1BBF"/>
    <w:rsid w:val="0072524F"/>
    <w:rsid w:val="00746E47"/>
    <w:rsid w:val="007A3A47"/>
    <w:rsid w:val="007C4956"/>
    <w:rsid w:val="007F106E"/>
    <w:rsid w:val="00852D04"/>
    <w:rsid w:val="00857144"/>
    <w:rsid w:val="008629EC"/>
    <w:rsid w:val="00876BCB"/>
    <w:rsid w:val="008874C9"/>
    <w:rsid w:val="00890CA5"/>
    <w:rsid w:val="00894E27"/>
    <w:rsid w:val="00896CF7"/>
    <w:rsid w:val="008B6431"/>
    <w:rsid w:val="008E112B"/>
    <w:rsid w:val="009006DA"/>
    <w:rsid w:val="00903608"/>
    <w:rsid w:val="00907BB6"/>
    <w:rsid w:val="00925D8A"/>
    <w:rsid w:val="009323AB"/>
    <w:rsid w:val="00947584"/>
    <w:rsid w:val="009807CC"/>
    <w:rsid w:val="00986F37"/>
    <w:rsid w:val="009E633C"/>
    <w:rsid w:val="00A06B6D"/>
    <w:rsid w:val="00A50EF4"/>
    <w:rsid w:val="00A543A5"/>
    <w:rsid w:val="00A74E1B"/>
    <w:rsid w:val="00A94E28"/>
    <w:rsid w:val="00AA686C"/>
    <w:rsid w:val="00AC78D6"/>
    <w:rsid w:val="00AF001E"/>
    <w:rsid w:val="00B0027B"/>
    <w:rsid w:val="00B12F6E"/>
    <w:rsid w:val="00BB02A7"/>
    <w:rsid w:val="00BB77D8"/>
    <w:rsid w:val="00BE6C20"/>
    <w:rsid w:val="00C25163"/>
    <w:rsid w:val="00C33080"/>
    <w:rsid w:val="00C92E80"/>
    <w:rsid w:val="00CE3212"/>
    <w:rsid w:val="00D101E4"/>
    <w:rsid w:val="00D23A88"/>
    <w:rsid w:val="00DC5AAB"/>
    <w:rsid w:val="00DE188D"/>
    <w:rsid w:val="00DE22C5"/>
    <w:rsid w:val="00DE4FFB"/>
    <w:rsid w:val="00E126A4"/>
    <w:rsid w:val="00E1464C"/>
    <w:rsid w:val="00E15C80"/>
    <w:rsid w:val="00E22843"/>
    <w:rsid w:val="00E41DD7"/>
    <w:rsid w:val="00E53182"/>
    <w:rsid w:val="00E62C8F"/>
    <w:rsid w:val="00E632E1"/>
    <w:rsid w:val="00EA178D"/>
    <w:rsid w:val="00EC4315"/>
    <w:rsid w:val="00EC6FB7"/>
    <w:rsid w:val="00EE6A5E"/>
    <w:rsid w:val="00F04C9C"/>
    <w:rsid w:val="00F4249B"/>
    <w:rsid w:val="00F5303D"/>
    <w:rsid w:val="00F57663"/>
    <w:rsid w:val="00F65C16"/>
    <w:rsid w:val="00F86A11"/>
    <w:rsid w:val="00FD777C"/>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5270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4</cp:revision>
  <cp:lastPrinted>2012-02-28T18:30:00Z</cp:lastPrinted>
  <dcterms:created xsi:type="dcterms:W3CDTF">2012-05-03T17:24:00Z</dcterms:created>
  <dcterms:modified xsi:type="dcterms:W3CDTF">2012-05-10T17:25:00Z</dcterms:modified>
</cp:coreProperties>
</file>