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F840D9" w:rsidRDefault="00FE6023" w:rsidP="00C552F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 xml:space="preserve">Recreation and Wellness </w:t>
      </w:r>
      <w:r w:rsidR="00C86C19" w:rsidRPr="00F840D9">
        <w:rPr>
          <w:b/>
          <w:bCs/>
        </w:rPr>
        <w:t>Committee Meeting</w:t>
      </w:r>
      <w:r w:rsidR="00A8655B">
        <w:rPr>
          <w:b/>
          <w:bCs/>
        </w:rPr>
        <w:t xml:space="preserve"> Minutes for January 1</w:t>
      </w:r>
      <w:r w:rsidR="003A2247">
        <w:rPr>
          <w:b/>
          <w:bCs/>
        </w:rPr>
        <w:t>8</w:t>
      </w:r>
      <w:r w:rsidR="00A8655B" w:rsidRPr="00A8655B">
        <w:rPr>
          <w:b/>
          <w:bCs/>
          <w:vertAlign w:val="superscript"/>
        </w:rPr>
        <w:t>th</w:t>
      </w:r>
      <w:r w:rsidR="00A8655B">
        <w:rPr>
          <w:b/>
          <w:bCs/>
        </w:rPr>
        <w:t>, 2013</w:t>
      </w:r>
    </w:p>
    <w:p w:rsidR="00D76CC3" w:rsidRPr="00F840D9" w:rsidRDefault="00D76CC3" w:rsidP="00A8655B">
      <w:pPr>
        <w:autoSpaceDE w:val="0"/>
        <w:autoSpaceDN w:val="0"/>
        <w:adjustRightInd w:val="0"/>
        <w:ind w:right="-360"/>
      </w:pPr>
    </w:p>
    <w:p w:rsidR="00C86C19" w:rsidRPr="00F840D9" w:rsidRDefault="00C86C19" w:rsidP="00FD367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F840D9">
        <w:t>CALL TO ORDER</w:t>
      </w:r>
      <w:r w:rsidR="00A8655B">
        <w:t xml:space="preserve">: </w:t>
      </w:r>
      <w:r w:rsidR="00A8655B" w:rsidRPr="00EF3C16">
        <w:rPr>
          <w:rFonts w:ascii="Times" w:eastAsia="Times" w:hAnsi="Times"/>
        </w:rPr>
        <w:t xml:space="preserve">Chair </w:t>
      </w:r>
      <w:r w:rsidR="00A8655B" w:rsidRPr="00EF3C16">
        <w:rPr>
          <w:rFonts w:ascii="Times" w:eastAsia="Times" w:hAnsi="Times"/>
          <w:b/>
        </w:rPr>
        <w:t xml:space="preserve">Volk </w:t>
      </w:r>
      <w:r w:rsidR="00A8655B" w:rsidRPr="00EF3C16">
        <w:rPr>
          <w:rFonts w:ascii="Times" w:eastAsia="Times" w:hAnsi="Times"/>
        </w:rPr>
        <w:t>calls meeting to order at</w:t>
      </w:r>
      <w:r w:rsidR="00A8655B">
        <w:rPr>
          <w:rFonts w:ascii="Times" w:eastAsia="Times" w:hAnsi="Times"/>
        </w:rPr>
        <w:t xml:space="preserve"> </w:t>
      </w:r>
      <w:r w:rsidR="003A2247">
        <w:rPr>
          <w:rFonts w:ascii="Times" w:eastAsia="Times" w:hAnsi="Times"/>
          <w:u w:val="single"/>
        </w:rPr>
        <w:t>12:07pm</w:t>
      </w:r>
      <w:r w:rsidR="00A8655B" w:rsidRPr="00A8655B">
        <w:rPr>
          <w:rFonts w:ascii="Times" w:eastAsia="Times" w:hAnsi="Times"/>
          <w:u w:val="single"/>
        </w:rPr>
        <w:t>.</w:t>
      </w:r>
    </w:p>
    <w:p w:rsidR="00C86C19" w:rsidRPr="00F840D9" w:rsidRDefault="00C86C19" w:rsidP="00FD3671">
      <w:pPr>
        <w:autoSpaceDE w:val="0"/>
        <w:autoSpaceDN w:val="0"/>
        <w:adjustRightInd w:val="0"/>
        <w:ind w:left="720" w:right="-360"/>
        <w:jc w:val="both"/>
      </w:pPr>
    </w:p>
    <w:p w:rsidR="00A8655B" w:rsidRDefault="00C86C19" w:rsidP="00FD367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jc w:val="both"/>
      </w:pPr>
      <w:r w:rsidRPr="00F840D9">
        <w:t>ROLL CALL</w:t>
      </w:r>
      <w:r w:rsidR="00A8655B">
        <w:t>:</w:t>
      </w:r>
    </w:p>
    <w:p w:rsidR="00A8655B" w:rsidRDefault="00A8655B" w:rsidP="00FD3671">
      <w:pPr>
        <w:autoSpaceDE w:val="0"/>
        <w:autoSpaceDN w:val="0"/>
        <w:adjustRightInd w:val="0"/>
        <w:ind w:left="720" w:right="-360"/>
        <w:jc w:val="both"/>
        <w:rPr>
          <w:u w:val="single"/>
        </w:rPr>
      </w:pPr>
      <w:r w:rsidRPr="00EF3C16">
        <w:rPr>
          <w:u w:val="single"/>
        </w:rPr>
        <w:t>Members Present</w:t>
      </w:r>
      <w:r w:rsidRPr="00EF3C16">
        <w:t xml:space="preserve">   </w:t>
      </w:r>
      <w:r w:rsidRPr="00EF3C16">
        <w:tab/>
      </w:r>
      <w:r w:rsidRPr="00EF3C16">
        <w:tab/>
      </w:r>
      <w:r w:rsidRPr="00EF3C16">
        <w:rPr>
          <w:u w:val="single"/>
        </w:rPr>
        <w:t xml:space="preserve">Absent Members  </w:t>
      </w:r>
      <w:r w:rsidRPr="00EF3C16">
        <w:tab/>
      </w:r>
      <w:r w:rsidRPr="00EF3C16">
        <w:tab/>
      </w:r>
      <w:r w:rsidRPr="00EF3C16">
        <w:rPr>
          <w:u w:val="single"/>
        </w:rPr>
        <w:t>Guests</w:t>
      </w:r>
    </w:p>
    <w:p w:rsidR="00A8655B" w:rsidRDefault="00A8655B" w:rsidP="00FD3671">
      <w:pPr>
        <w:autoSpaceDE w:val="0"/>
        <w:autoSpaceDN w:val="0"/>
        <w:adjustRightInd w:val="0"/>
        <w:ind w:left="720" w:right="-360"/>
        <w:jc w:val="both"/>
      </w:pPr>
      <w:r>
        <w:t>Derek Volk</w:t>
      </w:r>
      <w:r w:rsidR="00F4622F">
        <w:t xml:space="preserve">                        </w:t>
      </w:r>
      <w:r w:rsidR="00A91201">
        <w:t>Katherine Reed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jc w:val="both"/>
      </w:pPr>
      <w:r>
        <w:t>Tasha Coleman</w:t>
      </w:r>
      <w:r>
        <w:tab/>
      </w:r>
      <w:r>
        <w:tab/>
        <w:t xml:space="preserve">Heidi </w:t>
      </w:r>
      <w:proofErr w:type="spellStart"/>
      <w:r>
        <w:t>Jeschien</w:t>
      </w:r>
      <w:proofErr w:type="spellEnd"/>
    </w:p>
    <w:p w:rsidR="00A91201" w:rsidRDefault="003A2247" w:rsidP="00FD3671">
      <w:pPr>
        <w:autoSpaceDE w:val="0"/>
        <w:autoSpaceDN w:val="0"/>
        <w:adjustRightInd w:val="0"/>
        <w:ind w:left="720" w:right="-360"/>
        <w:jc w:val="both"/>
      </w:pPr>
      <w:proofErr w:type="spellStart"/>
      <w:r>
        <w:t>Yuchang</w:t>
      </w:r>
      <w:proofErr w:type="spellEnd"/>
      <w:r>
        <w:t xml:space="preserve"> Liu</w:t>
      </w:r>
      <w:r>
        <w:tab/>
      </w:r>
      <w:r>
        <w:tab/>
      </w:r>
      <w:r>
        <w:tab/>
      </w:r>
      <w:r w:rsidR="00A91201">
        <w:t xml:space="preserve">Miguel Gonzalez </w:t>
      </w:r>
    </w:p>
    <w:p w:rsidR="00A91201" w:rsidRDefault="003A2247" w:rsidP="00FD3671">
      <w:pPr>
        <w:autoSpaceDE w:val="0"/>
        <w:autoSpaceDN w:val="0"/>
        <w:adjustRightInd w:val="0"/>
        <w:ind w:right="-360"/>
        <w:jc w:val="both"/>
      </w:pPr>
      <w:r>
        <w:tab/>
      </w:r>
      <w:r w:rsidR="0021092B">
        <w:t>Michelle Lowery</w:t>
      </w:r>
      <w:r w:rsidR="0021092B">
        <w:tab/>
      </w:r>
      <w:r w:rsidR="0021092B">
        <w:tab/>
      </w:r>
      <w:proofErr w:type="spellStart"/>
      <w:r w:rsidR="00A91201">
        <w:t>Jankley</w:t>
      </w:r>
      <w:proofErr w:type="spellEnd"/>
      <w:r w:rsidR="00A91201">
        <w:t xml:space="preserve"> Garcia</w:t>
      </w:r>
    </w:p>
    <w:p w:rsidR="0021092B" w:rsidRDefault="0021092B" w:rsidP="00FD3671">
      <w:pPr>
        <w:autoSpaceDE w:val="0"/>
        <w:autoSpaceDN w:val="0"/>
        <w:adjustRightInd w:val="0"/>
        <w:ind w:right="-360"/>
        <w:jc w:val="both"/>
      </w:pPr>
      <w:r>
        <w:tab/>
        <w:t>Corey Gazay</w:t>
      </w:r>
      <w:r>
        <w:tab/>
      </w:r>
      <w:r>
        <w:tab/>
      </w:r>
      <w:r>
        <w:tab/>
      </w:r>
      <w:proofErr w:type="spellStart"/>
      <w:r>
        <w:t>Jeanny</w:t>
      </w:r>
      <w:proofErr w:type="spellEnd"/>
      <w:r>
        <w:t xml:space="preserve"> Simon</w:t>
      </w:r>
    </w:p>
    <w:p w:rsidR="0021092B" w:rsidRDefault="0021092B" w:rsidP="00FD3671">
      <w:pPr>
        <w:autoSpaceDE w:val="0"/>
        <w:autoSpaceDN w:val="0"/>
        <w:adjustRightInd w:val="0"/>
        <w:ind w:right="-360"/>
        <w:jc w:val="both"/>
      </w:pPr>
      <w:r>
        <w:tab/>
        <w:t xml:space="preserve">Jennifer Miranda </w:t>
      </w:r>
      <w:r>
        <w:tab/>
      </w:r>
      <w:r>
        <w:tab/>
      </w:r>
      <w:proofErr w:type="spellStart"/>
      <w:r>
        <w:t>Keiyon</w:t>
      </w:r>
      <w:proofErr w:type="spellEnd"/>
      <w:r>
        <w:t xml:space="preserve"> Bryant </w:t>
      </w:r>
    </w:p>
    <w:p w:rsidR="0021092B" w:rsidRDefault="0021092B" w:rsidP="00FD3671">
      <w:pPr>
        <w:autoSpaceDE w:val="0"/>
        <w:autoSpaceDN w:val="0"/>
        <w:adjustRightInd w:val="0"/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Jerry Chang </w:t>
      </w:r>
    </w:p>
    <w:p w:rsidR="0021092B" w:rsidRDefault="0021092B" w:rsidP="00FD3671">
      <w:pPr>
        <w:autoSpaceDE w:val="0"/>
        <w:autoSpaceDN w:val="0"/>
        <w:adjustRightInd w:val="0"/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Rebecca Harper 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jc w:val="both"/>
      </w:pPr>
    </w:p>
    <w:p w:rsidR="003A2247" w:rsidRDefault="003A2247" w:rsidP="00FD3671">
      <w:pPr>
        <w:numPr>
          <w:ilvl w:val="0"/>
          <w:numId w:val="1"/>
        </w:numPr>
        <w:autoSpaceDE w:val="0"/>
        <w:autoSpaceDN w:val="0"/>
        <w:adjustRightInd w:val="0"/>
        <w:ind w:right="-360"/>
        <w:contextualSpacing/>
        <w:jc w:val="both"/>
      </w:pPr>
      <w:r w:rsidRPr="003A2247"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3A2247" w:rsidRP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3A2247">
        <w:rPr>
          <w:b/>
        </w:rPr>
        <w:t>Motion: (Coleman) to approve the Agenda.</w:t>
      </w:r>
    </w:p>
    <w:p w:rsidR="003A2247" w:rsidRP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3A2247">
        <w:rPr>
          <w:b/>
        </w:rPr>
        <w:t>Motion Carries</w:t>
      </w:r>
      <w:r>
        <w:rPr>
          <w:b/>
        </w:rPr>
        <w:t>.</w:t>
      </w:r>
      <w:r w:rsidRPr="003A2247">
        <w:rPr>
          <w:b/>
        </w:rPr>
        <w:t xml:space="preserve"> 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</w:pPr>
    </w:p>
    <w:p w:rsidR="003A2247" w:rsidRPr="003A2247" w:rsidRDefault="003A2247" w:rsidP="00FD3671">
      <w:pPr>
        <w:numPr>
          <w:ilvl w:val="0"/>
          <w:numId w:val="1"/>
        </w:numPr>
        <w:autoSpaceDE w:val="0"/>
        <w:autoSpaceDN w:val="0"/>
        <w:adjustRightInd w:val="0"/>
        <w:ind w:right="-360"/>
        <w:contextualSpacing/>
        <w:jc w:val="both"/>
      </w:pPr>
      <w:r w:rsidRPr="003A2247">
        <w:rPr>
          <w:bCs/>
        </w:rPr>
        <w:t>ACTION ITEM</w:t>
      </w:r>
      <w:r>
        <w:rPr>
          <w:b/>
          <w:bCs/>
        </w:rPr>
        <w:t xml:space="preserve">- Approval of the </w:t>
      </w:r>
      <w:r>
        <w:rPr>
          <w:b/>
          <w:bCs/>
          <w:u w:val="single"/>
        </w:rPr>
        <w:t>January 11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2013 Minutes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  <w:rPr>
          <w:b/>
          <w:bCs/>
        </w:rPr>
      </w:pPr>
      <w:r>
        <w:rPr>
          <w:b/>
          <w:bCs/>
        </w:rPr>
        <w:t>Motion:</w:t>
      </w:r>
      <w:r w:rsidR="0021092B">
        <w:rPr>
          <w:b/>
          <w:bCs/>
        </w:rPr>
        <w:t xml:space="preserve"> (Coleman)</w:t>
      </w:r>
      <w:r>
        <w:rPr>
          <w:b/>
          <w:bCs/>
        </w:rPr>
        <w:t xml:space="preserve"> to approve the Minutes</w:t>
      </w:r>
      <w:r w:rsidR="0021092B">
        <w:rPr>
          <w:b/>
          <w:bCs/>
        </w:rPr>
        <w:t xml:space="preserve"> of </w:t>
      </w:r>
      <w:r w:rsidR="0021092B" w:rsidRPr="0021092B">
        <w:rPr>
          <w:b/>
          <w:bCs/>
          <w:u w:val="single"/>
        </w:rPr>
        <w:t>January 11</w:t>
      </w:r>
      <w:r w:rsidR="0021092B" w:rsidRPr="0021092B">
        <w:rPr>
          <w:b/>
          <w:bCs/>
          <w:u w:val="single"/>
          <w:vertAlign w:val="superscript"/>
        </w:rPr>
        <w:t>th</w:t>
      </w:r>
      <w:r w:rsidR="0021092B" w:rsidRPr="0021092B">
        <w:rPr>
          <w:b/>
          <w:bCs/>
          <w:u w:val="single"/>
        </w:rPr>
        <w:t>, 2013.</w:t>
      </w:r>
      <w:r w:rsidR="0021092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  <w:rPr>
          <w:b/>
          <w:bCs/>
        </w:rPr>
      </w:pPr>
      <w:r>
        <w:rPr>
          <w:b/>
          <w:bCs/>
        </w:rPr>
        <w:t xml:space="preserve">Motion Carries. </w:t>
      </w:r>
    </w:p>
    <w:p w:rsidR="003A2247" w:rsidRDefault="003A2247" w:rsidP="00FD3671">
      <w:pPr>
        <w:autoSpaceDE w:val="0"/>
        <w:autoSpaceDN w:val="0"/>
        <w:adjustRightInd w:val="0"/>
        <w:ind w:left="720" w:right="-360"/>
        <w:contextualSpacing/>
        <w:jc w:val="both"/>
      </w:pPr>
    </w:p>
    <w:p w:rsidR="003A2247" w:rsidRDefault="003A2247" w:rsidP="00FD3671">
      <w:pPr>
        <w:numPr>
          <w:ilvl w:val="0"/>
          <w:numId w:val="1"/>
        </w:numPr>
        <w:autoSpaceDE w:val="0"/>
        <w:autoSpaceDN w:val="0"/>
        <w:adjustRightInd w:val="0"/>
        <w:ind w:right="-360"/>
        <w:contextualSpacing/>
        <w:jc w:val="both"/>
        <w:rPr>
          <w:b/>
        </w:rPr>
      </w:pPr>
      <w:r>
        <w:rPr>
          <w:b/>
        </w:rPr>
        <w:t>PUBLIC COMMENT</w:t>
      </w:r>
    </w:p>
    <w:p w:rsidR="003A2247" w:rsidRDefault="003A2247" w:rsidP="00FD3671">
      <w:pPr>
        <w:autoSpaceDE w:val="0"/>
        <w:autoSpaceDN w:val="0"/>
        <w:adjustRightInd w:val="0"/>
        <w:ind w:left="806" w:right="-360"/>
        <w:contextualSpacing/>
        <w:jc w:val="both"/>
      </w:pPr>
      <w:r>
        <w:t>Public Comment is intended as a time for any member of the public to address the board on any issues affecting ASI and/or the California State University, East Bay.</w:t>
      </w:r>
    </w:p>
    <w:p w:rsidR="003A2247" w:rsidRDefault="003A2247" w:rsidP="00FD3671">
      <w:pPr>
        <w:autoSpaceDE w:val="0"/>
        <w:autoSpaceDN w:val="0"/>
        <w:adjustRightInd w:val="0"/>
        <w:ind w:right="-360"/>
        <w:contextualSpacing/>
        <w:jc w:val="both"/>
      </w:pPr>
    </w:p>
    <w:p w:rsidR="003A2247" w:rsidRDefault="003A2247" w:rsidP="00FD3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3A2247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>–</w:t>
      </w:r>
      <w:r w:rsidRPr="003A2247">
        <w:rPr>
          <w:rFonts w:ascii="Times New Roman" w:hAnsi="Times New Roman"/>
          <w:b/>
          <w:sz w:val="24"/>
          <w:szCs w:val="24"/>
        </w:rPr>
        <w:t xml:space="preserve"> </w:t>
      </w:r>
      <w:r w:rsidRPr="003A2247">
        <w:rPr>
          <w:rFonts w:ascii="Times New Roman" w:hAnsi="Times New Roman"/>
          <w:b/>
          <w:color w:val="222222"/>
          <w:sz w:val="24"/>
          <w:szCs w:val="24"/>
        </w:rPr>
        <w:t>KISS Carnival</w:t>
      </w:r>
    </w:p>
    <w:p w:rsidR="003A2247" w:rsidRDefault="0021092B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A76A3A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yields the floor to </w:t>
      </w:r>
      <w:r w:rsidRPr="00A76A3A">
        <w:rPr>
          <w:rFonts w:ascii="Times New Roman" w:hAnsi="Times New Roman"/>
          <w:b/>
          <w:sz w:val="24"/>
          <w:szCs w:val="24"/>
        </w:rPr>
        <w:t>Jennifer Miranda</w:t>
      </w:r>
      <w:r>
        <w:rPr>
          <w:rFonts w:ascii="Times New Roman" w:hAnsi="Times New Roman"/>
          <w:sz w:val="24"/>
          <w:szCs w:val="24"/>
        </w:rPr>
        <w:t xml:space="preserve"> in which she highlights the following: </w:t>
      </w:r>
    </w:p>
    <w:p w:rsidR="0021092B" w:rsidRDefault="0021092B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Carnival will be held on Thursday February 14</w:t>
      </w:r>
      <w:r w:rsidRPr="0021092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</w:t>
      </w:r>
    </w:p>
    <w:p w:rsidR="003F0844" w:rsidRDefault="003F0844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11:00am to 2:00pm </w:t>
      </w:r>
    </w:p>
    <w:p w:rsidR="0021092B" w:rsidRDefault="0021092B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carnival is a way to engage the campus</w:t>
      </w:r>
      <w:r w:rsidR="00EF2416">
        <w:rPr>
          <w:rFonts w:ascii="Times New Roman" w:hAnsi="Times New Roman"/>
          <w:sz w:val="24"/>
          <w:szCs w:val="24"/>
        </w:rPr>
        <w:t xml:space="preserve"> and increase awareness</w:t>
      </w:r>
      <w:r>
        <w:rPr>
          <w:rFonts w:ascii="Times New Roman" w:hAnsi="Times New Roman"/>
          <w:sz w:val="24"/>
          <w:szCs w:val="24"/>
        </w:rPr>
        <w:t xml:space="preserve"> in things like:</w:t>
      </w:r>
    </w:p>
    <w:p w:rsidR="0021092B" w:rsidRDefault="0021092B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-Safer Sex Practices</w:t>
      </w:r>
    </w:p>
    <w:p w:rsidR="0021092B" w:rsidRDefault="0021092B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-Looking at what campus services are </w:t>
      </w:r>
    </w:p>
    <w:p w:rsidR="0021092B" w:rsidRDefault="0021092B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-Holistic aspect in</w:t>
      </w:r>
      <w:r w:rsidR="00EF2416">
        <w:rPr>
          <w:rFonts w:ascii="Times New Roman" w:hAnsi="Times New Roman"/>
          <w:sz w:val="24"/>
          <w:szCs w:val="24"/>
        </w:rPr>
        <w:t xml:space="preserve"> terms of reproductive health, personal health, and safety </w:t>
      </w:r>
    </w:p>
    <w:p w:rsidR="00EF2416" w:rsidRDefault="00EF2416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RAW committee has never had to table but the RAW Building has been at the carnival in the past to help out</w:t>
      </w:r>
    </w:p>
    <w:p w:rsidR="00EF2416" w:rsidRDefault="00EF2416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 carnival will be the culminating  event with queer fest </w:t>
      </w:r>
    </w:p>
    <w:p w:rsidR="00EF2416" w:rsidRDefault="00EF2416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-inclusiveness with the LGBTQ community </w:t>
      </w:r>
    </w:p>
    <w:p w:rsidR="00EF2416" w:rsidRDefault="00EF2416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0844">
        <w:rPr>
          <w:rFonts w:ascii="Times New Roman" w:hAnsi="Times New Roman"/>
          <w:sz w:val="24"/>
          <w:szCs w:val="24"/>
        </w:rPr>
        <w:t>weeklong</w:t>
      </w:r>
      <w:r>
        <w:rPr>
          <w:rFonts w:ascii="Times New Roman" w:hAnsi="Times New Roman"/>
          <w:sz w:val="24"/>
          <w:szCs w:val="24"/>
        </w:rPr>
        <w:t xml:space="preserve"> event </w:t>
      </w: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EF2416" w:rsidRDefault="00EF2416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0844">
        <w:rPr>
          <w:rFonts w:ascii="Times New Roman" w:hAnsi="Times New Roman"/>
          <w:sz w:val="24"/>
          <w:szCs w:val="24"/>
        </w:rPr>
        <w:t xml:space="preserve">taking place on </w:t>
      </w:r>
      <w:r>
        <w:rPr>
          <w:rFonts w:ascii="Times New Roman" w:hAnsi="Times New Roman"/>
          <w:sz w:val="24"/>
          <w:szCs w:val="24"/>
        </w:rPr>
        <w:t>Agora Stage back up being UU 311</w:t>
      </w:r>
    </w:p>
    <w:p w:rsidR="00EF2416" w:rsidRPr="0012444A" w:rsidRDefault="00EF2416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-involvement comes from many departments in the University </w:t>
      </w:r>
    </w:p>
    <w:p w:rsidR="00EF2416" w:rsidRPr="00EF2416" w:rsidRDefault="00EF2416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</w:rPr>
      </w:pPr>
      <w:r w:rsidRPr="00EF2416">
        <w:rPr>
          <w:rFonts w:ascii="Times New Roman" w:hAnsi="Times New Roman"/>
          <w:sz w:val="24"/>
        </w:rPr>
        <w:t xml:space="preserve">This is a way that the Board can get involved in the campus community and let students know that a RAW Committee actually exists </w:t>
      </w:r>
    </w:p>
    <w:p w:rsidR="00EF2416" w:rsidRDefault="003F0844" w:rsidP="00FD36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3F0844">
        <w:rPr>
          <w:rFonts w:ascii="Times New Roman" w:hAnsi="Times New Roman"/>
          <w:sz w:val="24"/>
          <w:szCs w:val="24"/>
        </w:rPr>
        <w:t xml:space="preserve">The committee discusses coming up with a primary theme for KISS Carnival </w:t>
      </w:r>
    </w:p>
    <w:p w:rsidR="003F0844" w:rsidRPr="00A76A3A" w:rsidRDefault="003F0844" w:rsidP="00FD3671">
      <w:pPr>
        <w:pStyle w:val="ListParagraph"/>
        <w:autoSpaceDE w:val="0"/>
        <w:autoSpaceDN w:val="0"/>
        <w:adjustRightInd w:val="0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6A3A">
        <w:rPr>
          <w:rFonts w:ascii="Times New Roman" w:hAnsi="Times New Roman"/>
          <w:sz w:val="24"/>
          <w:szCs w:val="24"/>
        </w:rPr>
        <w:t xml:space="preserve"> </w:t>
      </w:r>
      <w:r w:rsidR="00766615" w:rsidRPr="00A76A3A">
        <w:rPr>
          <w:rFonts w:ascii="Times New Roman" w:hAnsi="Times New Roman"/>
          <w:sz w:val="24"/>
          <w:szCs w:val="24"/>
        </w:rPr>
        <w:t>Different</w:t>
      </w:r>
      <w:r w:rsidRPr="00A76A3A">
        <w:rPr>
          <w:rFonts w:ascii="Times New Roman" w:hAnsi="Times New Roman"/>
          <w:sz w:val="24"/>
          <w:szCs w:val="24"/>
        </w:rPr>
        <w:t xml:space="preserve"> ways to convey the “Love Your Body” theme</w:t>
      </w:r>
    </w:p>
    <w:p w:rsidR="003F0844" w:rsidRDefault="00A76A3A" w:rsidP="00FD3671">
      <w:pPr>
        <w:pStyle w:val="ListParagraph"/>
        <w:autoSpaceDE w:val="0"/>
        <w:autoSpaceDN w:val="0"/>
        <w:adjustRightInd w:val="0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-Poster and Cardboard cutout as the game </w:t>
      </w:r>
    </w:p>
    <w:p w:rsidR="00A76A3A" w:rsidRDefault="00A76A3A" w:rsidP="00FD3671">
      <w:pPr>
        <w:pStyle w:val="ListParagraph"/>
        <w:autoSpaceDE w:val="0"/>
        <w:autoSpaceDN w:val="0"/>
        <w:adjustRightInd w:val="0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6615">
        <w:rPr>
          <w:rFonts w:ascii="Times New Roman" w:hAnsi="Times New Roman"/>
          <w:sz w:val="24"/>
          <w:szCs w:val="24"/>
        </w:rPr>
        <w:t>the committee will</w:t>
      </w:r>
      <w:r w:rsidR="0017696C">
        <w:rPr>
          <w:rFonts w:ascii="Times New Roman" w:hAnsi="Times New Roman"/>
          <w:sz w:val="24"/>
          <w:szCs w:val="24"/>
        </w:rPr>
        <w:t xml:space="preserve"> be</w:t>
      </w:r>
      <w:r w:rsidR="00766615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enerating more ideas for the them</w:t>
      </w:r>
      <w:r w:rsidR="00766615">
        <w:rPr>
          <w:rFonts w:ascii="Times New Roman" w:hAnsi="Times New Roman"/>
          <w:sz w:val="24"/>
          <w:szCs w:val="24"/>
        </w:rPr>
        <w:t>e</w:t>
      </w:r>
    </w:p>
    <w:p w:rsidR="00A76A3A" w:rsidRPr="00A76A3A" w:rsidRDefault="00A76A3A" w:rsidP="00FD3671">
      <w:pPr>
        <w:autoSpaceDE w:val="0"/>
        <w:autoSpaceDN w:val="0"/>
        <w:adjustRightInd w:val="0"/>
        <w:ind w:right="-360" w:firstLine="720"/>
        <w:jc w:val="both"/>
      </w:pPr>
      <w:r w:rsidRPr="00A76A3A">
        <w:rPr>
          <w:u w:val="single"/>
        </w:rPr>
        <w:t>18:00</w:t>
      </w:r>
    </w:p>
    <w:p w:rsidR="00EF2416" w:rsidRPr="003A2247" w:rsidRDefault="00EF2416" w:rsidP="00FD3671">
      <w:pPr>
        <w:pStyle w:val="ListParagraph"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3A2247" w:rsidRPr="00A76A3A" w:rsidRDefault="003A2247" w:rsidP="00FD3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A224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A2247">
        <w:rPr>
          <w:rFonts w:ascii="Times New Roman" w:hAnsi="Times New Roman"/>
          <w:b/>
          <w:sz w:val="24"/>
          <w:szCs w:val="24"/>
        </w:rPr>
        <w:t>Joint Project Environmental Affairs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6A3A" w:rsidRDefault="00A76A3A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A76A3A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discusses the Refill Water Station Project: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426D" w:rsidRPr="0068426D" w:rsidRDefault="0068426D" w:rsidP="00FD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Environmental Affairs Committee proposed the imitative and the RAW committee are planning on partnering </w:t>
      </w:r>
    </w:p>
    <w:p w:rsidR="00A76A3A" w:rsidRPr="00A76A3A" w:rsidRDefault="00A76A3A" w:rsidP="00FD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8426D">
        <w:rPr>
          <w:rFonts w:ascii="Times New Roman" w:hAnsi="Times New Roman"/>
          <w:b/>
          <w:sz w:val="24"/>
          <w:szCs w:val="24"/>
        </w:rPr>
        <w:t>Gazay</w:t>
      </w:r>
      <w:r w:rsidRPr="00A76A3A">
        <w:rPr>
          <w:rFonts w:ascii="Times New Roman" w:hAnsi="Times New Roman"/>
          <w:sz w:val="24"/>
          <w:szCs w:val="24"/>
        </w:rPr>
        <w:t xml:space="preserve"> mentions that this may be a huge expense if it is done all around campus</w:t>
      </w:r>
    </w:p>
    <w:p w:rsidR="00A76A3A" w:rsidRPr="0068426D" w:rsidRDefault="00A76A3A" w:rsidP="00FD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8426D">
        <w:rPr>
          <w:rFonts w:ascii="Times New Roman" w:hAnsi="Times New Roman"/>
          <w:b/>
          <w:sz w:val="24"/>
          <w:szCs w:val="24"/>
        </w:rPr>
        <w:t>Miranda</w:t>
      </w:r>
      <w:r w:rsidRPr="0068426D">
        <w:rPr>
          <w:rFonts w:ascii="Times New Roman" w:hAnsi="Times New Roman"/>
          <w:sz w:val="24"/>
          <w:szCs w:val="24"/>
        </w:rPr>
        <w:t xml:space="preserve"> mentions </w:t>
      </w:r>
      <w:r w:rsidR="0012444A">
        <w:rPr>
          <w:rFonts w:ascii="Times New Roman" w:hAnsi="Times New Roman"/>
          <w:sz w:val="24"/>
          <w:szCs w:val="24"/>
        </w:rPr>
        <w:t xml:space="preserve">that the </w:t>
      </w:r>
      <w:r w:rsidRPr="0068426D">
        <w:rPr>
          <w:rFonts w:ascii="Times New Roman" w:hAnsi="Times New Roman"/>
          <w:sz w:val="24"/>
          <w:szCs w:val="24"/>
        </w:rPr>
        <w:t xml:space="preserve"> department to work with will be Facilities and Management</w:t>
      </w:r>
    </w:p>
    <w:p w:rsidR="00A76A3A" w:rsidRPr="0068426D" w:rsidRDefault="0068426D" w:rsidP="00FD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8426D">
        <w:rPr>
          <w:rFonts w:ascii="Times New Roman" w:hAnsi="Times New Roman"/>
          <w:sz w:val="24"/>
          <w:szCs w:val="24"/>
        </w:rPr>
        <w:t xml:space="preserve">The committee discusses various giveaways including the refillable water bottles </w:t>
      </w:r>
    </w:p>
    <w:p w:rsidR="0068426D" w:rsidRPr="0068426D" w:rsidRDefault="0068426D" w:rsidP="00FD3671">
      <w:pPr>
        <w:autoSpaceDE w:val="0"/>
        <w:autoSpaceDN w:val="0"/>
        <w:adjustRightInd w:val="0"/>
        <w:ind w:left="720" w:right="-360"/>
        <w:jc w:val="both"/>
        <w:rPr>
          <w:u w:val="single"/>
        </w:rPr>
      </w:pPr>
      <w:r w:rsidRPr="0068426D">
        <w:rPr>
          <w:u w:val="single"/>
        </w:rPr>
        <w:t>22:46</w:t>
      </w:r>
    </w:p>
    <w:p w:rsidR="003A2247" w:rsidRDefault="003A2247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A2247" w:rsidRDefault="003A2247" w:rsidP="00FD3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A224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A2247">
        <w:rPr>
          <w:rFonts w:ascii="Times New Roman" w:hAnsi="Times New Roman"/>
          <w:b/>
          <w:sz w:val="24"/>
          <w:szCs w:val="24"/>
        </w:rPr>
        <w:t>Coaching Corps</w:t>
      </w:r>
    </w:p>
    <w:p w:rsidR="00580DC7" w:rsidRDefault="00580DC7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580DC7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mentions that he is looking to start a chapter at CSUEB.</w:t>
      </w:r>
    </w:p>
    <w:p w:rsidR="00580DC7" w:rsidRDefault="00580DC7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an information session for people that would like to get involved. </w:t>
      </w:r>
    </w:p>
    <w:p w:rsidR="00580DC7" w:rsidRDefault="00580DC7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580DC7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highlights what Coaching Corps is: </w:t>
      </w:r>
    </w:p>
    <w:p w:rsidR="00580DC7" w:rsidRPr="00A821F4" w:rsidRDefault="00580DC7" w:rsidP="00FD36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It’s a program that reaches out to under</w:t>
      </w:r>
      <w:r w:rsidR="001769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privileged youth  in the community and provides</w:t>
      </w:r>
      <w:r w:rsidR="0012444A">
        <w:rPr>
          <w:rFonts w:ascii="Times New Roman" w:hAnsi="Times New Roman"/>
          <w:sz w:val="24"/>
          <w:szCs w:val="24"/>
        </w:rPr>
        <w:t xml:space="preserve"> coaches to the youth</w:t>
      </w:r>
    </w:p>
    <w:p w:rsidR="00A821F4" w:rsidRPr="00A821F4" w:rsidRDefault="00A821F4" w:rsidP="00FD36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Recommends that the committee do a little research on the Coaching Corps website </w:t>
      </w:r>
    </w:p>
    <w:p w:rsidR="00752305" w:rsidRDefault="00A821F4" w:rsidP="00FD3671">
      <w:pPr>
        <w:autoSpaceDE w:val="0"/>
        <w:autoSpaceDN w:val="0"/>
        <w:adjustRightInd w:val="0"/>
        <w:ind w:left="720" w:right="-360"/>
        <w:jc w:val="both"/>
        <w:rPr>
          <w:u w:val="single"/>
        </w:rPr>
      </w:pPr>
      <w:r w:rsidRPr="00A821F4">
        <w:rPr>
          <w:u w:val="single"/>
        </w:rPr>
        <w:t>25:24</w:t>
      </w:r>
    </w:p>
    <w:p w:rsidR="003A2247" w:rsidRDefault="003A2247" w:rsidP="00FD3671">
      <w:pPr>
        <w:autoSpaceDE w:val="0"/>
        <w:autoSpaceDN w:val="0"/>
        <w:adjustRightInd w:val="0"/>
        <w:ind w:right="-360"/>
        <w:contextualSpacing/>
        <w:jc w:val="both"/>
        <w:rPr>
          <w:b/>
        </w:rPr>
      </w:pPr>
    </w:p>
    <w:p w:rsidR="003A2247" w:rsidRPr="0012444A" w:rsidRDefault="003A2247" w:rsidP="00FD3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ROUNDTABLE REMARKS</w:t>
      </w:r>
    </w:p>
    <w:p w:rsidR="00A821F4" w:rsidRDefault="00A821F4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Volk: </w:t>
      </w:r>
      <w:r w:rsidRPr="00A821F4">
        <w:rPr>
          <w:rFonts w:ascii="Times New Roman" w:hAnsi="Times New Roman"/>
          <w:sz w:val="24"/>
          <w:szCs w:val="24"/>
        </w:rPr>
        <w:t xml:space="preserve">mentions that this is the last meeting before the KISS Carnival </w:t>
      </w:r>
      <w:r>
        <w:rPr>
          <w:rFonts w:ascii="Times New Roman" w:hAnsi="Times New Roman"/>
          <w:sz w:val="24"/>
          <w:szCs w:val="24"/>
        </w:rPr>
        <w:t xml:space="preserve">the committee will </w:t>
      </w:r>
      <w:r w:rsidR="00752305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>be jumping into their next project.</w:t>
      </w:r>
    </w:p>
    <w:p w:rsidR="0017696C" w:rsidRDefault="00A821F4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Miranda:</w:t>
      </w:r>
      <w:r w:rsidR="00B74BAB">
        <w:rPr>
          <w:rFonts w:ascii="Times New Roman" w:hAnsi="Times New Roman"/>
          <w:sz w:val="24"/>
          <w:szCs w:val="24"/>
        </w:rPr>
        <w:t xml:space="preserve"> introduces the All Clear C</w:t>
      </w:r>
      <w:r w:rsidRPr="00A821F4">
        <w:rPr>
          <w:rFonts w:ascii="Times New Roman" w:hAnsi="Times New Roman"/>
          <w:sz w:val="24"/>
          <w:szCs w:val="24"/>
        </w:rPr>
        <w:t xml:space="preserve">ampaign and mentions </w:t>
      </w:r>
      <w:r w:rsidR="00B74BAB">
        <w:rPr>
          <w:rFonts w:ascii="Times New Roman" w:hAnsi="Times New Roman"/>
          <w:sz w:val="24"/>
          <w:szCs w:val="24"/>
        </w:rPr>
        <w:t xml:space="preserve">that this stands for Air Land and Lungs and it looks at tobacco policies around the campus. Tobacco liter is not biodegradable </w:t>
      </w: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7696C" w:rsidRDefault="0017696C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A2247" w:rsidRDefault="00B74BAB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it is not good for the environment. There has been a ton of tobacco litter picked up around campus. At the end of February cigarette butts will be collected and there will be environmental scans around campus. The committee can get </w:t>
      </w:r>
      <w:r w:rsidR="00752305">
        <w:rPr>
          <w:rFonts w:ascii="Times New Roman" w:hAnsi="Times New Roman"/>
          <w:sz w:val="24"/>
          <w:szCs w:val="24"/>
        </w:rPr>
        <w:t xml:space="preserve">involved and also is looking to get as many student, staff, and faculty involved as possible. </w:t>
      </w:r>
    </w:p>
    <w:p w:rsidR="00752305" w:rsidRDefault="00752305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Coleman: </w:t>
      </w:r>
      <w:r w:rsidRPr="00752305">
        <w:rPr>
          <w:rFonts w:ascii="Times New Roman" w:hAnsi="Times New Roman"/>
          <w:sz w:val="24"/>
          <w:szCs w:val="24"/>
        </w:rPr>
        <w:t>mentions that she spoke with someone in regards to Greek Olympics and they just need people available to referee and make sure that everyone is playing f</w:t>
      </w:r>
      <w:r>
        <w:rPr>
          <w:rFonts w:ascii="Times New Roman" w:hAnsi="Times New Roman"/>
          <w:sz w:val="24"/>
          <w:szCs w:val="24"/>
        </w:rPr>
        <w:t xml:space="preserve">air. The committee discusses ways the Greek Olympics can have referees </w:t>
      </w:r>
    </w:p>
    <w:p w:rsidR="007D32E4" w:rsidRDefault="00752305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Miranda: </w:t>
      </w:r>
      <w:r w:rsidRPr="00752305">
        <w:rPr>
          <w:rFonts w:ascii="Times New Roman" w:hAnsi="Times New Roman"/>
          <w:sz w:val="24"/>
          <w:szCs w:val="24"/>
        </w:rPr>
        <w:t xml:space="preserve">mentions that Miguel is not able to serve on the committee due to off-campus obligations. We are looking </w:t>
      </w:r>
      <w:r>
        <w:rPr>
          <w:rFonts w:ascii="Times New Roman" w:hAnsi="Times New Roman"/>
          <w:sz w:val="24"/>
          <w:szCs w:val="24"/>
        </w:rPr>
        <w:t xml:space="preserve">at having a PAW intern take his place. </w:t>
      </w:r>
    </w:p>
    <w:p w:rsidR="00752305" w:rsidRPr="00752305" w:rsidRDefault="00752305" w:rsidP="00FD367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C86C19" w:rsidRPr="0012444A" w:rsidRDefault="00C86C19" w:rsidP="00FD3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2444A">
        <w:rPr>
          <w:rFonts w:ascii="Times New Roman" w:hAnsi="Times New Roman"/>
          <w:sz w:val="24"/>
          <w:szCs w:val="24"/>
        </w:rPr>
        <w:t>ADJOURNMENT</w:t>
      </w:r>
    </w:p>
    <w:p w:rsidR="007D32E4" w:rsidRDefault="007D32E4" w:rsidP="00FD3671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552F9">
        <w:rPr>
          <w:rFonts w:ascii="Times New Roman" w:hAnsi="Times New Roman"/>
          <w:b/>
          <w:sz w:val="24"/>
          <w:szCs w:val="24"/>
        </w:rPr>
        <w:t xml:space="preserve">Meeting </w:t>
      </w:r>
      <w:r w:rsidR="00084AC0" w:rsidRPr="00C552F9">
        <w:rPr>
          <w:rFonts w:ascii="Times New Roman" w:hAnsi="Times New Roman"/>
          <w:b/>
          <w:sz w:val="24"/>
          <w:szCs w:val="24"/>
        </w:rPr>
        <w:t>a</w:t>
      </w:r>
      <w:r w:rsidRPr="00C552F9">
        <w:rPr>
          <w:rFonts w:ascii="Times New Roman" w:hAnsi="Times New Roman"/>
          <w:b/>
          <w:sz w:val="24"/>
          <w:szCs w:val="24"/>
        </w:rPr>
        <w:t xml:space="preserve">djourned at </w:t>
      </w:r>
      <w:r w:rsidR="00752305">
        <w:rPr>
          <w:rFonts w:ascii="Times New Roman" w:hAnsi="Times New Roman"/>
          <w:b/>
          <w:sz w:val="24"/>
          <w:szCs w:val="24"/>
          <w:u w:val="single"/>
        </w:rPr>
        <w:t>12:41</w:t>
      </w:r>
      <w:r w:rsidRPr="00C552F9">
        <w:rPr>
          <w:rFonts w:ascii="Times New Roman" w:hAnsi="Times New Roman"/>
          <w:b/>
          <w:sz w:val="24"/>
          <w:szCs w:val="24"/>
          <w:u w:val="single"/>
        </w:rPr>
        <w:t>pm</w:t>
      </w:r>
      <w:r w:rsidR="00084AC0" w:rsidRPr="00084AC0">
        <w:rPr>
          <w:rFonts w:ascii="Times New Roman" w:hAnsi="Times New Roman"/>
          <w:sz w:val="24"/>
          <w:szCs w:val="24"/>
          <w:u w:val="single"/>
        </w:rPr>
        <w:t>.</w:t>
      </w:r>
    </w:p>
    <w:p w:rsidR="00C552F9" w:rsidRDefault="00C552F9" w:rsidP="00FD3671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52F9" w:rsidRPr="00EB38F0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sz w:val="24"/>
          <w:szCs w:val="24"/>
        </w:rPr>
      </w:pPr>
      <w:r w:rsidRPr="00EB38F0">
        <w:rPr>
          <w:rFonts w:ascii="Times New Roman" w:hAnsi="Times New Roman"/>
          <w:sz w:val="24"/>
          <w:szCs w:val="24"/>
        </w:rPr>
        <w:tab/>
        <w:t>Minutes Reviewed by:</w:t>
      </w:r>
    </w:p>
    <w:p w:rsidR="00C552F9" w:rsidRPr="00EB38F0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8F0">
        <w:rPr>
          <w:rFonts w:ascii="Times New Roman" w:hAnsi="Times New Roman"/>
          <w:b/>
          <w:sz w:val="24"/>
          <w:szCs w:val="24"/>
        </w:rPr>
        <w:tab/>
      </w:r>
      <w:r w:rsidRPr="00EB38F0">
        <w:rPr>
          <w:rFonts w:ascii="Times New Roman" w:hAnsi="Times New Roman"/>
          <w:b/>
          <w:sz w:val="24"/>
          <w:szCs w:val="24"/>
          <w:u w:val="single"/>
        </w:rPr>
        <w:t xml:space="preserve">ASI Chair for </w:t>
      </w:r>
      <w:r>
        <w:rPr>
          <w:rFonts w:ascii="Times New Roman" w:hAnsi="Times New Roman"/>
          <w:b/>
          <w:sz w:val="24"/>
          <w:szCs w:val="24"/>
          <w:u w:val="single"/>
        </w:rPr>
        <w:t>RAW Committee</w:t>
      </w:r>
    </w:p>
    <w:p w:rsidR="00C552F9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r w:rsidRPr="00EB38F0">
        <w:rPr>
          <w:rFonts w:ascii="Times New Roman" w:hAnsi="Times New Roman"/>
          <w:b/>
          <w:sz w:val="24"/>
          <w:szCs w:val="24"/>
        </w:rPr>
        <w:tab/>
        <w:t xml:space="preserve">Name: </w:t>
      </w:r>
      <w:r>
        <w:rPr>
          <w:rFonts w:ascii="Times New Roman" w:hAnsi="Times New Roman"/>
          <w:b/>
          <w:sz w:val="24"/>
          <w:szCs w:val="24"/>
        </w:rPr>
        <w:t>Derek Volk</w:t>
      </w:r>
      <w:r w:rsidRPr="00EB38F0">
        <w:rPr>
          <w:rFonts w:ascii="Times New Roman" w:hAnsi="Times New Roman"/>
          <w:b/>
          <w:sz w:val="24"/>
          <w:szCs w:val="24"/>
        </w:rPr>
        <w:t xml:space="preserve"> </w:t>
      </w:r>
    </w:p>
    <w:p w:rsidR="00C552F9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166D8D" w:rsidRDefault="00166D8D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166D8D" w:rsidRDefault="00166D8D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552F9" w:rsidRPr="00B52CDE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C552F9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sz w:val="24"/>
          <w:szCs w:val="24"/>
        </w:rPr>
      </w:pPr>
      <w:r w:rsidRPr="00EB38F0">
        <w:rPr>
          <w:rFonts w:ascii="Times New Roman" w:hAnsi="Times New Roman"/>
          <w:sz w:val="24"/>
          <w:szCs w:val="24"/>
        </w:rPr>
        <w:tab/>
        <w:t>Minutes Approved on:</w:t>
      </w:r>
    </w:p>
    <w:p w:rsidR="00166D8D" w:rsidRPr="00166D8D" w:rsidRDefault="00166D8D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66D8D">
        <w:rPr>
          <w:rFonts w:ascii="Times New Roman" w:hAnsi="Times New Roman"/>
          <w:b/>
          <w:sz w:val="24"/>
          <w:szCs w:val="24"/>
          <w:u w:val="single"/>
        </w:rPr>
        <w:t>02-08-13</w:t>
      </w:r>
    </w:p>
    <w:p w:rsidR="00C552F9" w:rsidRPr="00166D8D" w:rsidRDefault="00C552F9" w:rsidP="00FD3671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r w:rsidRPr="00C552F9">
        <w:rPr>
          <w:rFonts w:ascii="Times New Roman" w:hAnsi="Times New Roman"/>
          <w:b/>
          <w:sz w:val="24"/>
          <w:szCs w:val="24"/>
        </w:rPr>
        <w:tab/>
      </w:r>
      <w:r w:rsidRPr="00166D8D">
        <w:rPr>
          <w:rFonts w:ascii="Times New Roman" w:hAnsi="Times New Roman"/>
          <w:b/>
          <w:sz w:val="24"/>
          <w:szCs w:val="24"/>
        </w:rPr>
        <w:t>Date:</w:t>
      </w:r>
    </w:p>
    <w:p w:rsidR="00C552F9" w:rsidRPr="007D32E4" w:rsidRDefault="00C552F9" w:rsidP="00FD3671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C552F9" w:rsidRPr="007D32E4" w:rsidSect="006E3460">
          <w:headerReference w:type="default" r:id="rId9"/>
          <w:footerReference w:type="default" r:id="rId10"/>
          <w:pgSz w:w="12240" w:h="15840"/>
          <w:pgMar w:top="1080" w:right="1440" w:bottom="288" w:left="1440" w:header="720" w:footer="288" w:gutter="0"/>
          <w:cols w:space="720"/>
        </w:sectPr>
      </w:pPr>
      <w:r>
        <w:tab/>
      </w: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C1" w:rsidRDefault="006939C1">
      <w:r>
        <w:separator/>
      </w:r>
    </w:p>
  </w:endnote>
  <w:endnote w:type="continuationSeparator" w:id="0">
    <w:p w:rsidR="006939C1" w:rsidRDefault="006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A38E073" wp14:editId="13076C1B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6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 wp14:anchorId="1ECAF07F" wp14:editId="6A7903D0">
          <wp:extent cx="6791325" cy="247650"/>
          <wp:effectExtent l="0" t="0" r="9525" b="0"/>
          <wp:docPr id="7" name="Picture 7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C1" w:rsidRDefault="006939C1">
      <w:r>
        <w:separator/>
      </w:r>
    </w:p>
  </w:footnote>
  <w:footnote w:type="continuationSeparator" w:id="0">
    <w:p w:rsidR="006939C1" w:rsidRDefault="0069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87D6A" wp14:editId="21000E7F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20"/>
    <w:multiLevelType w:val="hybridMultilevel"/>
    <w:tmpl w:val="5784D72E"/>
    <w:lvl w:ilvl="0" w:tplc="D3C233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FD0C7CD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55D69"/>
    <w:multiLevelType w:val="hybridMultilevel"/>
    <w:tmpl w:val="3C285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82783"/>
    <w:multiLevelType w:val="hybridMultilevel"/>
    <w:tmpl w:val="5DF4F7C6"/>
    <w:lvl w:ilvl="0" w:tplc="9F305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920DA2"/>
    <w:multiLevelType w:val="hybridMultilevel"/>
    <w:tmpl w:val="5C663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1021"/>
    <w:multiLevelType w:val="hybridMultilevel"/>
    <w:tmpl w:val="CB44A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44A96"/>
    <w:rsid w:val="00084AC0"/>
    <w:rsid w:val="00091431"/>
    <w:rsid w:val="000935B9"/>
    <w:rsid w:val="000A7E58"/>
    <w:rsid w:val="000B2616"/>
    <w:rsid w:val="000C2A2D"/>
    <w:rsid w:val="000C472B"/>
    <w:rsid w:val="000C4F13"/>
    <w:rsid w:val="000C699B"/>
    <w:rsid w:val="000C6F69"/>
    <w:rsid w:val="00123746"/>
    <w:rsid w:val="0012444A"/>
    <w:rsid w:val="00131217"/>
    <w:rsid w:val="00163B0E"/>
    <w:rsid w:val="00166BA9"/>
    <w:rsid w:val="00166D8D"/>
    <w:rsid w:val="0017696C"/>
    <w:rsid w:val="001A0E49"/>
    <w:rsid w:val="001A3479"/>
    <w:rsid w:val="001B1952"/>
    <w:rsid w:val="001B196D"/>
    <w:rsid w:val="001E0288"/>
    <w:rsid w:val="0021092B"/>
    <w:rsid w:val="00211CC7"/>
    <w:rsid w:val="0022629F"/>
    <w:rsid w:val="002435F4"/>
    <w:rsid w:val="00244B60"/>
    <w:rsid w:val="00280F20"/>
    <w:rsid w:val="0028422C"/>
    <w:rsid w:val="002A598D"/>
    <w:rsid w:val="002A7B20"/>
    <w:rsid w:val="0031732B"/>
    <w:rsid w:val="00323B07"/>
    <w:rsid w:val="003267F8"/>
    <w:rsid w:val="00340B57"/>
    <w:rsid w:val="00373B40"/>
    <w:rsid w:val="003A2247"/>
    <w:rsid w:val="003D6C9C"/>
    <w:rsid w:val="003F0844"/>
    <w:rsid w:val="00405B55"/>
    <w:rsid w:val="00427C87"/>
    <w:rsid w:val="004726E2"/>
    <w:rsid w:val="00480173"/>
    <w:rsid w:val="004B667F"/>
    <w:rsid w:val="004C0AE8"/>
    <w:rsid w:val="004D0FBF"/>
    <w:rsid w:val="004F3074"/>
    <w:rsid w:val="004F3377"/>
    <w:rsid w:val="00543CED"/>
    <w:rsid w:val="00555AD8"/>
    <w:rsid w:val="00563E10"/>
    <w:rsid w:val="00572D5F"/>
    <w:rsid w:val="00574034"/>
    <w:rsid w:val="00580DC7"/>
    <w:rsid w:val="005D25E4"/>
    <w:rsid w:val="005F29F3"/>
    <w:rsid w:val="0060731E"/>
    <w:rsid w:val="00626B91"/>
    <w:rsid w:val="00630DA0"/>
    <w:rsid w:val="0063168A"/>
    <w:rsid w:val="00631735"/>
    <w:rsid w:val="00632DBE"/>
    <w:rsid w:val="00682C55"/>
    <w:rsid w:val="0068426D"/>
    <w:rsid w:val="006939C1"/>
    <w:rsid w:val="006C5B37"/>
    <w:rsid w:val="006D4D22"/>
    <w:rsid w:val="006E2B70"/>
    <w:rsid w:val="006E3460"/>
    <w:rsid w:val="00712D2C"/>
    <w:rsid w:val="007133F5"/>
    <w:rsid w:val="00752305"/>
    <w:rsid w:val="00766615"/>
    <w:rsid w:val="007D0CEB"/>
    <w:rsid w:val="007D1BA3"/>
    <w:rsid w:val="007D32E4"/>
    <w:rsid w:val="007D3652"/>
    <w:rsid w:val="007F1C83"/>
    <w:rsid w:val="0080281F"/>
    <w:rsid w:val="00847C26"/>
    <w:rsid w:val="008874C9"/>
    <w:rsid w:val="008B7985"/>
    <w:rsid w:val="008C5E0B"/>
    <w:rsid w:val="008D4616"/>
    <w:rsid w:val="00903608"/>
    <w:rsid w:val="0091721D"/>
    <w:rsid w:val="009232AC"/>
    <w:rsid w:val="009532D8"/>
    <w:rsid w:val="00967315"/>
    <w:rsid w:val="009807CC"/>
    <w:rsid w:val="009941A8"/>
    <w:rsid w:val="00A16923"/>
    <w:rsid w:val="00A20C73"/>
    <w:rsid w:val="00A50EF4"/>
    <w:rsid w:val="00A6715B"/>
    <w:rsid w:val="00A76A3A"/>
    <w:rsid w:val="00A821F4"/>
    <w:rsid w:val="00A8655B"/>
    <w:rsid w:val="00A91201"/>
    <w:rsid w:val="00AB7E80"/>
    <w:rsid w:val="00AC66CE"/>
    <w:rsid w:val="00B0027B"/>
    <w:rsid w:val="00B003A0"/>
    <w:rsid w:val="00B015CF"/>
    <w:rsid w:val="00B74BAB"/>
    <w:rsid w:val="00BA6D42"/>
    <w:rsid w:val="00BD2D95"/>
    <w:rsid w:val="00BE6C20"/>
    <w:rsid w:val="00BF7B16"/>
    <w:rsid w:val="00C225BC"/>
    <w:rsid w:val="00C552F9"/>
    <w:rsid w:val="00C842CA"/>
    <w:rsid w:val="00C85DE3"/>
    <w:rsid w:val="00C86C19"/>
    <w:rsid w:val="00CD5B81"/>
    <w:rsid w:val="00CF2B71"/>
    <w:rsid w:val="00D01CFA"/>
    <w:rsid w:val="00D101E4"/>
    <w:rsid w:val="00D5436E"/>
    <w:rsid w:val="00D55DF0"/>
    <w:rsid w:val="00D66169"/>
    <w:rsid w:val="00D76CC3"/>
    <w:rsid w:val="00DA5596"/>
    <w:rsid w:val="00DB19F7"/>
    <w:rsid w:val="00DD1FD3"/>
    <w:rsid w:val="00DF05DE"/>
    <w:rsid w:val="00E41DD7"/>
    <w:rsid w:val="00E55B5E"/>
    <w:rsid w:val="00ED0BC9"/>
    <w:rsid w:val="00EF2416"/>
    <w:rsid w:val="00EF6DDC"/>
    <w:rsid w:val="00F273E2"/>
    <w:rsid w:val="00F4622F"/>
    <w:rsid w:val="00F47382"/>
    <w:rsid w:val="00F51BB9"/>
    <w:rsid w:val="00F53C48"/>
    <w:rsid w:val="00F65C16"/>
    <w:rsid w:val="00F840D9"/>
    <w:rsid w:val="00F92491"/>
    <w:rsid w:val="00FB0A7F"/>
    <w:rsid w:val="00FD3671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5384-2856-42D4-83EB-063EFB33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11</cp:revision>
  <cp:lastPrinted>2012-07-09T20:37:00Z</cp:lastPrinted>
  <dcterms:created xsi:type="dcterms:W3CDTF">2013-01-22T19:44:00Z</dcterms:created>
  <dcterms:modified xsi:type="dcterms:W3CDTF">2013-02-05T18:06:00Z</dcterms:modified>
</cp:coreProperties>
</file>