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25" w:rsidRPr="00D71705" w:rsidRDefault="00B45E4D" w:rsidP="00D71705">
      <w:pPr>
        <w:ind w:right="-360"/>
        <w:jc w:val="center"/>
        <w:rPr>
          <w:b/>
          <w:bCs/>
          <w:u w:val="single"/>
        </w:rPr>
      </w:pPr>
      <w:r>
        <w:rPr>
          <w:b/>
          <w:bCs/>
        </w:rPr>
        <w:t>Environmental Affairs</w:t>
      </w:r>
      <w:r w:rsidR="00BB0B25">
        <w:rPr>
          <w:b/>
          <w:bCs/>
        </w:rPr>
        <w:t xml:space="preserve"> </w:t>
      </w:r>
      <w:r w:rsidR="00E665A6">
        <w:rPr>
          <w:b/>
          <w:bCs/>
        </w:rPr>
        <w:t xml:space="preserve">Committee </w:t>
      </w:r>
      <w:r w:rsidR="00D71705">
        <w:rPr>
          <w:b/>
          <w:bCs/>
        </w:rPr>
        <w:t xml:space="preserve">Meeting Minutes of </w:t>
      </w:r>
      <w:r w:rsidR="00D71705">
        <w:rPr>
          <w:b/>
          <w:bCs/>
          <w:u w:val="single"/>
        </w:rPr>
        <w:t>June 5, 2014</w:t>
      </w:r>
    </w:p>
    <w:p w:rsidR="00BB0B25" w:rsidRDefault="00BB0B25" w:rsidP="00BB0B25">
      <w:pPr>
        <w:ind w:right="-360"/>
      </w:pPr>
    </w:p>
    <w:p w:rsidR="00BB0B25" w:rsidRDefault="00BB0B25" w:rsidP="00750112">
      <w:pPr>
        <w:numPr>
          <w:ilvl w:val="0"/>
          <w:numId w:val="34"/>
        </w:numPr>
        <w:spacing w:line="480" w:lineRule="auto"/>
        <w:ind w:right="-360" w:hanging="720"/>
        <w:jc w:val="both"/>
      </w:pPr>
      <w:r>
        <w:t>CALL TO ORDER</w:t>
      </w:r>
      <w:r w:rsidR="00D71705">
        <w:t xml:space="preserve">: Chair </w:t>
      </w:r>
      <w:r w:rsidR="00D71705">
        <w:rPr>
          <w:b/>
        </w:rPr>
        <w:t xml:space="preserve">Cutting </w:t>
      </w:r>
      <w:r w:rsidR="00D71705">
        <w:t xml:space="preserve">calls meeting to order at </w:t>
      </w:r>
      <w:r w:rsidR="00D71705">
        <w:rPr>
          <w:b/>
          <w:u w:val="single"/>
        </w:rPr>
        <w:t>2:08 PM.</w:t>
      </w:r>
    </w:p>
    <w:p w:rsidR="00BB0B25" w:rsidRDefault="00BB0B25" w:rsidP="00750112">
      <w:pPr>
        <w:numPr>
          <w:ilvl w:val="0"/>
          <w:numId w:val="34"/>
        </w:numPr>
        <w:ind w:right="-360" w:hanging="720"/>
        <w:jc w:val="both"/>
      </w:pPr>
      <w:r>
        <w:t>ROLL CALL</w:t>
      </w:r>
    </w:p>
    <w:p w:rsidR="00D71705" w:rsidRDefault="00D71705" w:rsidP="00750112">
      <w:pPr>
        <w:ind w:left="720" w:right="-360"/>
        <w:jc w:val="both"/>
      </w:pPr>
      <w:r>
        <w:rPr>
          <w:u w:val="single"/>
        </w:rPr>
        <w:t>Members Present</w:t>
      </w:r>
      <w:r>
        <w:tab/>
      </w:r>
      <w:r>
        <w:tab/>
      </w:r>
      <w:r>
        <w:tab/>
      </w:r>
      <w:r>
        <w:rPr>
          <w:u w:val="single"/>
        </w:rPr>
        <w:t>Absent Members</w:t>
      </w:r>
      <w:r>
        <w:tab/>
      </w:r>
      <w:r>
        <w:tab/>
      </w:r>
      <w:r>
        <w:tab/>
      </w:r>
      <w:r>
        <w:rPr>
          <w:u w:val="single"/>
        </w:rPr>
        <w:t>Guests</w:t>
      </w:r>
    </w:p>
    <w:p w:rsidR="00D71705" w:rsidRDefault="00D71705" w:rsidP="00750112">
      <w:pPr>
        <w:ind w:left="720" w:right="-360"/>
        <w:jc w:val="both"/>
      </w:pPr>
      <w:r>
        <w:t>Kathy Cutting</w:t>
      </w:r>
      <w:r>
        <w:tab/>
      </w:r>
      <w:r>
        <w:tab/>
      </w:r>
      <w:r>
        <w:tab/>
      </w:r>
      <w:r>
        <w:tab/>
        <w:t>Riddhi Sood</w:t>
      </w:r>
      <w:r>
        <w:tab/>
      </w:r>
      <w:r>
        <w:tab/>
      </w:r>
      <w:r>
        <w:tab/>
      </w:r>
      <w:r>
        <w:tab/>
        <w:t>Corey Gazay</w:t>
      </w:r>
    </w:p>
    <w:p w:rsidR="00D71705" w:rsidRDefault="00D71705" w:rsidP="00750112">
      <w:pPr>
        <w:ind w:left="720" w:right="-360"/>
        <w:jc w:val="both"/>
      </w:pPr>
      <w:r>
        <w:t>Justin Anzelc</w:t>
      </w:r>
    </w:p>
    <w:p w:rsidR="00D71705" w:rsidRDefault="00D71705" w:rsidP="00750112">
      <w:pPr>
        <w:ind w:left="720" w:right="-360"/>
        <w:jc w:val="both"/>
      </w:pPr>
      <w:r>
        <w:t>Tim Rollins</w:t>
      </w:r>
    </w:p>
    <w:p w:rsidR="00D71705" w:rsidRDefault="00D71705" w:rsidP="00750112">
      <w:pPr>
        <w:ind w:left="720" w:right="-360"/>
        <w:jc w:val="both"/>
      </w:pPr>
      <w:r>
        <w:t>Ainsley Shallcross</w:t>
      </w:r>
    </w:p>
    <w:p w:rsidR="00D71705" w:rsidRDefault="00D71705" w:rsidP="00750112">
      <w:pPr>
        <w:ind w:left="720" w:right="-360"/>
        <w:jc w:val="both"/>
      </w:pPr>
      <w:r>
        <w:t>Leilani Camarillo</w:t>
      </w:r>
    </w:p>
    <w:p w:rsidR="00D71705" w:rsidRPr="00D71705" w:rsidRDefault="00D71705" w:rsidP="00750112">
      <w:pPr>
        <w:ind w:left="720" w:right="-360"/>
        <w:jc w:val="both"/>
      </w:pPr>
    </w:p>
    <w:p w:rsidR="00464B5A" w:rsidRDefault="00BB0B25" w:rsidP="00750112">
      <w:pPr>
        <w:ind w:right="-360"/>
        <w:jc w:val="both"/>
        <w:rPr>
          <w:b/>
        </w:rPr>
      </w:pPr>
      <w:r>
        <w:t>III.</w:t>
      </w:r>
      <w:r>
        <w:rPr>
          <w:b/>
        </w:rPr>
        <w:tab/>
      </w:r>
      <w:r>
        <w:t>ACTION ITEM</w:t>
      </w:r>
      <w:r>
        <w:rPr>
          <w:b/>
        </w:rPr>
        <w:t>- Approval of the Agenda</w:t>
      </w:r>
    </w:p>
    <w:p w:rsidR="00D71705" w:rsidRDefault="00D71705" w:rsidP="00750112">
      <w:pPr>
        <w:ind w:right="-360"/>
        <w:jc w:val="both"/>
        <w:rPr>
          <w:b/>
        </w:rPr>
      </w:pPr>
      <w:r>
        <w:rPr>
          <w:b/>
        </w:rPr>
        <w:tab/>
        <w:t>Motion: (Rollins) to approve the agenda.</w:t>
      </w:r>
    </w:p>
    <w:p w:rsidR="00D71705" w:rsidRDefault="00D71705" w:rsidP="00750112">
      <w:pPr>
        <w:ind w:right="-360"/>
        <w:jc w:val="both"/>
        <w:rPr>
          <w:b/>
        </w:rPr>
      </w:pPr>
      <w:r>
        <w:rPr>
          <w:b/>
        </w:rPr>
        <w:tab/>
        <w:t>Motion carries.</w:t>
      </w:r>
      <w:bookmarkStart w:id="0" w:name="_GoBack"/>
      <w:bookmarkEnd w:id="0"/>
    </w:p>
    <w:p w:rsidR="00464B5A" w:rsidRPr="00464B5A" w:rsidRDefault="00464B5A" w:rsidP="00750112">
      <w:pPr>
        <w:ind w:right="-360"/>
        <w:jc w:val="both"/>
        <w:rPr>
          <w:b/>
        </w:rPr>
      </w:pPr>
    </w:p>
    <w:p w:rsidR="007C026A" w:rsidRPr="00263039" w:rsidRDefault="00263039" w:rsidP="00750112">
      <w:pPr>
        <w:ind w:right="-360"/>
        <w:jc w:val="both"/>
        <w:rPr>
          <w:b/>
        </w:rPr>
      </w:pPr>
      <w:r>
        <w:t>IV.</w:t>
      </w:r>
      <w:r w:rsidR="00464B5A">
        <w:t xml:space="preserve">      ACTION ITEM – </w:t>
      </w:r>
      <w:r w:rsidR="00464B5A" w:rsidRPr="00263039">
        <w:rPr>
          <w:b/>
        </w:rPr>
        <w:t xml:space="preserve">Approval of the Minutes of </w:t>
      </w:r>
      <w:r w:rsidR="00464B5A" w:rsidRPr="00263039">
        <w:rPr>
          <w:b/>
          <w:u w:val="single"/>
        </w:rPr>
        <w:t>April 8, 2014</w:t>
      </w:r>
    </w:p>
    <w:p w:rsidR="00464B5A" w:rsidRDefault="00464B5A" w:rsidP="00750112">
      <w:pPr>
        <w:pStyle w:val="ListParagraph"/>
        <w:ind w:right="-360"/>
        <w:jc w:val="both"/>
        <w:rPr>
          <w:b/>
          <w:u w:val="single"/>
        </w:rPr>
      </w:pPr>
      <w:r>
        <w:t xml:space="preserve">                              </w:t>
      </w:r>
      <w:r w:rsidRPr="00464B5A">
        <w:rPr>
          <w:b/>
        </w:rPr>
        <w:t xml:space="preserve">Approval of the Minutes of </w:t>
      </w:r>
      <w:r w:rsidRPr="00464B5A">
        <w:rPr>
          <w:b/>
          <w:u w:val="single"/>
        </w:rPr>
        <w:t>May 6, 2014</w:t>
      </w:r>
    </w:p>
    <w:p w:rsidR="00D71705" w:rsidRDefault="00D71705" w:rsidP="00750112">
      <w:pPr>
        <w:pStyle w:val="ListParagraph"/>
        <w:ind w:right="-360"/>
        <w:jc w:val="both"/>
      </w:pPr>
      <w:r>
        <w:rPr>
          <w:b/>
        </w:rPr>
        <w:t xml:space="preserve">Motion: (Camarillo) to approve the Minutes of </w:t>
      </w:r>
      <w:r>
        <w:rPr>
          <w:b/>
          <w:u w:val="single"/>
        </w:rPr>
        <w:t>April 8, 2014 and May 6, 2014.</w:t>
      </w:r>
    </w:p>
    <w:p w:rsidR="00D71705" w:rsidRPr="00D71705" w:rsidRDefault="00D71705" w:rsidP="00750112">
      <w:pPr>
        <w:pStyle w:val="ListParagraph"/>
        <w:ind w:right="-360"/>
        <w:jc w:val="both"/>
        <w:rPr>
          <w:b/>
        </w:rPr>
      </w:pPr>
      <w:r>
        <w:rPr>
          <w:b/>
        </w:rPr>
        <w:t>Motion carries.</w:t>
      </w:r>
    </w:p>
    <w:p w:rsidR="00464B5A" w:rsidRPr="00464B5A" w:rsidRDefault="00464B5A" w:rsidP="00750112">
      <w:pPr>
        <w:pStyle w:val="ListParagraph"/>
        <w:ind w:right="-360"/>
        <w:jc w:val="both"/>
        <w:rPr>
          <w:b/>
        </w:rPr>
      </w:pPr>
    </w:p>
    <w:p w:rsidR="00BB0B25" w:rsidRDefault="00263039" w:rsidP="00750112">
      <w:pPr>
        <w:ind w:right="-360"/>
        <w:jc w:val="both"/>
        <w:rPr>
          <w:bCs/>
        </w:rPr>
      </w:pPr>
      <w:r>
        <w:t>V.</w:t>
      </w:r>
      <w:r w:rsidR="00BB0B25">
        <w:rPr>
          <w:bCs/>
        </w:rPr>
        <w:tab/>
        <w:t>PUBLIC COMMENT</w:t>
      </w:r>
    </w:p>
    <w:p w:rsidR="00D71705" w:rsidRDefault="00BB0B25" w:rsidP="00750112">
      <w:pPr>
        <w:ind w:left="810" w:right="-360"/>
        <w:jc w:val="both"/>
        <w:rPr>
          <w:b/>
        </w:rPr>
      </w:pPr>
      <w:r>
        <w:rPr>
          <w:b/>
        </w:rPr>
        <w:t>Public Comment is intended as a time for any member of the public to address the committee on any issues affecting ASI and/or the California State University, East Bay.</w:t>
      </w:r>
    </w:p>
    <w:p w:rsidR="00D71705" w:rsidRPr="00D71705" w:rsidRDefault="00D71705" w:rsidP="00750112">
      <w:pPr>
        <w:ind w:left="810" w:right="-360"/>
        <w:jc w:val="both"/>
      </w:pPr>
      <w:r>
        <w:t>No Public Comment</w:t>
      </w:r>
    </w:p>
    <w:p w:rsidR="00BB0B25" w:rsidRDefault="00BB0B25" w:rsidP="00750112">
      <w:pPr>
        <w:ind w:left="810" w:right="-360"/>
        <w:jc w:val="both"/>
        <w:rPr>
          <w:b/>
        </w:rPr>
      </w:pPr>
      <w:r>
        <w:rPr>
          <w:b/>
        </w:rPr>
        <w:tab/>
      </w:r>
      <w:r>
        <w:rPr>
          <w:b/>
        </w:rPr>
        <w:tab/>
        <w:t xml:space="preserve">      </w:t>
      </w:r>
    </w:p>
    <w:p w:rsidR="00BB0B25" w:rsidRDefault="00B45E4D" w:rsidP="00750112">
      <w:pPr>
        <w:pStyle w:val="NoSpacing1"/>
        <w:jc w:val="both"/>
        <w:rPr>
          <w:b/>
        </w:rPr>
      </w:pPr>
      <w:r>
        <w:t>V</w:t>
      </w:r>
      <w:r w:rsidR="00263039">
        <w:t>I</w:t>
      </w:r>
      <w:r>
        <w:t>.</w:t>
      </w:r>
      <w:r>
        <w:tab/>
      </w:r>
      <w:r w:rsidR="00E665A6">
        <w:t>DISCUSSI</w:t>
      </w:r>
      <w:r w:rsidR="00472853">
        <w:t>O</w:t>
      </w:r>
      <w:r w:rsidR="00E665A6">
        <w:t xml:space="preserve">N ITEM </w:t>
      </w:r>
      <w:r w:rsidR="00464B5A">
        <w:t>–</w:t>
      </w:r>
      <w:r w:rsidR="00E665A6">
        <w:t xml:space="preserve"> </w:t>
      </w:r>
      <w:r w:rsidR="00464B5A">
        <w:rPr>
          <w:b/>
        </w:rPr>
        <w:t>Review of years events, create binder for next year</w:t>
      </w:r>
    </w:p>
    <w:p w:rsidR="00D71705" w:rsidRDefault="00D71705" w:rsidP="00750112">
      <w:pPr>
        <w:pStyle w:val="NoSpacing1"/>
        <w:jc w:val="both"/>
      </w:pPr>
      <w:r>
        <w:rPr>
          <w:b/>
        </w:rPr>
        <w:tab/>
      </w:r>
      <w:r>
        <w:t xml:space="preserve">Chair </w:t>
      </w:r>
      <w:r>
        <w:rPr>
          <w:b/>
        </w:rPr>
        <w:t>Cutting</w:t>
      </w:r>
      <w:r>
        <w:t xml:space="preserve"> addresses the following:</w:t>
      </w:r>
    </w:p>
    <w:p w:rsidR="00D71705" w:rsidRDefault="00683C2F" w:rsidP="00750112">
      <w:pPr>
        <w:pStyle w:val="NoSpacing1"/>
        <w:numPr>
          <w:ilvl w:val="0"/>
          <w:numId w:val="36"/>
        </w:numPr>
        <w:jc w:val="both"/>
      </w:pPr>
      <w:r>
        <w:t>Chair</w:t>
      </w:r>
      <w:r>
        <w:rPr>
          <w:b/>
        </w:rPr>
        <w:t xml:space="preserve"> Cutting </w:t>
      </w:r>
      <w:r>
        <w:t xml:space="preserve">states that </w:t>
      </w:r>
      <w:r w:rsidR="00750112">
        <w:t xml:space="preserve">she </w:t>
      </w:r>
      <w:r>
        <w:t>has binders for the</w:t>
      </w:r>
      <w:r w:rsidR="00643291">
        <w:t xml:space="preserve"> next director, Leilani Camarillo. She has the binder that she runs the meetings out of and where she kept notes in and the binder that was created for Earth Day, with handouts in there that can be built upon.</w:t>
      </w:r>
    </w:p>
    <w:p w:rsidR="00643291" w:rsidRDefault="00643291" w:rsidP="00750112">
      <w:pPr>
        <w:pStyle w:val="NoSpacing1"/>
        <w:numPr>
          <w:ilvl w:val="0"/>
          <w:numId w:val="36"/>
        </w:numPr>
        <w:jc w:val="both"/>
      </w:pPr>
      <w:r>
        <w:t xml:space="preserve">Chair </w:t>
      </w:r>
      <w:r>
        <w:rPr>
          <w:b/>
        </w:rPr>
        <w:t>Cutting</w:t>
      </w:r>
      <w:r>
        <w:t xml:space="preserve"> states that there are conferences over the summer about sustainability, than anyone can attend.</w:t>
      </w:r>
    </w:p>
    <w:p w:rsidR="00643291" w:rsidRDefault="004047E8" w:rsidP="00750112">
      <w:pPr>
        <w:pStyle w:val="NoSpacing1"/>
        <w:numPr>
          <w:ilvl w:val="0"/>
          <w:numId w:val="36"/>
        </w:numPr>
        <w:jc w:val="both"/>
      </w:pPr>
      <w:r>
        <w:t xml:space="preserve">Chair </w:t>
      </w:r>
      <w:r>
        <w:rPr>
          <w:b/>
        </w:rPr>
        <w:t xml:space="preserve">Cutting </w:t>
      </w:r>
      <w:r>
        <w:t xml:space="preserve">states that she received an email that talks about a community garden </w:t>
      </w:r>
      <w:r w:rsidR="00750112">
        <w:t>at Tennyson High School where there</w:t>
      </w:r>
      <w:r>
        <w:t xml:space="preserve"> is an opportunity for them to combine efforts.</w:t>
      </w:r>
    </w:p>
    <w:p w:rsidR="004047E8" w:rsidRDefault="004047E8" w:rsidP="00750112">
      <w:pPr>
        <w:pStyle w:val="NoSpacing1"/>
        <w:numPr>
          <w:ilvl w:val="0"/>
          <w:numId w:val="36"/>
        </w:numPr>
        <w:jc w:val="both"/>
      </w:pPr>
      <w:r>
        <w:t xml:space="preserve">Chair </w:t>
      </w:r>
      <w:r>
        <w:rPr>
          <w:b/>
        </w:rPr>
        <w:t>Cutting</w:t>
      </w:r>
      <w:r>
        <w:t xml:space="preserve"> states that at the last meeting they talked about people who they wanted to give water bottles to. Chair </w:t>
      </w:r>
      <w:proofErr w:type="gramStart"/>
      <w:r>
        <w:rPr>
          <w:b/>
        </w:rPr>
        <w:t>Cutting</w:t>
      </w:r>
      <w:proofErr w:type="gramEnd"/>
      <w:r>
        <w:rPr>
          <w:b/>
        </w:rPr>
        <w:t xml:space="preserve"> </w:t>
      </w:r>
      <w:r>
        <w:t xml:space="preserve">further states that she brought bags for the committee members to take the water bottles and give them to people before school is over. </w:t>
      </w:r>
    </w:p>
    <w:p w:rsidR="004047E8" w:rsidRPr="004047E8" w:rsidRDefault="004047E8" w:rsidP="00750112">
      <w:pPr>
        <w:pStyle w:val="NoSpacing1"/>
        <w:ind w:left="720"/>
        <w:jc w:val="both"/>
        <w:rPr>
          <w:b/>
          <w:u w:val="single"/>
        </w:rPr>
      </w:pPr>
      <w:r>
        <w:rPr>
          <w:b/>
          <w:u w:val="single"/>
        </w:rPr>
        <w:t>6:58</w:t>
      </w:r>
    </w:p>
    <w:p w:rsidR="00643291" w:rsidRPr="00D71705" w:rsidRDefault="00643291" w:rsidP="00750112">
      <w:pPr>
        <w:pStyle w:val="NoSpacing1"/>
        <w:ind w:left="720"/>
        <w:jc w:val="both"/>
      </w:pPr>
    </w:p>
    <w:p w:rsidR="00464B5A" w:rsidRDefault="00464B5A" w:rsidP="00750112">
      <w:pPr>
        <w:pStyle w:val="NoSpacing1"/>
        <w:jc w:val="both"/>
        <w:rPr>
          <w:b/>
        </w:rPr>
      </w:pPr>
    </w:p>
    <w:p w:rsidR="00464B5A" w:rsidRDefault="00464B5A" w:rsidP="00750112">
      <w:pPr>
        <w:pStyle w:val="NoSpacing1"/>
        <w:jc w:val="both"/>
        <w:rPr>
          <w:b/>
        </w:rPr>
      </w:pPr>
      <w:r>
        <w:lastRenderedPageBreak/>
        <w:t>VI</w:t>
      </w:r>
      <w:r w:rsidR="00263039">
        <w:t>I</w:t>
      </w:r>
      <w:r>
        <w:t>.</w:t>
      </w:r>
      <w:r>
        <w:tab/>
        <w:t xml:space="preserve">DISCUSSION ITEM – </w:t>
      </w:r>
      <w:r w:rsidRPr="00683C2F">
        <w:rPr>
          <w:b/>
        </w:rPr>
        <w:t>Statement of position regarding CSU Sustainability</w:t>
      </w:r>
    </w:p>
    <w:p w:rsidR="004047E8" w:rsidRDefault="004047E8" w:rsidP="00750112">
      <w:pPr>
        <w:pStyle w:val="NoSpacing1"/>
        <w:jc w:val="both"/>
      </w:pPr>
      <w:r>
        <w:rPr>
          <w:b/>
        </w:rPr>
        <w:tab/>
      </w:r>
      <w:r>
        <w:t xml:space="preserve">Chair </w:t>
      </w:r>
      <w:r>
        <w:rPr>
          <w:b/>
        </w:rPr>
        <w:t>Cutting</w:t>
      </w:r>
      <w:r>
        <w:t xml:space="preserve"> addresses the following:</w:t>
      </w:r>
    </w:p>
    <w:p w:rsidR="004047E8" w:rsidRDefault="005E3566" w:rsidP="00750112">
      <w:pPr>
        <w:pStyle w:val="NoSpacing1"/>
        <w:numPr>
          <w:ilvl w:val="0"/>
          <w:numId w:val="37"/>
        </w:numPr>
        <w:jc w:val="both"/>
      </w:pPr>
      <w:r>
        <w:t xml:space="preserve">Chair </w:t>
      </w:r>
      <w:r>
        <w:rPr>
          <w:b/>
        </w:rPr>
        <w:t xml:space="preserve">Cutting </w:t>
      </w:r>
      <w:r>
        <w:t xml:space="preserve">states that at the last BOD Mtg. she put on record that she felt like the Environmental Affairs Committee was in an awkward position this year. Since knowing that the Office of Sustainability is opening and that the CSU Chancellors office had stuff in the works, things were happening already so </w:t>
      </w:r>
      <w:r w:rsidR="00750112">
        <w:t xml:space="preserve">to </w:t>
      </w:r>
      <w:r>
        <w:t>write a policy or a resolution in support of something that was already happening was just busy work. Next year when they actually have signed policies with the office open, the committee can better direct their efforts.</w:t>
      </w:r>
    </w:p>
    <w:p w:rsidR="00535900" w:rsidRDefault="00535900" w:rsidP="00750112">
      <w:pPr>
        <w:pStyle w:val="NoSpacing1"/>
        <w:numPr>
          <w:ilvl w:val="0"/>
          <w:numId w:val="37"/>
        </w:numPr>
        <w:jc w:val="both"/>
      </w:pPr>
      <w:r>
        <w:t xml:space="preserve">Sports &amp; Activities Coordinator </w:t>
      </w:r>
      <w:r>
        <w:rPr>
          <w:b/>
        </w:rPr>
        <w:t xml:space="preserve">Gazay </w:t>
      </w:r>
      <w:r>
        <w:t>states that the committee is still the advocate for the students, so there is still going to be an extremely large piece for this committee in directing the office.</w:t>
      </w:r>
    </w:p>
    <w:p w:rsidR="00535900" w:rsidRDefault="00535900" w:rsidP="00750112">
      <w:pPr>
        <w:pStyle w:val="NoSpacing1"/>
        <w:numPr>
          <w:ilvl w:val="0"/>
          <w:numId w:val="37"/>
        </w:numPr>
        <w:jc w:val="both"/>
      </w:pPr>
      <w:r>
        <w:t xml:space="preserve">Chair </w:t>
      </w:r>
      <w:r>
        <w:rPr>
          <w:b/>
        </w:rPr>
        <w:t xml:space="preserve">Cutting </w:t>
      </w:r>
      <w:r w:rsidR="00750112">
        <w:t>states that</w:t>
      </w:r>
      <w:r>
        <w:t xml:space="preserve"> until they set that office up and they develop a partnership, she could have written a policy that floated around but it wouldn’t have had as much direction as it would once the committee knows what they are supporting.   </w:t>
      </w:r>
    </w:p>
    <w:p w:rsidR="00535900" w:rsidRDefault="00535900" w:rsidP="00750112">
      <w:pPr>
        <w:pStyle w:val="NoSpacing1"/>
        <w:numPr>
          <w:ilvl w:val="0"/>
          <w:numId w:val="37"/>
        </w:numPr>
        <w:jc w:val="both"/>
      </w:pPr>
      <w:r>
        <w:t xml:space="preserve">Sports &amp; Activities Coordinator </w:t>
      </w:r>
      <w:r>
        <w:rPr>
          <w:b/>
        </w:rPr>
        <w:t xml:space="preserve">Gazay </w:t>
      </w:r>
      <w:r>
        <w:t>states that they can say something like, “We hope to do this…” or “We hope this relationship looks like this…” so that when the committee comes into the first conversation that they already have a set assumption of how they envisioned a partnership.</w:t>
      </w:r>
    </w:p>
    <w:p w:rsidR="00535900" w:rsidRDefault="00535900" w:rsidP="00750112">
      <w:pPr>
        <w:pStyle w:val="NoSpacing1"/>
        <w:numPr>
          <w:ilvl w:val="0"/>
          <w:numId w:val="37"/>
        </w:numPr>
        <w:jc w:val="both"/>
      </w:pPr>
      <w:r>
        <w:rPr>
          <w:b/>
        </w:rPr>
        <w:t>Camarillo</w:t>
      </w:r>
      <w:r>
        <w:t xml:space="preserve"> </w:t>
      </w:r>
      <w:r w:rsidR="00145543">
        <w:t>questions if the</w:t>
      </w:r>
      <w:r>
        <w:t xml:space="preserve"> </w:t>
      </w:r>
      <w:r w:rsidR="008F2623">
        <w:t>new D</w:t>
      </w:r>
      <w:r w:rsidR="00145543">
        <w:t>irector</w:t>
      </w:r>
      <w:r w:rsidR="008F2623">
        <w:t xml:space="preserve"> of Sustainability</w:t>
      </w:r>
      <w:r w:rsidR="00145543">
        <w:t xml:space="preserve"> that was hired, who works with the president, is that what she is going to do.</w:t>
      </w:r>
    </w:p>
    <w:p w:rsidR="00145543" w:rsidRPr="008F2623" w:rsidRDefault="00145543" w:rsidP="00750112">
      <w:pPr>
        <w:pStyle w:val="NoSpacing1"/>
        <w:numPr>
          <w:ilvl w:val="0"/>
          <w:numId w:val="37"/>
        </w:numPr>
        <w:jc w:val="both"/>
      </w:pPr>
      <w:r>
        <w:t xml:space="preserve">Chair </w:t>
      </w:r>
      <w:r w:rsidRPr="008F2623">
        <w:rPr>
          <w:b/>
        </w:rPr>
        <w:t>Cutting</w:t>
      </w:r>
      <w:r>
        <w:t xml:space="preserve"> </w:t>
      </w:r>
      <w:r w:rsidR="008F2623">
        <w:rPr>
          <w:color w:val="auto"/>
        </w:rPr>
        <w:t xml:space="preserve">states that she will be reporting to the provost and helping get the campus up to speed in sustainability efforts. </w:t>
      </w:r>
    </w:p>
    <w:p w:rsidR="008F2623" w:rsidRPr="008F2623" w:rsidRDefault="008F2623" w:rsidP="00750112">
      <w:pPr>
        <w:pStyle w:val="NoSpacing1"/>
        <w:numPr>
          <w:ilvl w:val="0"/>
          <w:numId w:val="37"/>
        </w:numPr>
        <w:jc w:val="both"/>
      </w:pPr>
      <w:r>
        <w:rPr>
          <w:b/>
          <w:color w:val="auto"/>
        </w:rPr>
        <w:t>Camarillo</w:t>
      </w:r>
      <w:r>
        <w:rPr>
          <w:color w:val="auto"/>
        </w:rPr>
        <w:t xml:space="preserve"> states that the director may possibly do more sustainable internships.</w:t>
      </w:r>
    </w:p>
    <w:p w:rsidR="008F2623" w:rsidRPr="00E06E27" w:rsidRDefault="008F2623" w:rsidP="00750112">
      <w:pPr>
        <w:pStyle w:val="NoSpacing1"/>
        <w:numPr>
          <w:ilvl w:val="0"/>
          <w:numId w:val="37"/>
        </w:numPr>
        <w:jc w:val="both"/>
      </w:pPr>
      <w:r>
        <w:rPr>
          <w:b/>
          <w:color w:val="auto"/>
        </w:rPr>
        <w:t>Camarillo</w:t>
      </w:r>
      <w:r>
        <w:rPr>
          <w:color w:val="auto"/>
        </w:rPr>
        <w:t xml:space="preserve"> acknowledges how good SFSU’s campus </w:t>
      </w:r>
      <w:r w:rsidR="00E06E27">
        <w:rPr>
          <w:color w:val="auto"/>
        </w:rPr>
        <w:t xml:space="preserve">is with sustainability. </w:t>
      </w:r>
    </w:p>
    <w:p w:rsidR="00E06E27" w:rsidRPr="00E06E27" w:rsidRDefault="00E06E27" w:rsidP="00750112">
      <w:pPr>
        <w:pStyle w:val="NoSpacing1"/>
        <w:numPr>
          <w:ilvl w:val="0"/>
          <w:numId w:val="37"/>
        </w:numPr>
        <w:jc w:val="both"/>
      </w:pPr>
      <w:r>
        <w:rPr>
          <w:b/>
          <w:color w:val="auto"/>
        </w:rPr>
        <w:t>Anzelc</w:t>
      </w:r>
      <w:r>
        <w:rPr>
          <w:color w:val="auto"/>
        </w:rPr>
        <w:t xml:space="preserve"> states that he and Ainsley spent at least two quarters this year to promote recycling on the CSUEB campus and he finds it ironic how all of the recycling bins are in the leaky windows in the library, making sure water doesn’t fall on the floor and not disbursed throughout the campus so people can actually recycle. </w:t>
      </w:r>
    </w:p>
    <w:p w:rsidR="00E06E27" w:rsidRPr="00E06E27" w:rsidRDefault="00E06E27" w:rsidP="00750112">
      <w:pPr>
        <w:pStyle w:val="NoSpacing1"/>
        <w:numPr>
          <w:ilvl w:val="0"/>
          <w:numId w:val="37"/>
        </w:numPr>
        <w:jc w:val="both"/>
      </w:pPr>
      <w:r>
        <w:rPr>
          <w:b/>
          <w:color w:val="auto"/>
        </w:rPr>
        <w:t>Camarillo</w:t>
      </w:r>
      <w:r>
        <w:rPr>
          <w:color w:val="auto"/>
        </w:rPr>
        <w:t xml:space="preserve"> states that a lot of faucets are leaking around campus and they need to be fixed. Also a lot of drinking fountains on campus don’t even have water in them so what are they there for.</w:t>
      </w:r>
    </w:p>
    <w:p w:rsidR="00E06E27" w:rsidRPr="00974885" w:rsidRDefault="00E06E27" w:rsidP="00750112">
      <w:pPr>
        <w:pStyle w:val="NoSpacing1"/>
        <w:numPr>
          <w:ilvl w:val="0"/>
          <w:numId w:val="37"/>
        </w:numPr>
        <w:jc w:val="both"/>
      </w:pPr>
      <w:r>
        <w:rPr>
          <w:b/>
          <w:color w:val="auto"/>
        </w:rPr>
        <w:t>Shallcross</w:t>
      </w:r>
      <w:r>
        <w:rPr>
          <w:color w:val="auto"/>
        </w:rPr>
        <w:t xml:space="preserve"> states that next year they should push maintenance to install the solar recyclable parts to the trash compactors</w:t>
      </w:r>
      <w:r w:rsidR="00974885">
        <w:rPr>
          <w:color w:val="auto"/>
        </w:rPr>
        <w:t xml:space="preserve"> on campus.</w:t>
      </w:r>
    </w:p>
    <w:p w:rsidR="00974885" w:rsidRPr="00974885" w:rsidRDefault="00974885" w:rsidP="00750112">
      <w:pPr>
        <w:pStyle w:val="NoSpacing1"/>
        <w:numPr>
          <w:ilvl w:val="0"/>
          <w:numId w:val="37"/>
        </w:numPr>
        <w:jc w:val="both"/>
      </w:pPr>
      <w:r>
        <w:rPr>
          <w:color w:val="auto"/>
        </w:rPr>
        <w:t xml:space="preserve">Chair </w:t>
      </w:r>
      <w:r>
        <w:rPr>
          <w:b/>
          <w:color w:val="auto"/>
        </w:rPr>
        <w:t>Cutting</w:t>
      </w:r>
      <w:r>
        <w:rPr>
          <w:color w:val="auto"/>
        </w:rPr>
        <w:t xml:space="preserve"> states that CSUEB has a single stream waste management contract. What the committee needs to ask for is a better waste management contract. Also divestment from fossil fuels.  </w:t>
      </w:r>
    </w:p>
    <w:p w:rsidR="00974885" w:rsidRPr="00974885" w:rsidRDefault="00974885" w:rsidP="00750112">
      <w:pPr>
        <w:pStyle w:val="NoSpacing1"/>
        <w:numPr>
          <w:ilvl w:val="0"/>
          <w:numId w:val="37"/>
        </w:numPr>
        <w:jc w:val="both"/>
      </w:pPr>
      <w:r>
        <w:rPr>
          <w:b/>
          <w:color w:val="auto"/>
        </w:rPr>
        <w:t>Shallcross</w:t>
      </w:r>
      <w:r>
        <w:rPr>
          <w:color w:val="auto"/>
        </w:rPr>
        <w:t xml:space="preserve"> questions if they would bring that up with the new president now that Michelle Xiong is gone. She was the one that brought divestment from fossil fuels </w:t>
      </w:r>
      <w:r>
        <w:rPr>
          <w:color w:val="auto"/>
        </w:rPr>
        <w:lastRenderedPageBreak/>
        <w:t xml:space="preserve">to the committee’s attention and was going to help with that but she left. </w:t>
      </w:r>
      <w:r>
        <w:rPr>
          <w:b/>
          <w:color w:val="auto"/>
        </w:rPr>
        <w:t xml:space="preserve">Shallcross </w:t>
      </w:r>
      <w:r>
        <w:rPr>
          <w:color w:val="auto"/>
        </w:rPr>
        <w:t>further questions if they should bring that up only as a committee or should they also bring that up to the new president.</w:t>
      </w:r>
    </w:p>
    <w:p w:rsidR="00974885" w:rsidRPr="006E0338" w:rsidRDefault="00974885" w:rsidP="00750112">
      <w:pPr>
        <w:pStyle w:val="NoSpacing1"/>
        <w:numPr>
          <w:ilvl w:val="0"/>
          <w:numId w:val="37"/>
        </w:numPr>
        <w:jc w:val="both"/>
      </w:pPr>
      <w:r>
        <w:rPr>
          <w:color w:val="auto"/>
        </w:rPr>
        <w:t xml:space="preserve">Chair </w:t>
      </w:r>
      <w:r>
        <w:rPr>
          <w:b/>
          <w:color w:val="auto"/>
        </w:rPr>
        <w:t>Cutting</w:t>
      </w:r>
      <w:r>
        <w:rPr>
          <w:color w:val="auto"/>
        </w:rPr>
        <w:t xml:space="preserve"> states that Leilani can bring that up to the BOD when they are established. </w:t>
      </w:r>
      <w:r w:rsidR="006E0338">
        <w:rPr>
          <w:color w:val="auto"/>
        </w:rPr>
        <w:t>It is being achieved by many campuses now so there should be some models to follow.</w:t>
      </w:r>
    </w:p>
    <w:p w:rsidR="006E0338" w:rsidRPr="006E0338" w:rsidRDefault="006E0338" w:rsidP="00750112">
      <w:pPr>
        <w:pStyle w:val="NoSpacing1"/>
        <w:numPr>
          <w:ilvl w:val="0"/>
          <w:numId w:val="37"/>
        </w:numPr>
        <w:jc w:val="both"/>
      </w:pPr>
      <w:r>
        <w:rPr>
          <w:b/>
          <w:color w:val="auto"/>
        </w:rPr>
        <w:t>Camarillo</w:t>
      </w:r>
      <w:r>
        <w:rPr>
          <w:color w:val="auto"/>
        </w:rPr>
        <w:t xml:space="preserve"> states that for the committee she wants to advocate public policy.</w:t>
      </w:r>
    </w:p>
    <w:p w:rsidR="006E0338" w:rsidRPr="006E0338" w:rsidRDefault="006E0338" w:rsidP="00750112">
      <w:pPr>
        <w:pStyle w:val="NoSpacing1"/>
        <w:numPr>
          <w:ilvl w:val="0"/>
          <w:numId w:val="37"/>
        </w:numPr>
        <w:jc w:val="both"/>
      </w:pPr>
      <w:r>
        <w:rPr>
          <w:color w:val="auto"/>
        </w:rPr>
        <w:t xml:space="preserve">Chair </w:t>
      </w:r>
      <w:r>
        <w:rPr>
          <w:b/>
          <w:color w:val="auto"/>
        </w:rPr>
        <w:t>Cutting</w:t>
      </w:r>
      <w:r>
        <w:rPr>
          <w:color w:val="auto"/>
        </w:rPr>
        <w:t xml:space="preserve"> states that they need to grow interest through many people not just the committee.</w:t>
      </w:r>
    </w:p>
    <w:p w:rsidR="006E0338" w:rsidRPr="006E0338" w:rsidRDefault="006E0338" w:rsidP="00750112">
      <w:pPr>
        <w:pStyle w:val="NoSpacing1"/>
        <w:numPr>
          <w:ilvl w:val="0"/>
          <w:numId w:val="37"/>
        </w:numPr>
        <w:jc w:val="both"/>
      </w:pPr>
      <w:r>
        <w:rPr>
          <w:color w:val="auto"/>
        </w:rPr>
        <w:softHyphen/>
      </w:r>
      <w:r>
        <w:rPr>
          <w:color w:val="auto"/>
        </w:rPr>
        <w:softHyphen/>
      </w:r>
      <w:r>
        <w:rPr>
          <w:color w:val="auto"/>
        </w:rPr>
        <w:softHyphen/>
      </w:r>
      <w:r w:rsidR="009A0048" w:rsidRPr="009A0048">
        <w:rPr>
          <w:b/>
          <w:color w:val="auto"/>
        </w:rPr>
        <w:t>Gazay</w:t>
      </w:r>
      <w:r>
        <w:rPr>
          <w:color w:val="auto"/>
        </w:rPr>
        <w:t xml:space="preserve"> states or they can do something to get an article in the newspaper.</w:t>
      </w:r>
    </w:p>
    <w:p w:rsidR="006E0338" w:rsidRPr="00581DDD" w:rsidRDefault="006E0338" w:rsidP="00750112">
      <w:pPr>
        <w:pStyle w:val="NoSpacing1"/>
        <w:numPr>
          <w:ilvl w:val="0"/>
          <w:numId w:val="37"/>
        </w:numPr>
        <w:jc w:val="both"/>
      </w:pPr>
      <w:r>
        <w:rPr>
          <w:b/>
          <w:color w:val="auto"/>
        </w:rPr>
        <w:t>Anzelc</w:t>
      </w:r>
      <w:r>
        <w:rPr>
          <w:color w:val="auto"/>
        </w:rPr>
        <w:t xml:space="preserve"> states </w:t>
      </w:r>
      <w:r w:rsidR="00581DDD">
        <w:rPr>
          <w:color w:val="auto"/>
        </w:rPr>
        <w:t>that the committee had got a couple people who signed up from the newspaper.</w:t>
      </w:r>
    </w:p>
    <w:p w:rsidR="00581DDD" w:rsidRPr="00581DDD" w:rsidRDefault="00581DDD" w:rsidP="00750112">
      <w:pPr>
        <w:pStyle w:val="NoSpacing1"/>
        <w:numPr>
          <w:ilvl w:val="0"/>
          <w:numId w:val="37"/>
        </w:numPr>
        <w:jc w:val="both"/>
      </w:pPr>
      <w:r>
        <w:rPr>
          <w:color w:val="auto"/>
        </w:rPr>
        <w:t>The committee discusses different ways of getting articles into newspapers.</w:t>
      </w:r>
    </w:p>
    <w:p w:rsidR="00581DDD" w:rsidRDefault="00581DDD" w:rsidP="00750112">
      <w:pPr>
        <w:pStyle w:val="NoSpacing1"/>
        <w:numPr>
          <w:ilvl w:val="0"/>
          <w:numId w:val="37"/>
        </w:numPr>
        <w:jc w:val="both"/>
      </w:pPr>
      <w:r>
        <w:t xml:space="preserve">Chair </w:t>
      </w:r>
      <w:r>
        <w:rPr>
          <w:b/>
        </w:rPr>
        <w:t>Cutting</w:t>
      </w:r>
      <w:r>
        <w:t xml:space="preserve"> states the things she would like to see for next year are</w:t>
      </w:r>
      <w:r w:rsidR="000B4BCB">
        <w:t xml:space="preserve"> to</w:t>
      </w:r>
      <w:r>
        <w:t xml:space="preserve"> create awareness, table for awareness and access, policy on divestment, resolution to have sustainability office, Earth Week activities, and </w:t>
      </w:r>
      <w:r w:rsidR="009A0048">
        <w:t>s</w:t>
      </w:r>
      <w:r>
        <w:t>ave Justin’s letter</w:t>
      </w:r>
      <w:r w:rsidR="009A0048">
        <w:t xml:space="preserve"> we sent to all Departments about Earth Day Every Day</w:t>
      </w:r>
      <w:r>
        <w:t xml:space="preserve">; create a policy where it says departments should achieve a sustainability </w:t>
      </w:r>
      <w:r w:rsidR="009A0048">
        <w:t>goal</w:t>
      </w:r>
      <w:r>
        <w:t xml:space="preserve"> each year. </w:t>
      </w:r>
    </w:p>
    <w:p w:rsidR="00581DDD" w:rsidRDefault="004A2C6A" w:rsidP="00750112">
      <w:pPr>
        <w:pStyle w:val="NoSpacing1"/>
        <w:numPr>
          <w:ilvl w:val="0"/>
          <w:numId w:val="37"/>
        </w:numPr>
        <w:jc w:val="both"/>
      </w:pPr>
      <w:r>
        <w:t xml:space="preserve">Chair </w:t>
      </w:r>
      <w:r>
        <w:rPr>
          <w:b/>
        </w:rPr>
        <w:t>Cutting</w:t>
      </w:r>
      <w:r>
        <w:t xml:space="preserve"> states another thing she was hoping to do that the sustainability office should do is provide data about how much energy CSUEB uses</w:t>
      </w:r>
      <w:r w:rsidR="009A0048">
        <w:t xml:space="preserve"> that is accessible to the students</w:t>
      </w:r>
      <w:r>
        <w:t xml:space="preserve">. </w:t>
      </w:r>
    </w:p>
    <w:p w:rsidR="004A2C6A" w:rsidRDefault="004A2C6A" w:rsidP="00750112">
      <w:pPr>
        <w:pStyle w:val="NoSpacing1"/>
        <w:numPr>
          <w:ilvl w:val="0"/>
          <w:numId w:val="37"/>
        </w:numPr>
        <w:jc w:val="both"/>
      </w:pPr>
      <w:r>
        <w:rPr>
          <w:b/>
        </w:rPr>
        <w:t>Camarillo</w:t>
      </w:r>
      <w:r>
        <w:t xml:space="preserve"> states that the Sustainability Earth Club has been started </w:t>
      </w:r>
      <w:proofErr w:type="gramStart"/>
      <w:r>
        <w:t>up,</w:t>
      </w:r>
      <w:proofErr w:type="gramEnd"/>
      <w:r>
        <w:t xml:space="preserve"> she sent in the paperwork but doesn’t know if they were too late to go the meeting with all the club officers to get accredited. The president</w:t>
      </w:r>
      <w:r w:rsidR="000B4BCB">
        <w:t xml:space="preserve"> of the club’s </w:t>
      </w:r>
      <w:r>
        <w:t xml:space="preserve">big goal is to get compost and he is in contact with </w:t>
      </w:r>
      <w:r w:rsidRPr="00446DAA">
        <w:t>the person who made compost</w:t>
      </w:r>
      <w:r>
        <w:t xml:space="preserve"> and the person who directs it. Michael Lee, the club advisor, wants to be able to take the compost and turn it into green waste in Hayward. The food waste can be changed into energy and from there show how much energy is being conserved with the food. </w:t>
      </w:r>
    </w:p>
    <w:p w:rsidR="004A2C6A" w:rsidRDefault="004A2C6A" w:rsidP="00750112">
      <w:pPr>
        <w:pStyle w:val="NoSpacing1"/>
        <w:numPr>
          <w:ilvl w:val="0"/>
          <w:numId w:val="37"/>
        </w:numPr>
        <w:jc w:val="both"/>
      </w:pPr>
      <w:r>
        <w:t xml:space="preserve">Chair </w:t>
      </w:r>
      <w:r>
        <w:rPr>
          <w:b/>
        </w:rPr>
        <w:t>Cutting</w:t>
      </w:r>
      <w:r>
        <w:t xml:space="preserve"> questions if that would go through housing</w:t>
      </w:r>
      <w:r w:rsidR="00750112">
        <w:t xml:space="preserve"> and the dining commons.</w:t>
      </w:r>
    </w:p>
    <w:p w:rsidR="00750112" w:rsidRDefault="00750112" w:rsidP="00750112">
      <w:pPr>
        <w:pStyle w:val="NoSpacing1"/>
        <w:numPr>
          <w:ilvl w:val="0"/>
          <w:numId w:val="37"/>
        </w:numPr>
        <w:jc w:val="both"/>
      </w:pPr>
      <w:r>
        <w:rPr>
          <w:b/>
        </w:rPr>
        <w:t>Camarillo</w:t>
      </w:r>
      <w:r>
        <w:t xml:space="preserve"> states that it would probably go through Aramark because they are in charge of all the food.</w:t>
      </w:r>
    </w:p>
    <w:p w:rsidR="00750112" w:rsidRPr="00750112" w:rsidRDefault="00750112" w:rsidP="00750112">
      <w:pPr>
        <w:pStyle w:val="NoSpacing1"/>
        <w:ind w:left="720"/>
        <w:jc w:val="both"/>
        <w:rPr>
          <w:b/>
          <w:u w:val="single"/>
        </w:rPr>
      </w:pPr>
      <w:r>
        <w:rPr>
          <w:b/>
          <w:u w:val="single"/>
        </w:rPr>
        <w:t>24:22</w:t>
      </w:r>
    </w:p>
    <w:p w:rsidR="00145543" w:rsidRDefault="00145543" w:rsidP="00750112">
      <w:pPr>
        <w:pStyle w:val="NoSpacing1"/>
        <w:jc w:val="both"/>
      </w:pPr>
    </w:p>
    <w:p w:rsidR="00BB0B25" w:rsidRDefault="00B45E4D" w:rsidP="00750112">
      <w:pPr>
        <w:ind w:right="-360"/>
        <w:jc w:val="both"/>
      </w:pPr>
      <w:r>
        <w:t>VII</w:t>
      </w:r>
      <w:r w:rsidR="00263039">
        <w:t>I</w:t>
      </w:r>
      <w:r w:rsidR="00BB0B25">
        <w:t>.</w:t>
      </w:r>
      <w:r w:rsidR="00BB0B25">
        <w:tab/>
        <w:t>CLOSING ROUNDTABLE REMARKS</w:t>
      </w:r>
    </w:p>
    <w:p w:rsidR="00750112" w:rsidRDefault="00750112" w:rsidP="00750112">
      <w:pPr>
        <w:ind w:right="-360"/>
        <w:jc w:val="both"/>
      </w:pPr>
      <w:r>
        <w:tab/>
      </w:r>
      <w:r>
        <w:rPr>
          <w:b/>
        </w:rPr>
        <w:t xml:space="preserve">Cutting: </w:t>
      </w:r>
      <w:r>
        <w:t xml:space="preserve"> Congratulates Leilani on winning the election.</w:t>
      </w:r>
    </w:p>
    <w:p w:rsidR="00750112" w:rsidRDefault="00750112" w:rsidP="00750112">
      <w:pPr>
        <w:ind w:right="-360"/>
        <w:jc w:val="both"/>
      </w:pPr>
    </w:p>
    <w:p w:rsidR="00750112" w:rsidRDefault="00750112" w:rsidP="00750112">
      <w:pPr>
        <w:ind w:right="-360"/>
        <w:jc w:val="both"/>
      </w:pPr>
    </w:p>
    <w:p w:rsidR="00750112" w:rsidRDefault="00750112" w:rsidP="00750112">
      <w:pPr>
        <w:ind w:right="-360"/>
        <w:jc w:val="both"/>
      </w:pPr>
    </w:p>
    <w:p w:rsidR="00750112" w:rsidRDefault="00750112" w:rsidP="00750112">
      <w:pPr>
        <w:ind w:right="-360"/>
        <w:jc w:val="both"/>
      </w:pPr>
    </w:p>
    <w:p w:rsidR="00750112" w:rsidRDefault="00750112" w:rsidP="00750112">
      <w:pPr>
        <w:ind w:right="-360"/>
        <w:jc w:val="both"/>
      </w:pPr>
    </w:p>
    <w:p w:rsidR="00750112" w:rsidRPr="00750112" w:rsidRDefault="00750112" w:rsidP="00750112">
      <w:pPr>
        <w:ind w:right="-360"/>
        <w:jc w:val="both"/>
      </w:pPr>
    </w:p>
    <w:p w:rsidR="00BB0B25" w:rsidRPr="00750112" w:rsidRDefault="00BB0B25" w:rsidP="00750112">
      <w:pPr>
        <w:ind w:right="-360"/>
        <w:jc w:val="both"/>
        <w:rPr>
          <w:bCs/>
        </w:rPr>
      </w:pPr>
    </w:p>
    <w:p w:rsidR="00BB0B25" w:rsidRDefault="00263039" w:rsidP="00750112">
      <w:pPr>
        <w:ind w:right="-360"/>
        <w:jc w:val="both"/>
      </w:pPr>
      <w:r>
        <w:lastRenderedPageBreak/>
        <w:t>IX</w:t>
      </w:r>
      <w:r w:rsidR="00BB0B25">
        <w:t>.</w:t>
      </w:r>
      <w:r w:rsidR="00BB0B25">
        <w:tab/>
        <w:t>ADJOURNMENT</w:t>
      </w:r>
    </w:p>
    <w:p w:rsidR="00750112" w:rsidRDefault="00750112" w:rsidP="00750112">
      <w:pPr>
        <w:ind w:right="-360"/>
        <w:jc w:val="both"/>
      </w:pPr>
    </w:p>
    <w:p w:rsidR="00750112" w:rsidRDefault="00750112" w:rsidP="00750112">
      <w:pPr>
        <w:ind w:right="-360"/>
        <w:jc w:val="both"/>
        <w:rPr>
          <w:b/>
          <w:u w:val="single"/>
        </w:rPr>
      </w:pPr>
      <w:r>
        <w:tab/>
        <w:t xml:space="preserve">Meeting adjourned at </w:t>
      </w:r>
      <w:r>
        <w:rPr>
          <w:b/>
          <w:u w:val="single"/>
        </w:rPr>
        <w:t>2:30PM</w:t>
      </w:r>
    </w:p>
    <w:p w:rsidR="00750112" w:rsidRDefault="00750112" w:rsidP="00750112">
      <w:pPr>
        <w:ind w:right="-360"/>
        <w:jc w:val="both"/>
        <w:rPr>
          <w:b/>
          <w:u w:val="single"/>
        </w:rPr>
      </w:pPr>
    </w:p>
    <w:p w:rsidR="00750112" w:rsidRDefault="00750112" w:rsidP="00750112">
      <w:pPr>
        <w:ind w:right="-360"/>
        <w:jc w:val="both"/>
        <w:rPr>
          <w:b/>
          <w:u w:val="single"/>
        </w:rPr>
      </w:pPr>
    </w:p>
    <w:p w:rsidR="00750112" w:rsidRDefault="00750112" w:rsidP="00750112">
      <w:pPr>
        <w:ind w:right="-360"/>
        <w:jc w:val="both"/>
      </w:pPr>
      <w:r>
        <w:tab/>
        <w:t>Minutes reviewed by:</w:t>
      </w:r>
    </w:p>
    <w:p w:rsidR="00750112" w:rsidRDefault="00750112" w:rsidP="00750112">
      <w:pPr>
        <w:ind w:right="-360"/>
        <w:jc w:val="both"/>
        <w:rPr>
          <w:b/>
        </w:rPr>
      </w:pPr>
      <w:r>
        <w:tab/>
      </w:r>
      <w:r w:rsidR="00446DAA">
        <w:rPr>
          <w:b/>
          <w:u w:val="single"/>
        </w:rPr>
        <w:t xml:space="preserve">Director, Sustainability </w:t>
      </w:r>
    </w:p>
    <w:p w:rsidR="00750112" w:rsidRDefault="00750112" w:rsidP="00750112">
      <w:pPr>
        <w:ind w:right="-360"/>
        <w:jc w:val="both"/>
        <w:rPr>
          <w:b/>
        </w:rPr>
      </w:pPr>
      <w:r>
        <w:rPr>
          <w:b/>
        </w:rPr>
        <w:tab/>
        <w:t xml:space="preserve">Name: </w:t>
      </w:r>
      <w:r w:rsidR="00446DAA">
        <w:rPr>
          <w:b/>
        </w:rPr>
        <w:t>Ainsley Shallcross</w:t>
      </w:r>
    </w:p>
    <w:p w:rsidR="00750112" w:rsidRDefault="00750112" w:rsidP="00750112">
      <w:pPr>
        <w:ind w:right="-360"/>
        <w:jc w:val="both"/>
        <w:rPr>
          <w:b/>
        </w:rPr>
      </w:pPr>
    </w:p>
    <w:p w:rsidR="00750112" w:rsidRDefault="00750112" w:rsidP="00750112">
      <w:pPr>
        <w:ind w:right="-360"/>
        <w:jc w:val="both"/>
        <w:rPr>
          <w:b/>
        </w:rPr>
      </w:pPr>
    </w:p>
    <w:p w:rsidR="00750112" w:rsidRDefault="00750112" w:rsidP="00750112">
      <w:pPr>
        <w:ind w:right="-360"/>
        <w:jc w:val="both"/>
        <w:rPr>
          <w:b/>
        </w:rPr>
      </w:pPr>
      <w:r>
        <w:rPr>
          <w:b/>
        </w:rPr>
        <w:tab/>
      </w:r>
    </w:p>
    <w:p w:rsidR="00750112" w:rsidRDefault="00750112" w:rsidP="00750112">
      <w:pPr>
        <w:ind w:right="-360"/>
        <w:jc w:val="both"/>
        <w:rPr>
          <w:b/>
        </w:rPr>
      </w:pPr>
    </w:p>
    <w:p w:rsidR="00750112" w:rsidRDefault="00750112" w:rsidP="00750112">
      <w:pPr>
        <w:ind w:right="-360"/>
        <w:jc w:val="both"/>
      </w:pPr>
      <w:r>
        <w:rPr>
          <w:b/>
        </w:rPr>
        <w:tab/>
      </w:r>
      <w:r>
        <w:t>Minutes approved on:</w:t>
      </w:r>
    </w:p>
    <w:p w:rsidR="00750112" w:rsidRPr="00446DAA" w:rsidRDefault="00446DAA" w:rsidP="00750112">
      <w:pPr>
        <w:ind w:right="-360"/>
        <w:jc w:val="both"/>
        <w:rPr>
          <w:b/>
          <w:u w:val="single"/>
        </w:rPr>
      </w:pPr>
      <w:r>
        <w:t xml:space="preserve">            </w:t>
      </w:r>
      <w:r w:rsidRPr="00446DAA">
        <w:rPr>
          <w:b/>
          <w:u w:val="single"/>
        </w:rPr>
        <w:t>2-5-15</w:t>
      </w:r>
    </w:p>
    <w:p w:rsidR="00750112" w:rsidRPr="00750112" w:rsidRDefault="00750112" w:rsidP="00750112">
      <w:pPr>
        <w:ind w:right="-360"/>
        <w:jc w:val="both"/>
        <w:rPr>
          <w:b/>
        </w:rPr>
      </w:pPr>
      <w:r>
        <w:tab/>
      </w:r>
      <w:r>
        <w:rPr>
          <w:b/>
        </w:rPr>
        <w:t>Date:</w:t>
      </w:r>
    </w:p>
    <w:p w:rsidR="00BB0B25" w:rsidRDefault="00BB0B25" w:rsidP="00BB0B25">
      <w:pPr>
        <w:ind w:left="720" w:right="-360" w:hanging="720"/>
      </w:pPr>
    </w:p>
    <w:p w:rsidR="00BB0B25" w:rsidRDefault="00BB0B25" w:rsidP="00BB0B25"/>
    <w:p w:rsidR="00BB0B25" w:rsidRDefault="00BB0B25" w:rsidP="00BB0B25"/>
    <w:p w:rsidR="005968E8" w:rsidRPr="00E91B79" w:rsidRDefault="005968E8" w:rsidP="00C81358">
      <w:pPr>
        <w:spacing w:line="360" w:lineRule="auto"/>
        <w:rPr>
          <w:b/>
        </w:rPr>
      </w:pPr>
    </w:p>
    <w:sectPr w:rsidR="005968E8" w:rsidRPr="00E91B79" w:rsidSect="00ED4C7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BDA" w:rsidRDefault="00712BDA">
      <w:r>
        <w:separator/>
      </w:r>
    </w:p>
  </w:endnote>
  <w:endnote w:type="continuationSeparator" w:id="0">
    <w:p w:rsidR="00712BDA" w:rsidRDefault="0071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dot">
    <w:altName w:val="Bell MT"/>
    <w:charset w:val="00"/>
    <w:family w:val="auto"/>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0F" w:rsidRDefault="00ED2AA8">
    <w:pPr>
      <w:pStyle w:val="Footer"/>
    </w:pPr>
    <w:r>
      <w:rPr>
        <w:noProof/>
      </w:rPr>
      <w:drawing>
        <wp:anchor distT="0" distB="0" distL="114300" distR="114300" simplePos="0" relativeHeight="251660288" behindDoc="1" locked="0" layoutInCell="1" allowOverlap="1" wp14:anchorId="50E9B580" wp14:editId="30E4E0A5">
          <wp:simplePos x="0" y="0"/>
          <wp:positionH relativeFrom="column">
            <wp:posOffset>899795</wp:posOffset>
          </wp:positionH>
          <wp:positionV relativeFrom="paragraph">
            <wp:posOffset>-890905</wp:posOffset>
          </wp:positionV>
          <wp:extent cx="5570220" cy="875665"/>
          <wp:effectExtent l="0" t="0" r="0" b="635"/>
          <wp:wrapThrough wrapText="bothSides">
            <wp:wrapPolygon edited="0">
              <wp:start x="0" y="0"/>
              <wp:lineTo x="0" y="21146"/>
              <wp:lineTo x="21497" y="21146"/>
              <wp:lineTo x="21497" y="0"/>
              <wp:lineTo x="0" y="0"/>
            </wp:wrapPolygon>
          </wp:wrapThrough>
          <wp:docPr id="18" name="Picture 18" descr="C:\Users\rr5354\Pictures\ASI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r5354\Pictures\ASI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0220" cy="875665"/>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578AD80E" wp14:editId="048F812F">
          <wp:simplePos x="0" y="0"/>
          <wp:positionH relativeFrom="column">
            <wp:posOffset>-267286</wp:posOffset>
          </wp:positionH>
          <wp:positionV relativeFrom="paragraph">
            <wp:posOffset>-131640</wp:posOffset>
          </wp:positionV>
          <wp:extent cx="6541477" cy="240985"/>
          <wp:effectExtent l="0" t="0" r="0" b="6985"/>
          <wp:wrapNone/>
          <wp:docPr id="1" name="Picture 1" descr="C:\Users\vi4254\Documents\Doc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4254\Documents\Docs\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93652" cy="2502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BDA" w:rsidRDefault="00712BDA">
      <w:r>
        <w:separator/>
      </w:r>
    </w:p>
  </w:footnote>
  <w:footnote w:type="continuationSeparator" w:id="0">
    <w:p w:rsidR="00712BDA" w:rsidRDefault="00712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0F" w:rsidRDefault="00ED2AA8" w:rsidP="00DE5C0F">
    <w:pPr>
      <w:pStyle w:val="HeaderFooter"/>
      <w:spacing w:line="240" w:lineRule="auto"/>
      <w:ind w:right="-274"/>
      <w:jc w:val="right"/>
      <w:rPr>
        <w:rFonts w:ascii="Garamond" w:eastAsia="Times New Roman" w:hAnsi="Garamond"/>
        <w:b w:val="0"/>
        <w:color w:val="auto"/>
        <w:sz w:val="20"/>
      </w:rPr>
    </w:pPr>
    <w:r>
      <w:rPr>
        <w:noProof/>
      </w:rPr>
      <w:drawing>
        <wp:anchor distT="0" distB="0" distL="114300" distR="114300" simplePos="0" relativeHeight="251659264" behindDoc="1" locked="0" layoutInCell="1" allowOverlap="1" wp14:anchorId="70C143EA" wp14:editId="415765D0">
          <wp:simplePos x="0" y="0"/>
          <wp:positionH relativeFrom="column">
            <wp:posOffset>-211015</wp:posOffset>
          </wp:positionH>
          <wp:positionV relativeFrom="paragraph">
            <wp:posOffset>-316523</wp:posOffset>
          </wp:positionV>
          <wp:extent cx="6485206" cy="609715"/>
          <wp:effectExtent l="0" t="0" r="0" b="0"/>
          <wp:wrapNone/>
          <wp:docPr id="17" name="Picture 17" descr="ASI 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I Letterhea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7376" cy="619321"/>
                  </a:xfrm>
                  <a:prstGeom prst="rect">
                    <a:avLst/>
                  </a:prstGeom>
                  <a:noFill/>
                  <a:ln>
                    <a:noFill/>
                  </a:ln>
                </pic:spPr>
              </pic:pic>
            </a:graphicData>
          </a:graphic>
        </wp:anchor>
      </w:drawing>
    </w:r>
  </w:p>
  <w:p w:rsidR="00DE5C0F" w:rsidRPr="00155FA7" w:rsidRDefault="00ED2AA8" w:rsidP="00DE5C0F">
    <w:pPr>
      <w:pStyle w:val="HeaderFooter"/>
      <w:spacing w:line="240" w:lineRule="auto"/>
      <w:ind w:right="-274"/>
      <w:jc w:val="right"/>
      <w:rPr>
        <w:rFonts w:ascii="Times New Roman" w:eastAsia="Times New Roman" w:hAnsi="Times New Roman"/>
        <w:b w:val="0"/>
        <w:color w:val="auto"/>
        <w:sz w:val="20"/>
      </w:rPr>
    </w:pPr>
    <w:r w:rsidRPr="00155FA7">
      <w:rPr>
        <w:rFonts w:ascii="Garamond" w:eastAsia="Times New Roman" w:hAnsi="Garamond"/>
        <w:b w:val="0"/>
        <w:color w:val="auto"/>
        <w:sz w:val="20"/>
      </w:rPr>
      <w:t xml:space="preserve">Associated Students, Inc., California State University, East Bay, 25800 Carlos Bee Blvd. UU 314, Hayward, CA 94542 Customer Service: </w:t>
    </w:r>
    <w:r w:rsidRPr="00155FA7">
      <w:rPr>
        <w:rFonts w:ascii="Garamond" w:hAnsi="Garamond"/>
        <w:b w:val="0"/>
        <w:sz w:val="20"/>
      </w:rPr>
      <w:t>(510)</w:t>
    </w:r>
    <w:r>
      <w:rPr>
        <w:rFonts w:ascii="Garamond" w:hAnsi="Garamond"/>
        <w:b w:val="0"/>
        <w:sz w:val="20"/>
      </w:rPr>
      <w:t xml:space="preserve"> </w:t>
    </w:r>
    <w:r w:rsidRPr="00155FA7">
      <w:rPr>
        <w:rFonts w:ascii="Garamond" w:hAnsi="Garamond"/>
        <w:b w:val="0"/>
        <w:sz w:val="20"/>
      </w:rPr>
      <w:t xml:space="preserve">885-4843 </w:t>
    </w:r>
    <w:r w:rsidRPr="00155FA7">
      <w:rPr>
        <w:rFonts w:ascii="Garamond" w:eastAsia="Times New Roman" w:hAnsi="Garamond"/>
        <w:b w:val="0"/>
        <w:color w:val="auto"/>
        <w:sz w:val="20"/>
      </w:rPr>
      <w:t>Fax: (510) 885-7415 visit: www.asicsueb.com</w:t>
    </w:r>
  </w:p>
  <w:p w:rsidR="00DE5C0F" w:rsidRDefault="00712B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D48B4F4"/>
    <w:lvl w:ilvl="0" w:tplc="95B24DCC">
      <w:start w:val="1"/>
      <w:numFmt w:val="upperRoman"/>
      <w:lvlText w:val="%1."/>
      <w:lvlJc w:val="left"/>
      <w:pPr>
        <w:tabs>
          <w:tab w:val="num" w:pos="720"/>
        </w:tabs>
        <w:ind w:left="720" w:hanging="360"/>
      </w:pPr>
      <w:rPr>
        <w:rFonts w:ascii="Times New Roman" w:eastAsia="Times New Roman" w:hAnsi="Times New Roman" w:cs="Times New Roman"/>
        <w:b w:val="0"/>
        <w:bCs w:val="0"/>
        <w:i w:val="0"/>
        <w:iCs w:val="0"/>
        <w:strike w:val="0"/>
        <w:dstrike w:val="0"/>
        <w:color w:val="000000"/>
        <w:sz w:val="24"/>
        <w:szCs w:val="24"/>
        <w:u w:val="none"/>
        <w:effect w:val="none"/>
      </w:rPr>
    </w:lvl>
    <w:lvl w:ilvl="1" w:tplc="FFFFFFFF">
      <w:start w:val="1"/>
      <w:numFmt w:val="upperLetter"/>
      <w:lvlText w:val="%2."/>
      <w:lvlJc w:val="left"/>
      <w:pPr>
        <w:tabs>
          <w:tab w:val="num" w:pos="1800"/>
        </w:tabs>
        <w:ind w:left="1800" w:hanging="720"/>
      </w:pPr>
      <w:rPr>
        <w:rFonts w:ascii="Times New Roman" w:eastAsia="Times New Roman" w:hAnsi="Times New Roman" w:cs="Times New Roman"/>
        <w:b w:val="0"/>
        <w:bCs w:val="0"/>
        <w:i w:val="0"/>
        <w:iCs w:val="0"/>
        <w:strike w:val="0"/>
        <w:dstrike w:val="0"/>
        <w:color w:val="000000"/>
        <w:sz w:val="20"/>
        <w:szCs w:val="20"/>
        <w:u w:val="none"/>
        <w:effect w:val="none"/>
      </w:rPr>
    </w:lvl>
    <w:lvl w:ilvl="2" w:tplc="FFFFFFFF">
      <w:start w:val="1"/>
      <w:numFmt w:val="upperLetter"/>
      <w:lvlText w:val="%3."/>
      <w:lvlJc w:val="right"/>
      <w:pPr>
        <w:tabs>
          <w:tab w:val="num" w:pos="2700"/>
        </w:tabs>
        <w:ind w:left="2700" w:hanging="720"/>
      </w:pPr>
      <w:rPr>
        <w:rFonts w:ascii="Times New Roman" w:eastAsia="Times New Roman" w:hAnsi="Times New Roman" w:cs="Times New Roman"/>
        <w:b w:val="0"/>
        <w:bCs w:val="0"/>
        <w:i w:val="0"/>
        <w:iCs w:val="0"/>
        <w:strike w:val="0"/>
        <w:dstrike w:val="0"/>
        <w:color w:val="000000"/>
        <w:sz w:val="20"/>
        <w:szCs w:val="20"/>
        <w:u w:val="none"/>
        <w:effect w:val="none"/>
      </w:rPr>
    </w:lvl>
    <w:lvl w:ilvl="3" w:tplc="FFFFFFFF">
      <w:start w:val="1"/>
      <w:numFmt w:val="upperRoman"/>
      <w:lvlText w:val="%4."/>
      <w:lvlJc w:val="left"/>
      <w:pPr>
        <w:tabs>
          <w:tab w:val="num" w:pos="3060"/>
        </w:tabs>
        <w:ind w:left="3060" w:hanging="540"/>
      </w:pPr>
      <w:rPr>
        <w:rFonts w:ascii="Times New Roman" w:eastAsia="Times New Roman" w:hAnsi="Times New Roman" w:cs="Times New Roman"/>
        <w:b w:val="0"/>
        <w:bCs w:val="0"/>
        <w:i w:val="0"/>
        <w:iCs w:val="0"/>
        <w:strike w:val="0"/>
        <w:dstrike w:val="0"/>
        <w:color w:val="000000"/>
        <w:sz w:val="20"/>
        <w:szCs w:val="20"/>
        <w:u w:val="none"/>
        <w:effect w:val="none"/>
      </w:rPr>
    </w:lvl>
    <w:lvl w:ilvl="4" w:tplc="FFFFFFFF">
      <w:start w:val="1"/>
      <w:numFmt w:val="lowerLetter"/>
      <w:lvlText w:val="%5."/>
      <w:lvlJc w:val="left"/>
      <w:pPr>
        <w:tabs>
          <w:tab w:val="num" w:pos="3960"/>
        </w:tabs>
        <w:ind w:left="3960" w:hanging="720"/>
      </w:pPr>
      <w:rPr>
        <w:rFonts w:ascii="Times New Roman" w:eastAsia="Times New Roman" w:hAnsi="Times New Roman" w:cs="Times New Roman"/>
        <w:b w:val="0"/>
        <w:bCs w:val="0"/>
        <w:i w:val="0"/>
        <w:iCs w:val="0"/>
        <w:strike w:val="0"/>
        <w:dstrike w:val="0"/>
        <w:color w:val="000000"/>
        <w:sz w:val="20"/>
        <w:szCs w:val="20"/>
        <w:u w:val="none"/>
        <w:effect w:val="none"/>
      </w:rPr>
    </w:lvl>
    <w:lvl w:ilvl="5" w:tplc="FFFFFFFF">
      <w:start w:val="1"/>
      <w:numFmt w:val="lowerRoman"/>
      <w:lvlText w:val="%6."/>
      <w:lvlJc w:val="right"/>
      <w:pPr>
        <w:tabs>
          <w:tab w:val="num" w:pos="4680"/>
        </w:tabs>
        <w:ind w:left="4680" w:hanging="540"/>
      </w:pPr>
      <w:rPr>
        <w:rFonts w:ascii="Times New Roman" w:eastAsia="Times New Roman" w:hAnsi="Times New Roman" w:cs="Times New Roman"/>
        <w:b w:val="0"/>
        <w:bCs w:val="0"/>
        <w:i w:val="0"/>
        <w:iCs w:val="0"/>
        <w:strike w:val="0"/>
        <w:dstrike w:val="0"/>
        <w:color w:val="000000"/>
        <w:sz w:val="20"/>
        <w:szCs w:val="20"/>
        <w:u w:val="none"/>
        <w:effect w:val="none"/>
      </w:rPr>
    </w:lvl>
    <w:lvl w:ilvl="6" w:tplc="FFFFFFFF">
      <w:start w:val="1"/>
      <w:numFmt w:val="upperLetter"/>
      <w:lvlText w:val="%7."/>
      <w:lvlJc w:val="left"/>
      <w:pPr>
        <w:tabs>
          <w:tab w:val="num" w:pos="5400"/>
        </w:tabs>
        <w:ind w:left="5400" w:hanging="720"/>
      </w:pPr>
      <w:rPr>
        <w:rFonts w:ascii="Times New Roman" w:eastAsia="Times New Roman" w:hAnsi="Times New Roman" w:cs="Times New Roman"/>
        <w:b w:val="0"/>
        <w:bCs w:val="0"/>
        <w:i w:val="0"/>
        <w:iCs w:val="0"/>
        <w:strike w:val="0"/>
        <w:dstrike w:val="0"/>
        <w:color w:val="000000"/>
        <w:sz w:val="20"/>
        <w:szCs w:val="20"/>
        <w:u w:val="none"/>
        <w:effect w:val="none"/>
      </w:rPr>
    </w:lvl>
    <w:lvl w:ilvl="7" w:tplc="FFFFFFFF">
      <w:start w:val="1"/>
      <w:numFmt w:val="lowerLetter"/>
      <w:lvlText w:val="%8."/>
      <w:lvlJc w:val="left"/>
      <w:pPr>
        <w:tabs>
          <w:tab w:val="num" w:pos="6120"/>
        </w:tabs>
        <w:ind w:left="6120" w:hanging="720"/>
      </w:pPr>
      <w:rPr>
        <w:rFonts w:ascii="Times New Roman" w:eastAsia="Times New Roman" w:hAnsi="Times New Roman" w:cs="Times New Roman"/>
        <w:b w:val="0"/>
        <w:bCs w:val="0"/>
        <w:i w:val="0"/>
        <w:iCs w:val="0"/>
        <w:strike w:val="0"/>
        <w:dstrike w:val="0"/>
        <w:color w:val="000000"/>
        <w:sz w:val="20"/>
        <w:szCs w:val="20"/>
        <w:u w:val="none"/>
        <w:effect w:val="none"/>
      </w:rPr>
    </w:lvl>
    <w:lvl w:ilvl="8" w:tplc="FFFFFFFF">
      <w:start w:val="1"/>
      <w:numFmt w:val="lowerRoman"/>
      <w:lvlText w:val="%9."/>
      <w:lvlJc w:val="right"/>
      <w:pPr>
        <w:tabs>
          <w:tab w:val="num" w:pos="6840"/>
        </w:tabs>
        <w:ind w:left="6840" w:hanging="540"/>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1">
    <w:nsid w:val="07171BB3"/>
    <w:multiLevelType w:val="hybridMultilevel"/>
    <w:tmpl w:val="AA724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AC5445"/>
    <w:multiLevelType w:val="hybridMultilevel"/>
    <w:tmpl w:val="1AF48CA2"/>
    <w:lvl w:ilvl="0" w:tplc="BFA0D4B4">
      <w:start w:val="1"/>
      <w:numFmt w:val="upperRoman"/>
      <w:lvlText w:val="%1."/>
      <w:lvlJc w:val="left"/>
      <w:pPr>
        <w:tabs>
          <w:tab w:val="num" w:pos="720"/>
        </w:tabs>
        <w:ind w:left="720" w:hanging="720"/>
      </w:pPr>
      <w:rPr>
        <w:rFonts w:ascii="Times New Roman" w:hAnsi="Times New Roman" w:cs="Times New Roman" w:hint="default"/>
        <w:b w:val="0"/>
        <w:sz w:val="24"/>
        <w:szCs w:val="24"/>
      </w:rPr>
    </w:lvl>
    <w:lvl w:ilvl="1" w:tplc="89E22042">
      <w:start w:val="1"/>
      <w:numFmt w:val="upperLetter"/>
      <w:lvlText w:val="%2."/>
      <w:lvlJc w:val="left"/>
      <w:pPr>
        <w:tabs>
          <w:tab w:val="num" w:pos="1710"/>
        </w:tabs>
        <w:ind w:left="1710" w:hanging="360"/>
      </w:pPr>
      <w:rPr>
        <w:rFonts w:hint="default"/>
        <w:b w:val="0"/>
        <w:bCs w:val="0"/>
      </w:rPr>
    </w:lvl>
    <w:lvl w:ilvl="2" w:tplc="50DED018">
      <w:start w:val="1"/>
      <w:numFmt w:val="upperLetter"/>
      <w:lvlText w:val="%3."/>
      <w:lvlJc w:val="left"/>
      <w:pPr>
        <w:tabs>
          <w:tab w:val="num" w:pos="2610"/>
        </w:tabs>
        <w:ind w:left="2610" w:hanging="360"/>
      </w:pPr>
      <w:rPr>
        <w:rFonts w:ascii="Times New Roman" w:eastAsia="Times New Roman" w:hAnsi="Times New Roman" w:cs="Times New Roman"/>
      </w:rPr>
    </w:lvl>
    <w:lvl w:ilvl="3" w:tplc="04090013">
      <w:start w:val="1"/>
      <w:numFmt w:val="upperRoman"/>
      <w:lvlText w:val="%4."/>
      <w:lvlJc w:val="right"/>
      <w:pPr>
        <w:tabs>
          <w:tab w:val="num" w:pos="2970"/>
        </w:tabs>
        <w:ind w:left="2970" w:hanging="180"/>
      </w:pPr>
      <w:rPr>
        <w:rFonts w:hint="default"/>
      </w:r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
    <w:nsid w:val="0D1F2318"/>
    <w:multiLevelType w:val="hybridMultilevel"/>
    <w:tmpl w:val="81F8823E"/>
    <w:lvl w:ilvl="0" w:tplc="9B1643F6">
      <w:start w:val="1"/>
      <w:numFmt w:val="lowerLetter"/>
      <w:lvlText w:val="%1."/>
      <w:lvlJc w:val="left"/>
      <w:pPr>
        <w:ind w:left="1485" w:hanging="360"/>
      </w:pPr>
      <w:rPr>
        <w:rFonts w:hint="default"/>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nsid w:val="11AA5AB2"/>
    <w:multiLevelType w:val="hybridMultilevel"/>
    <w:tmpl w:val="5B9A75AC"/>
    <w:lvl w:ilvl="0" w:tplc="04090001">
      <w:start w:val="1"/>
      <w:numFmt w:val="bullet"/>
      <w:lvlText w:val=""/>
      <w:lvlJc w:val="left"/>
      <w:pPr>
        <w:ind w:left="2520" w:hanging="360"/>
      </w:pPr>
      <w:rPr>
        <w:rFonts w:ascii="Symbol" w:hAnsi="Symbol" w:hint="default"/>
        <w:color w:val="2222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43C75C2"/>
    <w:multiLevelType w:val="hybridMultilevel"/>
    <w:tmpl w:val="0DE45462"/>
    <w:lvl w:ilvl="0" w:tplc="3216C51A">
      <w:start w:val="1"/>
      <w:numFmt w:val="lowerLetter"/>
      <w:lvlText w:val="%1."/>
      <w:lvlJc w:val="left"/>
      <w:pPr>
        <w:ind w:left="2520" w:hanging="360"/>
      </w:pPr>
      <w:rPr>
        <w:rFonts w:eastAsiaTheme="minorHAnsi" w:hint="default"/>
        <w:color w:val="2222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C4A71A0"/>
    <w:multiLevelType w:val="hybridMultilevel"/>
    <w:tmpl w:val="917822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D5749F4"/>
    <w:multiLevelType w:val="hybridMultilevel"/>
    <w:tmpl w:val="9788D082"/>
    <w:lvl w:ilvl="0" w:tplc="9B9EADA2">
      <w:start w:val="1"/>
      <w:numFmt w:val="lowerRoman"/>
      <w:lvlText w:val="%1."/>
      <w:lvlJc w:val="left"/>
      <w:pPr>
        <w:ind w:left="2400" w:hanging="720"/>
      </w:pPr>
      <w:rPr>
        <w:rFonts w:eastAsiaTheme="minorHAnsi" w:hint="default"/>
        <w:color w:val="2222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8">
    <w:nsid w:val="1FA3667A"/>
    <w:multiLevelType w:val="hybridMultilevel"/>
    <w:tmpl w:val="A4C0035A"/>
    <w:lvl w:ilvl="0" w:tplc="95DA385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21F01C9E"/>
    <w:multiLevelType w:val="hybridMultilevel"/>
    <w:tmpl w:val="A808D218"/>
    <w:lvl w:ilvl="0" w:tplc="5F26A7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29A1FD9"/>
    <w:multiLevelType w:val="hybridMultilevel"/>
    <w:tmpl w:val="E472A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8A2499"/>
    <w:multiLevelType w:val="hybridMultilevel"/>
    <w:tmpl w:val="DDF456F8"/>
    <w:lvl w:ilvl="0" w:tplc="E048AD40">
      <w:start w:val="1"/>
      <w:numFmt w:val="lowerLetter"/>
      <w:lvlText w:val="%1."/>
      <w:lvlJc w:val="left"/>
      <w:pPr>
        <w:ind w:left="2040" w:hanging="360"/>
      </w:pPr>
      <w:rPr>
        <w:rFonts w:eastAsiaTheme="minorHAnsi" w:hint="default"/>
        <w:color w:val="2222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2">
    <w:nsid w:val="24F57B32"/>
    <w:multiLevelType w:val="hybridMultilevel"/>
    <w:tmpl w:val="5F9AF34E"/>
    <w:lvl w:ilvl="0" w:tplc="041269B2">
      <w:start w:val="1"/>
      <w:numFmt w:val="lowerRoman"/>
      <w:lvlText w:val="%1."/>
      <w:lvlJc w:val="left"/>
      <w:pPr>
        <w:ind w:left="2955" w:hanging="720"/>
      </w:pPr>
      <w:rPr>
        <w:rFonts w:hint="default"/>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13">
    <w:nsid w:val="28046D5C"/>
    <w:multiLevelType w:val="hybridMultilevel"/>
    <w:tmpl w:val="72B4E7C4"/>
    <w:lvl w:ilvl="0" w:tplc="04090001">
      <w:start w:val="1"/>
      <w:numFmt w:val="bullet"/>
      <w:lvlText w:val=""/>
      <w:lvlJc w:val="left"/>
      <w:pPr>
        <w:ind w:left="2520" w:hanging="360"/>
      </w:pPr>
      <w:rPr>
        <w:rFonts w:ascii="Symbol" w:hAnsi="Symbol" w:hint="default"/>
        <w:color w:val="2222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DE13AE7"/>
    <w:multiLevelType w:val="hybridMultilevel"/>
    <w:tmpl w:val="FC60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7C0ED0"/>
    <w:multiLevelType w:val="hybridMultilevel"/>
    <w:tmpl w:val="03E234BA"/>
    <w:lvl w:ilvl="0" w:tplc="203E6446">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F24258"/>
    <w:multiLevelType w:val="hybridMultilevel"/>
    <w:tmpl w:val="8396869A"/>
    <w:lvl w:ilvl="0" w:tplc="4240E324">
      <w:start w:val="1"/>
      <w:numFmt w:val="lowerRoman"/>
      <w:lvlText w:val="%1."/>
      <w:lvlJc w:val="left"/>
      <w:pPr>
        <w:ind w:left="2880" w:hanging="720"/>
      </w:pPr>
      <w:rPr>
        <w:rFonts w:eastAsiaTheme="minorHAnsi" w:hint="default"/>
        <w:color w:val="2222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56A5C42"/>
    <w:multiLevelType w:val="hybridMultilevel"/>
    <w:tmpl w:val="D98E95CA"/>
    <w:lvl w:ilvl="0" w:tplc="D3BA0CF6">
      <w:start w:val="1"/>
      <w:numFmt w:val="lowerRoman"/>
      <w:lvlText w:val="%1."/>
      <w:lvlJc w:val="left"/>
      <w:pPr>
        <w:ind w:left="2400" w:hanging="360"/>
      </w:pPr>
      <w:rPr>
        <w:rFonts w:ascii="Times New Roman" w:eastAsiaTheme="minorHAnsi" w:hAnsi="Times New Roman" w:cs="Times New Roman"/>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8">
    <w:nsid w:val="38D21B3A"/>
    <w:multiLevelType w:val="hybridMultilevel"/>
    <w:tmpl w:val="CCA08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9106BBD"/>
    <w:multiLevelType w:val="hybridMultilevel"/>
    <w:tmpl w:val="B4D6E60C"/>
    <w:lvl w:ilvl="0" w:tplc="8E143C7C">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0">
    <w:nsid w:val="3AF80C66"/>
    <w:multiLevelType w:val="hybridMultilevel"/>
    <w:tmpl w:val="D356467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3BC10874"/>
    <w:multiLevelType w:val="hybridMultilevel"/>
    <w:tmpl w:val="27206CB6"/>
    <w:lvl w:ilvl="0" w:tplc="1AAE0370">
      <w:start w:val="1"/>
      <w:numFmt w:val="lowerRoman"/>
      <w:lvlText w:val="%1."/>
      <w:lvlJc w:val="left"/>
      <w:pPr>
        <w:ind w:left="2405" w:hanging="720"/>
      </w:pPr>
      <w:rPr>
        <w:rFonts w:hint="default"/>
      </w:rPr>
    </w:lvl>
    <w:lvl w:ilvl="1" w:tplc="04090019" w:tentative="1">
      <w:start w:val="1"/>
      <w:numFmt w:val="lowerLetter"/>
      <w:lvlText w:val="%2."/>
      <w:lvlJc w:val="left"/>
      <w:pPr>
        <w:ind w:left="2765" w:hanging="360"/>
      </w:pPr>
    </w:lvl>
    <w:lvl w:ilvl="2" w:tplc="0409001B" w:tentative="1">
      <w:start w:val="1"/>
      <w:numFmt w:val="lowerRoman"/>
      <w:lvlText w:val="%3."/>
      <w:lvlJc w:val="right"/>
      <w:pPr>
        <w:ind w:left="3485" w:hanging="180"/>
      </w:pPr>
    </w:lvl>
    <w:lvl w:ilvl="3" w:tplc="0409000F" w:tentative="1">
      <w:start w:val="1"/>
      <w:numFmt w:val="decimal"/>
      <w:lvlText w:val="%4."/>
      <w:lvlJc w:val="left"/>
      <w:pPr>
        <w:ind w:left="4205" w:hanging="360"/>
      </w:pPr>
    </w:lvl>
    <w:lvl w:ilvl="4" w:tplc="04090019" w:tentative="1">
      <w:start w:val="1"/>
      <w:numFmt w:val="lowerLetter"/>
      <w:lvlText w:val="%5."/>
      <w:lvlJc w:val="left"/>
      <w:pPr>
        <w:ind w:left="4925" w:hanging="360"/>
      </w:pPr>
    </w:lvl>
    <w:lvl w:ilvl="5" w:tplc="0409001B" w:tentative="1">
      <w:start w:val="1"/>
      <w:numFmt w:val="lowerRoman"/>
      <w:lvlText w:val="%6."/>
      <w:lvlJc w:val="right"/>
      <w:pPr>
        <w:ind w:left="5645" w:hanging="180"/>
      </w:pPr>
    </w:lvl>
    <w:lvl w:ilvl="6" w:tplc="0409000F" w:tentative="1">
      <w:start w:val="1"/>
      <w:numFmt w:val="decimal"/>
      <w:lvlText w:val="%7."/>
      <w:lvlJc w:val="left"/>
      <w:pPr>
        <w:ind w:left="6365" w:hanging="360"/>
      </w:pPr>
    </w:lvl>
    <w:lvl w:ilvl="7" w:tplc="04090019" w:tentative="1">
      <w:start w:val="1"/>
      <w:numFmt w:val="lowerLetter"/>
      <w:lvlText w:val="%8."/>
      <w:lvlJc w:val="left"/>
      <w:pPr>
        <w:ind w:left="7085" w:hanging="360"/>
      </w:pPr>
    </w:lvl>
    <w:lvl w:ilvl="8" w:tplc="0409001B" w:tentative="1">
      <w:start w:val="1"/>
      <w:numFmt w:val="lowerRoman"/>
      <w:lvlText w:val="%9."/>
      <w:lvlJc w:val="right"/>
      <w:pPr>
        <w:ind w:left="7805" w:hanging="180"/>
      </w:pPr>
    </w:lvl>
  </w:abstractNum>
  <w:abstractNum w:abstractNumId="22">
    <w:nsid w:val="3DC1440C"/>
    <w:multiLevelType w:val="hybridMultilevel"/>
    <w:tmpl w:val="D790527E"/>
    <w:lvl w:ilvl="0" w:tplc="FD7ACB90">
      <w:start w:val="12"/>
      <w:numFmt w:val="upperRoman"/>
      <w:lvlText w:val="%1."/>
      <w:lvlJc w:val="left"/>
      <w:pPr>
        <w:ind w:left="1280" w:hanging="72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3">
    <w:nsid w:val="3EFE5B50"/>
    <w:multiLevelType w:val="hybridMultilevel"/>
    <w:tmpl w:val="A8B6C5B4"/>
    <w:lvl w:ilvl="0" w:tplc="04090001">
      <w:start w:val="1"/>
      <w:numFmt w:val="bullet"/>
      <w:lvlText w:val=""/>
      <w:lvlJc w:val="left"/>
      <w:pPr>
        <w:ind w:left="1640" w:hanging="360"/>
      </w:pPr>
      <w:rPr>
        <w:rFonts w:ascii="Symbol" w:hAnsi="Symbol" w:hint="default"/>
      </w:rPr>
    </w:lvl>
    <w:lvl w:ilvl="1" w:tplc="04090003">
      <w:start w:val="1"/>
      <w:numFmt w:val="bullet"/>
      <w:lvlText w:val="o"/>
      <w:lvlJc w:val="left"/>
      <w:pPr>
        <w:ind w:left="2360" w:hanging="360"/>
      </w:pPr>
      <w:rPr>
        <w:rFonts w:ascii="Courier New" w:hAnsi="Courier New" w:hint="default"/>
      </w:rPr>
    </w:lvl>
    <w:lvl w:ilvl="2" w:tplc="04090005">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24">
    <w:nsid w:val="3F9919A7"/>
    <w:multiLevelType w:val="hybridMultilevel"/>
    <w:tmpl w:val="8F509B26"/>
    <w:lvl w:ilvl="0" w:tplc="04090001">
      <w:start w:val="1"/>
      <w:numFmt w:val="bullet"/>
      <w:lvlText w:val=""/>
      <w:lvlJc w:val="left"/>
      <w:pPr>
        <w:ind w:left="2405" w:hanging="360"/>
      </w:pPr>
      <w:rPr>
        <w:rFonts w:ascii="Symbol" w:hAnsi="Symbol" w:hint="default"/>
      </w:rPr>
    </w:lvl>
    <w:lvl w:ilvl="1" w:tplc="04090003" w:tentative="1">
      <w:start w:val="1"/>
      <w:numFmt w:val="bullet"/>
      <w:lvlText w:val="o"/>
      <w:lvlJc w:val="left"/>
      <w:pPr>
        <w:ind w:left="3125" w:hanging="360"/>
      </w:pPr>
      <w:rPr>
        <w:rFonts w:ascii="Courier New" w:hAnsi="Courier New" w:cs="Courier New" w:hint="default"/>
      </w:rPr>
    </w:lvl>
    <w:lvl w:ilvl="2" w:tplc="04090005" w:tentative="1">
      <w:start w:val="1"/>
      <w:numFmt w:val="bullet"/>
      <w:lvlText w:val=""/>
      <w:lvlJc w:val="left"/>
      <w:pPr>
        <w:ind w:left="3845" w:hanging="360"/>
      </w:pPr>
      <w:rPr>
        <w:rFonts w:ascii="Wingdings" w:hAnsi="Wingdings" w:hint="default"/>
      </w:rPr>
    </w:lvl>
    <w:lvl w:ilvl="3" w:tplc="04090001" w:tentative="1">
      <w:start w:val="1"/>
      <w:numFmt w:val="bullet"/>
      <w:lvlText w:val=""/>
      <w:lvlJc w:val="left"/>
      <w:pPr>
        <w:ind w:left="4565" w:hanging="360"/>
      </w:pPr>
      <w:rPr>
        <w:rFonts w:ascii="Symbol" w:hAnsi="Symbol" w:hint="default"/>
      </w:rPr>
    </w:lvl>
    <w:lvl w:ilvl="4" w:tplc="04090003" w:tentative="1">
      <w:start w:val="1"/>
      <w:numFmt w:val="bullet"/>
      <w:lvlText w:val="o"/>
      <w:lvlJc w:val="left"/>
      <w:pPr>
        <w:ind w:left="5285" w:hanging="360"/>
      </w:pPr>
      <w:rPr>
        <w:rFonts w:ascii="Courier New" w:hAnsi="Courier New" w:cs="Courier New" w:hint="default"/>
      </w:rPr>
    </w:lvl>
    <w:lvl w:ilvl="5" w:tplc="04090005" w:tentative="1">
      <w:start w:val="1"/>
      <w:numFmt w:val="bullet"/>
      <w:lvlText w:val=""/>
      <w:lvlJc w:val="left"/>
      <w:pPr>
        <w:ind w:left="6005" w:hanging="360"/>
      </w:pPr>
      <w:rPr>
        <w:rFonts w:ascii="Wingdings" w:hAnsi="Wingdings" w:hint="default"/>
      </w:rPr>
    </w:lvl>
    <w:lvl w:ilvl="6" w:tplc="04090001" w:tentative="1">
      <w:start w:val="1"/>
      <w:numFmt w:val="bullet"/>
      <w:lvlText w:val=""/>
      <w:lvlJc w:val="left"/>
      <w:pPr>
        <w:ind w:left="6725" w:hanging="360"/>
      </w:pPr>
      <w:rPr>
        <w:rFonts w:ascii="Symbol" w:hAnsi="Symbol" w:hint="default"/>
      </w:rPr>
    </w:lvl>
    <w:lvl w:ilvl="7" w:tplc="04090003" w:tentative="1">
      <w:start w:val="1"/>
      <w:numFmt w:val="bullet"/>
      <w:lvlText w:val="o"/>
      <w:lvlJc w:val="left"/>
      <w:pPr>
        <w:ind w:left="7445" w:hanging="360"/>
      </w:pPr>
      <w:rPr>
        <w:rFonts w:ascii="Courier New" w:hAnsi="Courier New" w:cs="Courier New" w:hint="default"/>
      </w:rPr>
    </w:lvl>
    <w:lvl w:ilvl="8" w:tplc="04090005" w:tentative="1">
      <w:start w:val="1"/>
      <w:numFmt w:val="bullet"/>
      <w:lvlText w:val=""/>
      <w:lvlJc w:val="left"/>
      <w:pPr>
        <w:ind w:left="8165" w:hanging="360"/>
      </w:pPr>
      <w:rPr>
        <w:rFonts w:ascii="Wingdings" w:hAnsi="Wingdings" w:hint="default"/>
      </w:rPr>
    </w:lvl>
  </w:abstractNum>
  <w:abstractNum w:abstractNumId="25">
    <w:nsid w:val="45620424"/>
    <w:multiLevelType w:val="hybridMultilevel"/>
    <w:tmpl w:val="12A6C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8E113C6"/>
    <w:multiLevelType w:val="multilevel"/>
    <w:tmpl w:val="43CEC36A"/>
    <w:lvl w:ilvl="0">
      <w:start w:val="1"/>
      <w:numFmt w:val="upperRoman"/>
      <w:lvlText w:val="%1."/>
      <w:lvlJc w:val="left"/>
      <w:pPr>
        <w:ind w:left="1280" w:hanging="720"/>
      </w:pPr>
      <w:rPr>
        <w:rFonts w:hint="default"/>
        <w:b w:val="0"/>
      </w:rPr>
    </w:lvl>
    <w:lvl w:ilvl="1">
      <w:start w:val="1"/>
      <w:numFmt w:val="lowerLetter"/>
      <w:lvlText w:val="%2."/>
      <w:lvlJc w:val="left"/>
      <w:pPr>
        <w:ind w:left="1640" w:hanging="360"/>
      </w:pPr>
    </w:lvl>
    <w:lvl w:ilvl="2">
      <w:start w:val="1"/>
      <w:numFmt w:val="lowerRoman"/>
      <w:lvlText w:val="%3."/>
      <w:lvlJc w:val="right"/>
      <w:pPr>
        <w:ind w:left="2160" w:hanging="180"/>
      </w:pPr>
      <w:rPr>
        <w:b w:val="0"/>
      </w:rPr>
    </w:lvl>
    <w:lvl w:ilvl="3">
      <w:start w:val="1"/>
      <w:numFmt w:val="lowerRoman"/>
      <w:lvlText w:val="%4."/>
      <w:lvlJc w:val="left"/>
      <w:pPr>
        <w:ind w:left="3440" w:hanging="720"/>
      </w:pPr>
      <w:rPr>
        <w:rFonts w:eastAsiaTheme="minorHAnsi" w:hint="default"/>
        <w:color w:val="222222"/>
      </w:rPr>
    </w:lvl>
    <w:lvl w:ilvl="4" w:tentative="1">
      <w:start w:val="1"/>
      <w:numFmt w:val="lowerLetter"/>
      <w:lvlText w:val="%5."/>
      <w:lvlJc w:val="left"/>
      <w:pPr>
        <w:ind w:left="3800" w:hanging="360"/>
      </w:pPr>
    </w:lvl>
    <w:lvl w:ilvl="5" w:tentative="1">
      <w:start w:val="1"/>
      <w:numFmt w:val="lowerRoman"/>
      <w:lvlText w:val="%6."/>
      <w:lvlJc w:val="right"/>
      <w:pPr>
        <w:ind w:left="4520" w:hanging="180"/>
      </w:pPr>
    </w:lvl>
    <w:lvl w:ilvl="6" w:tentative="1">
      <w:start w:val="1"/>
      <w:numFmt w:val="decimal"/>
      <w:lvlText w:val="%7."/>
      <w:lvlJc w:val="left"/>
      <w:pPr>
        <w:ind w:left="5240" w:hanging="360"/>
      </w:pPr>
    </w:lvl>
    <w:lvl w:ilvl="7" w:tentative="1">
      <w:start w:val="1"/>
      <w:numFmt w:val="lowerLetter"/>
      <w:lvlText w:val="%8."/>
      <w:lvlJc w:val="left"/>
      <w:pPr>
        <w:ind w:left="5960" w:hanging="360"/>
      </w:pPr>
    </w:lvl>
    <w:lvl w:ilvl="8" w:tentative="1">
      <w:start w:val="1"/>
      <w:numFmt w:val="lowerRoman"/>
      <w:lvlText w:val="%9."/>
      <w:lvlJc w:val="right"/>
      <w:pPr>
        <w:ind w:left="6680" w:hanging="180"/>
      </w:pPr>
    </w:lvl>
  </w:abstractNum>
  <w:abstractNum w:abstractNumId="27">
    <w:nsid w:val="4D3D54C3"/>
    <w:multiLevelType w:val="hybridMultilevel"/>
    <w:tmpl w:val="5A12E22E"/>
    <w:lvl w:ilvl="0" w:tplc="87D0B542">
      <w:start w:val="1"/>
      <w:numFmt w:val="lowerLetter"/>
      <w:lvlText w:val="%1."/>
      <w:lvlJc w:val="left"/>
      <w:pPr>
        <w:ind w:left="2520" w:hanging="360"/>
      </w:pPr>
      <w:rPr>
        <w:rFonts w:eastAsiaTheme="minorHAnsi" w:hint="default"/>
        <w:color w:val="2222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596C4C7C"/>
    <w:multiLevelType w:val="hybridMultilevel"/>
    <w:tmpl w:val="0D4EC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87525D"/>
    <w:multiLevelType w:val="hybridMultilevel"/>
    <w:tmpl w:val="3A24FBB2"/>
    <w:lvl w:ilvl="0" w:tplc="8E60705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FD11AC"/>
    <w:multiLevelType w:val="hybridMultilevel"/>
    <w:tmpl w:val="604CE09C"/>
    <w:lvl w:ilvl="0" w:tplc="EF949D42">
      <w:start w:val="1"/>
      <w:numFmt w:val="lowerRoman"/>
      <w:lvlText w:val="%1."/>
      <w:lvlJc w:val="left"/>
      <w:pPr>
        <w:ind w:left="2955" w:hanging="720"/>
      </w:pPr>
      <w:rPr>
        <w:rFonts w:hint="default"/>
        <w:b w:val="0"/>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31">
    <w:nsid w:val="689A3B3A"/>
    <w:multiLevelType w:val="hybridMultilevel"/>
    <w:tmpl w:val="D6FC2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BA2730E"/>
    <w:multiLevelType w:val="hybridMultilevel"/>
    <w:tmpl w:val="44387528"/>
    <w:lvl w:ilvl="0" w:tplc="04090013">
      <w:start w:val="1"/>
      <w:numFmt w:val="upperRoman"/>
      <w:lvlText w:val="%1."/>
      <w:lvlJc w:val="right"/>
      <w:pPr>
        <w:ind w:left="36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7C39DE"/>
    <w:multiLevelType w:val="hybridMultilevel"/>
    <w:tmpl w:val="80F83A18"/>
    <w:lvl w:ilvl="0" w:tplc="F880E096">
      <w:start w:val="1"/>
      <w:numFmt w:val="lowerLetter"/>
      <w:lvlText w:val="%1."/>
      <w:lvlJc w:val="left"/>
      <w:pPr>
        <w:ind w:left="2520" w:hanging="360"/>
      </w:pPr>
      <w:rPr>
        <w:rFonts w:eastAsiaTheme="minorHAnsi" w:hint="default"/>
        <w:color w:val="2222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75727764"/>
    <w:multiLevelType w:val="hybridMultilevel"/>
    <w:tmpl w:val="F5404BC6"/>
    <w:lvl w:ilvl="0" w:tplc="04090001">
      <w:start w:val="1"/>
      <w:numFmt w:val="bullet"/>
      <w:lvlText w:val=""/>
      <w:lvlJc w:val="left"/>
      <w:pPr>
        <w:ind w:left="1640" w:hanging="360"/>
      </w:pPr>
      <w:rPr>
        <w:rFonts w:ascii="Symbol" w:hAnsi="Symbol" w:hint="default"/>
      </w:rPr>
    </w:lvl>
    <w:lvl w:ilvl="1" w:tplc="04090003">
      <w:start w:val="1"/>
      <w:numFmt w:val="bullet"/>
      <w:lvlText w:val="o"/>
      <w:lvlJc w:val="left"/>
      <w:pPr>
        <w:ind w:left="2360" w:hanging="360"/>
      </w:pPr>
      <w:rPr>
        <w:rFonts w:ascii="Courier New" w:hAnsi="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35">
    <w:nsid w:val="7F960372"/>
    <w:multiLevelType w:val="hybridMultilevel"/>
    <w:tmpl w:val="3B7C8DDA"/>
    <w:lvl w:ilvl="0" w:tplc="5D9EF8FC">
      <w:start w:val="1"/>
      <w:numFmt w:val="upperRoman"/>
      <w:lvlText w:val="%1."/>
      <w:lvlJc w:val="left"/>
      <w:pPr>
        <w:ind w:left="1280" w:hanging="720"/>
      </w:pPr>
      <w:rPr>
        <w:rFonts w:hint="default"/>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8B14152E">
      <w:start w:val="1"/>
      <w:numFmt w:val="lowerRoman"/>
      <w:lvlText w:val="%4."/>
      <w:lvlJc w:val="left"/>
      <w:pPr>
        <w:ind w:left="3440" w:hanging="720"/>
      </w:pPr>
      <w:rPr>
        <w:rFonts w:eastAsiaTheme="minorHAnsi" w:hint="default"/>
        <w:color w:val="222222"/>
      </w:r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32"/>
  </w:num>
  <w:num w:numId="2">
    <w:abstractNumId w:val="28"/>
  </w:num>
  <w:num w:numId="3">
    <w:abstractNumId w:val="35"/>
  </w:num>
  <w:num w:numId="4">
    <w:abstractNumId w:val="17"/>
  </w:num>
  <w:num w:numId="5">
    <w:abstractNumId w:val="22"/>
  </w:num>
  <w:num w:numId="6">
    <w:abstractNumId w:val="19"/>
  </w:num>
  <w:num w:numId="7">
    <w:abstractNumId w:val="3"/>
  </w:num>
  <w:num w:numId="8">
    <w:abstractNumId w:val="33"/>
  </w:num>
  <w:num w:numId="9">
    <w:abstractNumId w:val="11"/>
  </w:num>
  <w:num w:numId="10">
    <w:abstractNumId w:val="5"/>
  </w:num>
  <w:num w:numId="11">
    <w:abstractNumId w:val="27"/>
  </w:num>
  <w:num w:numId="12">
    <w:abstractNumId w:val="9"/>
  </w:num>
  <w:num w:numId="13">
    <w:abstractNumId w:val="21"/>
  </w:num>
  <w:num w:numId="14">
    <w:abstractNumId w:val="12"/>
  </w:num>
  <w:num w:numId="15">
    <w:abstractNumId w:val="16"/>
  </w:num>
  <w:num w:numId="16">
    <w:abstractNumId w:val="7"/>
  </w:num>
  <w:num w:numId="17">
    <w:abstractNumId w:val="8"/>
  </w:num>
  <w:num w:numId="18">
    <w:abstractNumId w:val="30"/>
  </w:num>
  <w:num w:numId="19">
    <w:abstractNumId w:val="4"/>
  </w:num>
  <w:num w:numId="20">
    <w:abstractNumId w:val="13"/>
  </w:num>
  <w:num w:numId="21">
    <w:abstractNumId w:val="24"/>
  </w:num>
  <w:num w:numId="22">
    <w:abstractNumId w:val="6"/>
  </w:num>
  <w:num w:numId="23">
    <w:abstractNumId w:val="14"/>
  </w:num>
  <w:num w:numId="24">
    <w:abstractNumId w:val="26"/>
  </w:num>
  <w:num w:numId="25">
    <w:abstractNumId w:val="20"/>
  </w:num>
  <w:num w:numId="26">
    <w:abstractNumId w:val="34"/>
  </w:num>
  <w:num w:numId="27">
    <w:abstractNumId w:val="23"/>
  </w:num>
  <w:num w:numId="28">
    <w:abstractNumId w:val="15"/>
  </w:num>
  <w:num w:numId="29">
    <w:abstractNumId w:val="18"/>
  </w:num>
  <w:num w:numId="30">
    <w:abstractNumId w:val="10"/>
  </w:num>
  <w:num w:numId="31">
    <w:abstractNumId w:val="25"/>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A2B"/>
    <w:rsid w:val="000005A8"/>
    <w:rsid w:val="000311F8"/>
    <w:rsid w:val="00031996"/>
    <w:rsid w:val="00057D19"/>
    <w:rsid w:val="0009640E"/>
    <w:rsid w:val="000B1208"/>
    <w:rsid w:val="000B4BCB"/>
    <w:rsid w:val="000D0484"/>
    <w:rsid w:val="00124B8A"/>
    <w:rsid w:val="001323D9"/>
    <w:rsid w:val="00145543"/>
    <w:rsid w:val="001820CC"/>
    <w:rsid w:val="00183236"/>
    <w:rsid w:val="00191696"/>
    <w:rsid w:val="001C3D4E"/>
    <w:rsid w:val="001D2F81"/>
    <w:rsid w:val="00220F38"/>
    <w:rsid w:val="00232E4A"/>
    <w:rsid w:val="00263039"/>
    <w:rsid w:val="00266517"/>
    <w:rsid w:val="00283E82"/>
    <w:rsid w:val="002D5834"/>
    <w:rsid w:val="002E5136"/>
    <w:rsid w:val="002F2111"/>
    <w:rsid w:val="003238AE"/>
    <w:rsid w:val="00327CCE"/>
    <w:rsid w:val="00327FEF"/>
    <w:rsid w:val="00336372"/>
    <w:rsid w:val="003717AB"/>
    <w:rsid w:val="003F66F8"/>
    <w:rsid w:val="004047E8"/>
    <w:rsid w:val="00446DAA"/>
    <w:rsid w:val="004549CE"/>
    <w:rsid w:val="00464B5A"/>
    <w:rsid w:val="00466A6A"/>
    <w:rsid w:val="00472853"/>
    <w:rsid w:val="004A2C6A"/>
    <w:rsid w:val="004A6832"/>
    <w:rsid w:val="004C5BCC"/>
    <w:rsid w:val="004E551D"/>
    <w:rsid w:val="004F5AB5"/>
    <w:rsid w:val="004F7609"/>
    <w:rsid w:val="00535900"/>
    <w:rsid w:val="00545681"/>
    <w:rsid w:val="00547A0E"/>
    <w:rsid w:val="00581DDD"/>
    <w:rsid w:val="005968E8"/>
    <w:rsid w:val="005C4878"/>
    <w:rsid w:val="005E3002"/>
    <w:rsid w:val="005E3566"/>
    <w:rsid w:val="005E5235"/>
    <w:rsid w:val="00643291"/>
    <w:rsid w:val="00657C04"/>
    <w:rsid w:val="00666E35"/>
    <w:rsid w:val="00683C2F"/>
    <w:rsid w:val="00686400"/>
    <w:rsid w:val="006950B1"/>
    <w:rsid w:val="006C12CD"/>
    <w:rsid w:val="006E0338"/>
    <w:rsid w:val="006E5234"/>
    <w:rsid w:val="006F2AF1"/>
    <w:rsid w:val="00712BDA"/>
    <w:rsid w:val="00744C85"/>
    <w:rsid w:val="00750112"/>
    <w:rsid w:val="007572BC"/>
    <w:rsid w:val="0075759F"/>
    <w:rsid w:val="00767A1E"/>
    <w:rsid w:val="007C026A"/>
    <w:rsid w:val="007D4603"/>
    <w:rsid w:val="007D6BA6"/>
    <w:rsid w:val="00864B4C"/>
    <w:rsid w:val="00872BA3"/>
    <w:rsid w:val="008A4AC4"/>
    <w:rsid w:val="008D1A85"/>
    <w:rsid w:val="008D2646"/>
    <w:rsid w:val="008D4FBF"/>
    <w:rsid w:val="008D6D10"/>
    <w:rsid w:val="008D6FAE"/>
    <w:rsid w:val="008E2F4B"/>
    <w:rsid w:val="008F2623"/>
    <w:rsid w:val="0090146D"/>
    <w:rsid w:val="009205EC"/>
    <w:rsid w:val="00932DF5"/>
    <w:rsid w:val="00946F30"/>
    <w:rsid w:val="0095703F"/>
    <w:rsid w:val="00962044"/>
    <w:rsid w:val="009628E4"/>
    <w:rsid w:val="00974885"/>
    <w:rsid w:val="00974F48"/>
    <w:rsid w:val="0097730B"/>
    <w:rsid w:val="00991152"/>
    <w:rsid w:val="009A0048"/>
    <w:rsid w:val="00A04532"/>
    <w:rsid w:val="00A11F54"/>
    <w:rsid w:val="00A26774"/>
    <w:rsid w:val="00A4268D"/>
    <w:rsid w:val="00A44CCF"/>
    <w:rsid w:val="00A54E17"/>
    <w:rsid w:val="00A73C4C"/>
    <w:rsid w:val="00AD69AF"/>
    <w:rsid w:val="00AE28E7"/>
    <w:rsid w:val="00AE44D1"/>
    <w:rsid w:val="00AF7C56"/>
    <w:rsid w:val="00B32A77"/>
    <w:rsid w:val="00B41A27"/>
    <w:rsid w:val="00B45E4D"/>
    <w:rsid w:val="00B55793"/>
    <w:rsid w:val="00B703C5"/>
    <w:rsid w:val="00BB0B25"/>
    <w:rsid w:val="00BB169A"/>
    <w:rsid w:val="00BD38B9"/>
    <w:rsid w:val="00BD6317"/>
    <w:rsid w:val="00C23B63"/>
    <w:rsid w:val="00C52A2F"/>
    <w:rsid w:val="00C70964"/>
    <w:rsid w:val="00C81358"/>
    <w:rsid w:val="00C91122"/>
    <w:rsid w:val="00C91CE3"/>
    <w:rsid w:val="00CA0D82"/>
    <w:rsid w:val="00CA3AFB"/>
    <w:rsid w:val="00CC3AC0"/>
    <w:rsid w:val="00CD60C4"/>
    <w:rsid w:val="00CE3783"/>
    <w:rsid w:val="00CF1477"/>
    <w:rsid w:val="00D40D2E"/>
    <w:rsid w:val="00D71705"/>
    <w:rsid w:val="00DA4C72"/>
    <w:rsid w:val="00DB433B"/>
    <w:rsid w:val="00DB4362"/>
    <w:rsid w:val="00DC6C47"/>
    <w:rsid w:val="00DD4A0F"/>
    <w:rsid w:val="00E02A2B"/>
    <w:rsid w:val="00E03537"/>
    <w:rsid w:val="00E06E27"/>
    <w:rsid w:val="00E22DF8"/>
    <w:rsid w:val="00E244CA"/>
    <w:rsid w:val="00E64C63"/>
    <w:rsid w:val="00E665A6"/>
    <w:rsid w:val="00E711FF"/>
    <w:rsid w:val="00E91537"/>
    <w:rsid w:val="00E91B79"/>
    <w:rsid w:val="00EB2368"/>
    <w:rsid w:val="00ED2AA8"/>
    <w:rsid w:val="00ED4C78"/>
    <w:rsid w:val="00ED51BE"/>
    <w:rsid w:val="00EE6A43"/>
    <w:rsid w:val="00F124C7"/>
    <w:rsid w:val="00F12DBD"/>
    <w:rsid w:val="00F151DA"/>
    <w:rsid w:val="00F52357"/>
    <w:rsid w:val="00F93580"/>
    <w:rsid w:val="00FA3190"/>
    <w:rsid w:val="00FB742A"/>
    <w:rsid w:val="00FD65E3"/>
    <w:rsid w:val="00FE0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25"/>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A2B"/>
    <w:pPr>
      <w:tabs>
        <w:tab w:val="center" w:pos="4680"/>
        <w:tab w:val="right" w:pos="9360"/>
      </w:tabs>
    </w:pPr>
  </w:style>
  <w:style w:type="character" w:customStyle="1" w:styleId="HeaderChar">
    <w:name w:val="Header Char"/>
    <w:basedOn w:val="DefaultParagraphFont"/>
    <w:link w:val="Header"/>
    <w:uiPriority w:val="99"/>
    <w:rsid w:val="00E02A2B"/>
  </w:style>
  <w:style w:type="paragraph" w:styleId="Footer">
    <w:name w:val="footer"/>
    <w:basedOn w:val="Normal"/>
    <w:link w:val="FooterChar"/>
    <w:uiPriority w:val="99"/>
    <w:unhideWhenUsed/>
    <w:rsid w:val="00E02A2B"/>
    <w:pPr>
      <w:tabs>
        <w:tab w:val="center" w:pos="4680"/>
        <w:tab w:val="right" w:pos="9360"/>
      </w:tabs>
    </w:pPr>
  </w:style>
  <w:style w:type="character" w:customStyle="1" w:styleId="FooterChar">
    <w:name w:val="Footer Char"/>
    <w:basedOn w:val="DefaultParagraphFont"/>
    <w:link w:val="Footer"/>
    <w:uiPriority w:val="99"/>
    <w:rsid w:val="00E02A2B"/>
  </w:style>
  <w:style w:type="paragraph" w:customStyle="1" w:styleId="HeaderFooter">
    <w:name w:val="Header &amp; Footer"/>
    <w:rsid w:val="00E02A2B"/>
    <w:pPr>
      <w:tabs>
        <w:tab w:val="right" w:pos="8640"/>
      </w:tabs>
      <w:suppressAutoHyphens/>
      <w:spacing w:after="180" w:line="312" w:lineRule="auto"/>
    </w:pPr>
    <w:rPr>
      <w:rFonts w:ascii="Didot" w:eastAsia="ヒラギノ角ゴ Pro W3" w:hAnsi="Didot" w:cs="Times New Roman"/>
      <w:b/>
      <w:color w:val="000000"/>
      <w:sz w:val="14"/>
      <w:szCs w:val="20"/>
    </w:rPr>
  </w:style>
  <w:style w:type="paragraph" w:customStyle="1" w:styleId="Body">
    <w:name w:val="Body"/>
    <w:rsid w:val="00E02A2B"/>
    <w:pPr>
      <w:suppressAutoHyphens/>
      <w:spacing w:after="180" w:line="240" w:lineRule="auto"/>
    </w:pPr>
    <w:rPr>
      <w:rFonts w:ascii="Didot" w:eastAsia="ヒラギノ角ゴ Pro W3" w:hAnsi="Didot" w:cs="Times New Roman"/>
      <w:color w:val="000000"/>
      <w:sz w:val="18"/>
      <w:szCs w:val="20"/>
    </w:rPr>
  </w:style>
  <w:style w:type="paragraph" w:styleId="ListParagraph">
    <w:name w:val="List Paragraph"/>
    <w:basedOn w:val="Normal"/>
    <w:uiPriority w:val="34"/>
    <w:qFormat/>
    <w:rsid w:val="00E02A2B"/>
    <w:pPr>
      <w:ind w:left="720"/>
      <w:contextualSpacing/>
    </w:pPr>
  </w:style>
  <w:style w:type="character" w:customStyle="1" w:styleId="apple-style-span">
    <w:name w:val="apple-style-span"/>
    <w:basedOn w:val="DefaultParagraphFont"/>
    <w:rsid w:val="00E02A2B"/>
  </w:style>
  <w:style w:type="paragraph" w:customStyle="1" w:styleId="NoSpacing1">
    <w:name w:val="No Spacing1"/>
    <w:uiPriority w:val="1"/>
    <w:qFormat/>
    <w:rsid w:val="00BB0B25"/>
    <w:pPr>
      <w:spacing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46DAA"/>
    <w:rPr>
      <w:rFonts w:ascii="Tahoma" w:hAnsi="Tahoma" w:cs="Tahoma"/>
      <w:sz w:val="16"/>
      <w:szCs w:val="16"/>
    </w:rPr>
  </w:style>
  <w:style w:type="character" w:customStyle="1" w:styleId="BalloonTextChar">
    <w:name w:val="Balloon Text Char"/>
    <w:basedOn w:val="DefaultParagraphFont"/>
    <w:link w:val="BalloonText"/>
    <w:uiPriority w:val="99"/>
    <w:semiHidden/>
    <w:rsid w:val="00446DA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25"/>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A2B"/>
    <w:pPr>
      <w:tabs>
        <w:tab w:val="center" w:pos="4680"/>
        <w:tab w:val="right" w:pos="9360"/>
      </w:tabs>
    </w:pPr>
  </w:style>
  <w:style w:type="character" w:customStyle="1" w:styleId="HeaderChar">
    <w:name w:val="Header Char"/>
    <w:basedOn w:val="DefaultParagraphFont"/>
    <w:link w:val="Header"/>
    <w:uiPriority w:val="99"/>
    <w:rsid w:val="00E02A2B"/>
  </w:style>
  <w:style w:type="paragraph" w:styleId="Footer">
    <w:name w:val="footer"/>
    <w:basedOn w:val="Normal"/>
    <w:link w:val="FooterChar"/>
    <w:uiPriority w:val="99"/>
    <w:unhideWhenUsed/>
    <w:rsid w:val="00E02A2B"/>
    <w:pPr>
      <w:tabs>
        <w:tab w:val="center" w:pos="4680"/>
        <w:tab w:val="right" w:pos="9360"/>
      </w:tabs>
    </w:pPr>
  </w:style>
  <w:style w:type="character" w:customStyle="1" w:styleId="FooterChar">
    <w:name w:val="Footer Char"/>
    <w:basedOn w:val="DefaultParagraphFont"/>
    <w:link w:val="Footer"/>
    <w:uiPriority w:val="99"/>
    <w:rsid w:val="00E02A2B"/>
  </w:style>
  <w:style w:type="paragraph" w:customStyle="1" w:styleId="HeaderFooter">
    <w:name w:val="Header &amp; Footer"/>
    <w:rsid w:val="00E02A2B"/>
    <w:pPr>
      <w:tabs>
        <w:tab w:val="right" w:pos="8640"/>
      </w:tabs>
      <w:suppressAutoHyphens/>
      <w:spacing w:after="180" w:line="312" w:lineRule="auto"/>
    </w:pPr>
    <w:rPr>
      <w:rFonts w:ascii="Didot" w:eastAsia="ヒラギノ角ゴ Pro W3" w:hAnsi="Didot" w:cs="Times New Roman"/>
      <w:b/>
      <w:color w:val="000000"/>
      <w:sz w:val="14"/>
      <w:szCs w:val="20"/>
    </w:rPr>
  </w:style>
  <w:style w:type="paragraph" w:customStyle="1" w:styleId="Body">
    <w:name w:val="Body"/>
    <w:rsid w:val="00E02A2B"/>
    <w:pPr>
      <w:suppressAutoHyphens/>
      <w:spacing w:after="180" w:line="240" w:lineRule="auto"/>
    </w:pPr>
    <w:rPr>
      <w:rFonts w:ascii="Didot" w:eastAsia="ヒラギノ角ゴ Pro W3" w:hAnsi="Didot" w:cs="Times New Roman"/>
      <w:color w:val="000000"/>
      <w:sz w:val="18"/>
      <w:szCs w:val="20"/>
    </w:rPr>
  </w:style>
  <w:style w:type="paragraph" w:styleId="ListParagraph">
    <w:name w:val="List Paragraph"/>
    <w:basedOn w:val="Normal"/>
    <w:uiPriority w:val="34"/>
    <w:qFormat/>
    <w:rsid w:val="00E02A2B"/>
    <w:pPr>
      <w:ind w:left="720"/>
      <w:contextualSpacing/>
    </w:pPr>
  </w:style>
  <w:style w:type="character" w:customStyle="1" w:styleId="apple-style-span">
    <w:name w:val="apple-style-span"/>
    <w:basedOn w:val="DefaultParagraphFont"/>
    <w:rsid w:val="00E02A2B"/>
  </w:style>
  <w:style w:type="paragraph" w:customStyle="1" w:styleId="NoSpacing1">
    <w:name w:val="No Spacing1"/>
    <w:uiPriority w:val="1"/>
    <w:qFormat/>
    <w:rsid w:val="00BB0B25"/>
    <w:pPr>
      <w:spacing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46DAA"/>
    <w:rPr>
      <w:rFonts w:ascii="Tahoma" w:hAnsi="Tahoma" w:cs="Tahoma"/>
      <w:sz w:val="16"/>
      <w:szCs w:val="16"/>
    </w:rPr>
  </w:style>
  <w:style w:type="character" w:customStyle="1" w:styleId="BalloonTextChar">
    <w:name w:val="Balloon Text Char"/>
    <w:basedOn w:val="DefaultParagraphFont"/>
    <w:link w:val="BalloonText"/>
    <w:uiPriority w:val="99"/>
    <w:semiHidden/>
    <w:rsid w:val="00446DA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25412">
      <w:bodyDiv w:val="1"/>
      <w:marLeft w:val="0"/>
      <w:marRight w:val="0"/>
      <w:marTop w:val="0"/>
      <w:marBottom w:val="0"/>
      <w:divBdr>
        <w:top w:val="none" w:sz="0" w:space="0" w:color="auto"/>
        <w:left w:val="none" w:sz="0" w:space="0" w:color="auto"/>
        <w:bottom w:val="none" w:sz="0" w:space="0" w:color="auto"/>
        <w:right w:val="none" w:sz="0" w:space="0" w:color="auto"/>
      </w:divBdr>
    </w:div>
    <w:div w:id="715663463">
      <w:bodyDiv w:val="1"/>
      <w:marLeft w:val="0"/>
      <w:marRight w:val="0"/>
      <w:marTop w:val="0"/>
      <w:marBottom w:val="0"/>
      <w:divBdr>
        <w:top w:val="none" w:sz="0" w:space="0" w:color="auto"/>
        <w:left w:val="none" w:sz="0" w:space="0" w:color="auto"/>
        <w:bottom w:val="none" w:sz="0" w:space="0" w:color="auto"/>
        <w:right w:val="none" w:sz="0" w:space="0" w:color="auto"/>
      </w:divBdr>
    </w:div>
    <w:div w:id="1253659348">
      <w:bodyDiv w:val="1"/>
      <w:marLeft w:val="0"/>
      <w:marRight w:val="0"/>
      <w:marTop w:val="0"/>
      <w:marBottom w:val="0"/>
      <w:divBdr>
        <w:top w:val="none" w:sz="0" w:space="0" w:color="auto"/>
        <w:left w:val="none" w:sz="0" w:space="0" w:color="auto"/>
        <w:bottom w:val="none" w:sz="0" w:space="0" w:color="auto"/>
        <w:right w:val="none" w:sz="0" w:space="0" w:color="auto"/>
      </w:divBdr>
    </w:div>
    <w:div w:id="1589921577">
      <w:bodyDiv w:val="1"/>
      <w:marLeft w:val="0"/>
      <w:marRight w:val="0"/>
      <w:marTop w:val="0"/>
      <w:marBottom w:val="0"/>
      <w:divBdr>
        <w:top w:val="none" w:sz="0" w:space="0" w:color="auto"/>
        <w:left w:val="none" w:sz="0" w:space="0" w:color="auto"/>
        <w:bottom w:val="none" w:sz="0" w:space="0" w:color="auto"/>
        <w:right w:val="none" w:sz="0" w:space="0" w:color="auto"/>
      </w:divBdr>
    </w:div>
    <w:div w:id="201394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Raheela Dharani</dc:creator>
  <cp:lastModifiedBy>CSUEB User</cp:lastModifiedBy>
  <cp:revision>3</cp:revision>
  <cp:lastPrinted>2015-02-02T18:25:00Z</cp:lastPrinted>
  <dcterms:created xsi:type="dcterms:W3CDTF">2014-06-09T18:44:00Z</dcterms:created>
  <dcterms:modified xsi:type="dcterms:W3CDTF">2015-02-02T18:25:00Z</dcterms:modified>
</cp:coreProperties>
</file>