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668F9BB2" wp14:editId="2E54E10B">
            <wp:simplePos x="0" y="0"/>
            <wp:positionH relativeFrom="column">
              <wp:posOffset>-19050</wp:posOffset>
            </wp:positionH>
            <wp:positionV relativeFrom="paragraph">
              <wp:posOffset>-541020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224990" w:rsidRDefault="00A45B71" w:rsidP="00C9420E">
      <w:pPr>
        <w:jc w:val="center"/>
        <w:rPr>
          <w:b/>
        </w:rPr>
      </w:pPr>
      <w:r>
        <w:rPr>
          <w:b/>
        </w:rPr>
        <w:t>Executive</w:t>
      </w:r>
      <w:r w:rsidR="00EE0F13">
        <w:rPr>
          <w:b/>
        </w:rPr>
        <w:t xml:space="preserve"> Committee</w:t>
      </w:r>
      <w:r w:rsidR="00224990">
        <w:rPr>
          <w:b/>
        </w:rPr>
        <w:t xml:space="preserve"> Special</w:t>
      </w:r>
      <w:r w:rsidR="00C318D3">
        <w:rPr>
          <w:b/>
        </w:rPr>
        <w:t xml:space="preserve"> </w:t>
      </w:r>
      <w:r w:rsidR="00C9420E" w:rsidRPr="00C81358">
        <w:rPr>
          <w:b/>
        </w:rPr>
        <w:t>Meeting</w:t>
      </w:r>
      <w:r w:rsidR="00DD5AFE">
        <w:rPr>
          <w:b/>
        </w:rPr>
        <w:t xml:space="preserve"> Minutes of August 22, 2014 </w:t>
      </w:r>
    </w:p>
    <w:p w:rsidR="00C9420E" w:rsidRPr="00C81358" w:rsidRDefault="00C9420E" w:rsidP="00897A52">
      <w:pPr>
        <w:autoSpaceDE w:val="0"/>
        <w:autoSpaceDN w:val="0"/>
        <w:adjustRightInd w:val="0"/>
        <w:ind w:right="-360"/>
        <w:jc w:val="both"/>
      </w:pPr>
    </w:p>
    <w:p w:rsidR="00C9420E" w:rsidRPr="00897A52" w:rsidRDefault="00C9420E" w:rsidP="00897A52">
      <w:pPr>
        <w:numPr>
          <w:ilvl w:val="0"/>
          <w:numId w:val="1"/>
        </w:numPr>
        <w:tabs>
          <w:tab w:val="num" w:pos="900"/>
        </w:tabs>
        <w:autoSpaceDE w:val="0"/>
        <w:autoSpaceDN w:val="0"/>
        <w:adjustRightInd w:val="0"/>
        <w:contextualSpacing/>
        <w:jc w:val="both"/>
      </w:pPr>
      <w:r w:rsidRPr="00E91B79">
        <w:t>CALL TO ORDER</w:t>
      </w:r>
      <w:r w:rsidR="00DD5AFE">
        <w:t xml:space="preserve">: Chair </w:t>
      </w:r>
      <w:r w:rsidR="00DD5AFE">
        <w:rPr>
          <w:b/>
        </w:rPr>
        <w:t xml:space="preserve">Alhathal </w:t>
      </w:r>
      <w:r w:rsidR="00DD5AFE">
        <w:t xml:space="preserve">calls the meeting to order at </w:t>
      </w:r>
      <w:r w:rsidR="00DD5AFE">
        <w:rPr>
          <w:b/>
          <w:u w:val="single"/>
        </w:rPr>
        <w:t>1:08PM.</w:t>
      </w:r>
    </w:p>
    <w:p w:rsidR="00897A52" w:rsidRPr="00E91B79" w:rsidRDefault="00897A52" w:rsidP="00897A52">
      <w:pPr>
        <w:tabs>
          <w:tab w:val="num" w:pos="900"/>
        </w:tabs>
        <w:autoSpaceDE w:val="0"/>
        <w:autoSpaceDN w:val="0"/>
        <w:adjustRightInd w:val="0"/>
        <w:contextualSpacing/>
        <w:jc w:val="both"/>
      </w:pPr>
    </w:p>
    <w:p w:rsidR="00C9420E" w:rsidRDefault="00C9420E" w:rsidP="00897A52">
      <w:pPr>
        <w:numPr>
          <w:ilvl w:val="0"/>
          <w:numId w:val="1"/>
        </w:numPr>
        <w:tabs>
          <w:tab w:val="num" w:pos="900"/>
        </w:tabs>
        <w:autoSpaceDE w:val="0"/>
        <w:autoSpaceDN w:val="0"/>
        <w:adjustRightInd w:val="0"/>
        <w:contextualSpacing/>
        <w:jc w:val="both"/>
      </w:pPr>
      <w:r w:rsidRPr="00E91B79">
        <w:t>ROLL CALL</w:t>
      </w:r>
    </w:p>
    <w:p w:rsidR="00DD5AFE" w:rsidRDefault="00DD5AFE" w:rsidP="00897A52">
      <w:pPr>
        <w:tabs>
          <w:tab w:val="left" w:pos="705"/>
          <w:tab w:val="num" w:pos="900"/>
        </w:tabs>
        <w:autoSpaceDE w:val="0"/>
        <w:autoSpaceDN w:val="0"/>
        <w:adjustRightInd w:val="0"/>
        <w:ind w:left="720"/>
        <w:contextualSpacing/>
        <w:jc w:val="both"/>
      </w:pPr>
      <w:r>
        <w:rPr>
          <w:u w:val="single"/>
        </w:rPr>
        <w:t>Members Present</w:t>
      </w:r>
      <w:r>
        <w:tab/>
      </w:r>
      <w:r>
        <w:tab/>
      </w:r>
      <w:r>
        <w:tab/>
      </w:r>
      <w:r>
        <w:rPr>
          <w:u w:val="single"/>
        </w:rPr>
        <w:t>Absent Members</w:t>
      </w:r>
      <w:r>
        <w:tab/>
      </w:r>
      <w:r>
        <w:tab/>
      </w:r>
      <w:r>
        <w:tab/>
      </w:r>
      <w:r>
        <w:rPr>
          <w:u w:val="single"/>
        </w:rPr>
        <w:t>Guests</w:t>
      </w:r>
      <w:r>
        <w:tab/>
      </w:r>
    </w:p>
    <w:p w:rsidR="00DD5AFE" w:rsidRDefault="00DD5AFE" w:rsidP="00897A52">
      <w:pPr>
        <w:tabs>
          <w:tab w:val="left" w:pos="705"/>
          <w:tab w:val="num" w:pos="900"/>
        </w:tabs>
        <w:autoSpaceDE w:val="0"/>
        <w:autoSpaceDN w:val="0"/>
        <w:adjustRightInd w:val="0"/>
        <w:ind w:left="720"/>
        <w:contextualSpacing/>
        <w:jc w:val="both"/>
      </w:pPr>
      <w:r>
        <w:t>Thamer Alhathal</w:t>
      </w:r>
      <w:r>
        <w:tab/>
      </w:r>
      <w:r>
        <w:tab/>
      </w:r>
      <w:r>
        <w:tab/>
        <w:t>Martin Castillo</w:t>
      </w:r>
      <w:r>
        <w:tab/>
      </w:r>
      <w:r>
        <w:tab/>
      </w:r>
      <w:r>
        <w:tab/>
        <w:t>Randy Saffold</w:t>
      </w:r>
    </w:p>
    <w:p w:rsidR="00DD5AFE" w:rsidRDefault="00DD5AFE" w:rsidP="00897A52">
      <w:pPr>
        <w:tabs>
          <w:tab w:val="left" w:pos="705"/>
          <w:tab w:val="num" w:pos="900"/>
        </w:tabs>
        <w:autoSpaceDE w:val="0"/>
        <w:autoSpaceDN w:val="0"/>
        <w:adjustRightInd w:val="0"/>
        <w:ind w:left="720"/>
        <w:contextualSpacing/>
        <w:jc w:val="both"/>
      </w:pPr>
      <w:r>
        <w:t>Marie Alexandra R. Ibarra</w:t>
      </w:r>
      <w:r>
        <w:tab/>
      </w:r>
    </w:p>
    <w:p w:rsidR="00DD5AFE" w:rsidRDefault="00DD5AFE" w:rsidP="00897A52">
      <w:pPr>
        <w:tabs>
          <w:tab w:val="left" w:pos="705"/>
          <w:tab w:val="num" w:pos="900"/>
        </w:tabs>
        <w:autoSpaceDE w:val="0"/>
        <w:autoSpaceDN w:val="0"/>
        <w:adjustRightInd w:val="0"/>
        <w:ind w:left="720"/>
        <w:contextualSpacing/>
        <w:jc w:val="both"/>
      </w:pPr>
      <w:r>
        <w:t>Jordan Leopold</w:t>
      </w:r>
      <w:r>
        <w:tab/>
      </w:r>
      <w:r>
        <w:tab/>
      </w:r>
      <w:r>
        <w:tab/>
      </w:r>
      <w:r>
        <w:tab/>
      </w:r>
      <w:r>
        <w:tab/>
      </w:r>
      <w:r>
        <w:tab/>
      </w:r>
    </w:p>
    <w:p w:rsidR="00DD5AFE" w:rsidRDefault="00DD5AFE" w:rsidP="00897A52">
      <w:pPr>
        <w:tabs>
          <w:tab w:val="left" w:pos="690"/>
          <w:tab w:val="num" w:pos="900"/>
        </w:tabs>
        <w:autoSpaceDE w:val="0"/>
        <w:autoSpaceDN w:val="0"/>
        <w:adjustRightInd w:val="0"/>
        <w:ind w:left="720"/>
        <w:contextualSpacing/>
        <w:jc w:val="both"/>
      </w:pPr>
      <w:r>
        <w:t>Hendrix Erhahon</w:t>
      </w:r>
    </w:p>
    <w:p w:rsidR="00DD5AFE" w:rsidRPr="00E91B79" w:rsidRDefault="00DD5AFE" w:rsidP="00897A52">
      <w:pPr>
        <w:tabs>
          <w:tab w:val="left" w:pos="690"/>
          <w:tab w:val="num" w:pos="900"/>
        </w:tabs>
        <w:autoSpaceDE w:val="0"/>
        <w:autoSpaceDN w:val="0"/>
        <w:adjustRightInd w:val="0"/>
        <w:ind w:left="720"/>
        <w:contextualSpacing/>
        <w:jc w:val="both"/>
      </w:pPr>
    </w:p>
    <w:p w:rsidR="00DD5AFE" w:rsidRDefault="00C9420E" w:rsidP="00897A52">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rsidR="00DD5AFE" w:rsidRPr="00DD5AFE" w:rsidRDefault="00DD5AFE" w:rsidP="00897A52">
      <w:pPr>
        <w:tabs>
          <w:tab w:val="left" w:pos="720"/>
          <w:tab w:val="num" w:pos="900"/>
        </w:tabs>
        <w:autoSpaceDE w:val="0"/>
        <w:autoSpaceDN w:val="0"/>
        <w:adjustRightInd w:val="0"/>
        <w:ind w:left="720"/>
        <w:contextualSpacing/>
        <w:jc w:val="both"/>
      </w:pPr>
      <w:r w:rsidRPr="00DD5AFE">
        <w:rPr>
          <w:b/>
          <w:bCs/>
        </w:rPr>
        <w:t>Amendment: (Ibarra) to move the INFORMATION ITEM – Committee Application Tim</w:t>
      </w:r>
      <w:r w:rsidRPr="00DD5AFE">
        <w:rPr>
          <w:b/>
          <w:bCs/>
        </w:rPr>
        <w:t>e</w:t>
      </w:r>
      <w:r w:rsidRPr="00DD5AFE">
        <w:rPr>
          <w:b/>
          <w:bCs/>
        </w:rPr>
        <w:t>line to OLD BUSINESS.</w:t>
      </w:r>
    </w:p>
    <w:p w:rsidR="00DD5AFE" w:rsidRDefault="00DD5AFE" w:rsidP="00897A52">
      <w:pPr>
        <w:tabs>
          <w:tab w:val="left" w:pos="720"/>
          <w:tab w:val="num" w:pos="900"/>
        </w:tabs>
        <w:autoSpaceDE w:val="0"/>
        <w:autoSpaceDN w:val="0"/>
        <w:adjustRightInd w:val="0"/>
        <w:ind w:left="720"/>
        <w:contextualSpacing/>
        <w:jc w:val="both"/>
      </w:pPr>
      <w:r>
        <w:rPr>
          <w:b/>
          <w:bCs/>
        </w:rPr>
        <w:t>Amendment carries.</w:t>
      </w:r>
      <w:r>
        <w:rPr>
          <w:b/>
          <w:bCs/>
        </w:rPr>
        <w:tab/>
      </w:r>
    </w:p>
    <w:p w:rsidR="00DD5AFE" w:rsidRDefault="00DD5AFE" w:rsidP="00897A52">
      <w:pPr>
        <w:tabs>
          <w:tab w:val="left" w:pos="705"/>
          <w:tab w:val="num" w:pos="900"/>
        </w:tabs>
        <w:autoSpaceDE w:val="0"/>
        <w:autoSpaceDN w:val="0"/>
        <w:adjustRightInd w:val="0"/>
        <w:ind w:left="720"/>
        <w:contextualSpacing/>
        <w:jc w:val="both"/>
        <w:rPr>
          <w:b/>
        </w:rPr>
      </w:pPr>
      <w:r>
        <w:rPr>
          <w:b/>
        </w:rPr>
        <w:t>Motion: (Ibarra) to approve the agenda.</w:t>
      </w:r>
    </w:p>
    <w:p w:rsidR="00DD5AFE" w:rsidRDefault="00DD5AFE" w:rsidP="00897A52">
      <w:pPr>
        <w:tabs>
          <w:tab w:val="left" w:pos="720"/>
          <w:tab w:val="num" w:pos="900"/>
        </w:tabs>
        <w:autoSpaceDE w:val="0"/>
        <w:autoSpaceDN w:val="0"/>
        <w:adjustRightInd w:val="0"/>
        <w:contextualSpacing/>
        <w:jc w:val="both"/>
        <w:rPr>
          <w:b/>
        </w:rPr>
      </w:pPr>
      <w:r>
        <w:rPr>
          <w:b/>
        </w:rPr>
        <w:tab/>
        <w:t>Motion carries.</w:t>
      </w:r>
    </w:p>
    <w:p w:rsidR="00DD5AFE" w:rsidRPr="00E91B79" w:rsidRDefault="00DD5AFE" w:rsidP="00897A52">
      <w:pPr>
        <w:tabs>
          <w:tab w:val="left" w:pos="720"/>
          <w:tab w:val="num" w:pos="900"/>
        </w:tabs>
        <w:autoSpaceDE w:val="0"/>
        <w:autoSpaceDN w:val="0"/>
        <w:adjustRightInd w:val="0"/>
        <w:contextualSpacing/>
        <w:jc w:val="both"/>
      </w:pPr>
      <w:r>
        <w:rPr>
          <w:b/>
          <w:bCs/>
        </w:rPr>
        <w:tab/>
      </w:r>
    </w:p>
    <w:p w:rsidR="00C9420E" w:rsidRDefault="00C9420E" w:rsidP="00897A52">
      <w:pPr>
        <w:numPr>
          <w:ilvl w:val="0"/>
          <w:numId w:val="1"/>
        </w:numPr>
        <w:tabs>
          <w:tab w:val="num" w:pos="900"/>
        </w:tabs>
        <w:autoSpaceDE w:val="0"/>
        <w:autoSpaceDN w:val="0"/>
        <w:adjustRightInd w:val="0"/>
        <w:contextualSpacing/>
        <w:jc w:val="both"/>
        <w:rPr>
          <w:b/>
        </w:rPr>
      </w:pPr>
      <w:r w:rsidRPr="00E91B79">
        <w:t>PUBLIC COMMENT</w:t>
      </w:r>
      <w:r w:rsidRPr="00E91B79">
        <w:rPr>
          <w:b/>
        </w:rPr>
        <w:t xml:space="preserve"> – Public Comment is intended as a time for any member of the public to address the board on any issues affecting ASI and/or the Califo</w:t>
      </w:r>
      <w:r>
        <w:rPr>
          <w:b/>
        </w:rPr>
        <w:t>rnia State University, East Bay.</w:t>
      </w:r>
    </w:p>
    <w:p w:rsidR="00224990" w:rsidRDefault="00DD5AFE" w:rsidP="00897A52">
      <w:pPr>
        <w:tabs>
          <w:tab w:val="left" w:pos="690"/>
          <w:tab w:val="num" w:pos="900"/>
        </w:tabs>
        <w:autoSpaceDE w:val="0"/>
        <w:autoSpaceDN w:val="0"/>
        <w:adjustRightInd w:val="0"/>
        <w:jc w:val="both"/>
      </w:pPr>
      <w:r>
        <w:tab/>
        <w:t>No Public Comment.</w:t>
      </w:r>
      <w:r>
        <w:tab/>
      </w:r>
      <w:r>
        <w:tab/>
      </w:r>
    </w:p>
    <w:p w:rsidR="00DD5AFE" w:rsidRDefault="00DD5AFE" w:rsidP="00897A52">
      <w:pPr>
        <w:tabs>
          <w:tab w:val="num" w:pos="900"/>
        </w:tabs>
        <w:autoSpaceDE w:val="0"/>
        <w:autoSpaceDN w:val="0"/>
        <w:adjustRightInd w:val="0"/>
        <w:jc w:val="both"/>
      </w:pPr>
    </w:p>
    <w:p w:rsidR="00224990" w:rsidRDefault="00224990" w:rsidP="00897A52">
      <w:pPr>
        <w:pStyle w:val="ListParagraph"/>
        <w:numPr>
          <w:ilvl w:val="0"/>
          <w:numId w:val="1"/>
        </w:numPr>
        <w:tabs>
          <w:tab w:val="num" w:pos="900"/>
        </w:tabs>
        <w:autoSpaceDE w:val="0"/>
        <w:autoSpaceDN w:val="0"/>
        <w:adjustRightInd w:val="0"/>
        <w:spacing w:line="240" w:lineRule="auto"/>
        <w:jc w:val="both"/>
        <w:rPr>
          <w:rFonts w:ascii="Times New Roman" w:hAnsi="Times New Roman" w:cs="Times New Roman"/>
          <w:sz w:val="24"/>
          <w:szCs w:val="24"/>
        </w:rPr>
      </w:pPr>
      <w:r w:rsidRPr="00224990">
        <w:rPr>
          <w:rFonts w:ascii="Times New Roman" w:hAnsi="Times New Roman" w:cs="Times New Roman"/>
          <w:sz w:val="24"/>
          <w:szCs w:val="24"/>
        </w:rPr>
        <w:t>OLD BUSINESS ITEMS</w:t>
      </w:r>
      <w:r w:rsidR="00B82515">
        <w:rPr>
          <w:rFonts w:ascii="Times New Roman" w:hAnsi="Times New Roman" w:cs="Times New Roman"/>
          <w:sz w:val="24"/>
          <w:szCs w:val="24"/>
        </w:rPr>
        <w:t>:</w:t>
      </w:r>
    </w:p>
    <w:p w:rsidR="00DD5AFE" w:rsidRPr="00DD5AFE" w:rsidRDefault="002C41C9" w:rsidP="00897A52">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ACTION</w:t>
      </w:r>
      <w:r w:rsidR="00224990">
        <w:rPr>
          <w:rFonts w:ascii="Times New Roman" w:hAnsi="Times New Roman" w:cs="Times New Roman"/>
          <w:sz w:val="24"/>
          <w:szCs w:val="24"/>
        </w:rPr>
        <w:t xml:space="preserve"> ITEM </w:t>
      </w:r>
      <w:r w:rsidR="00DD5AFE">
        <w:rPr>
          <w:rFonts w:ascii="Times New Roman" w:hAnsi="Times New Roman" w:cs="Times New Roman"/>
          <w:sz w:val="24"/>
          <w:szCs w:val="24"/>
        </w:rPr>
        <w:t>–</w:t>
      </w:r>
      <w:r w:rsidR="00224990">
        <w:rPr>
          <w:rFonts w:ascii="Times New Roman" w:hAnsi="Times New Roman" w:cs="Times New Roman"/>
          <w:sz w:val="24"/>
          <w:szCs w:val="24"/>
        </w:rPr>
        <w:t xml:space="preserve"> </w:t>
      </w:r>
      <w:r>
        <w:rPr>
          <w:rFonts w:ascii="Times New Roman" w:hAnsi="Times New Roman" w:cs="Times New Roman"/>
          <w:b/>
          <w:sz w:val="24"/>
          <w:szCs w:val="24"/>
        </w:rPr>
        <w:t>OOHLALA</w:t>
      </w:r>
    </w:p>
    <w:p w:rsidR="00DD5AFE" w:rsidRPr="00E85539" w:rsidRDefault="00DD5AFE" w:rsidP="00897A52">
      <w:pPr>
        <w:pStyle w:val="ListParagraph"/>
        <w:tabs>
          <w:tab w:val="num" w:pos="1710"/>
        </w:tabs>
        <w:autoSpaceDE w:val="0"/>
        <w:autoSpaceDN w:val="0"/>
        <w:adjustRightInd w:val="0"/>
        <w:spacing w:line="240" w:lineRule="auto"/>
        <w:ind w:left="1710"/>
        <w:jc w:val="both"/>
        <w:rPr>
          <w:rFonts w:ascii="Times New Roman" w:hAnsi="Times New Roman" w:cs="Times New Roman"/>
          <w:sz w:val="24"/>
          <w:szCs w:val="24"/>
        </w:rPr>
      </w:pPr>
      <w:r w:rsidRPr="00E85539">
        <w:rPr>
          <w:rFonts w:ascii="Times New Roman" w:hAnsi="Times New Roman" w:cs="Times New Roman"/>
          <w:sz w:val="24"/>
          <w:szCs w:val="24"/>
        </w:rPr>
        <w:t xml:space="preserve">Chair </w:t>
      </w:r>
      <w:r w:rsidRPr="00E85539">
        <w:rPr>
          <w:rFonts w:ascii="Times New Roman" w:hAnsi="Times New Roman" w:cs="Times New Roman"/>
          <w:b/>
          <w:sz w:val="24"/>
          <w:szCs w:val="24"/>
        </w:rPr>
        <w:t>Alhathal</w:t>
      </w:r>
      <w:r>
        <w:rPr>
          <w:rFonts w:ascii="Times New Roman" w:hAnsi="Times New Roman" w:cs="Times New Roman"/>
          <w:sz w:val="24"/>
          <w:szCs w:val="24"/>
        </w:rPr>
        <w:t xml:space="preserve"> yields the floor to ED </w:t>
      </w:r>
      <w:r>
        <w:rPr>
          <w:rFonts w:ascii="Times New Roman" w:hAnsi="Times New Roman" w:cs="Times New Roman"/>
          <w:b/>
          <w:sz w:val="24"/>
          <w:szCs w:val="24"/>
        </w:rPr>
        <w:t xml:space="preserve">Saffold </w:t>
      </w:r>
      <w:r>
        <w:rPr>
          <w:rFonts w:ascii="Times New Roman" w:hAnsi="Times New Roman" w:cs="Times New Roman"/>
          <w:sz w:val="24"/>
          <w:szCs w:val="24"/>
        </w:rPr>
        <w:t>to address</w:t>
      </w:r>
      <w:r w:rsidRPr="00E85539">
        <w:rPr>
          <w:rFonts w:ascii="Times New Roman" w:hAnsi="Times New Roman" w:cs="Times New Roman"/>
          <w:sz w:val="24"/>
          <w:szCs w:val="24"/>
        </w:rPr>
        <w:t xml:space="preserve"> the following:</w:t>
      </w:r>
    </w:p>
    <w:p w:rsidR="00DD5AFE" w:rsidRDefault="00DD5AFE" w:rsidP="00897A52">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ED </w:t>
      </w:r>
      <w:r>
        <w:rPr>
          <w:rFonts w:ascii="Times New Roman" w:hAnsi="Times New Roman" w:cs="Times New Roman"/>
          <w:b/>
          <w:sz w:val="24"/>
          <w:szCs w:val="24"/>
        </w:rPr>
        <w:t xml:space="preserve">Saffold </w:t>
      </w:r>
      <w:r>
        <w:rPr>
          <w:rFonts w:ascii="Times New Roman" w:hAnsi="Times New Roman" w:cs="Times New Roman"/>
          <w:sz w:val="24"/>
          <w:szCs w:val="24"/>
        </w:rPr>
        <w:t xml:space="preserve">states ASI has received tacit approval from the ITS committee to move forward with Phase 1 of the OOHLALA rollout. Phase 1 is a reduced set rollout where focus is just on ASI as opposed to just having it a campus tool for everyone. </w:t>
      </w:r>
    </w:p>
    <w:p w:rsidR="00DD5AFE" w:rsidRDefault="00DD5AFE" w:rsidP="00897A52">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ED </w:t>
      </w:r>
      <w:r>
        <w:rPr>
          <w:rFonts w:ascii="Times New Roman" w:hAnsi="Times New Roman" w:cs="Times New Roman"/>
          <w:b/>
          <w:sz w:val="24"/>
          <w:szCs w:val="24"/>
        </w:rPr>
        <w:t>Saffold</w:t>
      </w:r>
      <w:r>
        <w:rPr>
          <w:rFonts w:ascii="Times New Roman" w:hAnsi="Times New Roman" w:cs="Times New Roman"/>
          <w:sz w:val="24"/>
          <w:szCs w:val="24"/>
        </w:rPr>
        <w:t xml:space="preserve"> states that although this was listed as an Action Item, there will be no action because the committee still needs </w:t>
      </w:r>
      <w:r w:rsidRPr="003171B8">
        <w:rPr>
          <w:rFonts w:ascii="Times New Roman" w:hAnsi="Times New Roman" w:cs="Times New Roman"/>
          <w:sz w:val="24"/>
          <w:szCs w:val="24"/>
        </w:rPr>
        <w:t>Lohan</w:t>
      </w:r>
      <w:r>
        <w:rPr>
          <w:rFonts w:ascii="Times New Roman" w:hAnsi="Times New Roman" w:cs="Times New Roman"/>
          <w:sz w:val="24"/>
          <w:szCs w:val="24"/>
        </w:rPr>
        <w:t xml:space="preserve"> to</w:t>
      </w:r>
      <w:r w:rsidR="00897A52">
        <w:rPr>
          <w:rFonts w:ascii="Times New Roman" w:hAnsi="Times New Roman" w:cs="Times New Roman"/>
          <w:sz w:val="24"/>
          <w:szCs w:val="24"/>
        </w:rPr>
        <w:t xml:space="preserve"> explain exactly how the M</w:t>
      </w:r>
      <w:r>
        <w:rPr>
          <w:rFonts w:ascii="Times New Roman" w:hAnsi="Times New Roman" w:cs="Times New Roman"/>
          <w:sz w:val="24"/>
          <w:szCs w:val="24"/>
        </w:rPr>
        <w:t>arketplace app works.</w:t>
      </w:r>
    </w:p>
    <w:p w:rsidR="00840B7F" w:rsidRPr="003171B8" w:rsidRDefault="00DD5AFE" w:rsidP="00897A52">
      <w:pPr>
        <w:pStyle w:val="ListParagraph"/>
        <w:numPr>
          <w:ilvl w:val="0"/>
          <w:numId w:val="2"/>
        </w:numPr>
        <w:autoSpaceDE w:val="0"/>
        <w:autoSpaceDN w:val="0"/>
        <w:adjustRightInd w:val="0"/>
        <w:spacing w:line="240" w:lineRule="auto"/>
        <w:jc w:val="both"/>
        <w:rPr>
          <w:rFonts w:ascii="Times New Roman" w:hAnsi="Times New Roman" w:cs="Times New Roman"/>
          <w:sz w:val="24"/>
          <w:szCs w:val="24"/>
        </w:rPr>
      </w:pPr>
      <w:r w:rsidRPr="003171B8">
        <w:rPr>
          <w:rFonts w:ascii="Times New Roman" w:hAnsi="Times New Roman" w:cs="Times New Roman"/>
          <w:sz w:val="24"/>
          <w:szCs w:val="24"/>
        </w:rPr>
        <w:t xml:space="preserve">ED </w:t>
      </w:r>
      <w:r w:rsidRPr="003171B8">
        <w:rPr>
          <w:rFonts w:ascii="Times New Roman" w:hAnsi="Times New Roman" w:cs="Times New Roman"/>
          <w:b/>
          <w:sz w:val="24"/>
          <w:szCs w:val="24"/>
        </w:rPr>
        <w:t>Saffold</w:t>
      </w:r>
      <w:r w:rsidRPr="003171B8">
        <w:rPr>
          <w:rFonts w:ascii="Times New Roman" w:hAnsi="Times New Roman" w:cs="Times New Roman"/>
          <w:sz w:val="24"/>
          <w:szCs w:val="24"/>
        </w:rPr>
        <w:t xml:space="preserve"> states in Phase 2 of the OOHLALA app the ITS committee is requi</w:t>
      </w:r>
      <w:r w:rsidRPr="003171B8">
        <w:rPr>
          <w:rFonts w:ascii="Times New Roman" w:hAnsi="Times New Roman" w:cs="Times New Roman"/>
          <w:sz w:val="24"/>
          <w:szCs w:val="24"/>
        </w:rPr>
        <w:t>r</w:t>
      </w:r>
      <w:r w:rsidRPr="003171B8">
        <w:rPr>
          <w:rFonts w:ascii="Times New Roman" w:hAnsi="Times New Roman" w:cs="Times New Roman"/>
          <w:sz w:val="24"/>
          <w:szCs w:val="24"/>
        </w:rPr>
        <w:t>ing ASI to have a champion. They suggest</w:t>
      </w:r>
      <w:r w:rsidR="00897A52" w:rsidRPr="003171B8">
        <w:rPr>
          <w:rFonts w:ascii="Times New Roman" w:hAnsi="Times New Roman" w:cs="Times New Roman"/>
          <w:sz w:val="24"/>
          <w:szCs w:val="24"/>
        </w:rPr>
        <w:t>ed</w:t>
      </w:r>
      <w:r w:rsidRPr="003171B8">
        <w:rPr>
          <w:rFonts w:ascii="Times New Roman" w:hAnsi="Times New Roman" w:cs="Times New Roman"/>
          <w:sz w:val="24"/>
          <w:szCs w:val="24"/>
        </w:rPr>
        <w:t xml:space="preserve"> that the Vice President of Student Affairs should be that champion. The ITS committee warned ASI if they wanted to go through with the OOHLALA application, do not expect them to approve </w:t>
      </w:r>
    </w:p>
    <w:p w:rsidR="00DD5AFE" w:rsidRPr="00190058" w:rsidRDefault="00DD5AFE" w:rsidP="00897A52">
      <w:pPr>
        <w:pStyle w:val="ListParagraph"/>
        <w:autoSpaceDE w:val="0"/>
        <w:autoSpaceDN w:val="0"/>
        <w:adjustRightInd w:val="0"/>
        <w:spacing w:line="240" w:lineRule="auto"/>
        <w:ind w:left="2430"/>
        <w:jc w:val="both"/>
        <w:rPr>
          <w:rFonts w:ascii="Times New Roman" w:hAnsi="Times New Roman" w:cs="Times New Roman"/>
          <w:sz w:val="24"/>
          <w:szCs w:val="24"/>
        </w:rPr>
      </w:pPr>
      <w:r w:rsidRPr="00840B7F">
        <w:rPr>
          <w:rFonts w:ascii="Times New Roman" w:hAnsi="Times New Roman" w:cs="Times New Roman"/>
          <w:sz w:val="24"/>
          <w:szCs w:val="24"/>
        </w:rPr>
        <w:t>without a champion. Any additions ASI would want to make, it would require any kind of provided data from the campus.</w:t>
      </w:r>
    </w:p>
    <w:p w:rsidR="003171B8" w:rsidRDefault="00DD5AFE" w:rsidP="003171B8">
      <w:pPr>
        <w:pStyle w:val="ListParagraph"/>
        <w:numPr>
          <w:ilvl w:val="0"/>
          <w:numId w:val="2"/>
        </w:numPr>
        <w:autoSpaceDE w:val="0"/>
        <w:autoSpaceDN w:val="0"/>
        <w:adjustRightInd w:val="0"/>
        <w:spacing w:after="0" w:line="240" w:lineRule="auto"/>
        <w:ind w:left="2434"/>
        <w:jc w:val="both"/>
        <w:rPr>
          <w:rFonts w:ascii="Times New Roman" w:hAnsi="Times New Roman" w:cs="Times New Roman"/>
          <w:sz w:val="24"/>
          <w:szCs w:val="24"/>
        </w:rPr>
      </w:pPr>
      <w:r>
        <w:rPr>
          <w:rFonts w:ascii="Times New Roman" w:hAnsi="Times New Roman" w:cs="Times New Roman"/>
          <w:sz w:val="24"/>
          <w:szCs w:val="24"/>
        </w:rPr>
        <w:t xml:space="preserve">ED </w:t>
      </w:r>
      <w:r>
        <w:rPr>
          <w:rFonts w:ascii="Times New Roman" w:hAnsi="Times New Roman" w:cs="Times New Roman"/>
          <w:b/>
          <w:sz w:val="24"/>
          <w:szCs w:val="24"/>
        </w:rPr>
        <w:t>Saffold</w:t>
      </w:r>
      <w:r>
        <w:rPr>
          <w:rFonts w:ascii="Times New Roman" w:hAnsi="Times New Roman" w:cs="Times New Roman"/>
          <w:sz w:val="24"/>
          <w:szCs w:val="24"/>
        </w:rPr>
        <w:t xml:space="preserve"> further states that ASI has satisfied Brad Wells requirement of checking with IT to make sure that they are not in conflict with any known </w:t>
      </w:r>
      <w:proofErr w:type="spellStart"/>
      <w:r>
        <w:rPr>
          <w:rFonts w:ascii="Times New Roman" w:hAnsi="Times New Roman" w:cs="Times New Roman"/>
          <w:sz w:val="24"/>
          <w:szCs w:val="24"/>
        </w:rPr>
        <w:t>ap</w:t>
      </w:r>
      <w:proofErr w:type="spellEnd"/>
    </w:p>
    <w:p w:rsidR="003171B8" w:rsidRDefault="003171B8" w:rsidP="003171B8">
      <w:pPr>
        <w:pStyle w:val="ListParagraph"/>
        <w:autoSpaceDE w:val="0"/>
        <w:autoSpaceDN w:val="0"/>
        <w:adjustRightInd w:val="0"/>
        <w:spacing w:after="0" w:line="240" w:lineRule="auto"/>
        <w:ind w:left="2434"/>
        <w:jc w:val="both"/>
        <w:rPr>
          <w:rFonts w:ascii="Times New Roman" w:hAnsi="Times New Roman" w:cs="Times New Roman"/>
          <w:sz w:val="24"/>
          <w:szCs w:val="24"/>
        </w:rPr>
      </w:pPr>
    </w:p>
    <w:p w:rsidR="003171B8" w:rsidRDefault="003171B8" w:rsidP="003171B8">
      <w:pPr>
        <w:pStyle w:val="ListParagraph"/>
        <w:autoSpaceDE w:val="0"/>
        <w:autoSpaceDN w:val="0"/>
        <w:adjustRightInd w:val="0"/>
        <w:spacing w:after="0" w:line="240" w:lineRule="auto"/>
        <w:ind w:left="2434"/>
        <w:jc w:val="both"/>
        <w:rPr>
          <w:rFonts w:ascii="Times New Roman" w:hAnsi="Times New Roman" w:cs="Times New Roman"/>
          <w:sz w:val="24"/>
          <w:szCs w:val="24"/>
        </w:rPr>
      </w:pPr>
    </w:p>
    <w:p w:rsidR="00DD5AFE" w:rsidRDefault="00DD5AFE" w:rsidP="003171B8">
      <w:pPr>
        <w:pStyle w:val="ListParagraph"/>
        <w:numPr>
          <w:ilvl w:val="0"/>
          <w:numId w:val="2"/>
        </w:numPr>
        <w:autoSpaceDE w:val="0"/>
        <w:autoSpaceDN w:val="0"/>
        <w:adjustRightInd w:val="0"/>
        <w:spacing w:after="0" w:line="240" w:lineRule="auto"/>
        <w:ind w:left="24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plication</w:t>
      </w:r>
      <w:proofErr w:type="gramEnd"/>
      <w:r>
        <w:rPr>
          <w:rFonts w:ascii="Times New Roman" w:hAnsi="Times New Roman" w:cs="Times New Roman"/>
          <w:sz w:val="24"/>
          <w:szCs w:val="24"/>
        </w:rPr>
        <w:t xml:space="preserve"> or effort, the ITS committee has certified that ASI is not in conflict with any current effort. </w:t>
      </w:r>
    </w:p>
    <w:p w:rsidR="00DD5AFE" w:rsidRDefault="00DD5AFE" w:rsidP="00897A52">
      <w:pPr>
        <w:autoSpaceDE w:val="0"/>
        <w:autoSpaceDN w:val="0"/>
        <w:adjustRightInd w:val="0"/>
        <w:jc w:val="both"/>
        <w:rPr>
          <w:b/>
          <w:u w:val="single"/>
        </w:rPr>
      </w:pPr>
      <w:r>
        <w:t xml:space="preserve">   </w:t>
      </w:r>
      <w:r>
        <w:tab/>
      </w:r>
      <w:r>
        <w:tab/>
        <w:t xml:space="preserve">   </w:t>
      </w:r>
      <w:r>
        <w:rPr>
          <w:b/>
          <w:u w:val="single"/>
        </w:rPr>
        <w:t>6:13</w:t>
      </w:r>
    </w:p>
    <w:p w:rsidR="00DD5AFE" w:rsidRPr="00DD5AFE" w:rsidRDefault="00DD5AFE" w:rsidP="00897A52">
      <w:pPr>
        <w:pStyle w:val="ListParagraph"/>
        <w:tabs>
          <w:tab w:val="num" w:pos="1710"/>
        </w:tabs>
        <w:autoSpaceDE w:val="0"/>
        <w:autoSpaceDN w:val="0"/>
        <w:adjustRightInd w:val="0"/>
        <w:spacing w:line="240" w:lineRule="auto"/>
        <w:jc w:val="both"/>
        <w:rPr>
          <w:rFonts w:ascii="Times New Roman" w:hAnsi="Times New Roman" w:cs="Times New Roman"/>
          <w:sz w:val="24"/>
          <w:szCs w:val="24"/>
        </w:rPr>
      </w:pPr>
    </w:p>
    <w:p w:rsidR="00DD5AFE" w:rsidRPr="00DD5AFE" w:rsidRDefault="00C61F91" w:rsidP="00897A52">
      <w:pPr>
        <w:pStyle w:val="ListParagraph"/>
        <w:numPr>
          <w:ilvl w:val="1"/>
          <w:numId w:val="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INFORMATION ITEM</w:t>
      </w:r>
      <w:r w:rsidR="00DD5AFE" w:rsidRPr="00DD5AFE">
        <w:rPr>
          <w:rFonts w:ascii="Times New Roman" w:hAnsi="Times New Roman" w:cs="Times New Roman"/>
          <w:sz w:val="24"/>
          <w:szCs w:val="24"/>
        </w:rPr>
        <w:t xml:space="preserve"> – </w:t>
      </w:r>
      <w:r w:rsidR="00DD5AFE" w:rsidRPr="00DD5AFE">
        <w:rPr>
          <w:rFonts w:ascii="Times New Roman" w:hAnsi="Times New Roman" w:cs="Times New Roman"/>
          <w:b/>
          <w:sz w:val="24"/>
          <w:szCs w:val="24"/>
        </w:rPr>
        <w:t>Committee Application Timeline</w:t>
      </w:r>
    </w:p>
    <w:p w:rsidR="00DD5AFE" w:rsidRPr="00DD5AFE" w:rsidRDefault="00DD5AFE" w:rsidP="00897A52">
      <w:pPr>
        <w:pStyle w:val="ListParagraph"/>
        <w:autoSpaceDE w:val="0"/>
        <w:autoSpaceDN w:val="0"/>
        <w:adjustRightInd w:val="0"/>
        <w:spacing w:line="240" w:lineRule="auto"/>
        <w:ind w:left="1710"/>
        <w:jc w:val="both"/>
        <w:rPr>
          <w:rFonts w:ascii="Times New Roman" w:hAnsi="Times New Roman" w:cs="Times New Roman"/>
          <w:sz w:val="24"/>
          <w:szCs w:val="24"/>
        </w:rPr>
      </w:pPr>
      <w:r w:rsidRPr="00DD5AFE">
        <w:rPr>
          <w:rFonts w:ascii="Times New Roman" w:hAnsi="Times New Roman" w:cs="Times New Roman"/>
          <w:sz w:val="24"/>
          <w:szCs w:val="24"/>
        </w:rPr>
        <w:t xml:space="preserve">Chair </w:t>
      </w:r>
      <w:r w:rsidRPr="00DD5AFE">
        <w:rPr>
          <w:rFonts w:ascii="Times New Roman" w:hAnsi="Times New Roman" w:cs="Times New Roman"/>
          <w:b/>
          <w:sz w:val="24"/>
          <w:szCs w:val="24"/>
        </w:rPr>
        <w:t xml:space="preserve">Alhathal </w:t>
      </w:r>
      <w:r w:rsidRPr="00DD5AFE">
        <w:rPr>
          <w:rFonts w:ascii="Times New Roman" w:hAnsi="Times New Roman" w:cs="Times New Roman"/>
          <w:sz w:val="24"/>
          <w:szCs w:val="24"/>
        </w:rPr>
        <w:t>addresses the following:</w:t>
      </w:r>
    </w:p>
    <w:p w:rsidR="00DD5AFE" w:rsidRDefault="00DD5AFE" w:rsidP="00897A52">
      <w:pPr>
        <w:pStyle w:val="ListParagraph"/>
        <w:numPr>
          <w:ilvl w:val="0"/>
          <w:numId w:val="3"/>
        </w:numPr>
        <w:autoSpaceDE w:val="0"/>
        <w:autoSpaceDN w:val="0"/>
        <w:adjustRightInd w:val="0"/>
        <w:spacing w:line="240" w:lineRule="auto"/>
        <w:ind w:left="2430"/>
        <w:jc w:val="both"/>
        <w:rPr>
          <w:rFonts w:ascii="Times New Roman" w:hAnsi="Times New Roman" w:cs="Times New Roman"/>
          <w:sz w:val="24"/>
          <w:szCs w:val="24"/>
        </w:rPr>
      </w:pPr>
      <w:r w:rsidRPr="00DD5AFE">
        <w:rPr>
          <w:rFonts w:ascii="Times New Roman" w:hAnsi="Times New Roman" w:cs="Times New Roman"/>
          <w:sz w:val="24"/>
          <w:szCs w:val="24"/>
        </w:rPr>
        <w:t xml:space="preserve">Chair </w:t>
      </w:r>
      <w:r w:rsidRPr="00DD5AFE">
        <w:rPr>
          <w:rFonts w:ascii="Times New Roman" w:hAnsi="Times New Roman" w:cs="Times New Roman"/>
          <w:b/>
          <w:sz w:val="24"/>
          <w:szCs w:val="24"/>
        </w:rPr>
        <w:t xml:space="preserve">Alhathal </w:t>
      </w:r>
      <w:r w:rsidRPr="00DD5AFE">
        <w:rPr>
          <w:rFonts w:ascii="Times New Roman" w:hAnsi="Times New Roman" w:cs="Times New Roman"/>
          <w:sz w:val="24"/>
          <w:szCs w:val="24"/>
        </w:rPr>
        <w:t xml:space="preserve">states that he had a discussion with one of the faculty members that </w:t>
      </w:r>
      <w:r w:rsidR="003171B8" w:rsidRPr="00DD5AFE">
        <w:rPr>
          <w:rFonts w:ascii="Times New Roman" w:hAnsi="Times New Roman" w:cs="Times New Roman"/>
          <w:sz w:val="24"/>
          <w:szCs w:val="24"/>
        </w:rPr>
        <w:t>were</w:t>
      </w:r>
      <w:r w:rsidRPr="00DD5AFE">
        <w:rPr>
          <w:rFonts w:ascii="Times New Roman" w:hAnsi="Times New Roman" w:cs="Times New Roman"/>
          <w:sz w:val="24"/>
          <w:szCs w:val="24"/>
        </w:rPr>
        <w:t xml:space="preserve"> emailed and</w:t>
      </w:r>
      <w:r>
        <w:rPr>
          <w:rFonts w:ascii="Times New Roman" w:hAnsi="Times New Roman" w:cs="Times New Roman"/>
          <w:sz w:val="24"/>
          <w:szCs w:val="24"/>
        </w:rPr>
        <w:t xml:space="preserve"> the faculty member discussed that in the </w:t>
      </w:r>
      <w:r w:rsidR="003171B8">
        <w:rPr>
          <w:rFonts w:ascii="Times New Roman" w:hAnsi="Times New Roman" w:cs="Times New Roman"/>
          <w:sz w:val="24"/>
          <w:szCs w:val="24"/>
        </w:rPr>
        <w:t>summer</w:t>
      </w:r>
      <w:r>
        <w:rPr>
          <w:rFonts w:ascii="Times New Roman" w:hAnsi="Times New Roman" w:cs="Times New Roman"/>
          <w:sz w:val="24"/>
          <w:szCs w:val="24"/>
        </w:rPr>
        <w:t xml:space="preserve"> quarter there are only about 2000 students and the reason the majority of them are taking summer classes is in order to graduate. Therefore, the wrong students are being targeted; the committee should get a chance for the </w:t>
      </w:r>
      <w:r w:rsidR="003171B8">
        <w:rPr>
          <w:rFonts w:ascii="Times New Roman" w:hAnsi="Times New Roman" w:cs="Times New Roman"/>
          <w:sz w:val="24"/>
          <w:szCs w:val="24"/>
        </w:rPr>
        <w:t>fall</w:t>
      </w:r>
      <w:r>
        <w:rPr>
          <w:rFonts w:ascii="Times New Roman" w:hAnsi="Times New Roman" w:cs="Times New Roman"/>
          <w:sz w:val="24"/>
          <w:szCs w:val="24"/>
        </w:rPr>
        <w:t xml:space="preserve"> students to come. </w:t>
      </w:r>
    </w:p>
    <w:p w:rsidR="00DD5AFE" w:rsidRDefault="00DD5AFE" w:rsidP="00897A52">
      <w:pPr>
        <w:pStyle w:val="ListParagraph"/>
        <w:numPr>
          <w:ilvl w:val="0"/>
          <w:numId w:val="3"/>
        </w:numPr>
        <w:autoSpaceDE w:val="0"/>
        <w:autoSpaceDN w:val="0"/>
        <w:adjustRightInd w:val="0"/>
        <w:spacing w:line="240" w:lineRule="auto"/>
        <w:ind w:left="2430"/>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Alhathal </w:t>
      </w:r>
      <w:r>
        <w:rPr>
          <w:rFonts w:ascii="Times New Roman" w:hAnsi="Times New Roman" w:cs="Times New Roman"/>
          <w:sz w:val="24"/>
          <w:szCs w:val="24"/>
        </w:rPr>
        <w:t xml:space="preserve">questions the committee about what would they think about </w:t>
      </w:r>
      <w:r w:rsidRPr="00C50E6C">
        <w:rPr>
          <w:rFonts w:ascii="Times New Roman" w:hAnsi="Times New Roman" w:cs="Times New Roman"/>
          <w:sz w:val="24"/>
          <w:szCs w:val="24"/>
        </w:rPr>
        <w:t xml:space="preserve">moving the application timeline to about two weeks into the </w:t>
      </w:r>
      <w:r w:rsidR="003171B8" w:rsidRPr="00C50E6C">
        <w:rPr>
          <w:rFonts w:ascii="Times New Roman" w:hAnsi="Times New Roman" w:cs="Times New Roman"/>
          <w:sz w:val="24"/>
          <w:szCs w:val="24"/>
        </w:rPr>
        <w:t>fall</w:t>
      </w:r>
      <w:r w:rsidRPr="00C50E6C">
        <w:rPr>
          <w:rFonts w:ascii="Times New Roman" w:hAnsi="Times New Roman" w:cs="Times New Roman"/>
          <w:sz w:val="24"/>
          <w:szCs w:val="24"/>
        </w:rPr>
        <w:t xml:space="preserve"> quarter, to give other students a chance.</w:t>
      </w:r>
    </w:p>
    <w:p w:rsidR="00C61F91" w:rsidRDefault="00AE304B" w:rsidP="00897A52">
      <w:pPr>
        <w:pStyle w:val="ListParagraph"/>
        <w:numPr>
          <w:ilvl w:val="0"/>
          <w:numId w:val="3"/>
        </w:numPr>
        <w:autoSpaceDE w:val="0"/>
        <w:autoSpaceDN w:val="0"/>
        <w:adjustRightInd w:val="0"/>
        <w:spacing w:line="240" w:lineRule="auto"/>
        <w:ind w:left="2430"/>
        <w:jc w:val="both"/>
        <w:rPr>
          <w:rFonts w:ascii="Times New Roman" w:hAnsi="Times New Roman" w:cs="Times New Roman"/>
          <w:sz w:val="24"/>
          <w:szCs w:val="24"/>
        </w:rPr>
      </w:pPr>
      <w:r>
        <w:rPr>
          <w:rFonts w:ascii="Times New Roman" w:hAnsi="Times New Roman" w:cs="Times New Roman"/>
          <w:sz w:val="24"/>
          <w:szCs w:val="24"/>
        </w:rPr>
        <w:t xml:space="preserve">EVP </w:t>
      </w:r>
      <w:r>
        <w:rPr>
          <w:rFonts w:ascii="Times New Roman" w:hAnsi="Times New Roman" w:cs="Times New Roman"/>
          <w:b/>
          <w:sz w:val="24"/>
          <w:szCs w:val="24"/>
        </w:rPr>
        <w:t>Ibarra</w:t>
      </w:r>
      <w:r>
        <w:rPr>
          <w:rFonts w:ascii="Times New Roman" w:hAnsi="Times New Roman" w:cs="Times New Roman"/>
          <w:sz w:val="24"/>
          <w:szCs w:val="24"/>
        </w:rPr>
        <w:t xml:space="preserve"> states that since </w:t>
      </w:r>
      <w:r w:rsidR="00C61F91">
        <w:rPr>
          <w:rFonts w:ascii="Times New Roman" w:hAnsi="Times New Roman" w:cs="Times New Roman"/>
          <w:sz w:val="24"/>
          <w:szCs w:val="24"/>
        </w:rPr>
        <w:t>the committee is discussing the timeline whatever EXCOM decides to do, she will notify the other applicants.</w:t>
      </w:r>
    </w:p>
    <w:p w:rsidR="00C61F91" w:rsidRDefault="00C61F91" w:rsidP="00897A52">
      <w:pPr>
        <w:pStyle w:val="ListParagraph"/>
        <w:numPr>
          <w:ilvl w:val="0"/>
          <w:numId w:val="3"/>
        </w:numPr>
        <w:autoSpaceDE w:val="0"/>
        <w:autoSpaceDN w:val="0"/>
        <w:adjustRightInd w:val="0"/>
        <w:spacing w:line="240" w:lineRule="auto"/>
        <w:ind w:left="2430"/>
        <w:jc w:val="both"/>
        <w:rPr>
          <w:rFonts w:ascii="Times New Roman" w:hAnsi="Times New Roman" w:cs="Times New Roman"/>
          <w:sz w:val="24"/>
          <w:szCs w:val="24"/>
        </w:rPr>
      </w:pPr>
      <w:r>
        <w:rPr>
          <w:rFonts w:ascii="Times New Roman" w:hAnsi="Times New Roman" w:cs="Times New Roman"/>
          <w:sz w:val="24"/>
          <w:szCs w:val="24"/>
        </w:rPr>
        <w:t xml:space="preserve">ED </w:t>
      </w:r>
      <w:r>
        <w:rPr>
          <w:rFonts w:ascii="Times New Roman" w:hAnsi="Times New Roman" w:cs="Times New Roman"/>
          <w:b/>
          <w:sz w:val="24"/>
          <w:szCs w:val="24"/>
        </w:rPr>
        <w:t>Saffold</w:t>
      </w:r>
      <w:r>
        <w:rPr>
          <w:rFonts w:ascii="Times New Roman" w:hAnsi="Times New Roman" w:cs="Times New Roman"/>
          <w:sz w:val="24"/>
          <w:szCs w:val="24"/>
        </w:rPr>
        <w:t xml:space="preserve"> states if they had for example three applicants for a position over the summer as opposed to not having enough in some of the other areas, then they should possibly consider just waiting for the other positions with no applicants.</w:t>
      </w:r>
    </w:p>
    <w:p w:rsidR="00C61F91" w:rsidRPr="00C61F91" w:rsidRDefault="00897A52" w:rsidP="00897A52">
      <w:pPr>
        <w:autoSpaceDE w:val="0"/>
        <w:autoSpaceDN w:val="0"/>
        <w:adjustRightInd w:val="0"/>
        <w:ind w:left="1710"/>
        <w:jc w:val="both"/>
      </w:pPr>
      <w:r>
        <w:rPr>
          <w:b/>
        </w:rPr>
        <w:t xml:space="preserve">Amendment: (Ibarra) </w:t>
      </w:r>
      <w:r w:rsidR="00C61F91" w:rsidRPr="00C61F91">
        <w:rPr>
          <w:b/>
        </w:rPr>
        <w:t>for INFORMATION ITEM – Committee Application Tim</w:t>
      </w:r>
      <w:r w:rsidR="00C61F91" w:rsidRPr="00C61F91">
        <w:rPr>
          <w:b/>
        </w:rPr>
        <w:t>e</w:t>
      </w:r>
      <w:r w:rsidR="00C61F91" w:rsidRPr="00C61F91">
        <w:rPr>
          <w:b/>
        </w:rPr>
        <w:t>line to be adjusted to be INFORMATION ITEM- Open Board Seat Timeline.</w:t>
      </w:r>
    </w:p>
    <w:p w:rsidR="00C61F91" w:rsidRDefault="00897A52" w:rsidP="00897A52">
      <w:pPr>
        <w:autoSpaceDE w:val="0"/>
        <w:autoSpaceDN w:val="0"/>
        <w:adjustRightInd w:val="0"/>
        <w:ind w:left="1440" w:firstLine="270"/>
        <w:contextualSpacing/>
        <w:jc w:val="both"/>
        <w:rPr>
          <w:b/>
        </w:rPr>
      </w:pPr>
      <w:r>
        <w:rPr>
          <w:b/>
        </w:rPr>
        <w:t>Amendment</w:t>
      </w:r>
      <w:r w:rsidR="00C61F91">
        <w:rPr>
          <w:b/>
        </w:rPr>
        <w:t xml:space="preserve"> carries.</w:t>
      </w:r>
    </w:p>
    <w:p w:rsidR="00C61F91" w:rsidRPr="00C61F91" w:rsidRDefault="00C61F91" w:rsidP="00897A52">
      <w:pPr>
        <w:autoSpaceDE w:val="0"/>
        <w:autoSpaceDN w:val="0"/>
        <w:adjustRightInd w:val="0"/>
        <w:ind w:left="1440" w:firstLine="270"/>
        <w:jc w:val="both"/>
        <w:rPr>
          <w:b/>
          <w:u w:val="single"/>
        </w:rPr>
      </w:pPr>
      <w:r>
        <w:rPr>
          <w:b/>
          <w:u w:val="single"/>
        </w:rPr>
        <w:t>17:04</w:t>
      </w:r>
    </w:p>
    <w:p w:rsidR="00224990" w:rsidRDefault="00224990" w:rsidP="00897A52">
      <w:pPr>
        <w:pStyle w:val="ListParagraph"/>
        <w:tabs>
          <w:tab w:val="num" w:pos="900"/>
        </w:tabs>
        <w:autoSpaceDE w:val="0"/>
        <w:autoSpaceDN w:val="0"/>
        <w:adjustRightInd w:val="0"/>
        <w:spacing w:line="240" w:lineRule="auto"/>
        <w:ind w:left="1710"/>
        <w:jc w:val="both"/>
        <w:rPr>
          <w:rFonts w:ascii="Times New Roman" w:hAnsi="Times New Roman" w:cs="Times New Roman"/>
          <w:sz w:val="24"/>
          <w:szCs w:val="24"/>
        </w:rPr>
      </w:pPr>
    </w:p>
    <w:p w:rsidR="00224990" w:rsidRPr="00224990" w:rsidRDefault="00224990" w:rsidP="00897A52">
      <w:pPr>
        <w:pStyle w:val="ListParagraph"/>
        <w:numPr>
          <w:ilvl w:val="0"/>
          <w:numId w:val="1"/>
        </w:numPr>
        <w:tabs>
          <w:tab w:val="num" w:pos="900"/>
        </w:tabs>
        <w:autoSpaceDE w:val="0"/>
        <w:autoSpaceDN w:val="0"/>
        <w:adjustRightInd w:val="0"/>
        <w:spacing w:line="240" w:lineRule="auto"/>
        <w:jc w:val="both"/>
        <w:rPr>
          <w:rFonts w:ascii="Times New Roman" w:hAnsi="Times New Roman" w:cs="Times New Roman"/>
          <w:sz w:val="24"/>
          <w:szCs w:val="24"/>
        </w:rPr>
      </w:pPr>
      <w:r w:rsidRPr="00224990">
        <w:rPr>
          <w:rFonts w:ascii="Times New Roman" w:hAnsi="Times New Roman" w:cs="Times New Roman"/>
          <w:sz w:val="24"/>
          <w:szCs w:val="24"/>
        </w:rPr>
        <w:t>NEW BUSINESS ITEMS:</w:t>
      </w:r>
    </w:p>
    <w:p w:rsidR="00C9420E" w:rsidRPr="00224990" w:rsidRDefault="002C41C9" w:rsidP="00897A52">
      <w:pPr>
        <w:pStyle w:val="ListParagraph"/>
        <w:numPr>
          <w:ilvl w:val="1"/>
          <w:numId w:val="1"/>
        </w:numPr>
        <w:tabs>
          <w:tab w:val="num" w:pos="900"/>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t>ACTION</w:t>
      </w:r>
      <w:r w:rsidR="00224990" w:rsidRPr="00224990">
        <w:rPr>
          <w:rFonts w:ascii="Times New Roman" w:hAnsi="Times New Roman" w:cs="Times New Roman"/>
          <w:sz w:val="24"/>
          <w:szCs w:val="24"/>
        </w:rPr>
        <w:t xml:space="preserve"> ITEM</w:t>
      </w:r>
      <w:r w:rsidR="00224990">
        <w:rPr>
          <w:rFonts w:ascii="Times New Roman" w:hAnsi="Times New Roman" w:cs="Times New Roman"/>
          <w:b/>
          <w:sz w:val="24"/>
          <w:szCs w:val="24"/>
        </w:rPr>
        <w:t xml:space="preserve"> </w:t>
      </w:r>
      <w:r>
        <w:rPr>
          <w:rFonts w:ascii="Times New Roman" w:hAnsi="Times New Roman" w:cs="Times New Roman"/>
          <w:b/>
          <w:sz w:val="24"/>
          <w:szCs w:val="24"/>
        </w:rPr>
        <w:t>–</w:t>
      </w:r>
      <w:r w:rsidR="00224990">
        <w:rPr>
          <w:rFonts w:ascii="Times New Roman" w:hAnsi="Times New Roman" w:cs="Times New Roman"/>
          <w:b/>
          <w:sz w:val="24"/>
          <w:szCs w:val="24"/>
        </w:rPr>
        <w:t xml:space="preserve"> </w:t>
      </w:r>
      <w:r>
        <w:rPr>
          <w:rFonts w:ascii="Times New Roman" w:hAnsi="Times New Roman" w:cs="Times New Roman"/>
          <w:b/>
          <w:sz w:val="24"/>
          <w:szCs w:val="24"/>
        </w:rPr>
        <w:t>Letter of Support for the SB 872 Bill</w:t>
      </w:r>
    </w:p>
    <w:p w:rsidR="00962EB7" w:rsidRDefault="001F3FDC" w:rsidP="00897A52">
      <w:pPr>
        <w:pStyle w:val="ListParagraph"/>
        <w:spacing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Alhathal</w:t>
      </w:r>
      <w:r>
        <w:rPr>
          <w:rFonts w:ascii="Times New Roman" w:hAnsi="Times New Roman" w:cs="Times New Roman"/>
          <w:sz w:val="24"/>
          <w:szCs w:val="24"/>
        </w:rPr>
        <w:t xml:space="preserve"> addresses the following:</w:t>
      </w:r>
    </w:p>
    <w:p w:rsidR="00840B7F" w:rsidRPr="00840B7F" w:rsidRDefault="001F3FDC" w:rsidP="00897A52">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Alhathal </w:t>
      </w:r>
      <w:r>
        <w:rPr>
          <w:rFonts w:ascii="Times New Roman" w:hAnsi="Times New Roman" w:cs="Times New Roman"/>
          <w:sz w:val="24"/>
          <w:szCs w:val="24"/>
        </w:rPr>
        <w:t>states that after the bill that was asked by students for the $95 million</w:t>
      </w:r>
      <w:r w:rsidR="00241B4C">
        <w:rPr>
          <w:rFonts w:ascii="Times New Roman" w:hAnsi="Times New Roman" w:cs="Times New Roman"/>
          <w:sz w:val="24"/>
          <w:szCs w:val="24"/>
        </w:rPr>
        <w:t xml:space="preserve"> projected</w:t>
      </w:r>
      <w:r w:rsidR="00897A52">
        <w:rPr>
          <w:rFonts w:ascii="Times New Roman" w:hAnsi="Times New Roman" w:cs="Times New Roman"/>
          <w:sz w:val="24"/>
          <w:szCs w:val="24"/>
        </w:rPr>
        <w:t>,</w:t>
      </w:r>
      <w:r w:rsidR="00241B4C">
        <w:rPr>
          <w:rFonts w:ascii="Times New Roman" w:hAnsi="Times New Roman" w:cs="Times New Roman"/>
          <w:sz w:val="24"/>
          <w:szCs w:val="24"/>
        </w:rPr>
        <w:t xml:space="preserve"> the CSU system</w:t>
      </w:r>
      <w:r w:rsidR="00897A52">
        <w:rPr>
          <w:rFonts w:ascii="Times New Roman" w:hAnsi="Times New Roman" w:cs="Times New Roman"/>
          <w:sz w:val="24"/>
          <w:szCs w:val="24"/>
        </w:rPr>
        <w:t xml:space="preserve"> is</w:t>
      </w:r>
      <w:r w:rsidR="00241B4C">
        <w:rPr>
          <w:rFonts w:ascii="Times New Roman" w:hAnsi="Times New Roman" w:cs="Times New Roman"/>
          <w:sz w:val="24"/>
          <w:szCs w:val="24"/>
        </w:rPr>
        <w:t xml:space="preserve"> now lobbying for another bill which is the SB 872; $50 million of one-time funds for </w:t>
      </w:r>
      <w:r w:rsidR="00460E69">
        <w:rPr>
          <w:rFonts w:ascii="Times New Roman" w:hAnsi="Times New Roman" w:cs="Times New Roman"/>
          <w:sz w:val="24"/>
          <w:szCs w:val="24"/>
        </w:rPr>
        <w:t xml:space="preserve">deferred </w:t>
      </w:r>
      <w:r w:rsidR="00241B4C">
        <w:rPr>
          <w:rFonts w:ascii="Times New Roman" w:hAnsi="Times New Roman" w:cs="Times New Roman"/>
          <w:sz w:val="24"/>
          <w:szCs w:val="24"/>
        </w:rPr>
        <w:t>maintenance. CSSA has r</w:t>
      </w:r>
      <w:r w:rsidR="00241B4C">
        <w:rPr>
          <w:rFonts w:ascii="Times New Roman" w:hAnsi="Times New Roman" w:cs="Times New Roman"/>
          <w:sz w:val="24"/>
          <w:szCs w:val="24"/>
        </w:rPr>
        <w:t>e</w:t>
      </w:r>
      <w:r w:rsidR="00241B4C">
        <w:rPr>
          <w:rFonts w:ascii="Times New Roman" w:hAnsi="Times New Roman" w:cs="Times New Roman"/>
          <w:sz w:val="24"/>
          <w:szCs w:val="24"/>
        </w:rPr>
        <w:t xml:space="preserve">quested the CSU’s to write a letter of support for the SB 872 Bill to Governor </w:t>
      </w:r>
      <w:r w:rsidR="00FF1D34">
        <w:rPr>
          <w:rFonts w:ascii="Times New Roman" w:hAnsi="Times New Roman" w:cs="Times New Roman"/>
          <w:sz w:val="24"/>
          <w:szCs w:val="24"/>
        </w:rPr>
        <w:t>Brown.</w:t>
      </w:r>
    </w:p>
    <w:p w:rsidR="00241B4C" w:rsidRDefault="00241B4C" w:rsidP="00897A52">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EVP </w:t>
      </w:r>
      <w:r>
        <w:rPr>
          <w:rFonts w:ascii="Times New Roman" w:hAnsi="Times New Roman" w:cs="Times New Roman"/>
          <w:b/>
          <w:sz w:val="24"/>
          <w:szCs w:val="24"/>
        </w:rPr>
        <w:t>Ibarra</w:t>
      </w:r>
      <w:r w:rsidR="00362805">
        <w:rPr>
          <w:rFonts w:ascii="Times New Roman" w:hAnsi="Times New Roman" w:cs="Times New Roman"/>
          <w:sz w:val="24"/>
          <w:szCs w:val="24"/>
        </w:rPr>
        <w:t xml:space="preserve"> reads aloud the draft Letter of Support for the SB 872 Bill.</w:t>
      </w:r>
    </w:p>
    <w:p w:rsidR="00241B4C" w:rsidRDefault="00241B4C" w:rsidP="00897A52">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Reference the Letter of Support for the SB 872 Bill.</w:t>
      </w:r>
    </w:p>
    <w:p w:rsidR="00A6023D" w:rsidRDefault="00241B4C" w:rsidP="003171B8">
      <w:pPr>
        <w:pStyle w:val="ListParagraph"/>
        <w:numPr>
          <w:ilvl w:val="0"/>
          <w:numId w:val="5"/>
        </w:numPr>
        <w:spacing w:after="0" w:line="240" w:lineRule="auto"/>
        <w:ind w:left="2434"/>
        <w:jc w:val="both"/>
        <w:rPr>
          <w:rFonts w:ascii="Times New Roman" w:hAnsi="Times New Roman" w:cs="Times New Roman"/>
          <w:sz w:val="24"/>
          <w:szCs w:val="24"/>
        </w:rPr>
      </w:pPr>
      <w:r>
        <w:rPr>
          <w:rFonts w:ascii="Times New Roman" w:hAnsi="Times New Roman" w:cs="Times New Roman"/>
          <w:sz w:val="24"/>
          <w:szCs w:val="24"/>
        </w:rPr>
        <w:t xml:space="preserve">ED </w:t>
      </w:r>
      <w:r>
        <w:rPr>
          <w:rFonts w:ascii="Times New Roman" w:hAnsi="Times New Roman" w:cs="Times New Roman"/>
          <w:b/>
          <w:sz w:val="24"/>
          <w:szCs w:val="24"/>
        </w:rPr>
        <w:t>Saffold</w:t>
      </w:r>
      <w:r>
        <w:rPr>
          <w:rFonts w:ascii="Times New Roman" w:hAnsi="Times New Roman" w:cs="Times New Roman"/>
          <w:sz w:val="24"/>
          <w:szCs w:val="24"/>
        </w:rPr>
        <w:t xml:space="preserve"> </w:t>
      </w:r>
      <w:r w:rsidR="00362805">
        <w:rPr>
          <w:rFonts w:ascii="Times New Roman" w:hAnsi="Times New Roman" w:cs="Times New Roman"/>
          <w:sz w:val="24"/>
          <w:szCs w:val="24"/>
        </w:rPr>
        <w:t xml:space="preserve">and the committee </w:t>
      </w:r>
      <w:r w:rsidR="00460E69">
        <w:rPr>
          <w:rFonts w:ascii="Times New Roman" w:hAnsi="Times New Roman" w:cs="Times New Roman"/>
          <w:sz w:val="24"/>
          <w:szCs w:val="24"/>
        </w:rPr>
        <w:t>edit</w:t>
      </w:r>
      <w:r w:rsidR="00362805">
        <w:rPr>
          <w:rFonts w:ascii="Times New Roman" w:hAnsi="Times New Roman" w:cs="Times New Roman"/>
          <w:sz w:val="24"/>
          <w:szCs w:val="24"/>
        </w:rPr>
        <w:t xml:space="preserve"> the draft letter.</w:t>
      </w:r>
      <w:r w:rsidR="00460E69">
        <w:rPr>
          <w:rFonts w:ascii="Times New Roman" w:hAnsi="Times New Roman" w:cs="Times New Roman"/>
          <w:sz w:val="24"/>
          <w:szCs w:val="24"/>
        </w:rPr>
        <w:t xml:space="preserve"> </w:t>
      </w:r>
    </w:p>
    <w:p w:rsidR="00840B7F" w:rsidRPr="00A6023D" w:rsidRDefault="00840B7F" w:rsidP="00897A52">
      <w:pPr>
        <w:ind w:left="1710"/>
        <w:contextualSpacing/>
        <w:jc w:val="both"/>
      </w:pPr>
      <w:r w:rsidRPr="00A6023D">
        <w:rPr>
          <w:b/>
        </w:rPr>
        <w:t>Motion: (</w:t>
      </w:r>
      <w:r w:rsidR="00A6023D" w:rsidRPr="00A6023D">
        <w:rPr>
          <w:b/>
        </w:rPr>
        <w:t>Leopold</w:t>
      </w:r>
      <w:r w:rsidRPr="00A6023D">
        <w:rPr>
          <w:b/>
        </w:rPr>
        <w:t>)</w:t>
      </w:r>
      <w:r w:rsidR="00A6023D" w:rsidRPr="00A6023D">
        <w:rPr>
          <w:b/>
        </w:rPr>
        <w:t xml:space="preserve"> to approve the edited Letter and allow ASI President Thamer Alhathal to send it to CSSA.</w:t>
      </w:r>
    </w:p>
    <w:p w:rsidR="001F3FDC" w:rsidRDefault="00A6023D" w:rsidP="00897A52">
      <w:pPr>
        <w:ind w:firstLine="1710"/>
        <w:jc w:val="both"/>
        <w:rPr>
          <w:b/>
        </w:rPr>
      </w:pPr>
      <w:r w:rsidRPr="00A6023D">
        <w:rPr>
          <w:b/>
        </w:rPr>
        <w:t>Motion carries.</w:t>
      </w:r>
    </w:p>
    <w:p w:rsidR="00A6023D" w:rsidRDefault="00A6023D" w:rsidP="00897A52">
      <w:pPr>
        <w:ind w:firstLine="1710"/>
        <w:jc w:val="both"/>
        <w:rPr>
          <w:b/>
          <w:u w:val="single"/>
        </w:rPr>
      </w:pPr>
      <w:r>
        <w:rPr>
          <w:b/>
          <w:u w:val="single"/>
        </w:rPr>
        <w:t>50:20</w:t>
      </w:r>
    </w:p>
    <w:p w:rsidR="003171B8" w:rsidRDefault="003171B8" w:rsidP="00897A52">
      <w:pPr>
        <w:ind w:firstLine="1710"/>
        <w:jc w:val="both"/>
        <w:rPr>
          <w:b/>
          <w:u w:val="single"/>
        </w:rPr>
      </w:pPr>
    </w:p>
    <w:p w:rsidR="003171B8" w:rsidRDefault="003171B8" w:rsidP="00897A52">
      <w:pPr>
        <w:ind w:firstLine="1710"/>
        <w:jc w:val="both"/>
        <w:rPr>
          <w:b/>
          <w:u w:val="single"/>
        </w:rPr>
      </w:pPr>
    </w:p>
    <w:p w:rsidR="003171B8" w:rsidRDefault="003171B8" w:rsidP="00897A52">
      <w:pPr>
        <w:ind w:firstLine="1710"/>
        <w:jc w:val="both"/>
        <w:rPr>
          <w:b/>
          <w:u w:val="single"/>
        </w:rPr>
      </w:pPr>
    </w:p>
    <w:p w:rsidR="003171B8" w:rsidRDefault="003171B8" w:rsidP="00897A52">
      <w:pPr>
        <w:ind w:firstLine="1710"/>
        <w:jc w:val="both"/>
        <w:rPr>
          <w:b/>
          <w:u w:val="single"/>
        </w:rPr>
      </w:pPr>
    </w:p>
    <w:p w:rsidR="003171B8" w:rsidRDefault="003171B8" w:rsidP="00897A52">
      <w:pPr>
        <w:ind w:firstLine="1710"/>
        <w:jc w:val="both"/>
        <w:rPr>
          <w:b/>
          <w:u w:val="single"/>
        </w:rPr>
      </w:pPr>
    </w:p>
    <w:p w:rsidR="003171B8" w:rsidRPr="00A6023D" w:rsidRDefault="003171B8" w:rsidP="00897A52">
      <w:pPr>
        <w:ind w:firstLine="1710"/>
        <w:jc w:val="both"/>
        <w:rPr>
          <w:b/>
          <w:u w:val="single"/>
        </w:rPr>
      </w:pPr>
    </w:p>
    <w:p w:rsidR="00362805" w:rsidRPr="00A6023D" w:rsidRDefault="00362805" w:rsidP="00897A52">
      <w:pPr>
        <w:jc w:val="both"/>
      </w:pPr>
    </w:p>
    <w:p w:rsidR="00C9420E" w:rsidRDefault="00362805" w:rsidP="00897A5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00C9420E" w:rsidRPr="00502412">
        <w:rPr>
          <w:rFonts w:ascii="Times New Roman" w:hAnsi="Times New Roman" w:cs="Times New Roman"/>
          <w:sz w:val="24"/>
          <w:szCs w:val="24"/>
        </w:rPr>
        <w:t>S</w:t>
      </w:r>
    </w:p>
    <w:p w:rsidR="00DB1D18" w:rsidRDefault="00A6023D" w:rsidP="00897A52">
      <w:pPr>
        <w:tabs>
          <w:tab w:val="left" w:pos="765"/>
          <w:tab w:val="num" w:pos="900"/>
        </w:tabs>
        <w:autoSpaceDE w:val="0"/>
        <w:autoSpaceDN w:val="0"/>
        <w:adjustRightInd w:val="0"/>
        <w:ind w:left="720"/>
        <w:jc w:val="both"/>
      </w:pPr>
      <w:r>
        <w:rPr>
          <w:b/>
        </w:rPr>
        <w:t>Saffold:</w:t>
      </w:r>
      <w:r>
        <w:t xml:space="preserve"> Thanks everyone for doing all of their summer work and he recognizes that other Board members have been working as well. He goes on to give a quick update on the marketing plans; Board members are being called to table, but staff members will be called to table as well.</w:t>
      </w:r>
      <w:r w:rsidR="00346A44">
        <w:t xml:space="preserve"> There will be a series of “Spin to Win” events and the Board members are needed to help hype it up. Not only will there be “Spin to Win” events on campus but there will be “Participate to Win” events online. Items that will be seen are things like headphones and coolers. ASI’s new tents have a</w:t>
      </w:r>
      <w:r w:rsidR="00346A44">
        <w:t>r</w:t>
      </w:r>
      <w:r w:rsidR="00346A44">
        <w:t>rived, the tablecloths will be arriving soon, and the ASI carpets from the buildings have been r</w:t>
      </w:r>
      <w:r w:rsidR="00346A44">
        <w:t>e</w:t>
      </w:r>
      <w:r w:rsidR="00346A44">
        <w:t xml:space="preserve">trieved so when tabling it can have a nice set up. </w:t>
      </w:r>
      <w:r w:rsidR="00DB1D18">
        <w:t xml:space="preserve">ED </w:t>
      </w:r>
      <w:r w:rsidR="00DB1D18">
        <w:rPr>
          <w:b/>
        </w:rPr>
        <w:t>Saffold</w:t>
      </w:r>
      <w:r w:rsidR="00DB1D18">
        <w:t xml:space="preserve"> further states that he has expectation</w:t>
      </w:r>
      <w:r w:rsidR="00FF1D34">
        <w:t>s</w:t>
      </w:r>
      <w:r w:rsidR="00DB1D18">
        <w:t xml:space="preserve"> to have tabling all around campus to different locations.</w:t>
      </w:r>
    </w:p>
    <w:p w:rsidR="00A6023D" w:rsidRDefault="00DB1D18" w:rsidP="00897A52">
      <w:pPr>
        <w:tabs>
          <w:tab w:val="left" w:pos="765"/>
          <w:tab w:val="num" w:pos="900"/>
        </w:tabs>
        <w:autoSpaceDE w:val="0"/>
        <w:autoSpaceDN w:val="0"/>
        <w:adjustRightInd w:val="0"/>
        <w:ind w:left="720"/>
        <w:jc w:val="both"/>
      </w:pPr>
      <w:r>
        <w:rPr>
          <w:b/>
        </w:rPr>
        <w:t>Saffold:</w:t>
      </w:r>
      <w:r>
        <w:t xml:space="preserve"> ASI is doing some recruiting for staffing; Marc Cochran is looking to hire people. ASI now has an account with Pioneer Jobs and is no longer using ADP to do student recruitments; ADP is only being used for professional staff recruitments.</w:t>
      </w:r>
    </w:p>
    <w:p w:rsidR="00767789" w:rsidRDefault="00DB1D18" w:rsidP="00897A52">
      <w:pPr>
        <w:tabs>
          <w:tab w:val="left" w:pos="765"/>
          <w:tab w:val="num" w:pos="900"/>
        </w:tabs>
        <w:autoSpaceDE w:val="0"/>
        <w:autoSpaceDN w:val="0"/>
        <w:adjustRightInd w:val="0"/>
        <w:ind w:left="720"/>
        <w:jc w:val="both"/>
      </w:pPr>
      <w:r>
        <w:rPr>
          <w:b/>
        </w:rPr>
        <w:t xml:space="preserve">Saffold: </w:t>
      </w:r>
      <w:r>
        <w:t xml:space="preserve">Chair </w:t>
      </w:r>
      <w:r w:rsidRPr="00DB1D18">
        <w:rPr>
          <w:b/>
        </w:rPr>
        <w:t>Alhathal</w:t>
      </w:r>
      <w:r>
        <w:t xml:space="preserve"> had a good idea about the Board members and their families getting to know each other so they know who’s on the Board. It is also great for the staff to find out where Board members get their traits from.</w:t>
      </w:r>
    </w:p>
    <w:p w:rsidR="00767789" w:rsidRDefault="00767789" w:rsidP="00897A52">
      <w:pPr>
        <w:tabs>
          <w:tab w:val="left" w:pos="765"/>
          <w:tab w:val="num" w:pos="900"/>
        </w:tabs>
        <w:autoSpaceDE w:val="0"/>
        <w:autoSpaceDN w:val="0"/>
        <w:adjustRightInd w:val="0"/>
        <w:ind w:left="720"/>
        <w:jc w:val="both"/>
      </w:pPr>
      <w:r>
        <w:rPr>
          <w:b/>
        </w:rPr>
        <w:t>Alhathal:</w:t>
      </w:r>
      <w:r>
        <w:t xml:space="preserve"> The Board’s pictures have been posted on the ASI website and he already wants to take new pictures, because he wants to match colors. There will be three different colors to choose from; black, red, and white.</w:t>
      </w:r>
    </w:p>
    <w:p w:rsidR="00DB1D18" w:rsidRPr="00DB1D18" w:rsidRDefault="00767789" w:rsidP="00897A52">
      <w:pPr>
        <w:tabs>
          <w:tab w:val="num" w:pos="900"/>
          <w:tab w:val="left" w:pos="1800"/>
        </w:tabs>
        <w:autoSpaceDE w:val="0"/>
        <w:autoSpaceDN w:val="0"/>
        <w:adjustRightInd w:val="0"/>
        <w:ind w:left="720"/>
        <w:jc w:val="both"/>
      </w:pPr>
      <w:r>
        <w:rPr>
          <w:b/>
        </w:rPr>
        <w:t xml:space="preserve">Leopold: </w:t>
      </w:r>
      <w:r w:rsidR="003171B8">
        <w:t>Miles</w:t>
      </w:r>
      <w:r w:rsidR="00DB1D18">
        <w:t xml:space="preserve"> </w:t>
      </w:r>
      <w:r>
        <w:t>from CSSA invited him to attend the California Public Higher Education Collab</w:t>
      </w:r>
      <w:r>
        <w:t>o</w:t>
      </w:r>
      <w:r>
        <w:t>rative Business and Administrative Service Conference, which took place at CSUEB in the mult</w:t>
      </w:r>
      <w:r>
        <w:t>i</w:t>
      </w:r>
      <w:r>
        <w:t>purpose room.</w:t>
      </w:r>
      <w:r w:rsidR="001400CE">
        <w:t xml:space="preserve"> It was a huge conference that brought together the three segments of higher educ</w:t>
      </w:r>
      <w:r w:rsidR="001400CE">
        <w:t>a</w:t>
      </w:r>
      <w:r w:rsidR="001400CE">
        <w:t xml:space="preserve">tion; CSU’s, UC’s, and community colleges. Administrative officials were collaborating and stringing ideas on how to collaboratively share resources, generating different ways of revenue, and procurement on their side. There wasn’t much that was relevant to the Board but it was a good conference for VP of Finance </w:t>
      </w:r>
      <w:r w:rsidR="001400CE">
        <w:rPr>
          <w:b/>
        </w:rPr>
        <w:t>Leopold</w:t>
      </w:r>
      <w:r w:rsidR="001400CE">
        <w:t xml:space="preserve"> to understand the University side, dealing with finances, and how to go about making things cheaper for students. </w:t>
      </w:r>
    </w:p>
    <w:p w:rsidR="001400CE" w:rsidRDefault="001400CE" w:rsidP="00FF1D34">
      <w:pPr>
        <w:jc w:val="both"/>
        <w:rPr>
          <w:rFonts w:eastAsiaTheme="minorHAnsi"/>
          <w:b/>
        </w:rPr>
      </w:pPr>
    </w:p>
    <w:p w:rsidR="00C9420E" w:rsidRDefault="00460E69" w:rsidP="00897A52">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p>
    <w:p w:rsidR="001400CE" w:rsidRDefault="001400CE" w:rsidP="00897A52">
      <w:pPr>
        <w:tabs>
          <w:tab w:val="num" w:pos="900"/>
        </w:tabs>
        <w:autoSpaceDE w:val="0"/>
        <w:autoSpaceDN w:val="0"/>
        <w:adjustRightInd w:val="0"/>
        <w:jc w:val="both"/>
      </w:pPr>
    </w:p>
    <w:p w:rsidR="001400CE" w:rsidRDefault="001400CE" w:rsidP="00897A52">
      <w:pPr>
        <w:tabs>
          <w:tab w:val="left" w:pos="675"/>
          <w:tab w:val="num" w:pos="900"/>
        </w:tabs>
        <w:autoSpaceDE w:val="0"/>
        <w:autoSpaceDN w:val="0"/>
        <w:adjustRightInd w:val="0"/>
        <w:ind w:left="720"/>
        <w:jc w:val="both"/>
        <w:rPr>
          <w:b/>
          <w:u w:val="single"/>
        </w:rPr>
      </w:pPr>
      <w:r>
        <w:t xml:space="preserve">Meeting adjourned at </w:t>
      </w:r>
      <w:r>
        <w:rPr>
          <w:b/>
          <w:u w:val="single"/>
        </w:rPr>
        <w:t>2:09 PM.</w:t>
      </w:r>
    </w:p>
    <w:p w:rsidR="001400CE" w:rsidRDefault="001400CE" w:rsidP="00897A52">
      <w:pPr>
        <w:tabs>
          <w:tab w:val="left" w:pos="675"/>
          <w:tab w:val="num" w:pos="900"/>
        </w:tabs>
        <w:autoSpaceDE w:val="0"/>
        <w:autoSpaceDN w:val="0"/>
        <w:adjustRightInd w:val="0"/>
        <w:ind w:left="720"/>
        <w:jc w:val="both"/>
        <w:rPr>
          <w:b/>
          <w:u w:val="single"/>
        </w:rPr>
      </w:pPr>
    </w:p>
    <w:p w:rsidR="001400CE" w:rsidRDefault="001400CE" w:rsidP="00897A52">
      <w:pPr>
        <w:tabs>
          <w:tab w:val="left" w:pos="675"/>
          <w:tab w:val="num" w:pos="900"/>
        </w:tabs>
        <w:autoSpaceDE w:val="0"/>
        <w:autoSpaceDN w:val="0"/>
        <w:adjustRightInd w:val="0"/>
        <w:ind w:left="720"/>
        <w:jc w:val="both"/>
      </w:pPr>
    </w:p>
    <w:p w:rsidR="00897A52" w:rsidRDefault="00897A52" w:rsidP="00897A52">
      <w:pPr>
        <w:tabs>
          <w:tab w:val="left" w:pos="675"/>
          <w:tab w:val="num" w:pos="900"/>
        </w:tabs>
        <w:autoSpaceDE w:val="0"/>
        <w:autoSpaceDN w:val="0"/>
        <w:adjustRightInd w:val="0"/>
        <w:ind w:left="720"/>
        <w:jc w:val="both"/>
      </w:pPr>
      <w:r>
        <w:t>Minutes Reviewed by:</w:t>
      </w:r>
    </w:p>
    <w:p w:rsidR="00897A52" w:rsidRDefault="00897A52" w:rsidP="00897A52">
      <w:pPr>
        <w:tabs>
          <w:tab w:val="left" w:pos="675"/>
          <w:tab w:val="num" w:pos="900"/>
        </w:tabs>
        <w:autoSpaceDE w:val="0"/>
        <w:autoSpaceDN w:val="0"/>
        <w:adjustRightInd w:val="0"/>
        <w:ind w:left="720"/>
        <w:jc w:val="both"/>
        <w:rPr>
          <w:b/>
        </w:rPr>
      </w:pPr>
      <w:r>
        <w:rPr>
          <w:b/>
          <w:u w:val="single"/>
        </w:rPr>
        <w:t>Executive Committee Chair</w:t>
      </w:r>
      <w:bookmarkStart w:id="0" w:name="_GoBack"/>
      <w:bookmarkEnd w:id="0"/>
    </w:p>
    <w:p w:rsidR="00897A52" w:rsidRDefault="00897A52" w:rsidP="00897A52">
      <w:pPr>
        <w:tabs>
          <w:tab w:val="left" w:pos="675"/>
          <w:tab w:val="num" w:pos="900"/>
        </w:tabs>
        <w:autoSpaceDE w:val="0"/>
        <w:autoSpaceDN w:val="0"/>
        <w:adjustRightInd w:val="0"/>
        <w:ind w:left="720"/>
        <w:jc w:val="both"/>
        <w:rPr>
          <w:b/>
        </w:rPr>
      </w:pPr>
      <w:r>
        <w:rPr>
          <w:b/>
        </w:rPr>
        <w:t>Name: Thamer Alhathal</w:t>
      </w:r>
    </w:p>
    <w:p w:rsidR="00897A52" w:rsidRDefault="00897A52" w:rsidP="00897A52">
      <w:pPr>
        <w:tabs>
          <w:tab w:val="left" w:pos="675"/>
          <w:tab w:val="num" w:pos="900"/>
        </w:tabs>
        <w:autoSpaceDE w:val="0"/>
        <w:autoSpaceDN w:val="0"/>
        <w:adjustRightInd w:val="0"/>
        <w:ind w:left="720"/>
        <w:jc w:val="both"/>
        <w:rPr>
          <w:b/>
        </w:rPr>
      </w:pPr>
    </w:p>
    <w:p w:rsidR="00897A52" w:rsidRDefault="00897A52" w:rsidP="00897A52">
      <w:pPr>
        <w:tabs>
          <w:tab w:val="left" w:pos="675"/>
          <w:tab w:val="num" w:pos="900"/>
        </w:tabs>
        <w:autoSpaceDE w:val="0"/>
        <w:autoSpaceDN w:val="0"/>
        <w:adjustRightInd w:val="0"/>
        <w:ind w:left="720"/>
        <w:jc w:val="both"/>
        <w:rPr>
          <w:b/>
        </w:rPr>
      </w:pPr>
    </w:p>
    <w:p w:rsidR="00897A52" w:rsidRDefault="00897A52" w:rsidP="00897A52">
      <w:pPr>
        <w:tabs>
          <w:tab w:val="left" w:pos="675"/>
          <w:tab w:val="num" w:pos="900"/>
        </w:tabs>
        <w:autoSpaceDE w:val="0"/>
        <w:autoSpaceDN w:val="0"/>
        <w:adjustRightInd w:val="0"/>
        <w:ind w:left="720"/>
        <w:jc w:val="both"/>
        <w:rPr>
          <w:b/>
        </w:rPr>
      </w:pPr>
    </w:p>
    <w:p w:rsidR="00897A52" w:rsidRDefault="00897A52" w:rsidP="00897A52">
      <w:pPr>
        <w:tabs>
          <w:tab w:val="left" w:pos="675"/>
          <w:tab w:val="num" w:pos="900"/>
        </w:tabs>
        <w:autoSpaceDE w:val="0"/>
        <w:autoSpaceDN w:val="0"/>
        <w:adjustRightInd w:val="0"/>
        <w:ind w:left="720"/>
        <w:jc w:val="both"/>
        <w:rPr>
          <w:b/>
        </w:rPr>
      </w:pPr>
    </w:p>
    <w:p w:rsidR="00897A52" w:rsidRDefault="00897A52" w:rsidP="00897A52">
      <w:pPr>
        <w:tabs>
          <w:tab w:val="left" w:pos="675"/>
          <w:tab w:val="num" w:pos="900"/>
        </w:tabs>
        <w:autoSpaceDE w:val="0"/>
        <w:autoSpaceDN w:val="0"/>
        <w:adjustRightInd w:val="0"/>
        <w:ind w:left="720"/>
        <w:jc w:val="both"/>
        <w:rPr>
          <w:b/>
        </w:rPr>
      </w:pPr>
    </w:p>
    <w:p w:rsidR="00897A52" w:rsidRDefault="00897A52" w:rsidP="00897A52">
      <w:pPr>
        <w:tabs>
          <w:tab w:val="left" w:pos="675"/>
          <w:tab w:val="num" w:pos="900"/>
        </w:tabs>
        <w:autoSpaceDE w:val="0"/>
        <w:autoSpaceDN w:val="0"/>
        <w:adjustRightInd w:val="0"/>
        <w:ind w:left="720"/>
        <w:jc w:val="both"/>
      </w:pPr>
      <w:r>
        <w:t>Minutes approved on:</w:t>
      </w:r>
    </w:p>
    <w:p w:rsidR="00897A52" w:rsidRPr="00E94B4F" w:rsidRDefault="00E94B4F" w:rsidP="00897A52">
      <w:pPr>
        <w:tabs>
          <w:tab w:val="left" w:pos="675"/>
          <w:tab w:val="num" w:pos="900"/>
        </w:tabs>
        <w:autoSpaceDE w:val="0"/>
        <w:autoSpaceDN w:val="0"/>
        <w:adjustRightInd w:val="0"/>
        <w:ind w:left="720"/>
        <w:jc w:val="both"/>
        <w:rPr>
          <w:u w:val="single"/>
        </w:rPr>
      </w:pPr>
      <w:r w:rsidRPr="00E94B4F">
        <w:rPr>
          <w:u w:val="single"/>
        </w:rPr>
        <w:t>9/3/14</w:t>
      </w:r>
    </w:p>
    <w:p w:rsidR="00897A52" w:rsidRPr="00897A52" w:rsidRDefault="00897A52" w:rsidP="00897A52">
      <w:pPr>
        <w:tabs>
          <w:tab w:val="left" w:pos="675"/>
          <w:tab w:val="num" w:pos="900"/>
        </w:tabs>
        <w:autoSpaceDE w:val="0"/>
        <w:autoSpaceDN w:val="0"/>
        <w:adjustRightInd w:val="0"/>
        <w:ind w:left="720"/>
        <w:jc w:val="both"/>
        <w:rPr>
          <w:b/>
        </w:rPr>
      </w:pPr>
      <w:r>
        <w:rPr>
          <w:b/>
        </w:rPr>
        <w:t>Date:</w:t>
      </w:r>
    </w:p>
    <w:p w:rsidR="00897A52" w:rsidRPr="00897A52" w:rsidRDefault="00897A52" w:rsidP="001400CE">
      <w:pPr>
        <w:tabs>
          <w:tab w:val="left" w:pos="675"/>
          <w:tab w:val="num" w:pos="900"/>
        </w:tabs>
        <w:autoSpaceDE w:val="0"/>
        <w:autoSpaceDN w:val="0"/>
        <w:adjustRightInd w:val="0"/>
        <w:ind w:left="720"/>
        <w:jc w:val="both"/>
        <w:sectPr w:rsidR="00897A52" w:rsidRPr="00897A52" w:rsidSect="00DD5AFE">
          <w:headerReference w:type="default" r:id="rId9"/>
          <w:footerReference w:type="default" r:id="rId10"/>
          <w:pgSz w:w="12240" w:h="15840"/>
          <w:pgMar w:top="1008" w:right="1008" w:bottom="1008" w:left="1008" w:header="720" w:footer="270" w:gutter="0"/>
          <w:cols w:space="720"/>
          <w:docGrid w:linePitch="326"/>
        </w:sectPr>
      </w:pPr>
    </w:p>
    <w:p w:rsidR="006E3460" w:rsidRPr="00C50635" w:rsidRDefault="006E3460">
      <w:pPr>
        <w:pStyle w:val="Body"/>
        <w:rPr>
          <w:rFonts w:ascii="Arial" w:hAnsi="Arial" w:cs="Arial"/>
          <w:sz w:val="22"/>
          <w:szCs w:val="22"/>
        </w:rPr>
      </w:pPr>
    </w:p>
    <w:sectPr w:rsidR="006E3460" w:rsidRPr="00C50635" w:rsidSect="00D31710">
      <w:headerReference w:type="default" r:id="rId11"/>
      <w:footerReference w:type="default" r:id="rId12"/>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A3" w:rsidRDefault="00283BA3">
      <w:r>
        <w:separator/>
      </w:r>
    </w:p>
  </w:endnote>
  <w:endnote w:type="continuationSeparator" w:id="0">
    <w:p w:rsidR="00283BA3" w:rsidRDefault="0028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58752" behindDoc="1" locked="0" layoutInCell="1" allowOverlap="1" wp14:anchorId="095F2A57" wp14:editId="22E80574">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12" name="Picture 1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60" w:rsidRDefault="006E3460" w:rsidP="00805AF7">
    <w:pPr>
      <w:pStyle w:val="Footer"/>
      <w:ind w:left="-540"/>
      <w:jc w:val="center"/>
      <w:rPr>
        <w:noProof/>
        <w:lang w:eastAsia="zh-CN"/>
      </w:rPr>
    </w:pPr>
  </w:p>
  <w:p w:rsidR="00805AF7" w:rsidRPr="001D49C5" w:rsidRDefault="00805AF7"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 xml:space="preserve">Student Government | </w:t>
    </w:r>
    <w:r w:rsidR="008D0D2E" w:rsidRPr="001D49C5">
      <w:rPr>
        <w:rFonts w:ascii="Times New Roman" w:hAnsi="Times New Roman"/>
        <w:b/>
        <w:noProof/>
        <w:color w:val="7F7F7F" w:themeColor="text1" w:themeTint="80"/>
        <w:sz w:val="20"/>
        <w:szCs w:val="20"/>
      </w:rPr>
      <w:t>Administration</w:t>
    </w:r>
    <w:r w:rsidRPr="001D49C5">
      <w:rPr>
        <w:rFonts w:ascii="Times New Roman" w:hAnsi="Times New Roman"/>
        <w:b/>
        <w:noProof/>
        <w:color w:val="7F7F7F" w:themeColor="text1" w:themeTint="80"/>
        <w:sz w:val="20"/>
        <w:szCs w:val="20"/>
      </w:rPr>
      <w:t xml:space="preserve"> | Business Services | </w:t>
    </w:r>
    <w:r w:rsidR="008D0D2E" w:rsidRPr="001D49C5">
      <w:rPr>
        <w:rFonts w:ascii="Times New Roman" w:hAnsi="Times New Roman"/>
        <w:b/>
        <w:noProof/>
        <w:color w:val="7F7F7F" w:themeColor="text1" w:themeTint="80"/>
        <w:sz w:val="20"/>
        <w:szCs w:val="20"/>
      </w:rPr>
      <w:t>Marketing</w:t>
    </w:r>
    <w:r w:rsidR="00E120F6">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sidR="001D49C5">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805AF7" w:rsidP="00805AF7">
    <w:pPr>
      <w:pStyle w:val="Footer"/>
      <w:ind w:left="-540"/>
      <w:jc w:val="center"/>
      <w:rPr>
        <w:rFonts w:ascii="Times New Roman" w:hAnsi="Times New Roman"/>
        <w:b/>
        <w:noProof/>
        <w:szCs w:val="18"/>
      </w:rPr>
    </w:pP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A3" w:rsidRDefault="00283BA3">
      <w:r>
        <w:separator/>
      </w:r>
    </w:p>
  </w:footnote>
  <w:footnote w:type="continuationSeparator" w:id="0">
    <w:p w:rsidR="00283BA3" w:rsidRDefault="00283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E" w:rsidRDefault="002A5B3E" w:rsidP="001374B4">
    <w:pPr>
      <w:pStyle w:val="HeaderFooter"/>
      <w:spacing w:after="0" w:line="240" w:lineRule="auto"/>
      <w:ind w:right="-274"/>
      <w:rPr>
        <w:rFonts w:ascii="Garamond" w:eastAsia="Times New Roman" w:hAnsi="Garamond"/>
        <w:b w:val="0"/>
        <w:color w:val="auto"/>
        <w:sz w:val="20"/>
      </w:rPr>
    </w:pPr>
  </w:p>
  <w:p w:rsidR="006E3460" w:rsidRPr="00155FA7" w:rsidRDefault="006E3460"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sidR="002A5B3E">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sidR="002A5B3E">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14AE7E29"/>
    <w:multiLevelType w:val="hybridMultilevel"/>
    <w:tmpl w:val="6E0A16F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52607752"/>
    <w:multiLevelType w:val="hybridMultilevel"/>
    <w:tmpl w:val="B8EE19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AFC76D6"/>
    <w:multiLevelType w:val="hybridMultilevel"/>
    <w:tmpl w:val="A2CE4A2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36A31"/>
    <w:rsid w:val="00111B3A"/>
    <w:rsid w:val="001374B4"/>
    <w:rsid w:val="001400CE"/>
    <w:rsid w:val="00181BDA"/>
    <w:rsid w:val="001B4117"/>
    <w:rsid w:val="001D49C5"/>
    <w:rsid w:val="001F3FDC"/>
    <w:rsid w:val="00224990"/>
    <w:rsid w:val="00241B4C"/>
    <w:rsid w:val="00283BA3"/>
    <w:rsid w:val="002A5B3E"/>
    <w:rsid w:val="002C41C9"/>
    <w:rsid w:val="003171B8"/>
    <w:rsid w:val="00346A44"/>
    <w:rsid w:val="00362805"/>
    <w:rsid w:val="00412E33"/>
    <w:rsid w:val="0044052A"/>
    <w:rsid w:val="00460E69"/>
    <w:rsid w:val="004D0FBF"/>
    <w:rsid w:val="004D49F4"/>
    <w:rsid w:val="004F3074"/>
    <w:rsid w:val="004F3377"/>
    <w:rsid w:val="005716C1"/>
    <w:rsid w:val="005E49A0"/>
    <w:rsid w:val="00630D66"/>
    <w:rsid w:val="0063168A"/>
    <w:rsid w:val="006E3460"/>
    <w:rsid w:val="0073350A"/>
    <w:rsid w:val="00746E47"/>
    <w:rsid w:val="00767789"/>
    <w:rsid w:val="007A492C"/>
    <w:rsid w:val="007E22C4"/>
    <w:rsid w:val="00805AF7"/>
    <w:rsid w:val="00840B7F"/>
    <w:rsid w:val="00847AD7"/>
    <w:rsid w:val="008874C9"/>
    <w:rsid w:val="00897A52"/>
    <w:rsid w:val="008D0D2E"/>
    <w:rsid w:val="008D35B9"/>
    <w:rsid w:val="00903608"/>
    <w:rsid w:val="009267ED"/>
    <w:rsid w:val="00962EB7"/>
    <w:rsid w:val="009669CE"/>
    <w:rsid w:val="009807CC"/>
    <w:rsid w:val="009F2B43"/>
    <w:rsid w:val="00A179A0"/>
    <w:rsid w:val="00A45B71"/>
    <w:rsid w:val="00A50EF4"/>
    <w:rsid w:val="00A6023D"/>
    <w:rsid w:val="00AA05DD"/>
    <w:rsid w:val="00AA728E"/>
    <w:rsid w:val="00AE304B"/>
    <w:rsid w:val="00AF001E"/>
    <w:rsid w:val="00B0027B"/>
    <w:rsid w:val="00B2480B"/>
    <w:rsid w:val="00B45780"/>
    <w:rsid w:val="00B82515"/>
    <w:rsid w:val="00BA3233"/>
    <w:rsid w:val="00BE6C20"/>
    <w:rsid w:val="00BF7453"/>
    <w:rsid w:val="00C318D3"/>
    <w:rsid w:val="00C50635"/>
    <w:rsid w:val="00C61F91"/>
    <w:rsid w:val="00C9420E"/>
    <w:rsid w:val="00CF2CED"/>
    <w:rsid w:val="00D101E4"/>
    <w:rsid w:val="00D26D4E"/>
    <w:rsid w:val="00D31710"/>
    <w:rsid w:val="00DB1D18"/>
    <w:rsid w:val="00DD5AFE"/>
    <w:rsid w:val="00DE54A5"/>
    <w:rsid w:val="00E120F6"/>
    <w:rsid w:val="00E343EC"/>
    <w:rsid w:val="00E41DD7"/>
    <w:rsid w:val="00E4271F"/>
    <w:rsid w:val="00E94B4F"/>
    <w:rsid w:val="00EA09C2"/>
    <w:rsid w:val="00EE0F13"/>
    <w:rsid w:val="00F25C94"/>
    <w:rsid w:val="00F5152E"/>
    <w:rsid w:val="00F65C16"/>
    <w:rsid w:val="00FC5A5C"/>
    <w:rsid w:val="00FF1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3877\Desktop\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10</TotalTime>
  <Pages>1</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6332</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8</cp:revision>
  <cp:lastPrinted>2014-09-02T16:44:00Z</cp:lastPrinted>
  <dcterms:created xsi:type="dcterms:W3CDTF">2014-08-26T20:31:00Z</dcterms:created>
  <dcterms:modified xsi:type="dcterms:W3CDTF">2014-09-02T16:46:00Z</dcterms:modified>
</cp:coreProperties>
</file>