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FE4" w:rsidRDefault="00FD7FD1">
      <w:pPr>
        <w:spacing w:before="100" w:after="100" w:line="288" w:lineRule="auto"/>
        <w:jc w:val="center"/>
        <w:rPr>
          <w:rFonts w:ascii="Helvetica" w:eastAsia="Helvetica" w:hAnsi="Helvetica" w:cs="Helvetica"/>
        </w:rPr>
      </w:pPr>
      <w:r>
        <w:rPr>
          <w:rFonts w:ascii="Helvetica" w:eastAsia="Helvetica" w:hAnsi="Helvetica" w:cs="Helvetica"/>
          <w:noProof/>
        </w:rPr>
        <w:drawing>
          <wp:anchor distT="0" distB="0" distL="0" distR="0" simplePos="0" relativeHeight="251659264" behindDoc="0" locked="0" layoutInCell="1" allowOverlap="1">
            <wp:simplePos x="0" y="0"/>
            <wp:positionH relativeFrom="margin">
              <wp:posOffset>-6350</wp:posOffset>
            </wp:positionH>
            <wp:positionV relativeFrom="page">
              <wp:posOffset>538479</wp:posOffset>
            </wp:positionV>
            <wp:extent cx="2032636" cy="340996"/>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png"/>
                    <pic:cNvPicPr/>
                  </pic:nvPicPr>
                  <pic:blipFill>
                    <a:blip r:embed="rId8">
                      <a:extLst/>
                    </a:blip>
                    <a:stretch>
                      <a:fillRect/>
                    </a:stretch>
                  </pic:blipFill>
                  <pic:spPr>
                    <a:xfrm>
                      <a:off x="0" y="0"/>
                      <a:ext cx="2032636" cy="340996"/>
                    </a:xfrm>
                    <a:prstGeom prst="rect">
                      <a:avLst/>
                    </a:prstGeom>
                    <a:ln w="12700" cap="flat">
                      <a:noFill/>
                      <a:miter lim="400000"/>
                    </a:ln>
                    <a:effectLst/>
                  </pic:spPr>
                </pic:pic>
              </a:graphicData>
            </a:graphic>
          </wp:anchor>
        </w:drawing>
      </w:r>
    </w:p>
    <w:p w:rsidR="00AD2FE4" w:rsidRPr="00202458" w:rsidRDefault="00D01E0D" w:rsidP="00C52719">
      <w:pPr>
        <w:jc w:val="center"/>
        <w:rPr>
          <w:rFonts w:eastAsia="Helvetica"/>
          <w:sz w:val="18"/>
          <w:szCs w:val="18"/>
        </w:rPr>
      </w:pPr>
      <w:r>
        <w:rPr>
          <w:b/>
          <w:bCs/>
        </w:rPr>
        <w:t>ASI Internal Affairs</w:t>
      </w:r>
      <w:r w:rsidR="00FD7FD1" w:rsidRPr="00202458">
        <w:rPr>
          <w:b/>
          <w:bCs/>
        </w:rPr>
        <w:t xml:space="preserve"> Committee </w:t>
      </w:r>
      <w:r w:rsidR="003121D7">
        <w:rPr>
          <w:b/>
          <w:bCs/>
        </w:rPr>
        <w:t xml:space="preserve">Special </w:t>
      </w:r>
      <w:r w:rsidR="00C52719">
        <w:rPr>
          <w:b/>
          <w:bCs/>
        </w:rPr>
        <w:t>Meeting Minutes of May 22, 2015</w:t>
      </w:r>
    </w:p>
    <w:p w:rsidR="00AD2FE4" w:rsidRPr="00202458" w:rsidRDefault="00AD2FE4" w:rsidP="00202458">
      <w:pPr>
        <w:spacing w:line="480" w:lineRule="auto"/>
        <w:rPr>
          <w:rFonts w:eastAsia="Helvetica"/>
        </w:rPr>
      </w:pPr>
    </w:p>
    <w:p w:rsidR="00AD2FE4" w:rsidRPr="00202458" w:rsidRDefault="00FD7FD1" w:rsidP="00202458">
      <w:pPr>
        <w:numPr>
          <w:ilvl w:val="0"/>
          <w:numId w:val="3"/>
        </w:numPr>
        <w:spacing w:line="480" w:lineRule="auto"/>
        <w:rPr>
          <w:rFonts w:eastAsia="Helvetica"/>
        </w:rPr>
      </w:pPr>
      <w:r w:rsidRPr="00202458">
        <w:t>CALL TO ORDER</w:t>
      </w:r>
      <w:r w:rsidR="00C52719">
        <w:t xml:space="preserve">: Chair </w:t>
      </w:r>
      <w:r w:rsidR="00C52719" w:rsidRPr="00C52719">
        <w:rPr>
          <w:b/>
        </w:rPr>
        <w:t>Erhahon</w:t>
      </w:r>
      <w:r w:rsidR="00C52719">
        <w:t xml:space="preserve"> calls meeting to order. </w:t>
      </w:r>
    </w:p>
    <w:p w:rsidR="00AD2FE4" w:rsidRPr="00C52719" w:rsidRDefault="00FD7FD1" w:rsidP="00202458">
      <w:pPr>
        <w:numPr>
          <w:ilvl w:val="0"/>
          <w:numId w:val="3"/>
        </w:numPr>
        <w:spacing w:line="480" w:lineRule="auto"/>
        <w:rPr>
          <w:rFonts w:eastAsia="Helvetica"/>
        </w:rPr>
      </w:pPr>
      <w:r w:rsidRPr="00202458">
        <w:t>ROLL CALL</w:t>
      </w:r>
    </w:p>
    <w:tbl>
      <w:tblPr>
        <w:tblStyle w:val="TableGrid"/>
        <w:tblW w:w="0" w:type="auto"/>
        <w:tblInd w:w="3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5"/>
        <w:gridCol w:w="3461"/>
        <w:gridCol w:w="3437"/>
      </w:tblGrid>
      <w:tr w:rsidR="00C52719" w:rsidTr="00C52719">
        <w:tc>
          <w:tcPr>
            <w:tcW w:w="3582" w:type="dxa"/>
          </w:tcPr>
          <w:p w:rsidR="00C52719" w:rsidRPr="00C52719" w:rsidRDefault="00C52719" w:rsidP="00C52719">
            <w:pPr>
              <w:pStyle w:val="NoSpacing"/>
              <w:rPr>
                <w:rFonts w:eastAsia="Helvetica"/>
                <w:u w:val="single"/>
              </w:rPr>
            </w:pPr>
            <w:r w:rsidRPr="00C52719">
              <w:rPr>
                <w:rFonts w:eastAsia="Helvetica"/>
                <w:u w:val="single"/>
              </w:rPr>
              <w:t>Members Present</w:t>
            </w:r>
          </w:p>
        </w:tc>
        <w:tc>
          <w:tcPr>
            <w:tcW w:w="3582" w:type="dxa"/>
          </w:tcPr>
          <w:p w:rsidR="00C52719" w:rsidRPr="00C52719" w:rsidRDefault="00C52719" w:rsidP="00C52719">
            <w:pPr>
              <w:pStyle w:val="NoSpacing"/>
              <w:rPr>
                <w:rFonts w:eastAsia="Helvetica"/>
                <w:u w:val="single"/>
              </w:rPr>
            </w:pPr>
            <w:r w:rsidRPr="00C52719">
              <w:rPr>
                <w:rFonts w:eastAsia="Helvetica"/>
                <w:u w:val="single"/>
              </w:rPr>
              <w:t>Absent Members</w:t>
            </w:r>
          </w:p>
        </w:tc>
        <w:tc>
          <w:tcPr>
            <w:tcW w:w="3582" w:type="dxa"/>
          </w:tcPr>
          <w:p w:rsidR="00C52719" w:rsidRPr="00C52719" w:rsidRDefault="00C52719" w:rsidP="00C52719">
            <w:pPr>
              <w:pStyle w:val="NoSpacing"/>
              <w:rPr>
                <w:rFonts w:eastAsia="Helvetica"/>
                <w:u w:val="single"/>
              </w:rPr>
            </w:pPr>
            <w:r w:rsidRPr="00C52719">
              <w:rPr>
                <w:rFonts w:eastAsia="Helvetica"/>
                <w:u w:val="single"/>
              </w:rPr>
              <w:t>Guests</w:t>
            </w:r>
          </w:p>
        </w:tc>
      </w:tr>
      <w:tr w:rsidR="00C52719" w:rsidTr="00C52719">
        <w:tc>
          <w:tcPr>
            <w:tcW w:w="3582" w:type="dxa"/>
          </w:tcPr>
          <w:p w:rsidR="00C52719" w:rsidRDefault="00C52719" w:rsidP="00C52719">
            <w:pPr>
              <w:pStyle w:val="NoSpacing"/>
              <w:rPr>
                <w:rFonts w:eastAsia="Helvetica"/>
              </w:rPr>
            </w:pPr>
            <w:r>
              <w:rPr>
                <w:rFonts w:eastAsia="Helvetica"/>
              </w:rPr>
              <w:t>Hendrix Erhahon</w:t>
            </w:r>
          </w:p>
          <w:p w:rsidR="00C52719" w:rsidRDefault="00C52719" w:rsidP="00C52719">
            <w:pPr>
              <w:pStyle w:val="NoSpacing"/>
              <w:rPr>
                <w:rFonts w:eastAsia="Helvetica"/>
              </w:rPr>
            </w:pPr>
            <w:r>
              <w:rPr>
                <w:rFonts w:eastAsia="Helvetica"/>
              </w:rPr>
              <w:t>Sean Rodriguez</w:t>
            </w:r>
          </w:p>
          <w:p w:rsidR="00C52719" w:rsidRDefault="00C52719" w:rsidP="00C52719">
            <w:pPr>
              <w:pStyle w:val="NoSpacing"/>
              <w:rPr>
                <w:rFonts w:eastAsia="Helvetica"/>
              </w:rPr>
            </w:pPr>
            <w:r>
              <w:rPr>
                <w:rFonts w:eastAsia="Helvetica"/>
              </w:rPr>
              <w:t xml:space="preserve">Stephanie Luna </w:t>
            </w:r>
          </w:p>
          <w:p w:rsidR="00C52719" w:rsidRDefault="00C52719" w:rsidP="00C52719">
            <w:pPr>
              <w:pStyle w:val="NoSpacing"/>
              <w:rPr>
                <w:rFonts w:eastAsia="Helvetica"/>
              </w:rPr>
            </w:pPr>
            <w:r>
              <w:rPr>
                <w:rFonts w:eastAsia="Helvetica"/>
              </w:rPr>
              <w:t>Michael Cesena</w:t>
            </w:r>
          </w:p>
          <w:p w:rsidR="00C52719" w:rsidRDefault="00C52719" w:rsidP="00C52719">
            <w:pPr>
              <w:pStyle w:val="NoSpacing"/>
              <w:rPr>
                <w:rFonts w:eastAsia="Helvetica"/>
              </w:rPr>
            </w:pPr>
            <w:r>
              <w:rPr>
                <w:rFonts w:eastAsia="Helvetica"/>
              </w:rPr>
              <w:t xml:space="preserve">Jordan Leopold </w:t>
            </w:r>
          </w:p>
          <w:p w:rsidR="00C52719" w:rsidRDefault="00C52719" w:rsidP="00C52719">
            <w:pPr>
              <w:pStyle w:val="NoSpacing"/>
              <w:rPr>
                <w:rFonts w:eastAsia="Helvetica"/>
              </w:rPr>
            </w:pPr>
            <w:r>
              <w:rPr>
                <w:rFonts w:eastAsia="Helvetica"/>
              </w:rPr>
              <w:t>Janeesha Jones</w:t>
            </w:r>
          </w:p>
          <w:p w:rsidR="005F1C45" w:rsidRDefault="005F1C45" w:rsidP="005F1C45">
            <w:pPr>
              <w:pStyle w:val="NoSpacing"/>
              <w:rPr>
                <w:rFonts w:eastAsia="Helvetica"/>
              </w:rPr>
            </w:pPr>
            <w:r>
              <w:rPr>
                <w:rFonts w:eastAsia="Helvetica"/>
              </w:rPr>
              <w:t>Lil Brown-Parker</w:t>
            </w:r>
          </w:p>
          <w:p w:rsidR="00C52719" w:rsidRDefault="00C52719" w:rsidP="00C52719">
            <w:pPr>
              <w:pStyle w:val="NoSpacing"/>
              <w:rPr>
                <w:rFonts w:eastAsia="Helvetica"/>
              </w:rPr>
            </w:pPr>
          </w:p>
        </w:tc>
        <w:tc>
          <w:tcPr>
            <w:tcW w:w="3582" w:type="dxa"/>
          </w:tcPr>
          <w:p w:rsidR="00C52719" w:rsidRDefault="00C52719" w:rsidP="00C52719">
            <w:pPr>
              <w:pStyle w:val="NoSpacing"/>
              <w:rPr>
                <w:rFonts w:eastAsia="Helvetica"/>
              </w:rPr>
            </w:pPr>
            <w:r>
              <w:rPr>
                <w:rFonts w:eastAsia="Helvetica"/>
              </w:rPr>
              <w:t>Bryan Valdavinos</w:t>
            </w:r>
          </w:p>
          <w:p w:rsidR="00C52719" w:rsidRDefault="00C52719" w:rsidP="00C52719">
            <w:pPr>
              <w:pStyle w:val="NoSpacing"/>
              <w:rPr>
                <w:rFonts w:eastAsia="Helvetica"/>
              </w:rPr>
            </w:pPr>
            <w:r>
              <w:rPr>
                <w:rFonts w:eastAsia="Helvetica"/>
              </w:rPr>
              <w:t>Thamer Alhathal</w:t>
            </w:r>
          </w:p>
          <w:p w:rsidR="00C52719" w:rsidRDefault="00C52719" w:rsidP="00C52719">
            <w:pPr>
              <w:pStyle w:val="NoSpacing"/>
              <w:rPr>
                <w:rFonts w:eastAsia="Helvetica"/>
              </w:rPr>
            </w:pPr>
            <w:r>
              <w:rPr>
                <w:rFonts w:eastAsia="Helvetica"/>
              </w:rPr>
              <w:t>Erik Pinlac</w:t>
            </w:r>
          </w:p>
          <w:p w:rsidR="00C52719" w:rsidRDefault="00C52719" w:rsidP="00C52719">
            <w:pPr>
              <w:pStyle w:val="NoSpacing"/>
              <w:rPr>
                <w:rFonts w:eastAsia="Helvetica"/>
              </w:rPr>
            </w:pPr>
            <w:r>
              <w:rPr>
                <w:rFonts w:eastAsia="Helvetica"/>
              </w:rPr>
              <w:t>Ainsley Shallcross</w:t>
            </w:r>
          </w:p>
          <w:p w:rsidR="00C52719" w:rsidRDefault="00C52719" w:rsidP="00C52719">
            <w:pPr>
              <w:pStyle w:val="NoSpacing"/>
              <w:rPr>
                <w:rFonts w:eastAsia="Helvetica"/>
              </w:rPr>
            </w:pPr>
            <w:r>
              <w:rPr>
                <w:rFonts w:eastAsia="Helvetica"/>
              </w:rPr>
              <w:t xml:space="preserve">Keeret Uppal </w:t>
            </w:r>
          </w:p>
          <w:p w:rsidR="00C52719" w:rsidRDefault="00C52719" w:rsidP="00C52719">
            <w:pPr>
              <w:pStyle w:val="NoSpacing"/>
              <w:rPr>
                <w:rFonts w:eastAsia="Helvetica"/>
              </w:rPr>
            </w:pPr>
          </w:p>
        </w:tc>
        <w:tc>
          <w:tcPr>
            <w:tcW w:w="3582" w:type="dxa"/>
          </w:tcPr>
          <w:p w:rsidR="00C52719" w:rsidRDefault="00C52719" w:rsidP="00C52719">
            <w:pPr>
              <w:pStyle w:val="NoSpacing"/>
              <w:rPr>
                <w:rFonts w:eastAsia="Helvetica"/>
              </w:rPr>
            </w:pPr>
          </w:p>
        </w:tc>
      </w:tr>
    </w:tbl>
    <w:p w:rsidR="00AD2FE4" w:rsidRPr="00C52719" w:rsidRDefault="00FD7FD1" w:rsidP="00F26234">
      <w:pPr>
        <w:numPr>
          <w:ilvl w:val="0"/>
          <w:numId w:val="3"/>
        </w:numPr>
        <w:rPr>
          <w:rFonts w:eastAsia="Helvetica"/>
          <w:b/>
        </w:rPr>
      </w:pPr>
      <w:r w:rsidRPr="00202458">
        <w:t xml:space="preserve">ACTION ITEM - </w:t>
      </w:r>
      <w:r w:rsidRPr="00EF6A4B">
        <w:rPr>
          <w:b/>
        </w:rPr>
        <w:t xml:space="preserve">Approval of the </w:t>
      </w:r>
      <w:r w:rsidR="00C52719">
        <w:rPr>
          <w:b/>
        </w:rPr>
        <w:t>April 13, 2015 Minutes.</w:t>
      </w:r>
    </w:p>
    <w:p w:rsidR="00C52719" w:rsidRDefault="00C52719" w:rsidP="00F26234">
      <w:pPr>
        <w:ind w:left="393"/>
        <w:rPr>
          <w:b/>
        </w:rPr>
      </w:pPr>
      <w:r>
        <w:rPr>
          <w:b/>
        </w:rPr>
        <w:t>Motion: (Leopold) to table the approval of the April 13, 2015 minutes so that the committee can review them.</w:t>
      </w:r>
    </w:p>
    <w:p w:rsidR="00C52719" w:rsidRDefault="00C52719" w:rsidP="00F26234">
      <w:pPr>
        <w:ind w:left="393"/>
        <w:rPr>
          <w:b/>
        </w:rPr>
      </w:pPr>
      <w:r>
        <w:rPr>
          <w:b/>
        </w:rPr>
        <w:t xml:space="preserve">Motion carries. </w:t>
      </w:r>
    </w:p>
    <w:p w:rsidR="00C52719" w:rsidRPr="00EF6A4B" w:rsidRDefault="00C52719" w:rsidP="00F26234">
      <w:pPr>
        <w:ind w:left="393"/>
        <w:rPr>
          <w:rFonts w:eastAsia="Helvetica"/>
          <w:b/>
        </w:rPr>
      </w:pPr>
    </w:p>
    <w:p w:rsidR="00BE7788" w:rsidRPr="003121D7" w:rsidRDefault="00FD7FD1" w:rsidP="00F26234">
      <w:pPr>
        <w:numPr>
          <w:ilvl w:val="0"/>
          <w:numId w:val="3"/>
        </w:numPr>
        <w:ind w:left="389" w:hanging="389"/>
        <w:rPr>
          <w:rFonts w:eastAsia="Helvetica"/>
          <w:b/>
        </w:rPr>
      </w:pPr>
      <w:r w:rsidRPr="00202458">
        <w:t xml:space="preserve">PUBLIC COMMENT - </w:t>
      </w:r>
      <w:r w:rsidRPr="00EF6A4B">
        <w:rPr>
          <w:b/>
        </w:rPr>
        <w:t>Public Comment is intended as a time for any member of the public to a</w:t>
      </w:r>
      <w:r w:rsidRPr="00EF6A4B">
        <w:rPr>
          <w:b/>
        </w:rPr>
        <w:t>d</w:t>
      </w:r>
      <w:r w:rsidRPr="00EF6A4B">
        <w:rPr>
          <w:b/>
        </w:rPr>
        <w:t>dress the committee on any issues affecting ASI and/or the California State University, East Bay.</w:t>
      </w:r>
    </w:p>
    <w:p w:rsidR="003121D7" w:rsidRDefault="00C52719" w:rsidP="00F26234">
      <w:pPr>
        <w:ind w:left="389"/>
        <w:rPr>
          <w:rFonts w:eastAsia="Helvetica"/>
          <w:b/>
        </w:rPr>
      </w:pPr>
      <w:r>
        <w:rPr>
          <w:rFonts w:eastAsia="Helvetica"/>
          <w:b/>
        </w:rPr>
        <w:t>No Public Comment.</w:t>
      </w:r>
    </w:p>
    <w:p w:rsidR="00C52719" w:rsidRPr="003121D7" w:rsidRDefault="00C52719" w:rsidP="00F26234">
      <w:pPr>
        <w:ind w:left="389"/>
        <w:rPr>
          <w:rFonts w:eastAsia="Helvetica"/>
          <w:b/>
        </w:rPr>
      </w:pPr>
    </w:p>
    <w:p w:rsidR="003121D7" w:rsidRPr="00C52719" w:rsidRDefault="00AD09D3" w:rsidP="00F26234">
      <w:pPr>
        <w:pStyle w:val="ListParagraph"/>
        <w:numPr>
          <w:ilvl w:val="0"/>
          <w:numId w:val="3"/>
        </w:numPr>
        <w:rPr>
          <w:rFonts w:eastAsia="Helvetica"/>
        </w:rPr>
      </w:pPr>
      <w:r>
        <w:rPr>
          <w:rFonts w:eastAsia="Helvetica"/>
        </w:rPr>
        <w:t xml:space="preserve">ACTION </w:t>
      </w:r>
      <w:r w:rsidR="003121D7" w:rsidRPr="00D01E0D">
        <w:rPr>
          <w:rFonts w:eastAsia="Helvetica"/>
        </w:rPr>
        <w:t xml:space="preserve">ITEM – </w:t>
      </w:r>
      <w:r w:rsidR="00D01E0D">
        <w:rPr>
          <w:rFonts w:eastAsia="Helvetica"/>
          <w:b/>
        </w:rPr>
        <w:t>ASI Newsletter</w:t>
      </w:r>
    </w:p>
    <w:p w:rsidR="00C52719" w:rsidRPr="00C52719" w:rsidRDefault="00C52719" w:rsidP="00F26234">
      <w:pPr>
        <w:pStyle w:val="ListParagraph"/>
        <w:ind w:left="393"/>
        <w:rPr>
          <w:rFonts w:eastAsia="Helvetica"/>
        </w:rPr>
      </w:pPr>
      <w:r w:rsidRPr="00C52719">
        <w:rPr>
          <w:rFonts w:eastAsia="Helvetica"/>
        </w:rPr>
        <w:t xml:space="preserve">Chair </w:t>
      </w:r>
      <w:r w:rsidRPr="00C52719">
        <w:rPr>
          <w:rFonts w:eastAsia="Helvetica"/>
          <w:b/>
        </w:rPr>
        <w:t>Erhahon</w:t>
      </w:r>
      <w:r w:rsidRPr="00C52719">
        <w:rPr>
          <w:rFonts w:eastAsia="Helvetica"/>
        </w:rPr>
        <w:t xml:space="preserve"> addresses the following:</w:t>
      </w:r>
    </w:p>
    <w:p w:rsidR="00C52719" w:rsidRDefault="00C52719" w:rsidP="00F26234">
      <w:pPr>
        <w:pStyle w:val="ListParagraph"/>
        <w:numPr>
          <w:ilvl w:val="0"/>
          <w:numId w:val="6"/>
        </w:numPr>
        <w:rPr>
          <w:rFonts w:eastAsia="Helvetica"/>
        </w:rPr>
      </w:pPr>
      <w:r>
        <w:rPr>
          <w:rFonts w:eastAsia="Helvetica"/>
        </w:rPr>
        <w:t>Emailed the ASI Newsletter last night to all committee members.</w:t>
      </w:r>
    </w:p>
    <w:p w:rsidR="00C52719" w:rsidRDefault="0044523A" w:rsidP="00F26234">
      <w:pPr>
        <w:pStyle w:val="ListParagraph"/>
        <w:numPr>
          <w:ilvl w:val="0"/>
          <w:numId w:val="6"/>
        </w:numPr>
        <w:rPr>
          <w:rFonts w:eastAsia="Helvetica"/>
        </w:rPr>
      </w:pPr>
      <w:r>
        <w:rPr>
          <w:rFonts w:eastAsia="Helvetica"/>
        </w:rPr>
        <w:t>The context of the newsletter contains information of the m</w:t>
      </w:r>
      <w:r w:rsidR="00C52719">
        <w:rPr>
          <w:rFonts w:eastAsia="Helvetica"/>
        </w:rPr>
        <w:t>ajority of the events</w:t>
      </w:r>
      <w:r>
        <w:rPr>
          <w:rFonts w:eastAsia="Helvetica"/>
        </w:rPr>
        <w:t xml:space="preserve"> that happen on campus, a good bye messages from the current board of directors and a welcome message to the new board of directors for the 2015-16 school year. </w:t>
      </w:r>
    </w:p>
    <w:p w:rsidR="0044523A" w:rsidRDefault="0044523A" w:rsidP="00F26234">
      <w:pPr>
        <w:pStyle w:val="ListParagraph"/>
        <w:numPr>
          <w:ilvl w:val="0"/>
          <w:numId w:val="6"/>
        </w:numPr>
        <w:rPr>
          <w:rFonts w:eastAsia="Helvetica"/>
        </w:rPr>
      </w:pPr>
      <w:r>
        <w:rPr>
          <w:rFonts w:eastAsia="Helvetica"/>
        </w:rPr>
        <w:t>The f</w:t>
      </w:r>
      <w:r w:rsidR="00C52719">
        <w:rPr>
          <w:rFonts w:eastAsia="Helvetica"/>
        </w:rPr>
        <w:t xml:space="preserve">ormat of the newsletter is the </w:t>
      </w:r>
      <w:r>
        <w:rPr>
          <w:rFonts w:eastAsia="Helvetica"/>
        </w:rPr>
        <w:t xml:space="preserve">same as the previous newsletter just with new content. </w:t>
      </w:r>
    </w:p>
    <w:p w:rsidR="0044523A" w:rsidRDefault="0044523A" w:rsidP="00F26234">
      <w:pPr>
        <w:pStyle w:val="ListParagraph"/>
        <w:numPr>
          <w:ilvl w:val="0"/>
          <w:numId w:val="6"/>
        </w:numPr>
        <w:rPr>
          <w:rFonts w:eastAsia="Helvetica"/>
        </w:rPr>
      </w:pPr>
      <w:r>
        <w:rPr>
          <w:rFonts w:eastAsia="Helvetica"/>
        </w:rPr>
        <w:t xml:space="preserve">The cover page features the premier events of spring quarter, which were “Hey, Be Nice”. </w:t>
      </w:r>
    </w:p>
    <w:p w:rsidR="0044523A" w:rsidRDefault="0044523A" w:rsidP="00F26234">
      <w:pPr>
        <w:pStyle w:val="ListParagraph"/>
        <w:numPr>
          <w:ilvl w:val="0"/>
          <w:numId w:val="6"/>
        </w:numPr>
        <w:rPr>
          <w:rFonts w:eastAsia="Helvetica"/>
        </w:rPr>
      </w:pPr>
      <w:r>
        <w:rPr>
          <w:rFonts w:eastAsia="Helvetica"/>
        </w:rPr>
        <w:t>The newsletter is not complete being that the Alumni Association wants to add something to it.</w:t>
      </w:r>
    </w:p>
    <w:p w:rsidR="0044523A" w:rsidRDefault="0044523A" w:rsidP="00F26234">
      <w:pPr>
        <w:pStyle w:val="ListParagraph"/>
        <w:numPr>
          <w:ilvl w:val="0"/>
          <w:numId w:val="6"/>
        </w:numPr>
        <w:rPr>
          <w:rFonts w:eastAsia="Helvetica"/>
        </w:rPr>
      </w:pPr>
      <w:r>
        <w:rPr>
          <w:rFonts w:eastAsia="Helvetica"/>
        </w:rPr>
        <w:t xml:space="preserve">The page following the cover page contains the end of the year events, this page features all events that ASI did and it is just one paragraph per event and each paragraph is five sentences long. </w:t>
      </w:r>
      <w:r w:rsidR="003E0BCE">
        <w:rPr>
          <w:rFonts w:eastAsia="Helvetica"/>
        </w:rPr>
        <w:t>The following are the events that are featured on this page:</w:t>
      </w:r>
    </w:p>
    <w:p w:rsidR="003E0BCE" w:rsidRDefault="0044523A" w:rsidP="00F26234">
      <w:pPr>
        <w:pStyle w:val="ListParagraph"/>
        <w:numPr>
          <w:ilvl w:val="1"/>
          <w:numId w:val="6"/>
        </w:numPr>
        <w:rPr>
          <w:rFonts w:eastAsia="Helvetica"/>
        </w:rPr>
      </w:pPr>
      <w:r>
        <w:rPr>
          <w:rFonts w:eastAsia="Helvetica"/>
        </w:rPr>
        <w:t>The Comedy Show</w:t>
      </w:r>
    </w:p>
    <w:p w:rsidR="00C52719" w:rsidRDefault="003E0BCE" w:rsidP="00F26234">
      <w:pPr>
        <w:pStyle w:val="ListParagraph"/>
        <w:numPr>
          <w:ilvl w:val="1"/>
          <w:numId w:val="6"/>
        </w:numPr>
        <w:rPr>
          <w:rFonts w:eastAsia="Helvetica"/>
        </w:rPr>
      </w:pPr>
      <w:r>
        <w:rPr>
          <w:rFonts w:eastAsia="Helvetica"/>
        </w:rPr>
        <w:t>Breakfast for Dinner</w:t>
      </w:r>
      <w:r w:rsidR="0044523A">
        <w:rPr>
          <w:rFonts w:eastAsia="Helvetica"/>
        </w:rPr>
        <w:t xml:space="preserve">    </w:t>
      </w:r>
      <w:r w:rsidR="00C52719">
        <w:rPr>
          <w:rFonts w:eastAsia="Helvetica"/>
        </w:rPr>
        <w:t xml:space="preserve"> </w:t>
      </w:r>
    </w:p>
    <w:p w:rsidR="003E0BCE" w:rsidRDefault="003E0BCE" w:rsidP="00F26234">
      <w:pPr>
        <w:pStyle w:val="ListParagraph"/>
        <w:numPr>
          <w:ilvl w:val="1"/>
          <w:numId w:val="6"/>
        </w:numPr>
        <w:rPr>
          <w:rFonts w:eastAsia="Helvetica"/>
        </w:rPr>
      </w:pPr>
      <w:r>
        <w:rPr>
          <w:rFonts w:eastAsia="Helvetica"/>
        </w:rPr>
        <w:t>Special Events – Cornell West</w:t>
      </w:r>
    </w:p>
    <w:p w:rsidR="003E0BCE" w:rsidRDefault="003E0BCE" w:rsidP="00F26234">
      <w:pPr>
        <w:pStyle w:val="ListParagraph"/>
        <w:numPr>
          <w:ilvl w:val="1"/>
          <w:numId w:val="6"/>
        </w:numPr>
        <w:rPr>
          <w:rFonts w:eastAsia="Helvetica"/>
        </w:rPr>
      </w:pPr>
      <w:r>
        <w:rPr>
          <w:rFonts w:eastAsia="Helvetica"/>
        </w:rPr>
        <w:t>Earth Week</w:t>
      </w:r>
    </w:p>
    <w:p w:rsidR="003E0BCE" w:rsidRDefault="003E0BCE" w:rsidP="00F26234">
      <w:pPr>
        <w:pStyle w:val="ListParagraph"/>
        <w:numPr>
          <w:ilvl w:val="1"/>
          <w:numId w:val="6"/>
        </w:numPr>
        <w:rPr>
          <w:rFonts w:eastAsia="Helvetica"/>
        </w:rPr>
      </w:pPr>
      <w:r>
        <w:rPr>
          <w:rFonts w:eastAsia="Helvetica"/>
        </w:rPr>
        <w:t>ASI Elections</w:t>
      </w:r>
    </w:p>
    <w:p w:rsidR="003E0BCE" w:rsidRDefault="003E0BCE" w:rsidP="00F26234">
      <w:pPr>
        <w:pStyle w:val="ListParagraph"/>
        <w:numPr>
          <w:ilvl w:val="1"/>
          <w:numId w:val="6"/>
        </w:numPr>
        <w:rPr>
          <w:rFonts w:eastAsia="Helvetica"/>
        </w:rPr>
      </w:pPr>
      <w:r>
        <w:rPr>
          <w:rFonts w:eastAsia="Helvetica"/>
        </w:rPr>
        <w:t>ASI Barbeque Events</w:t>
      </w:r>
    </w:p>
    <w:p w:rsidR="003E0BCE" w:rsidRDefault="003E0BCE" w:rsidP="00F26234">
      <w:pPr>
        <w:pStyle w:val="ListParagraph"/>
        <w:numPr>
          <w:ilvl w:val="1"/>
          <w:numId w:val="6"/>
        </w:numPr>
        <w:rPr>
          <w:rFonts w:eastAsia="Helvetica"/>
        </w:rPr>
      </w:pPr>
      <w:r>
        <w:rPr>
          <w:rFonts w:eastAsia="Helvetica"/>
        </w:rPr>
        <w:t>Commuter Day</w:t>
      </w:r>
    </w:p>
    <w:p w:rsidR="003E0BCE" w:rsidRDefault="003E0BCE" w:rsidP="00F26234">
      <w:pPr>
        <w:pStyle w:val="ListParagraph"/>
        <w:numPr>
          <w:ilvl w:val="1"/>
          <w:numId w:val="6"/>
        </w:numPr>
        <w:rPr>
          <w:rFonts w:eastAsia="Helvetica"/>
        </w:rPr>
      </w:pPr>
      <w:r>
        <w:rPr>
          <w:rFonts w:eastAsia="Helvetica"/>
        </w:rPr>
        <w:t>International Cultural Celebration</w:t>
      </w:r>
    </w:p>
    <w:p w:rsidR="003E0BCE" w:rsidRDefault="003E0BCE" w:rsidP="00F26234">
      <w:pPr>
        <w:pStyle w:val="ListParagraph"/>
        <w:numPr>
          <w:ilvl w:val="1"/>
          <w:numId w:val="6"/>
        </w:numPr>
        <w:rPr>
          <w:rFonts w:eastAsia="Helvetica"/>
        </w:rPr>
      </w:pPr>
      <w:r>
        <w:rPr>
          <w:rFonts w:eastAsia="Helvetica"/>
        </w:rPr>
        <w:t>ASI Spring Mayhem</w:t>
      </w:r>
    </w:p>
    <w:p w:rsidR="00F26234" w:rsidRDefault="00F26234" w:rsidP="00F26234">
      <w:pPr>
        <w:pStyle w:val="ListParagraph"/>
        <w:numPr>
          <w:ilvl w:val="0"/>
          <w:numId w:val="6"/>
        </w:numPr>
        <w:rPr>
          <w:rFonts w:eastAsia="Helvetica"/>
        </w:rPr>
      </w:pPr>
    </w:p>
    <w:p w:rsidR="003E0BCE" w:rsidRDefault="003E0BCE" w:rsidP="00F26234">
      <w:pPr>
        <w:pStyle w:val="ListParagraph"/>
        <w:numPr>
          <w:ilvl w:val="1"/>
          <w:numId w:val="6"/>
        </w:numPr>
        <w:rPr>
          <w:rFonts w:eastAsia="Helvetica"/>
        </w:rPr>
      </w:pPr>
      <w:r>
        <w:rPr>
          <w:rFonts w:eastAsia="Helvetica"/>
        </w:rPr>
        <w:t xml:space="preserve">Annual End Of Year Pool Party  </w:t>
      </w:r>
    </w:p>
    <w:p w:rsidR="003E0BCE" w:rsidRDefault="003E0BCE" w:rsidP="00F26234">
      <w:pPr>
        <w:pStyle w:val="ListParagraph"/>
        <w:numPr>
          <w:ilvl w:val="0"/>
          <w:numId w:val="6"/>
        </w:numPr>
        <w:rPr>
          <w:rFonts w:eastAsia="Helvetica"/>
        </w:rPr>
      </w:pPr>
      <w:r>
        <w:rPr>
          <w:rFonts w:eastAsia="Helvetica"/>
        </w:rPr>
        <w:t>This newsletter will be released in June and will be distributed to incoming freshmen during or</w:t>
      </w:r>
      <w:r>
        <w:rPr>
          <w:rFonts w:eastAsia="Helvetica"/>
        </w:rPr>
        <w:t>i</w:t>
      </w:r>
      <w:r>
        <w:rPr>
          <w:rFonts w:eastAsia="Helvetica"/>
        </w:rPr>
        <w:t xml:space="preserve">entation. </w:t>
      </w:r>
    </w:p>
    <w:p w:rsidR="0055353F" w:rsidRDefault="001727A5" w:rsidP="00F26234">
      <w:pPr>
        <w:pStyle w:val="ListParagraph"/>
        <w:numPr>
          <w:ilvl w:val="0"/>
          <w:numId w:val="6"/>
        </w:numPr>
        <w:rPr>
          <w:rFonts w:eastAsia="Helvetica"/>
        </w:rPr>
      </w:pPr>
      <w:r>
        <w:rPr>
          <w:rFonts w:eastAsia="Helvetica"/>
        </w:rPr>
        <w:t>There is a section in the newsletter that talks about the quarter to semester conversion which is the most important information for students in the newsletter.</w:t>
      </w:r>
    </w:p>
    <w:p w:rsidR="00910B6E" w:rsidRDefault="0055353F" w:rsidP="00F26234">
      <w:pPr>
        <w:pStyle w:val="ListParagraph"/>
        <w:numPr>
          <w:ilvl w:val="0"/>
          <w:numId w:val="6"/>
        </w:numPr>
        <w:rPr>
          <w:rFonts w:eastAsia="Helvetica"/>
        </w:rPr>
      </w:pPr>
      <w:r>
        <w:rPr>
          <w:rFonts w:eastAsia="Helvetica"/>
        </w:rPr>
        <w:t xml:space="preserve">Another section on the newsletter highlights some of the clubs/organizations funded in the 2014-15 school year. </w:t>
      </w:r>
    </w:p>
    <w:p w:rsidR="00910B6E" w:rsidRDefault="00910B6E" w:rsidP="00F26234">
      <w:pPr>
        <w:pStyle w:val="ListParagraph"/>
        <w:numPr>
          <w:ilvl w:val="0"/>
          <w:numId w:val="6"/>
        </w:numPr>
        <w:rPr>
          <w:rFonts w:eastAsia="Helvetica"/>
        </w:rPr>
      </w:pPr>
      <w:r>
        <w:rPr>
          <w:rFonts w:eastAsia="Helvetica"/>
        </w:rPr>
        <w:t>A message from the 2014-15 Board of Directors - In the newsletter there is a letter from the entire Board of Directors to the student body and everyone. Pictures of the Board of Directors are i</w:t>
      </w:r>
      <w:r>
        <w:rPr>
          <w:rFonts w:eastAsia="Helvetica"/>
        </w:rPr>
        <w:t>n</w:t>
      </w:r>
      <w:r>
        <w:rPr>
          <w:rFonts w:eastAsia="Helvetica"/>
        </w:rPr>
        <w:t>cluded with the message.</w:t>
      </w:r>
    </w:p>
    <w:p w:rsidR="00910B6E" w:rsidRDefault="00910B6E" w:rsidP="00F26234">
      <w:pPr>
        <w:pStyle w:val="ListParagraph"/>
        <w:numPr>
          <w:ilvl w:val="0"/>
          <w:numId w:val="6"/>
        </w:numPr>
        <w:rPr>
          <w:rFonts w:eastAsia="Helvetica"/>
        </w:rPr>
      </w:pPr>
      <w:r>
        <w:rPr>
          <w:rFonts w:eastAsia="Helvetica"/>
        </w:rPr>
        <w:t xml:space="preserve">With the Alumni Association’s section the newsletter will turn out to be 8 pages long. Without the Alumni </w:t>
      </w:r>
      <w:r w:rsidR="00DA4142">
        <w:rPr>
          <w:rFonts w:eastAsia="Helvetica"/>
        </w:rPr>
        <w:t xml:space="preserve">Association’s section the newsletter is only 7 pages long. </w:t>
      </w:r>
    </w:p>
    <w:p w:rsidR="00910B6E" w:rsidRDefault="00910B6E" w:rsidP="00F26234">
      <w:pPr>
        <w:pStyle w:val="ListParagraph"/>
        <w:numPr>
          <w:ilvl w:val="0"/>
          <w:numId w:val="6"/>
        </w:numPr>
        <w:rPr>
          <w:rFonts w:eastAsia="Helvetica"/>
        </w:rPr>
      </w:pPr>
      <w:r>
        <w:rPr>
          <w:rFonts w:eastAsia="Helvetica"/>
        </w:rPr>
        <w:t xml:space="preserve">Chair </w:t>
      </w:r>
      <w:r w:rsidRPr="00910B6E">
        <w:rPr>
          <w:rFonts w:eastAsia="Helvetica"/>
          <w:b/>
        </w:rPr>
        <w:t>Erhahon</w:t>
      </w:r>
      <w:r>
        <w:rPr>
          <w:rFonts w:eastAsia="Helvetica"/>
        </w:rPr>
        <w:t xml:space="preserve"> states that he will be communicating with Executive Director </w:t>
      </w:r>
      <w:r w:rsidRPr="00910B6E">
        <w:rPr>
          <w:rFonts w:eastAsia="Helvetica"/>
          <w:b/>
        </w:rPr>
        <w:t>Pinlac</w:t>
      </w:r>
      <w:r>
        <w:rPr>
          <w:rFonts w:eastAsia="Helvetica"/>
        </w:rPr>
        <w:t xml:space="preserve"> to see how it will be possible to get about 2,000 newsletters printed out to be distributed to freshmen during orientation.  </w:t>
      </w:r>
    </w:p>
    <w:p w:rsidR="00DA4142" w:rsidRDefault="00DA4142" w:rsidP="00F26234">
      <w:pPr>
        <w:pStyle w:val="ListParagraph"/>
        <w:numPr>
          <w:ilvl w:val="0"/>
          <w:numId w:val="6"/>
        </w:numPr>
        <w:rPr>
          <w:rFonts w:eastAsia="Helvetica"/>
        </w:rPr>
      </w:pPr>
      <w:r>
        <w:rPr>
          <w:rFonts w:eastAsia="Helvetica"/>
        </w:rPr>
        <w:t xml:space="preserve">Chair </w:t>
      </w:r>
      <w:r w:rsidRPr="00DA4142">
        <w:rPr>
          <w:rFonts w:eastAsia="Helvetica"/>
          <w:b/>
        </w:rPr>
        <w:t>Erhahon</w:t>
      </w:r>
      <w:r>
        <w:rPr>
          <w:rFonts w:eastAsia="Helvetica"/>
        </w:rPr>
        <w:t xml:space="preserve"> states that there will be a special meeting on Wednesday f</w:t>
      </w:r>
      <w:r w:rsidR="00F26234">
        <w:rPr>
          <w:rFonts w:eastAsia="Helvetica"/>
        </w:rPr>
        <w:t>rom</w:t>
      </w:r>
      <w:r>
        <w:rPr>
          <w:rFonts w:eastAsia="Helvetica"/>
        </w:rPr>
        <w:t xml:space="preserve"> 4pm -5pm to a</w:t>
      </w:r>
      <w:r>
        <w:rPr>
          <w:rFonts w:eastAsia="Helvetica"/>
        </w:rPr>
        <w:t>p</w:t>
      </w:r>
      <w:r>
        <w:rPr>
          <w:rFonts w:eastAsia="Helvetica"/>
        </w:rPr>
        <w:t xml:space="preserve">prove the final draft of the newsletter and to approve the meeting minutes. </w:t>
      </w:r>
    </w:p>
    <w:p w:rsidR="00DA4142" w:rsidRPr="00DA4142" w:rsidRDefault="00DA4142" w:rsidP="00F26234">
      <w:pPr>
        <w:rPr>
          <w:rFonts w:eastAsia="Helvetica"/>
          <w:b/>
          <w:u w:val="single"/>
        </w:rPr>
      </w:pPr>
      <w:r w:rsidRPr="00DA4142">
        <w:rPr>
          <w:rFonts w:eastAsia="Helvetica"/>
          <w:b/>
          <w:u w:val="single"/>
        </w:rPr>
        <w:t>34:30</w:t>
      </w:r>
    </w:p>
    <w:p w:rsidR="003121D7" w:rsidRDefault="003121D7" w:rsidP="00F26234">
      <w:pPr>
        <w:ind w:left="389"/>
        <w:rPr>
          <w:rFonts w:eastAsia="Helvetica"/>
          <w:b/>
        </w:rPr>
      </w:pPr>
    </w:p>
    <w:p w:rsidR="00DA4142" w:rsidRDefault="00573E2C" w:rsidP="00F26234">
      <w:pPr>
        <w:numPr>
          <w:ilvl w:val="0"/>
          <w:numId w:val="3"/>
        </w:numPr>
        <w:ind w:left="389" w:hanging="389"/>
        <w:rPr>
          <w:rFonts w:eastAsia="Helvetica"/>
          <w:b/>
        </w:rPr>
      </w:pPr>
      <w:r>
        <w:rPr>
          <w:rFonts w:eastAsia="Helvetica"/>
          <w:b/>
        </w:rPr>
        <w:t>ASI BANQUET</w:t>
      </w:r>
    </w:p>
    <w:p w:rsidR="00573E2C" w:rsidRDefault="00573E2C" w:rsidP="00F26234">
      <w:pPr>
        <w:ind w:left="389"/>
        <w:rPr>
          <w:rFonts w:eastAsia="Helvetica"/>
        </w:rPr>
      </w:pPr>
      <w:r>
        <w:rPr>
          <w:rFonts w:eastAsia="Helvetica"/>
        </w:rPr>
        <w:t xml:space="preserve">Chair </w:t>
      </w:r>
      <w:r w:rsidRPr="00573E2C">
        <w:rPr>
          <w:rFonts w:eastAsia="Helvetica"/>
          <w:b/>
        </w:rPr>
        <w:t>Erhahon</w:t>
      </w:r>
      <w:r>
        <w:rPr>
          <w:rFonts w:eastAsia="Helvetica"/>
        </w:rPr>
        <w:t xml:space="preserve"> yields the floor to Vice Chair </w:t>
      </w:r>
      <w:r w:rsidRPr="00573E2C">
        <w:rPr>
          <w:rFonts w:eastAsia="Helvetica"/>
          <w:b/>
        </w:rPr>
        <w:t>Jones</w:t>
      </w:r>
      <w:r>
        <w:rPr>
          <w:rFonts w:eastAsia="Helvetica"/>
        </w:rPr>
        <w:t xml:space="preserve"> to address the following:</w:t>
      </w:r>
    </w:p>
    <w:p w:rsidR="00573E2C" w:rsidRDefault="00573E2C" w:rsidP="00F26234">
      <w:pPr>
        <w:pStyle w:val="ListParagraph"/>
        <w:numPr>
          <w:ilvl w:val="0"/>
          <w:numId w:val="7"/>
        </w:numPr>
        <w:rPr>
          <w:rFonts w:eastAsia="Helvetica"/>
        </w:rPr>
      </w:pPr>
      <w:r>
        <w:rPr>
          <w:rFonts w:eastAsia="Helvetica"/>
        </w:rPr>
        <w:t>Evites were sent out</w:t>
      </w:r>
    </w:p>
    <w:p w:rsidR="00573E2C" w:rsidRDefault="00573E2C" w:rsidP="00F26234">
      <w:pPr>
        <w:pStyle w:val="ListParagraph"/>
        <w:numPr>
          <w:ilvl w:val="0"/>
          <w:numId w:val="7"/>
        </w:numPr>
        <w:rPr>
          <w:rFonts w:eastAsia="Helvetica"/>
        </w:rPr>
      </w:pPr>
      <w:r>
        <w:rPr>
          <w:rFonts w:eastAsia="Helvetica"/>
        </w:rPr>
        <w:t>Certificates are complete</w:t>
      </w:r>
    </w:p>
    <w:p w:rsidR="00573E2C" w:rsidRDefault="00573E2C" w:rsidP="00F26234">
      <w:pPr>
        <w:pStyle w:val="ListParagraph"/>
        <w:numPr>
          <w:ilvl w:val="0"/>
          <w:numId w:val="7"/>
        </w:numPr>
        <w:rPr>
          <w:rFonts w:eastAsia="Helvetica"/>
        </w:rPr>
      </w:pPr>
      <w:r>
        <w:rPr>
          <w:rFonts w:eastAsia="Helvetica"/>
        </w:rPr>
        <w:t>Dress code was included in the Evite. It is formal attire.</w:t>
      </w:r>
    </w:p>
    <w:p w:rsidR="00573E2C" w:rsidRDefault="00573E2C" w:rsidP="00F26234">
      <w:pPr>
        <w:pStyle w:val="ListParagraph"/>
        <w:numPr>
          <w:ilvl w:val="0"/>
          <w:numId w:val="7"/>
        </w:numPr>
        <w:rPr>
          <w:rFonts w:eastAsia="Helvetica"/>
        </w:rPr>
      </w:pPr>
      <w:r>
        <w:rPr>
          <w:rFonts w:eastAsia="Helvetica"/>
        </w:rPr>
        <w:t>Voting happen for awards for “most likely..” within the board, best committee member, best st</w:t>
      </w:r>
      <w:r>
        <w:rPr>
          <w:rFonts w:eastAsia="Helvetica"/>
        </w:rPr>
        <w:t>u</w:t>
      </w:r>
      <w:r>
        <w:rPr>
          <w:rFonts w:eastAsia="Helvetica"/>
        </w:rPr>
        <w:t>dent assistant, best staff and best board member</w:t>
      </w:r>
    </w:p>
    <w:p w:rsidR="00573E2C" w:rsidRDefault="00573E2C" w:rsidP="00F26234">
      <w:pPr>
        <w:pStyle w:val="ListParagraph"/>
        <w:numPr>
          <w:ilvl w:val="0"/>
          <w:numId w:val="7"/>
        </w:numPr>
        <w:rPr>
          <w:rFonts w:eastAsia="Helvetica"/>
        </w:rPr>
      </w:pPr>
      <w:r>
        <w:rPr>
          <w:rFonts w:eastAsia="Helvetica"/>
        </w:rPr>
        <w:t>Banquet will take place on June 5</w:t>
      </w:r>
      <w:r w:rsidRPr="00573E2C">
        <w:rPr>
          <w:rFonts w:eastAsia="Helvetica"/>
          <w:vertAlign w:val="superscript"/>
        </w:rPr>
        <w:t>th</w:t>
      </w:r>
      <w:r>
        <w:rPr>
          <w:rFonts w:eastAsia="Helvetica"/>
        </w:rPr>
        <w:t xml:space="preserve"> </w:t>
      </w:r>
    </w:p>
    <w:p w:rsidR="00573E2C" w:rsidRDefault="00573E2C" w:rsidP="00F26234">
      <w:pPr>
        <w:pStyle w:val="ListParagraph"/>
        <w:numPr>
          <w:ilvl w:val="0"/>
          <w:numId w:val="7"/>
        </w:numPr>
        <w:rPr>
          <w:rFonts w:eastAsia="Helvetica"/>
        </w:rPr>
      </w:pPr>
      <w:r>
        <w:rPr>
          <w:rFonts w:eastAsia="Helvetica"/>
        </w:rPr>
        <w:t xml:space="preserve">Do let your committee members know that it is very important for them to reserve and state whether they will or will not attend. This is important because a head count of how many people will attend is needed in order to set up.   </w:t>
      </w:r>
    </w:p>
    <w:p w:rsidR="00573E2C" w:rsidRDefault="00573E2C" w:rsidP="00F26234">
      <w:pPr>
        <w:pStyle w:val="ListParagraph"/>
        <w:numPr>
          <w:ilvl w:val="0"/>
          <w:numId w:val="7"/>
        </w:numPr>
        <w:rPr>
          <w:rFonts w:eastAsia="Helvetica"/>
        </w:rPr>
      </w:pPr>
      <w:r>
        <w:rPr>
          <w:rFonts w:eastAsia="Helvetica"/>
        </w:rPr>
        <w:t xml:space="preserve">Any questions and concerns contact Vice Chair </w:t>
      </w:r>
      <w:r w:rsidRPr="00573E2C">
        <w:rPr>
          <w:rFonts w:eastAsia="Helvetica"/>
          <w:b/>
        </w:rPr>
        <w:t>Jones</w:t>
      </w:r>
      <w:r>
        <w:rPr>
          <w:rFonts w:eastAsia="Helvetica"/>
        </w:rPr>
        <w:t xml:space="preserve">. </w:t>
      </w:r>
    </w:p>
    <w:p w:rsidR="00573E2C" w:rsidRDefault="00573E2C" w:rsidP="00F26234">
      <w:pPr>
        <w:pStyle w:val="ListParagraph"/>
        <w:numPr>
          <w:ilvl w:val="0"/>
          <w:numId w:val="7"/>
        </w:numPr>
        <w:rPr>
          <w:rFonts w:eastAsia="Helvetica"/>
        </w:rPr>
      </w:pPr>
      <w:r>
        <w:rPr>
          <w:rFonts w:eastAsia="Helvetica"/>
        </w:rPr>
        <w:t xml:space="preserve">The program for the event is done. Another email will be sent out with details of everything that has happened thus far to the committee. </w:t>
      </w:r>
    </w:p>
    <w:p w:rsidR="00573E2C" w:rsidRDefault="00573E2C" w:rsidP="00F26234">
      <w:pPr>
        <w:pStyle w:val="ListParagraph"/>
        <w:numPr>
          <w:ilvl w:val="0"/>
          <w:numId w:val="7"/>
        </w:numPr>
        <w:rPr>
          <w:rFonts w:eastAsia="Helvetica"/>
        </w:rPr>
      </w:pPr>
      <w:r>
        <w:rPr>
          <w:rFonts w:eastAsia="Helvetica"/>
        </w:rPr>
        <w:t>You are allowed to take up to 2 guests to banquet.</w:t>
      </w:r>
    </w:p>
    <w:p w:rsidR="00573E2C" w:rsidRDefault="00573E2C" w:rsidP="00F26234">
      <w:pPr>
        <w:rPr>
          <w:rFonts w:eastAsia="Helvetica"/>
          <w:b/>
          <w:u w:val="single"/>
        </w:rPr>
      </w:pPr>
      <w:r w:rsidRPr="00573E2C">
        <w:rPr>
          <w:rFonts w:eastAsia="Helvetica"/>
          <w:b/>
          <w:u w:val="single"/>
        </w:rPr>
        <w:t>37:23</w:t>
      </w:r>
    </w:p>
    <w:p w:rsidR="00573E2C" w:rsidRPr="00573E2C" w:rsidRDefault="00573E2C" w:rsidP="00F26234">
      <w:pPr>
        <w:rPr>
          <w:rFonts w:eastAsia="Helvetica"/>
          <w:b/>
          <w:u w:val="single"/>
        </w:rPr>
      </w:pPr>
    </w:p>
    <w:p w:rsidR="00BE7788" w:rsidRPr="00573E2C" w:rsidRDefault="00CB3866" w:rsidP="00F26234">
      <w:pPr>
        <w:numPr>
          <w:ilvl w:val="0"/>
          <w:numId w:val="3"/>
        </w:numPr>
        <w:ind w:left="389" w:hanging="389"/>
        <w:rPr>
          <w:rFonts w:eastAsia="Helvetica"/>
          <w:b/>
        </w:rPr>
      </w:pPr>
      <w:r w:rsidRPr="00BE7788">
        <w:rPr>
          <w:rFonts w:eastAsia="Helvetica"/>
        </w:rPr>
        <w:t>ROUNDTABLE</w:t>
      </w:r>
      <w:r w:rsidR="00821F27" w:rsidRPr="00BE7788">
        <w:rPr>
          <w:rFonts w:eastAsia="Helvetica"/>
        </w:rPr>
        <w:t xml:space="preserve"> REMARKS</w:t>
      </w:r>
    </w:p>
    <w:p w:rsidR="00573E2C" w:rsidRDefault="00573E2C" w:rsidP="00F26234">
      <w:pPr>
        <w:ind w:left="389"/>
        <w:rPr>
          <w:rFonts w:eastAsia="Helvetica"/>
        </w:rPr>
      </w:pPr>
      <w:r>
        <w:rPr>
          <w:rFonts w:eastAsia="Helvetica"/>
        </w:rPr>
        <w:t>No Roundtable Remarks.</w:t>
      </w:r>
    </w:p>
    <w:p w:rsidR="00573E2C" w:rsidRDefault="00573E2C" w:rsidP="00F26234">
      <w:pPr>
        <w:ind w:left="389"/>
        <w:rPr>
          <w:rFonts w:eastAsia="Helvetica"/>
          <w:b/>
        </w:rPr>
      </w:pPr>
    </w:p>
    <w:p w:rsidR="00BE7788" w:rsidRPr="00573E2C" w:rsidRDefault="00573E2C" w:rsidP="00F26234">
      <w:pPr>
        <w:pStyle w:val="ListParagraph"/>
        <w:ind w:left="0"/>
        <w:rPr>
          <w:rFonts w:eastAsia="Helvetica"/>
          <w:b/>
          <w:u w:val="single"/>
        </w:rPr>
      </w:pPr>
      <w:r w:rsidRPr="00573E2C">
        <w:rPr>
          <w:rFonts w:eastAsia="Helvetica"/>
          <w:b/>
          <w:u w:val="single"/>
        </w:rPr>
        <w:t>37:25</w:t>
      </w:r>
    </w:p>
    <w:p w:rsidR="00573E2C" w:rsidRDefault="00573E2C" w:rsidP="00F26234">
      <w:pPr>
        <w:pStyle w:val="ListParagraph"/>
        <w:ind w:left="0"/>
        <w:rPr>
          <w:rFonts w:eastAsia="Helvetica"/>
        </w:rPr>
      </w:pPr>
    </w:p>
    <w:p w:rsidR="00821F27" w:rsidRPr="00573E2C" w:rsidRDefault="00F26234" w:rsidP="00F26234">
      <w:pPr>
        <w:rPr>
          <w:rFonts w:eastAsia="Helvetica"/>
          <w:b/>
        </w:rPr>
      </w:pPr>
      <w:r w:rsidRPr="00F26234">
        <w:rPr>
          <w:rFonts w:eastAsia="Helvetica"/>
          <w:b/>
        </w:rPr>
        <w:t>VIII.</w:t>
      </w:r>
      <w:r w:rsidR="00CB3866" w:rsidRPr="00BE7788">
        <w:rPr>
          <w:rFonts w:eastAsia="Helvetica"/>
        </w:rPr>
        <w:t>ADJOURNMENT</w:t>
      </w:r>
    </w:p>
    <w:p w:rsidR="00573E2C" w:rsidRPr="005F1C45" w:rsidRDefault="005F1C45" w:rsidP="00F26234">
      <w:pPr>
        <w:ind w:left="389"/>
        <w:rPr>
          <w:rFonts w:eastAsia="Helvetica"/>
          <w:b/>
        </w:rPr>
      </w:pPr>
      <w:r w:rsidRPr="005F1C45">
        <w:rPr>
          <w:rFonts w:eastAsia="Helvetica"/>
          <w:b/>
        </w:rPr>
        <w:t xml:space="preserve">Meeting adjourned at </w:t>
      </w:r>
      <w:r w:rsidR="00453F20" w:rsidRPr="005F1C45">
        <w:rPr>
          <w:rFonts w:eastAsia="Helvetica"/>
          <w:b/>
          <w:u w:val="single"/>
        </w:rPr>
        <w:t>11:56AM</w:t>
      </w:r>
      <w:r w:rsidRPr="005F1C45">
        <w:rPr>
          <w:rFonts w:eastAsia="Helvetica"/>
          <w:b/>
        </w:rPr>
        <w:t>.</w:t>
      </w:r>
    </w:p>
    <w:p w:rsidR="005F1C45" w:rsidRPr="005F1C45" w:rsidRDefault="005F1C45" w:rsidP="00F26234">
      <w:pPr>
        <w:ind w:left="389"/>
        <w:rPr>
          <w:rFonts w:eastAsia="Helvetica"/>
          <w:b/>
        </w:rPr>
      </w:pPr>
    </w:p>
    <w:p w:rsidR="005F1C45" w:rsidRDefault="005F1C45" w:rsidP="00F26234">
      <w:pPr>
        <w:ind w:left="389"/>
        <w:rPr>
          <w:rFonts w:eastAsia="Helvetica"/>
          <w:b/>
        </w:rPr>
      </w:pPr>
    </w:p>
    <w:p w:rsidR="00F26234" w:rsidRDefault="00F26234" w:rsidP="00F26234">
      <w:pPr>
        <w:ind w:left="389"/>
        <w:rPr>
          <w:rFonts w:eastAsia="Helvetica"/>
          <w:b/>
        </w:rPr>
      </w:pPr>
    </w:p>
    <w:p w:rsidR="00F26234" w:rsidRPr="005F1C45" w:rsidRDefault="00F26234" w:rsidP="00F26234">
      <w:pPr>
        <w:ind w:left="389"/>
        <w:rPr>
          <w:rFonts w:eastAsia="Helvetica"/>
          <w:b/>
        </w:rPr>
      </w:pPr>
    </w:p>
    <w:p w:rsidR="005F1C45" w:rsidRPr="005F1C45" w:rsidRDefault="005F1C45" w:rsidP="00F26234">
      <w:pPr>
        <w:ind w:left="389"/>
        <w:rPr>
          <w:rFonts w:eastAsia="Helvetica"/>
          <w:b/>
        </w:rPr>
      </w:pPr>
    </w:p>
    <w:p w:rsidR="005F1C45" w:rsidRPr="005F1C45" w:rsidRDefault="005F1C45" w:rsidP="00F26234">
      <w:pPr>
        <w:ind w:left="389"/>
        <w:rPr>
          <w:rFonts w:eastAsia="Helvetica"/>
          <w:b/>
        </w:rPr>
      </w:pPr>
      <w:r w:rsidRPr="005F1C45">
        <w:rPr>
          <w:rFonts w:eastAsia="Helvetica"/>
          <w:b/>
        </w:rPr>
        <w:t>Minutes Reviewed by:</w:t>
      </w:r>
    </w:p>
    <w:p w:rsidR="005F1C45" w:rsidRPr="005F1C45" w:rsidRDefault="005F1C45" w:rsidP="00F26234">
      <w:pPr>
        <w:ind w:left="389"/>
        <w:rPr>
          <w:rFonts w:eastAsia="Helvetica"/>
          <w:b/>
          <w:u w:val="single"/>
        </w:rPr>
      </w:pPr>
      <w:r w:rsidRPr="005F1C45">
        <w:rPr>
          <w:rFonts w:eastAsia="Helvetica"/>
          <w:b/>
          <w:u w:val="single"/>
        </w:rPr>
        <w:t>VP of Internal Affairs</w:t>
      </w:r>
    </w:p>
    <w:p w:rsidR="005F1C45" w:rsidRPr="005F1C45" w:rsidRDefault="005F1C45" w:rsidP="00F26234">
      <w:pPr>
        <w:ind w:left="389"/>
        <w:rPr>
          <w:rFonts w:eastAsia="Helvetica"/>
          <w:b/>
        </w:rPr>
      </w:pPr>
      <w:r w:rsidRPr="005F1C45">
        <w:rPr>
          <w:rFonts w:eastAsia="Helvetica"/>
          <w:b/>
        </w:rPr>
        <w:t>Name: Hendrix Erhahon</w:t>
      </w:r>
    </w:p>
    <w:p w:rsidR="005F1C45" w:rsidRPr="005F1C45" w:rsidRDefault="005F1C45" w:rsidP="00F26234">
      <w:pPr>
        <w:ind w:left="389"/>
        <w:rPr>
          <w:rFonts w:eastAsia="Helvetica"/>
          <w:b/>
        </w:rPr>
      </w:pPr>
    </w:p>
    <w:p w:rsidR="005F1C45" w:rsidRDefault="005F1C45" w:rsidP="00F26234">
      <w:pPr>
        <w:ind w:left="389"/>
        <w:rPr>
          <w:rFonts w:eastAsia="Helvetica"/>
          <w:b/>
        </w:rPr>
      </w:pPr>
    </w:p>
    <w:p w:rsidR="00F26234" w:rsidRPr="005F1C45" w:rsidRDefault="00F26234" w:rsidP="00F26234">
      <w:pPr>
        <w:ind w:left="389"/>
        <w:rPr>
          <w:rFonts w:eastAsia="Helvetica"/>
          <w:b/>
        </w:rPr>
      </w:pPr>
      <w:bookmarkStart w:id="0" w:name="_GoBack"/>
      <w:bookmarkEnd w:id="0"/>
    </w:p>
    <w:p w:rsidR="005F1C45" w:rsidRPr="005F1C45" w:rsidRDefault="005F1C45" w:rsidP="00F26234">
      <w:pPr>
        <w:ind w:left="389"/>
        <w:rPr>
          <w:rFonts w:eastAsia="Helvetica"/>
          <w:b/>
        </w:rPr>
      </w:pPr>
      <w:r w:rsidRPr="005F1C45">
        <w:rPr>
          <w:rFonts w:eastAsia="Helvetica"/>
          <w:b/>
        </w:rPr>
        <w:t>Minutes Approved on:</w:t>
      </w:r>
    </w:p>
    <w:p w:rsidR="005F1C45" w:rsidRPr="00F26234" w:rsidRDefault="00F26234" w:rsidP="00F26234">
      <w:pPr>
        <w:ind w:left="389"/>
        <w:rPr>
          <w:rFonts w:eastAsia="Helvetica"/>
          <w:b/>
          <w:u w:val="single"/>
        </w:rPr>
      </w:pPr>
      <w:r w:rsidRPr="00F26234">
        <w:rPr>
          <w:rFonts w:eastAsia="Helvetica"/>
          <w:b/>
          <w:u w:val="single"/>
        </w:rPr>
        <w:t>5-27-15</w:t>
      </w:r>
    </w:p>
    <w:p w:rsidR="005F1C45" w:rsidRPr="005F1C45" w:rsidRDefault="005F1C45" w:rsidP="00F26234">
      <w:pPr>
        <w:ind w:left="389"/>
        <w:rPr>
          <w:rFonts w:eastAsia="Helvetica"/>
          <w:b/>
        </w:rPr>
      </w:pPr>
      <w:r w:rsidRPr="005F1C45">
        <w:rPr>
          <w:rFonts w:eastAsia="Helvetica"/>
          <w:b/>
        </w:rPr>
        <w:t>Date:</w:t>
      </w:r>
    </w:p>
    <w:p w:rsidR="00821F27" w:rsidRDefault="00821F27" w:rsidP="00F26234">
      <w:pPr>
        <w:rPr>
          <w:rFonts w:eastAsia="Helvetica"/>
        </w:rPr>
      </w:pPr>
    </w:p>
    <w:p w:rsidR="00821F27" w:rsidRPr="00821F27" w:rsidRDefault="00821F27" w:rsidP="00F26234">
      <w:pPr>
        <w:rPr>
          <w:rFonts w:eastAsia="Helvetica"/>
        </w:rPr>
      </w:pPr>
    </w:p>
    <w:p w:rsidR="00AD2FE4" w:rsidRDefault="00AD2FE4" w:rsidP="00EF6A4B">
      <w:pPr>
        <w:pStyle w:val="Body"/>
        <w:spacing w:after="0" w:line="360" w:lineRule="auto"/>
      </w:pPr>
    </w:p>
    <w:sectPr w:rsidR="00AD2FE4">
      <w:headerReference w:type="default" r:id="rId9"/>
      <w:footerReference w:type="default" r:id="rId10"/>
      <w:pgSz w:w="12240" w:h="15840"/>
      <w:pgMar w:top="1260" w:right="630" w:bottom="288" w:left="1080" w:header="720" w:footer="27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830" w:rsidRDefault="000D5830">
      <w:r>
        <w:separator/>
      </w:r>
    </w:p>
  </w:endnote>
  <w:endnote w:type="continuationSeparator" w:id="0">
    <w:p w:rsidR="000D5830" w:rsidRDefault="000D5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idot">
    <w:altName w:val="Times New Roman"/>
    <w:charset w:val="00"/>
    <w:family w:val="roman"/>
    <w:pitch w:val="default"/>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FE4" w:rsidRDefault="00CB3866">
    <w:pPr>
      <w:pStyle w:val="Footer"/>
      <w:jc w:val="center"/>
    </w:pPr>
    <w:r>
      <w:rPr>
        <w:noProof/>
      </w:rPr>
      <w:drawing>
        <wp:anchor distT="152400" distB="152400" distL="152400" distR="152400" simplePos="0" relativeHeight="251658240" behindDoc="1" locked="0" layoutInCell="1" allowOverlap="1" wp14:anchorId="0F385623" wp14:editId="7F4D2865">
          <wp:simplePos x="0" y="0"/>
          <wp:positionH relativeFrom="page">
            <wp:posOffset>485775</wp:posOffset>
          </wp:positionH>
          <wp:positionV relativeFrom="page">
            <wp:posOffset>8201025</wp:posOffset>
          </wp:positionV>
          <wp:extent cx="6905625" cy="1371600"/>
          <wp:effectExtent l="0" t="0" r="9525" b="0"/>
          <wp:wrapNone/>
          <wp:docPr id="1073741825" name="officeArt object" descr="C:\Users\rr5354\Pictures\ASI Footer.png"/>
          <wp:cNvGraphicFramePr/>
          <a:graphic xmlns:a="http://schemas.openxmlformats.org/drawingml/2006/main">
            <a:graphicData uri="http://schemas.openxmlformats.org/drawingml/2006/picture">
              <pic:pic xmlns:pic="http://schemas.openxmlformats.org/drawingml/2006/picture">
                <pic:nvPicPr>
                  <pic:cNvPr id="1073741825" name="ASI Footer.png" descr="C:\Users\rr5354\Pictures\ASI Footer.png"/>
                  <pic:cNvPicPr/>
                </pic:nvPicPr>
                <pic:blipFill>
                  <a:blip r:embed="rId1">
                    <a:extLst/>
                  </a:blip>
                  <a:stretch>
                    <a:fillRect/>
                  </a:stretch>
                </pic:blipFill>
                <pic:spPr>
                  <a:xfrm>
                    <a:off x="0" y="0"/>
                    <a:ext cx="6905625" cy="1371600"/>
                  </a:xfrm>
                  <a:prstGeom prst="rect">
                    <a:avLst/>
                  </a:prstGeom>
                  <a:ln w="12700" cap="flat">
                    <a:noFill/>
                    <a:miter lim="400000"/>
                  </a:ln>
                  <a:effectLst/>
                </pic:spPr>
              </pic:pic>
            </a:graphicData>
          </a:graphic>
          <wp14:sizeRelV relativeFrom="margin">
            <wp14:pctHeight>0</wp14:pctHeight>
          </wp14:sizeRelV>
        </wp:anchor>
      </w:drawing>
    </w:r>
    <w:r w:rsidR="00FD7FD1">
      <w:rPr>
        <w:rFonts w:ascii="Times New Roman"/>
        <w:b/>
        <w:bCs/>
        <w:color w:val="7F7F7F"/>
        <w:sz w:val="20"/>
        <w:szCs w:val="20"/>
        <w:u w:color="7F7F7F"/>
      </w:rPr>
      <w:t xml:space="preserve">Student Government | Administration | Business Services | Marketing | Special Events | </w:t>
    </w:r>
    <w:hyperlink r:id="rId2" w:history="1">
      <w:r w:rsidR="00FD7FD1">
        <w:rPr>
          <w:rStyle w:val="Hyperlink0"/>
        </w:rPr>
        <w:t>www.csueastbay.edu/asi</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830" w:rsidRDefault="000D5830">
      <w:r>
        <w:separator/>
      </w:r>
    </w:p>
  </w:footnote>
  <w:footnote w:type="continuationSeparator" w:id="0">
    <w:p w:rsidR="000D5830" w:rsidRDefault="000D58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FE4" w:rsidRDefault="00AD2FE4">
    <w:pPr>
      <w:pStyle w:val="HeaderFooter"/>
      <w:spacing w:after="0" w:line="240" w:lineRule="auto"/>
      <w:rPr>
        <w:rFonts w:ascii="Garamond"/>
        <w:b w:val="0"/>
        <w:bCs w:val="0"/>
        <w:sz w:val="20"/>
        <w:szCs w:val="20"/>
      </w:rPr>
    </w:pPr>
  </w:p>
  <w:p w:rsidR="00AD2FE4" w:rsidRDefault="00FD7FD1">
    <w:pPr>
      <w:pStyle w:val="HeaderFooter"/>
      <w:spacing w:before="240" w:after="0" w:line="240" w:lineRule="auto"/>
    </w:pPr>
    <w:r>
      <w:rPr>
        <w:rFonts w:ascii="Garamond"/>
        <w:b w:val="0"/>
        <w:bCs w:val="0"/>
        <w:sz w:val="20"/>
        <w:szCs w:val="20"/>
      </w:rPr>
      <w:br/>
      <w:t xml:space="preserve">25800 Carlos Bee Blvd. Old University Union 314, Hayward, CA | 94542 Customer Service: (510) 885-4843 Fax: (510) 885-7415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40F25"/>
    <w:multiLevelType w:val="hybridMultilevel"/>
    <w:tmpl w:val="0A942F54"/>
    <w:lvl w:ilvl="0" w:tplc="174CFE78">
      <w:start w:val="9"/>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BD0BA3"/>
    <w:multiLevelType w:val="hybridMultilevel"/>
    <w:tmpl w:val="58F2BE14"/>
    <w:lvl w:ilvl="0" w:tplc="04090001">
      <w:start w:val="1"/>
      <w:numFmt w:val="bullet"/>
      <w:lvlText w:val=""/>
      <w:lvlJc w:val="left"/>
      <w:pPr>
        <w:ind w:left="1109" w:hanging="360"/>
      </w:pPr>
      <w:rPr>
        <w:rFonts w:ascii="Symbol" w:hAnsi="Symbol" w:hint="default"/>
      </w:rPr>
    </w:lvl>
    <w:lvl w:ilvl="1" w:tplc="04090003" w:tentative="1">
      <w:start w:val="1"/>
      <w:numFmt w:val="bullet"/>
      <w:lvlText w:val="o"/>
      <w:lvlJc w:val="left"/>
      <w:pPr>
        <w:ind w:left="1829" w:hanging="360"/>
      </w:pPr>
      <w:rPr>
        <w:rFonts w:ascii="Courier New" w:hAnsi="Courier New" w:cs="Courier New" w:hint="default"/>
      </w:rPr>
    </w:lvl>
    <w:lvl w:ilvl="2" w:tplc="04090005" w:tentative="1">
      <w:start w:val="1"/>
      <w:numFmt w:val="bullet"/>
      <w:lvlText w:val=""/>
      <w:lvlJc w:val="left"/>
      <w:pPr>
        <w:ind w:left="2549" w:hanging="360"/>
      </w:pPr>
      <w:rPr>
        <w:rFonts w:ascii="Wingdings" w:hAnsi="Wingdings" w:hint="default"/>
      </w:rPr>
    </w:lvl>
    <w:lvl w:ilvl="3" w:tplc="04090001" w:tentative="1">
      <w:start w:val="1"/>
      <w:numFmt w:val="bullet"/>
      <w:lvlText w:val=""/>
      <w:lvlJc w:val="left"/>
      <w:pPr>
        <w:ind w:left="3269" w:hanging="360"/>
      </w:pPr>
      <w:rPr>
        <w:rFonts w:ascii="Symbol" w:hAnsi="Symbol" w:hint="default"/>
      </w:rPr>
    </w:lvl>
    <w:lvl w:ilvl="4" w:tplc="04090003" w:tentative="1">
      <w:start w:val="1"/>
      <w:numFmt w:val="bullet"/>
      <w:lvlText w:val="o"/>
      <w:lvlJc w:val="left"/>
      <w:pPr>
        <w:ind w:left="3989" w:hanging="360"/>
      </w:pPr>
      <w:rPr>
        <w:rFonts w:ascii="Courier New" w:hAnsi="Courier New" w:cs="Courier New" w:hint="default"/>
      </w:rPr>
    </w:lvl>
    <w:lvl w:ilvl="5" w:tplc="04090005" w:tentative="1">
      <w:start w:val="1"/>
      <w:numFmt w:val="bullet"/>
      <w:lvlText w:val=""/>
      <w:lvlJc w:val="left"/>
      <w:pPr>
        <w:ind w:left="4709" w:hanging="360"/>
      </w:pPr>
      <w:rPr>
        <w:rFonts w:ascii="Wingdings" w:hAnsi="Wingdings" w:hint="default"/>
      </w:rPr>
    </w:lvl>
    <w:lvl w:ilvl="6" w:tplc="04090001" w:tentative="1">
      <w:start w:val="1"/>
      <w:numFmt w:val="bullet"/>
      <w:lvlText w:val=""/>
      <w:lvlJc w:val="left"/>
      <w:pPr>
        <w:ind w:left="5429" w:hanging="360"/>
      </w:pPr>
      <w:rPr>
        <w:rFonts w:ascii="Symbol" w:hAnsi="Symbol" w:hint="default"/>
      </w:rPr>
    </w:lvl>
    <w:lvl w:ilvl="7" w:tplc="04090003" w:tentative="1">
      <w:start w:val="1"/>
      <w:numFmt w:val="bullet"/>
      <w:lvlText w:val="o"/>
      <w:lvlJc w:val="left"/>
      <w:pPr>
        <w:ind w:left="6149" w:hanging="360"/>
      </w:pPr>
      <w:rPr>
        <w:rFonts w:ascii="Courier New" w:hAnsi="Courier New" w:cs="Courier New" w:hint="default"/>
      </w:rPr>
    </w:lvl>
    <w:lvl w:ilvl="8" w:tplc="04090005" w:tentative="1">
      <w:start w:val="1"/>
      <w:numFmt w:val="bullet"/>
      <w:lvlText w:val=""/>
      <w:lvlJc w:val="left"/>
      <w:pPr>
        <w:ind w:left="6869" w:hanging="360"/>
      </w:pPr>
      <w:rPr>
        <w:rFonts w:ascii="Wingdings" w:hAnsi="Wingdings" w:hint="default"/>
      </w:rPr>
    </w:lvl>
  </w:abstractNum>
  <w:abstractNum w:abstractNumId="2">
    <w:nsid w:val="22F24C43"/>
    <w:multiLevelType w:val="hybridMultilevel"/>
    <w:tmpl w:val="ED0A1620"/>
    <w:lvl w:ilvl="0" w:tplc="04090001">
      <w:start w:val="1"/>
      <w:numFmt w:val="bullet"/>
      <w:lvlText w:val=""/>
      <w:lvlJc w:val="left"/>
      <w:pPr>
        <w:ind w:left="1113" w:hanging="360"/>
      </w:pPr>
      <w:rPr>
        <w:rFonts w:ascii="Symbol" w:hAnsi="Symbol" w:hint="default"/>
      </w:rPr>
    </w:lvl>
    <w:lvl w:ilvl="1" w:tplc="04090003">
      <w:start w:val="1"/>
      <w:numFmt w:val="bullet"/>
      <w:lvlText w:val="o"/>
      <w:lvlJc w:val="left"/>
      <w:pPr>
        <w:ind w:left="1833" w:hanging="360"/>
      </w:pPr>
      <w:rPr>
        <w:rFonts w:ascii="Courier New" w:hAnsi="Courier New" w:cs="Courier New" w:hint="default"/>
      </w:rPr>
    </w:lvl>
    <w:lvl w:ilvl="2" w:tplc="04090005" w:tentative="1">
      <w:start w:val="1"/>
      <w:numFmt w:val="bullet"/>
      <w:lvlText w:val=""/>
      <w:lvlJc w:val="left"/>
      <w:pPr>
        <w:ind w:left="2553" w:hanging="360"/>
      </w:pPr>
      <w:rPr>
        <w:rFonts w:ascii="Wingdings" w:hAnsi="Wingdings" w:hint="default"/>
      </w:rPr>
    </w:lvl>
    <w:lvl w:ilvl="3" w:tplc="04090001" w:tentative="1">
      <w:start w:val="1"/>
      <w:numFmt w:val="bullet"/>
      <w:lvlText w:val=""/>
      <w:lvlJc w:val="left"/>
      <w:pPr>
        <w:ind w:left="3273" w:hanging="360"/>
      </w:pPr>
      <w:rPr>
        <w:rFonts w:ascii="Symbol" w:hAnsi="Symbol" w:hint="default"/>
      </w:rPr>
    </w:lvl>
    <w:lvl w:ilvl="4" w:tplc="04090003" w:tentative="1">
      <w:start w:val="1"/>
      <w:numFmt w:val="bullet"/>
      <w:lvlText w:val="o"/>
      <w:lvlJc w:val="left"/>
      <w:pPr>
        <w:ind w:left="3993" w:hanging="360"/>
      </w:pPr>
      <w:rPr>
        <w:rFonts w:ascii="Courier New" w:hAnsi="Courier New" w:cs="Courier New" w:hint="default"/>
      </w:rPr>
    </w:lvl>
    <w:lvl w:ilvl="5" w:tplc="04090005" w:tentative="1">
      <w:start w:val="1"/>
      <w:numFmt w:val="bullet"/>
      <w:lvlText w:val=""/>
      <w:lvlJc w:val="left"/>
      <w:pPr>
        <w:ind w:left="4713" w:hanging="360"/>
      </w:pPr>
      <w:rPr>
        <w:rFonts w:ascii="Wingdings" w:hAnsi="Wingdings" w:hint="default"/>
      </w:rPr>
    </w:lvl>
    <w:lvl w:ilvl="6" w:tplc="04090001" w:tentative="1">
      <w:start w:val="1"/>
      <w:numFmt w:val="bullet"/>
      <w:lvlText w:val=""/>
      <w:lvlJc w:val="left"/>
      <w:pPr>
        <w:ind w:left="5433" w:hanging="360"/>
      </w:pPr>
      <w:rPr>
        <w:rFonts w:ascii="Symbol" w:hAnsi="Symbol" w:hint="default"/>
      </w:rPr>
    </w:lvl>
    <w:lvl w:ilvl="7" w:tplc="04090003" w:tentative="1">
      <w:start w:val="1"/>
      <w:numFmt w:val="bullet"/>
      <w:lvlText w:val="o"/>
      <w:lvlJc w:val="left"/>
      <w:pPr>
        <w:ind w:left="6153" w:hanging="360"/>
      </w:pPr>
      <w:rPr>
        <w:rFonts w:ascii="Courier New" w:hAnsi="Courier New" w:cs="Courier New" w:hint="default"/>
      </w:rPr>
    </w:lvl>
    <w:lvl w:ilvl="8" w:tplc="04090005" w:tentative="1">
      <w:start w:val="1"/>
      <w:numFmt w:val="bullet"/>
      <w:lvlText w:val=""/>
      <w:lvlJc w:val="left"/>
      <w:pPr>
        <w:ind w:left="6873" w:hanging="360"/>
      </w:pPr>
      <w:rPr>
        <w:rFonts w:ascii="Wingdings" w:hAnsi="Wingdings" w:hint="default"/>
      </w:rPr>
    </w:lvl>
  </w:abstractNum>
  <w:abstractNum w:abstractNumId="3">
    <w:nsid w:val="40A70DFC"/>
    <w:multiLevelType w:val="multilevel"/>
    <w:tmpl w:val="79541EEC"/>
    <w:lvl w:ilvl="0">
      <w:start w:val="1"/>
      <w:numFmt w:val="upperRoman"/>
      <w:lvlText w:val="%1."/>
      <w:lvlJc w:val="left"/>
      <w:pPr>
        <w:tabs>
          <w:tab w:val="num" w:pos="393"/>
        </w:tabs>
        <w:ind w:left="393" w:hanging="393"/>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upperLetter"/>
      <w:lvlText w:val="%2."/>
      <w:lvlJc w:val="left"/>
      <w:pPr>
        <w:tabs>
          <w:tab w:val="num" w:pos="753"/>
        </w:tabs>
        <w:ind w:left="753" w:hanging="393"/>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2">
      <w:start w:val="1"/>
      <w:numFmt w:val="decimal"/>
      <w:lvlText w:val="%3."/>
      <w:lvlJc w:val="left"/>
      <w:pPr>
        <w:tabs>
          <w:tab w:val="num" w:pos="1113"/>
        </w:tabs>
        <w:ind w:left="1113" w:hanging="393"/>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3">
      <w:start w:val="1"/>
      <w:numFmt w:val="lowerLetter"/>
      <w:lvlText w:val="%4)"/>
      <w:lvlJc w:val="left"/>
      <w:pPr>
        <w:tabs>
          <w:tab w:val="num" w:pos="1473"/>
        </w:tabs>
        <w:ind w:left="1473" w:hanging="393"/>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4">
      <w:start w:val="1"/>
      <w:numFmt w:val="decimal"/>
      <w:lvlText w:val="(%5)"/>
      <w:lvlJc w:val="left"/>
      <w:pPr>
        <w:tabs>
          <w:tab w:val="num" w:pos="1833"/>
        </w:tabs>
        <w:ind w:left="1833" w:hanging="393"/>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5">
      <w:start w:val="1"/>
      <w:numFmt w:val="lowerLetter"/>
      <w:lvlText w:val="(%6)"/>
      <w:lvlJc w:val="left"/>
      <w:pPr>
        <w:tabs>
          <w:tab w:val="num" w:pos="2193"/>
        </w:tabs>
        <w:ind w:left="2193" w:hanging="393"/>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6">
      <w:start w:val="1"/>
      <w:numFmt w:val="lowerRoman"/>
      <w:lvlText w:val="%7)"/>
      <w:lvlJc w:val="left"/>
      <w:pPr>
        <w:tabs>
          <w:tab w:val="num" w:pos="2553"/>
        </w:tabs>
        <w:ind w:left="2553" w:hanging="393"/>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7">
      <w:start w:val="1"/>
      <w:numFmt w:val="decimal"/>
      <w:lvlText w:val="(%8)"/>
      <w:lvlJc w:val="left"/>
      <w:pPr>
        <w:tabs>
          <w:tab w:val="num" w:pos="2913"/>
        </w:tabs>
        <w:ind w:left="2913" w:hanging="393"/>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8">
      <w:start w:val="1"/>
      <w:numFmt w:val="lowerLetter"/>
      <w:lvlText w:val="(%9)"/>
      <w:lvlJc w:val="left"/>
      <w:pPr>
        <w:tabs>
          <w:tab w:val="num" w:pos="3273"/>
        </w:tabs>
        <w:ind w:left="3273" w:hanging="393"/>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abstractNum>
  <w:abstractNum w:abstractNumId="4">
    <w:nsid w:val="4D0046F5"/>
    <w:multiLevelType w:val="multilevel"/>
    <w:tmpl w:val="A6D83F54"/>
    <w:styleLink w:val="List0"/>
    <w:lvl w:ilvl="0">
      <w:start w:val="1"/>
      <w:numFmt w:val="upperRoman"/>
      <w:lvlText w:val="%1."/>
      <w:lvlJc w:val="left"/>
      <w:pPr>
        <w:tabs>
          <w:tab w:val="num" w:pos="393"/>
        </w:tabs>
        <w:ind w:left="393" w:hanging="393"/>
      </w:pPr>
      <w:rPr>
        <w:rFonts w:ascii="Helvetica" w:eastAsia="Helvetica" w:hAnsi="Helvetica" w:cs="Helvetica"/>
        <w:position w:val="0"/>
      </w:rPr>
    </w:lvl>
    <w:lvl w:ilvl="1">
      <w:start w:val="1"/>
      <w:numFmt w:val="upperLetter"/>
      <w:lvlText w:val="%2."/>
      <w:lvlJc w:val="left"/>
      <w:pPr>
        <w:tabs>
          <w:tab w:val="num" w:pos="753"/>
        </w:tabs>
        <w:ind w:left="753" w:hanging="393"/>
      </w:pPr>
      <w:rPr>
        <w:rFonts w:ascii="Helvetica" w:eastAsia="Helvetica" w:hAnsi="Helvetica" w:cs="Helvetica"/>
        <w:position w:val="0"/>
      </w:rPr>
    </w:lvl>
    <w:lvl w:ilvl="2">
      <w:start w:val="1"/>
      <w:numFmt w:val="decimal"/>
      <w:lvlText w:val="%3."/>
      <w:lvlJc w:val="left"/>
      <w:pPr>
        <w:tabs>
          <w:tab w:val="num" w:pos="1113"/>
        </w:tabs>
        <w:ind w:left="1113" w:hanging="393"/>
      </w:pPr>
      <w:rPr>
        <w:rFonts w:ascii="Helvetica" w:eastAsia="Helvetica" w:hAnsi="Helvetica" w:cs="Helvetica"/>
        <w:position w:val="0"/>
      </w:rPr>
    </w:lvl>
    <w:lvl w:ilvl="3">
      <w:start w:val="1"/>
      <w:numFmt w:val="lowerLetter"/>
      <w:lvlText w:val="%4)"/>
      <w:lvlJc w:val="left"/>
      <w:pPr>
        <w:tabs>
          <w:tab w:val="num" w:pos="1473"/>
        </w:tabs>
        <w:ind w:left="1473" w:hanging="393"/>
      </w:pPr>
      <w:rPr>
        <w:rFonts w:ascii="Helvetica" w:eastAsia="Helvetica" w:hAnsi="Helvetica" w:cs="Helvetica"/>
        <w:position w:val="0"/>
      </w:rPr>
    </w:lvl>
    <w:lvl w:ilvl="4">
      <w:start w:val="1"/>
      <w:numFmt w:val="decimal"/>
      <w:lvlText w:val="(%5)"/>
      <w:lvlJc w:val="left"/>
      <w:pPr>
        <w:tabs>
          <w:tab w:val="num" w:pos="1833"/>
        </w:tabs>
        <w:ind w:left="1833" w:hanging="393"/>
      </w:pPr>
      <w:rPr>
        <w:rFonts w:ascii="Helvetica" w:eastAsia="Helvetica" w:hAnsi="Helvetica" w:cs="Helvetica"/>
        <w:position w:val="0"/>
      </w:rPr>
    </w:lvl>
    <w:lvl w:ilvl="5">
      <w:start w:val="1"/>
      <w:numFmt w:val="lowerLetter"/>
      <w:lvlText w:val="(%6)"/>
      <w:lvlJc w:val="left"/>
      <w:pPr>
        <w:tabs>
          <w:tab w:val="num" w:pos="2193"/>
        </w:tabs>
        <w:ind w:left="2193" w:hanging="393"/>
      </w:pPr>
      <w:rPr>
        <w:rFonts w:ascii="Helvetica" w:eastAsia="Helvetica" w:hAnsi="Helvetica" w:cs="Helvetica"/>
        <w:position w:val="0"/>
      </w:rPr>
    </w:lvl>
    <w:lvl w:ilvl="6">
      <w:start w:val="1"/>
      <w:numFmt w:val="lowerRoman"/>
      <w:lvlText w:val="%7)"/>
      <w:lvlJc w:val="left"/>
      <w:pPr>
        <w:tabs>
          <w:tab w:val="num" w:pos="2553"/>
        </w:tabs>
        <w:ind w:left="2553" w:hanging="393"/>
      </w:pPr>
      <w:rPr>
        <w:rFonts w:ascii="Helvetica" w:eastAsia="Helvetica" w:hAnsi="Helvetica" w:cs="Helvetica"/>
        <w:position w:val="0"/>
      </w:rPr>
    </w:lvl>
    <w:lvl w:ilvl="7">
      <w:start w:val="1"/>
      <w:numFmt w:val="decimal"/>
      <w:lvlText w:val="(%8)"/>
      <w:lvlJc w:val="left"/>
      <w:pPr>
        <w:tabs>
          <w:tab w:val="num" w:pos="2913"/>
        </w:tabs>
        <w:ind w:left="2913" w:hanging="393"/>
      </w:pPr>
      <w:rPr>
        <w:rFonts w:ascii="Helvetica" w:eastAsia="Helvetica" w:hAnsi="Helvetica" w:cs="Helvetica"/>
        <w:position w:val="0"/>
      </w:rPr>
    </w:lvl>
    <w:lvl w:ilvl="8">
      <w:start w:val="1"/>
      <w:numFmt w:val="lowerLetter"/>
      <w:lvlText w:val="(%9)"/>
      <w:lvlJc w:val="left"/>
      <w:pPr>
        <w:tabs>
          <w:tab w:val="num" w:pos="3273"/>
        </w:tabs>
        <w:ind w:left="3273" w:hanging="393"/>
      </w:pPr>
      <w:rPr>
        <w:rFonts w:ascii="Helvetica" w:eastAsia="Helvetica" w:hAnsi="Helvetica" w:cs="Helvetica"/>
        <w:position w:val="0"/>
      </w:rPr>
    </w:lvl>
  </w:abstractNum>
  <w:abstractNum w:abstractNumId="5">
    <w:nsid w:val="64457A64"/>
    <w:multiLevelType w:val="multilevel"/>
    <w:tmpl w:val="5FFA896C"/>
    <w:lvl w:ilvl="0">
      <w:start w:val="1"/>
      <w:numFmt w:val="upperRoman"/>
      <w:lvlText w:val="%1."/>
      <w:lvlJc w:val="left"/>
      <w:pPr>
        <w:tabs>
          <w:tab w:val="num" w:pos="393"/>
        </w:tabs>
        <w:ind w:left="393" w:hanging="393"/>
      </w:pPr>
      <w:rPr>
        <w:rFonts w:ascii="Helvetica" w:eastAsia="Helvetica" w:hAnsi="Helvetica" w:cs="Helvetica"/>
        <w:position w:val="0"/>
      </w:rPr>
    </w:lvl>
    <w:lvl w:ilvl="1">
      <w:start w:val="1"/>
      <w:numFmt w:val="upperLetter"/>
      <w:lvlText w:val="%2."/>
      <w:lvlJc w:val="left"/>
      <w:pPr>
        <w:tabs>
          <w:tab w:val="num" w:pos="753"/>
        </w:tabs>
        <w:ind w:left="753" w:hanging="393"/>
      </w:pPr>
      <w:rPr>
        <w:rFonts w:ascii="Helvetica" w:eastAsia="Helvetica" w:hAnsi="Helvetica" w:cs="Helvetica"/>
        <w:position w:val="0"/>
      </w:rPr>
    </w:lvl>
    <w:lvl w:ilvl="2">
      <w:start w:val="1"/>
      <w:numFmt w:val="decimal"/>
      <w:lvlText w:val="%3."/>
      <w:lvlJc w:val="left"/>
      <w:pPr>
        <w:tabs>
          <w:tab w:val="num" w:pos="1113"/>
        </w:tabs>
        <w:ind w:left="1113" w:hanging="393"/>
      </w:pPr>
      <w:rPr>
        <w:rFonts w:ascii="Helvetica" w:eastAsia="Helvetica" w:hAnsi="Helvetica" w:cs="Helvetica"/>
        <w:position w:val="0"/>
      </w:rPr>
    </w:lvl>
    <w:lvl w:ilvl="3">
      <w:start w:val="1"/>
      <w:numFmt w:val="lowerLetter"/>
      <w:lvlText w:val="%4)"/>
      <w:lvlJc w:val="left"/>
      <w:pPr>
        <w:tabs>
          <w:tab w:val="num" w:pos="1473"/>
        </w:tabs>
        <w:ind w:left="1473" w:hanging="393"/>
      </w:pPr>
      <w:rPr>
        <w:rFonts w:ascii="Helvetica" w:eastAsia="Helvetica" w:hAnsi="Helvetica" w:cs="Helvetica"/>
        <w:position w:val="0"/>
      </w:rPr>
    </w:lvl>
    <w:lvl w:ilvl="4">
      <w:start w:val="1"/>
      <w:numFmt w:val="decimal"/>
      <w:lvlText w:val="(%5)"/>
      <w:lvlJc w:val="left"/>
      <w:pPr>
        <w:tabs>
          <w:tab w:val="num" w:pos="1833"/>
        </w:tabs>
        <w:ind w:left="1833" w:hanging="393"/>
      </w:pPr>
      <w:rPr>
        <w:rFonts w:ascii="Helvetica" w:eastAsia="Helvetica" w:hAnsi="Helvetica" w:cs="Helvetica"/>
        <w:position w:val="0"/>
      </w:rPr>
    </w:lvl>
    <w:lvl w:ilvl="5">
      <w:start w:val="1"/>
      <w:numFmt w:val="lowerLetter"/>
      <w:lvlText w:val="(%6)"/>
      <w:lvlJc w:val="left"/>
      <w:pPr>
        <w:tabs>
          <w:tab w:val="num" w:pos="2193"/>
        </w:tabs>
        <w:ind w:left="2193" w:hanging="393"/>
      </w:pPr>
      <w:rPr>
        <w:rFonts w:ascii="Helvetica" w:eastAsia="Helvetica" w:hAnsi="Helvetica" w:cs="Helvetica"/>
        <w:position w:val="0"/>
      </w:rPr>
    </w:lvl>
    <w:lvl w:ilvl="6">
      <w:start w:val="1"/>
      <w:numFmt w:val="lowerRoman"/>
      <w:lvlText w:val="%7)"/>
      <w:lvlJc w:val="left"/>
      <w:pPr>
        <w:tabs>
          <w:tab w:val="num" w:pos="2553"/>
        </w:tabs>
        <w:ind w:left="2553" w:hanging="393"/>
      </w:pPr>
      <w:rPr>
        <w:rFonts w:ascii="Helvetica" w:eastAsia="Helvetica" w:hAnsi="Helvetica" w:cs="Helvetica"/>
        <w:position w:val="0"/>
      </w:rPr>
    </w:lvl>
    <w:lvl w:ilvl="7">
      <w:start w:val="1"/>
      <w:numFmt w:val="decimal"/>
      <w:lvlText w:val="(%8)"/>
      <w:lvlJc w:val="left"/>
      <w:pPr>
        <w:tabs>
          <w:tab w:val="num" w:pos="2913"/>
        </w:tabs>
        <w:ind w:left="2913" w:hanging="393"/>
      </w:pPr>
      <w:rPr>
        <w:rFonts w:ascii="Helvetica" w:eastAsia="Helvetica" w:hAnsi="Helvetica" w:cs="Helvetica"/>
        <w:position w:val="0"/>
      </w:rPr>
    </w:lvl>
    <w:lvl w:ilvl="8">
      <w:start w:val="1"/>
      <w:numFmt w:val="lowerLetter"/>
      <w:lvlText w:val="(%9)"/>
      <w:lvlJc w:val="left"/>
      <w:pPr>
        <w:tabs>
          <w:tab w:val="num" w:pos="3273"/>
        </w:tabs>
        <w:ind w:left="3273" w:hanging="393"/>
      </w:pPr>
      <w:rPr>
        <w:rFonts w:ascii="Helvetica" w:eastAsia="Helvetica" w:hAnsi="Helvetica" w:cs="Helvetica"/>
        <w:position w:val="0"/>
      </w:rPr>
    </w:lvl>
  </w:abstractNum>
  <w:num w:numId="1">
    <w:abstractNumId w:val="5"/>
  </w:num>
  <w:num w:numId="2">
    <w:abstractNumId w:val="3"/>
  </w:num>
  <w:num w:numId="3">
    <w:abstractNumId w:val="4"/>
    <w:lvlOverride w:ilvl="0">
      <w:lvl w:ilvl="0">
        <w:start w:val="1"/>
        <w:numFmt w:val="upperRoman"/>
        <w:lvlText w:val="%1."/>
        <w:lvlJc w:val="left"/>
        <w:pPr>
          <w:tabs>
            <w:tab w:val="num" w:pos="393"/>
          </w:tabs>
          <w:ind w:left="393" w:hanging="393"/>
        </w:pPr>
        <w:rPr>
          <w:rFonts w:ascii="Helvetica" w:eastAsia="Helvetica" w:hAnsi="Helvetica" w:cs="Helvetica"/>
          <w:b/>
          <w:position w:val="0"/>
        </w:rPr>
      </w:lvl>
    </w:lvlOverride>
  </w:num>
  <w:num w:numId="4">
    <w:abstractNumId w:val="4"/>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FE4"/>
    <w:rsid w:val="000D5830"/>
    <w:rsid w:val="00135C0F"/>
    <w:rsid w:val="001727A5"/>
    <w:rsid w:val="001D3C18"/>
    <w:rsid w:val="00202458"/>
    <w:rsid w:val="00234359"/>
    <w:rsid w:val="00246894"/>
    <w:rsid w:val="003121D7"/>
    <w:rsid w:val="003350A0"/>
    <w:rsid w:val="00354027"/>
    <w:rsid w:val="003E0BCE"/>
    <w:rsid w:val="0044523A"/>
    <w:rsid w:val="00453F20"/>
    <w:rsid w:val="0055353F"/>
    <w:rsid w:val="00573E2C"/>
    <w:rsid w:val="005D19AB"/>
    <w:rsid w:val="005F1C45"/>
    <w:rsid w:val="006844B6"/>
    <w:rsid w:val="006C7B7B"/>
    <w:rsid w:val="00785BCD"/>
    <w:rsid w:val="00821F27"/>
    <w:rsid w:val="00831FCF"/>
    <w:rsid w:val="00871A91"/>
    <w:rsid w:val="00910B6E"/>
    <w:rsid w:val="009112F0"/>
    <w:rsid w:val="00931A5A"/>
    <w:rsid w:val="00A81573"/>
    <w:rsid w:val="00AD09D3"/>
    <w:rsid w:val="00AD2FE4"/>
    <w:rsid w:val="00B91686"/>
    <w:rsid w:val="00BE7788"/>
    <w:rsid w:val="00C52719"/>
    <w:rsid w:val="00CB3866"/>
    <w:rsid w:val="00D01E0D"/>
    <w:rsid w:val="00D87D96"/>
    <w:rsid w:val="00DA4142"/>
    <w:rsid w:val="00E31998"/>
    <w:rsid w:val="00EF64AA"/>
    <w:rsid w:val="00EF6A4B"/>
    <w:rsid w:val="00F26234"/>
    <w:rsid w:val="00FD7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eastAsia="Times New Roman"/>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8640"/>
      </w:tabs>
      <w:suppressAutoHyphens/>
      <w:spacing w:after="180" w:line="312" w:lineRule="auto"/>
    </w:pPr>
    <w:rPr>
      <w:rFonts w:ascii="Didot" w:hAnsi="Arial Unicode MS" w:cs="Arial Unicode MS"/>
      <w:b/>
      <w:bCs/>
      <w:color w:val="000000"/>
      <w:sz w:val="14"/>
      <w:szCs w:val="14"/>
      <w:u w:color="000000"/>
    </w:rPr>
  </w:style>
  <w:style w:type="paragraph" w:styleId="Footer">
    <w:name w:val="footer"/>
    <w:pPr>
      <w:tabs>
        <w:tab w:val="center" w:pos="4320"/>
        <w:tab w:val="right" w:pos="8640"/>
      </w:tabs>
      <w:spacing w:after="180"/>
    </w:pPr>
    <w:rPr>
      <w:rFonts w:ascii="Didot" w:hAnsi="Arial Unicode MS" w:cs="Arial Unicode MS"/>
      <w:color w:val="000000"/>
      <w:sz w:val="18"/>
      <w:szCs w:val="18"/>
      <w:u w:color="000000"/>
    </w:rPr>
  </w:style>
  <w:style w:type="character" w:customStyle="1" w:styleId="Hyperlink0">
    <w:name w:val="Hyperlink.0"/>
    <w:basedOn w:val="Hyperlink"/>
    <w:rPr>
      <w:color w:val="0000FF"/>
      <w:u w:val="single" w:color="0000FF"/>
    </w:rPr>
  </w:style>
  <w:style w:type="numbering" w:customStyle="1" w:styleId="List0">
    <w:name w:val="List 0"/>
    <w:basedOn w:val="Harvard"/>
    <w:pPr>
      <w:numPr>
        <w:numId w:val="4"/>
      </w:numPr>
    </w:pPr>
  </w:style>
  <w:style w:type="numbering" w:customStyle="1" w:styleId="Harvard">
    <w:name w:val="Harvard"/>
  </w:style>
  <w:style w:type="paragraph" w:customStyle="1" w:styleId="Body">
    <w:name w:val="Body"/>
    <w:pPr>
      <w:suppressAutoHyphens/>
      <w:spacing w:after="180"/>
    </w:pPr>
    <w:rPr>
      <w:rFonts w:ascii="Didot" w:eastAsia="Didot" w:hAnsi="Didot" w:cs="Didot"/>
      <w:color w:val="000000"/>
      <w:sz w:val="18"/>
      <w:szCs w:val="18"/>
      <w:u w:color="000000"/>
    </w:rPr>
  </w:style>
  <w:style w:type="paragraph" w:styleId="ListParagraph">
    <w:name w:val="List Paragraph"/>
    <w:basedOn w:val="Normal"/>
    <w:uiPriority w:val="34"/>
    <w:qFormat/>
    <w:rsid w:val="00202458"/>
    <w:pPr>
      <w:ind w:left="720"/>
      <w:contextualSpacing/>
    </w:pPr>
  </w:style>
  <w:style w:type="paragraph" w:styleId="Header">
    <w:name w:val="header"/>
    <w:basedOn w:val="Normal"/>
    <w:link w:val="HeaderChar"/>
    <w:uiPriority w:val="99"/>
    <w:unhideWhenUsed/>
    <w:rsid w:val="00CB3866"/>
    <w:pPr>
      <w:tabs>
        <w:tab w:val="center" w:pos="4680"/>
        <w:tab w:val="right" w:pos="9360"/>
      </w:tabs>
    </w:pPr>
  </w:style>
  <w:style w:type="character" w:customStyle="1" w:styleId="HeaderChar">
    <w:name w:val="Header Char"/>
    <w:basedOn w:val="DefaultParagraphFont"/>
    <w:link w:val="Header"/>
    <w:uiPriority w:val="99"/>
    <w:rsid w:val="00CB3866"/>
    <w:rPr>
      <w:rFonts w:eastAsia="Times New Roman"/>
      <w:color w:val="000000"/>
      <w:sz w:val="24"/>
      <w:szCs w:val="24"/>
      <w:u w:color="000000"/>
    </w:rPr>
  </w:style>
  <w:style w:type="table" w:styleId="TableGrid">
    <w:name w:val="Table Grid"/>
    <w:basedOn w:val="TableNormal"/>
    <w:uiPriority w:val="59"/>
    <w:rsid w:val="00C527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52719"/>
    <w:rPr>
      <w:rFonts w:eastAsia="Times New Roman"/>
      <w:color w:val="000000"/>
      <w:sz w:val="24"/>
      <w:szCs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eastAsia="Times New Roman"/>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8640"/>
      </w:tabs>
      <w:suppressAutoHyphens/>
      <w:spacing w:after="180" w:line="312" w:lineRule="auto"/>
    </w:pPr>
    <w:rPr>
      <w:rFonts w:ascii="Didot" w:hAnsi="Arial Unicode MS" w:cs="Arial Unicode MS"/>
      <w:b/>
      <w:bCs/>
      <w:color w:val="000000"/>
      <w:sz w:val="14"/>
      <w:szCs w:val="14"/>
      <w:u w:color="000000"/>
    </w:rPr>
  </w:style>
  <w:style w:type="paragraph" w:styleId="Footer">
    <w:name w:val="footer"/>
    <w:pPr>
      <w:tabs>
        <w:tab w:val="center" w:pos="4320"/>
        <w:tab w:val="right" w:pos="8640"/>
      </w:tabs>
      <w:spacing w:after="180"/>
    </w:pPr>
    <w:rPr>
      <w:rFonts w:ascii="Didot" w:hAnsi="Arial Unicode MS" w:cs="Arial Unicode MS"/>
      <w:color w:val="000000"/>
      <w:sz w:val="18"/>
      <w:szCs w:val="18"/>
      <w:u w:color="000000"/>
    </w:rPr>
  </w:style>
  <w:style w:type="character" w:customStyle="1" w:styleId="Hyperlink0">
    <w:name w:val="Hyperlink.0"/>
    <w:basedOn w:val="Hyperlink"/>
    <w:rPr>
      <w:color w:val="0000FF"/>
      <w:u w:val="single" w:color="0000FF"/>
    </w:rPr>
  </w:style>
  <w:style w:type="numbering" w:customStyle="1" w:styleId="List0">
    <w:name w:val="List 0"/>
    <w:basedOn w:val="Harvard"/>
    <w:pPr>
      <w:numPr>
        <w:numId w:val="4"/>
      </w:numPr>
    </w:pPr>
  </w:style>
  <w:style w:type="numbering" w:customStyle="1" w:styleId="Harvard">
    <w:name w:val="Harvard"/>
  </w:style>
  <w:style w:type="paragraph" w:customStyle="1" w:styleId="Body">
    <w:name w:val="Body"/>
    <w:pPr>
      <w:suppressAutoHyphens/>
      <w:spacing w:after="180"/>
    </w:pPr>
    <w:rPr>
      <w:rFonts w:ascii="Didot" w:eastAsia="Didot" w:hAnsi="Didot" w:cs="Didot"/>
      <w:color w:val="000000"/>
      <w:sz w:val="18"/>
      <w:szCs w:val="18"/>
      <w:u w:color="000000"/>
    </w:rPr>
  </w:style>
  <w:style w:type="paragraph" w:styleId="ListParagraph">
    <w:name w:val="List Paragraph"/>
    <w:basedOn w:val="Normal"/>
    <w:uiPriority w:val="34"/>
    <w:qFormat/>
    <w:rsid w:val="00202458"/>
    <w:pPr>
      <w:ind w:left="720"/>
      <w:contextualSpacing/>
    </w:pPr>
  </w:style>
  <w:style w:type="paragraph" w:styleId="Header">
    <w:name w:val="header"/>
    <w:basedOn w:val="Normal"/>
    <w:link w:val="HeaderChar"/>
    <w:uiPriority w:val="99"/>
    <w:unhideWhenUsed/>
    <w:rsid w:val="00CB3866"/>
    <w:pPr>
      <w:tabs>
        <w:tab w:val="center" w:pos="4680"/>
        <w:tab w:val="right" w:pos="9360"/>
      </w:tabs>
    </w:pPr>
  </w:style>
  <w:style w:type="character" w:customStyle="1" w:styleId="HeaderChar">
    <w:name w:val="Header Char"/>
    <w:basedOn w:val="DefaultParagraphFont"/>
    <w:link w:val="Header"/>
    <w:uiPriority w:val="99"/>
    <w:rsid w:val="00CB3866"/>
    <w:rPr>
      <w:rFonts w:eastAsia="Times New Roman"/>
      <w:color w:val="000000"/>
      <w:sz w:val="24"/>
      <w:szCs w:val="24"/>
      <w:u w:color="000000"/>
    </w:rPr>
  </w:style>
  <w:style w:type="table" w:styleId="TableGrid">
    <w:name w:val="Table Grid"/>
    <w:basedOn w:val="TableNormal"/>
    <w:uiPriority w:val="59"/>
    <w:rsid w:val="00C527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52719"/>
    <w:rPr>
      <w:rFonts w:eastAsia="Times New Roman"/>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csueastbay.edu/asi" TargetMode="External"/><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611</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Sneh Sharma</dc:creator>
  <cp:lastModifiedBy>CSUEB User</cp:lastModifiedBy>
  <cp:revision>6</cp:revision>
  <cp:lastPrinted>2015-05-26T22:16:00Z</cp:lastPrinted>
  <dcterms:created xsi:type="dcterms:W3CDTF">2015-05-26T20:55:00Z</dcterms:created>
  <dcterms:modified xsi:type="dcterms:W3CDTF">2015-05-26T22:17:00Z</dcterms:modified>
</cp:coreProperties>
</file>