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E4" w:rsidRDefault="00CA5066">
      <w:pPr>
        <w:spacing w:before="100" w:after="100" w:line="288" w:lineRule="auto"/>
        <w:jc w:val="center"/>
        <w:rPr>
          <w:rFonts w:ascii="Helvetica" w:eastAsia="Helvetica" w:hAnsi="Helvetica" w:cs="Helvetica"/>
        </w:rPr>
      </w:pPr>
      <w:r>
        <w:rPr>
          <w:rFonts w:ascii="Helvetica" w:eastAsia="Helvetica" w:hAnsi="Helvetica" w:cs="Helvetica"/>
          <w:noProof/>
        </w:rPr>
        <w:drawing>
          <wp:anchor distT="0" distB="0" distL="0" distR="0" simplePos="0" relativeHeight="251659264" behindDoc="0" locked="0" layoutInCell="1" allowOverlap="1">
            <wp:simplePos x="0" y="0"/>
            <wp:positionH relativeFrom="margin">
              <wp:posOffset>-6350</wp:posOffset>
            </wp:positionH>
            <wp:positionV relativeFrom="page">
              <wp:posOffset>538480</wp:posOffset>
            </wp:positionV>
            <wp:extent cx="2032636"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8">
                      <a:extLst/>
                    </a:blip>
                    <a:stretch>
                      <a:fillRect/>
                    </a:stretch>
                  </pic:blipFill>
                  <pic:spPr>
                    <a:xfrm>
                      <a:off x="0" y="0"/>
                      <a:ext cx="2032636" cy="340996"/>
                    </a:xfrm>
                    <a:prstGeom prst="rect">
                      <a:avLst/>
                    </a:prstGeom>
                    <a:ln w="12700" cap="flat">
                      <a:noFill/>
                      <a:miter lim="400000"/>
                    </a:ln>
                    <a:effectLst/>
                  </pic:spPr>
                </pic:pic>
              </a:graphicData>
            </a:graphic>
          </wp:anchor>
        </w:drawing>
      </w:r>
    </w:p>
    <w:p w:rsidR="008547E4" w:rsidRPr="00885F05" w:rsidRDefault="0085437D" w:rsidP="00885F05">
      <w:pPr>
        <w:jc w:val="center"/>
        <w:rPr>
          <w:rFonts w:eastAsia="Helvetica"/>
          <w:b/>
          <w:bCs/>
        </w:rPr>
      </w:pPr>
      <w:r>
        <w:rPr>
          <w:b/>
          <w:bCs/>
        </w:rPr>
        <w:t>Programming Council Committee</w:t>
      </w:r>
      <w:r w:rsidR="00B0250A">
        <w:rPr>
          <w:b/>
          <w:bCs/>
        </w:rPr>
        <w:t xml:space="preserve"> </w:t>
      </w:r>
      <w:r w:rsidR="0003498F">
        <w:rPr>
          <w:b/>
          <w:bCs/>
        </w:rPr>
        <w:t xml:space="preserve">Special </w:t>
      </w:r>
      <w:r w:rsidR="0070576E">
        <w:rPr>
          <w:b/>
          <w:bCs/>
        </w:rPr>
        <w:t xml:space="preserve">Meeting </w:t>
      </w:r>
      <w:r w:rsidR="0064606B">
        <w:rPr>
          <w:b/>
          <w:bCs/>
        </w:rPr>
        <w:t xml:space="preserve">Minutes of April </w:t>
      </w:r>
      <w:r w:rsidR="00AB09F2">
        <w:rPr>
          <w:b/>
          <w:bCs/>
        </w:rPr>
        <w:t>16</w:t>
      </w:r>
      <w:r w:rsidR="0064606B">
        <w:rPr>
          <w:b/>
          <w:bCs/>
        </w:rPr>
        <w:t>, 2015</w:t>
      </w:r>
    </w:p>
    <w:p w:rsidR="008547E4" w:rsidRPr="00885F05" w:rsidRDefault="008547E4">
      <w:pPr>
        <w:spacing w:before="100" w:after="100" w:line="288" w:lineRule="auto"/>
        <w:rPr>
          <w:rFonts w:eastAsia="Helvetica"/>
        </w:rPr>
      </w:pPr>
    </w:p>
    <w:p w:rsidR="008547E4" w:rsidRPr="00885F05" w:rsidRDefault="00CA5066" w:rsidP="0070576E">
      <w:pPr>
        <w:numPr>
          <w:ilvl w:val="0"/>
          <w:numId w:val="3"/>
        </w:numPr>
        <w:spacing w:before="100" w:after="100" w:line="480" w:lineRule="auto"/>
        <w:rPr>
          <w:rFonts w:eastAsia="Helvetica"/>
        </w:rPr>
      </w:pPr>
      <w:r w:rsidRPr="00885F05">
        <w:t>CALL TO ORDER</w:t>
      </w:r>
      <w:r w:rsidR="00BF2F67">
        <w:t xml:space="preserve">: Chair </w:t>
      </w:r>
      <w:r w:rsidR="00BF2F67" w:rsidRPr="00BF2F67">
        <w:rPr>
          <w:b/>
        </w:rPr>
        <w:t>Cesena</w:t>
      </w:r>
      <w:r w:rsidR="00AB09F2">
        <w:t xml:space="preserve"> calls meeting to order.</w:t>
      </w:r>
    </w:p>
    <w:p w:rsidR="008547E4" w:rsidRPr="002717CC" w:rsidRDefault="00CA5066" w:rsidP="00BF2F67">
      <w:pPr>
        <w:numPr>
          <w:ilvl w:val="0"/>
          <w:numId w:val="3"/>
        </w:numPr>
        <w:rPr>
          <w:rFonts w:eastAsia="Helvetica"/>
        </w:rPr>
      </w:pPr>
      <w:r w:rsidRPr="00885F05">
        <w:t>ROLL CALL</w:t>
      </w:r>
    </w:p>
    <w:p w:rsidR="002717CC" w:rsidRPr="007175A8" w:rsidRDefault="002717CC" w:rsidP="00BF2F67">
      <w:pPr>
        <w:ind w:left="389"/>
        <w:contextualSpacing/>
        <w:jc w:val="both"/>
        <w:rPr>
          <w:u w:val="single"/>
        </w:rPr>
      </w:pPr>
      <w:r w:rsidRPr="007175A8">
        <w:rPr>
          <w:u w:val="single"/>
        </w:rPr>
        <w:t xml:space="preserve">Members Present </w:t>
      </w:r>
      <w:r w:rsidRPr="007175A8">
        <w:tab/>
      </w:r>
      <w:r w:rsidRPr="007175A8">
        <w:tab/>
      </w:r>
      <w:r w:rsidRPr="007175A8">
        <w:tab/>
      </w:r>
      <w:r w:rsidRPr="007175A8">
        <w:tab/>
      </w:r>
      <w:r w:rsidRPr="007175A8">
        <w:rPr>
          <w:u w:val="single"/>
        </w:rPr>
        <w:t>Absent Members</w:t>
      </w:r>
      <w:r w:rsidRPr="007175A8">
        <w:tab/>
      </w:r>
      <w:r w:rsidRPr="007175A8">
        <w:tab/>
      </w:r>
      <w:r w:rsidRPr="007175A8">
        <w:tab/>
      </w:r>
      <w:r w:rsidRPr="007175A8">
        <w:rPr>
          <w:u w:val="single"/>
        </w:rPr>
        <w:t>Guests</w:t>
      </w:r>
    </w:p>
    <w:p w:rsidR="002717CC" w:rsidRPr="007175A8" w:rsidRDefault="002717CC" w:rsidP="00BF2F67">
      <w:pPr>
        <w:ind w:left="389"/>
        <w:contextualSpacing/>
        <w:jc w:val="both"/>
      </w:pPr>
      <w:r w:rsidRPr="007175A8">
        <w:t>Michael Ryan Cesena</w:t>
      </w:r>
      <w:r w:rsidRPr="007175A8">
        <w:tab/>
      </w:r>
      <w:r w:rsidR="00AB09F2">
        <w:tab/>
      </w:r>
      <w:r w:rsidR="00AB09F2">
        <w:tab/>
      </w:r>
      <w:r w:rsidR="00AB09F2" w:rsidRPr="007175A8">
        <w:t>Daphne Thomas</w:t>
      </w:r>
      <w:r w:rsidR="00AB09F2">
        <w:tab/>
      </w:r>
      <w:r w:rsidRPr="007175A8">
        <w:tab/>
      </w:r>
      <w:r>
        <w:tab/>
      </w:r>
      <w:r w:rsidR="00AB09F2">
        <w:t>Erik Pinlac</w:t>
      </w:r>
    </w:p>
    <w:p w:rsidR="002717CC" w:rsidRPr="007175A8" w:rsidRDefault="002717CC" w:rsidP="00AB09F2">
      <w:pPr>
        <w:ind w:left="389"/>
        <w:contextualSpacing/>
        <w:jc w:val="both"/>
      </w:pPr>
      <w:r w:rsidRPr="007175A8">
        <w:t>Stephanie Luna</w:t>
      </w:r>
      <w:r w:rsidRPr="007175A8">
        <w:tab/>
      </w:r>
      <w:r w:rsidRPr="007175A8">
        <w:tab/>
      </w:r>
      <w:r w:rsidR="00AB09F2">
        <w:tab/>
      </w:r>
      <w:r w:rsidR="00AB09F2">
        <w:tab/>
        <w:t>Miriam Jaimes</w:t>
      </w:r>
      <w:r w:rsidR="00AB09F2">
        <w:tab/>
      </w:r>
      <w:r w:rsidR="00AB09F2">
        <w:tab/>
      </w:r>
      <w:r w:rsidR="00AB09F2">
        <w:tab/>
      </w:r>
      <w:r w:rsidR="00AB09F2">
        <w:tab/>
      </w:r>
      <w:r w:rsidR="00AB09F2">
        <w:tab/>
      </w:r>
      <w:r w:rsidR="00AB09F2">
        <w:tab/>
      </w:r>
      <w:r>
        <w:tab/>
      </w:r>
    </w:p>
    <w:p w:rsidR="002717CC" w:rsidRPr="007175A8" w:rsidRDefault="002717CC" w:rsidP="00BF2F67">
      <w:pPr>
        <w:ind w:left="389"/>
        <w:contextualSpacing/>
        <w:jc w:val="both"/>
      </w:pPr>
      <w:r w:rsidRPr="007175A8">
        <w:t>Anjila Yusufi</w:t>
      </w:r>
      <w:r>
        <w:tab/>
      </w:r>
      <w:r>
        <w:tab/>
      </w:r>
      <w:r>
        <w:tab/>
      </w:r>
      <w:r>
        <w:tab/>
      </w:r>
      <w:r>
        <w:tab/>
      </w:r>
      <w:r>
        <w:tab/>
      </w:r>
      <w:r>
        <w:tab/>
      </w:r>
      <w:r>
        <w:tab/>
      </w:r>
      <w:r>
        <w:tab/>
      </w:r>
      <w:r w:rsidR="00AB09F2">
        <w:tab/>
      </w:r>
      <w:r w:rsidR="00AB09F2">
        <w:tab/>
      </w:r>
      <w:r w:rsidR="00BF2F67">
        <w:tab/>
      </w:r>
    </w:p>
    <w:p w:rsidR="002717CC" w:rsidRDefault="002717CC" w:rsidP="00BF2F67">
      <w:pPr>
        <w:ind w:left="393"/>
      </w:pPr>
      <w:r w:rsidRPr="007175A8">
        <w:t>Nagarjuna Bonam</w:t>
      </w:r>
    </w:p>
    <w:p w:rsidR="002717CC" w:rsidRDefault="002717CC" w:rsidP="00BF2F67">
      <w:pPr>
        <w:ind w:left="393"/>
      </w:pPr>
      <w:r>
        <w:t>Nesreen Albanna</w:t>
      </w:r>
    </w:p>
    <w:p w:rsidR="002717CC" w:rsidRDefault="002717CC" w:rsidP="00BF2F67">
      <w:pPr>
        <w:ind w:left="393"/>
      </w:pPr>
      <w:r>
        <w:t>Jennifer Hong</w:t>
      </w:r>
    </w:p>
    <w:p w:rsidR="009D06A1" w:rsidRDefault="009D06A1" w:rsidP="00BF2F67">
      <w:pPr>
        <w:ind w:left="393"/>
      </w:pPr>
      <w:r>
        <w:t>Marc Cochran</w:t>
      </w:r>
    </w:p>
    <w:p w:rsidR="00AB09F2" w:rsidRPr="00BF2F67" w:rsidRDefault="00AB09F2" w:rsidP="00BF2F67">
      <w:pPr>
        <w:ind w:left="393"/>
      </w:pPr>
    </w:p>
    <w:p w:rsidR="008547E4" w:rsidRPr="0064606B" w:rsidRDefault="00CA5066" w:rsidP="00BF2F67">
      <w:pPr>
        <w:numPr>
          <w:ilvl w:val="0"/>
          <w:numId w:val="3"/>
        </w:numPr>
        <w:ind w:left="389"/>
        <w:rPr>
          <w:rFonts w:eastAsia="Helvetica"/>
        </w:rPr>
      </w:pPr>
      <w:r w:rsidRPr="00885F05">
        <w:t xml:space="preserve">ACTION ITEM - </w:t>
      </w:r>
      <w:r w:rsidRPr="00885F05">
        <w:rPr>
          <w:b/>
        </w:rPr>
        <w:t>Approval of the Agenda</w:t>
      </w:r>
    </w:p>
    <w:p w:rsidR="0064606B" w:rsidRDefault="0064606B" w:rsidP="00EC613C">
      <w:pPr>
        <w:ind w:left="389"/>
        <w:jc w:val="both"/>
        <w:rPr>
          <w:b/>
        </w:rPr>
      </w:pPr>
      <w:r>
        <w:rPr>
          <w:b/>
        </w:rPr>
        <w:t>Motion: (</w:t>
      </w:r>
      <w:r w:rsidR="00BF2F67">
        <w:rPr>
          <w:b/>
        </w:rPr>
        <w:t>Albanna</w:t>
      </w:r>
      <w:r>
        <w:rPr>
          <w:b/>
        </w:rPr>
        <w:t>) to approve the agenda.</w:t>
      </w:r>
    </w:p>
    <w:p w:rsidR="0064606B" w:rsidRDefault="0064606B" w:rsidP="00EC613C">
      <w:pPr>
        <w:ind w:left="389"/>
        <w:jc w:val="both"/>
        <w:rPr>
          <w:b/>
        </w:rPr>
      </w:pPr>
      <w:r>
        <w:rPr>
          <w:b/>
        </w:rPr>
        <w:t>Motion carries.</w:t>
      </w:r>
    </w:p>
    <w:p w:rsidR="00BA3493" w:rsidRPr="0064606B" w:rsidRDefault="00BA3493" w:rsidP="00EC613C">
      <w:pPr>
        <w:jc w:val="both"/>
        <w:rPr>
          <w:rFonts w:eastAsia="Helvetica"/>
        </w:rPr>
      </w:pPr>
    </w:p>
    <w:p w:rsidR="0085437D" w:rsidRPr="0070576E" w:rsidRDefault="00CA5066" w:rsidP="00EC613C">
      <w:pPr>
        <w:numPr>
          <w:ilvl w:val="0"/>
          <w:numId w:val="3"/>
        </w:numPr>
        <w:ind w:left="389" w:hanging="389"/>
        <w:jc w:val="both"/>
        <w:rPr>
          <w:rFonts w:eastAsia="Helvetica"/>
          <w:b/>
        </w:rPr>
      </w:pPr>
      <w:r w:rsidRPr="00885F05">
        <w:t xml:space="preserve">PUBLIC COMMENT - </w:t>
      </w:r>
      <w:r w:rsidRPr="00885F05">
        <w:rPr>
          <w:b/>
        </w:rPr>
        <w:t>Public Comment is intended as a time for any member of the public to a</w:t>
      </w:r>
      <w:r w:rsidRPr="00885F05">
        <w:rPr>
          <w:b/>
        </w:rPr>
        <w:t>d</w:t>
      </w:r>
      <w:r w:rsidRPr="00885F05">
        <w:rPr>
          <w:b/>
        </w:rPr>
        <w:t>dress the committee on any issues affecting ASI and/or the California State University, East Bay.</w:t>
      </w:r>
    </w:p>
    <w:p w:rsidR="0070576E" w:rsidRDefault="0064606B" w:rsidP="00EC613C">
      <w:pPr>
        <w:ind w:left="389"/>
        <w:jc w:val="both"/>
        <w:rPr>
          <w:rFonts w:eastAsia="Helvetica"/>
        </w:rPr>
      </w:pPr>
      <w:r w:rsidRPr="0064606B">
        <w:rPr>
          <w:rFonts w:eastAsia="Helvetica"/>
        </w:rPr>
        <w:t>No Public Comment.</w:t>
      </w:r>
    </w:p>
    <w:p w:rsidR="0064606B" w:rsidRPr="0064606B" w:rsidRDefault="0064606B" w:rsidP="00EC613C">
      <w:pPr>
        <w:ind w:left="389"/>
        <w:jc w:val="both"/>
        <w:rPr>
          <w:rFonts w:eastAsia="Helvetica"/>
        </w:rPr>
      </w:pPr>
    </w:p>
    <w:p w:rsidR="00E9139E" w:rsidRPr="00AB09F2" w:rsidRDefault="00AB09F2" w:rsidP="00EC613C">
      <w:pPr>
        <w:numPr>
          <w:ilvl w:val="0"/>
          <w:numId w:val="3"/>
        </w:numPr>
        <w:ind w:left="389" w:hanging="389"/>
        <w:jc w:val="both"/>
        <w:rPr>
          <w:rFonts w:eastAsia="Helvetica"/>
          <w:b/>
          <w:u w:val="single"/>
        </w:rPr>
      </w:pPr>
      <w:r>
        <w:t>ACTION ITEM – A’s Games 7 – Chair</w:t>
      </w:r>
    </w:p>
    <w:p w:rsidR="00AB09F2" w:rsidRDefault="00AB09F2" w:rsidP="00EC613C">
      <w:pPr>
        <w:ind w:left="389"/>
        <w:jc w:val="both"/>
      </w:pPr>
      <w:r>
        <w:t xml:space="preserve">Chair </w:t>
      </w:r>
      <w:r w:rsidRPr="00AB09F2">
        <w:rPr>
          <w:b/>
        </w:rPr>
        <w:t>Cesena</w:t>
      </w:r>
      <w:r>
        <w:t xml:space="preserve"> addresses the following:</w:t>
      </w:r>
    </w:p>
    <w:p w:rsidR="00AB09F2" w:rsidRDefault="00AB09F2" w:rsidP="00EC613C">
      <w:pPr>
        <w:pStyle w:val="ListParagraph"/>
        <w:numPr>
          <w:ilvl w:val="0"/>
          <w:numId w:val="14"/>
        </w:numPr>
        <w:jc w:val="both"/>
        <w:rPr>
          <w:rFonts w:eastAsia="Helvetica"/>
        </w:rPr>
      </w:pPr>
      <w:r>
        <w:rPr>
          <w:rFonts w:eastAsia="Helvetica"/>
        </w:rPr>
        <w:t>May 11</w:t>
      </w:r>
      <w:r w:rsidRPr="00AB09F2">
        <w:rPr>
          <w:rFonts w:eastAsia="Helvetica"/>
          <w:vertAlign w:val="superscript"/>
        </w:rPr>
        <w:t>th</w:t>
      </w:r>
      <w:r>
        <w:rPr>
          <w:rFonts w:eastAsia="Helvetica"/>
        </w:rPr>
        <w:t xml:space="preserve"> Game, A’s vs. Boston Red</w:t>
      </w:r>
      <w:r w:rsidR="005825C0">
        <w:rPr>
          <w:rFonts w:eastAsia="Helvetica"/>
        </w:rPr>
        <w:t xml:space="preserve"> S</w:t>
      </w:r>
      <w:r>
        <w:rPr>
          <w:rFonts w:eastAsia="Helvetica"/>
        </w:rPr>
        <w:t>ox.  It will take abou</w:t>
      </w:r>
      <w:r w:rsidR="005825C0">
        <w:rPr>
          <w:rFonts w:eastAsia="Helvetica"/>
        </w:rPr>
        <w:t xml:space="preserve">t a week for tickets to arrive, since they are sending them through mail. </w:t>
      </w:r>
      <w:r>
        <w:rPr>
          <w:rFonts w:eastAsia="Helvetica"/>
        </w:rPr>
        <w:t xml:space="preserve"> </w:t>
      </w:r>
    </w:p>
    <w:p w:rsidR="005825C0" w:rsidRDefault="005825C0" w:rsidP="00EC613C">
      <w:pPr>
        <w:pStyle w:val="ListParagraph"/>
        <w:numPr>
          <w:ilvl w:val="0"/>
          <w:numId w:val="14"/>
        </w:numPr>
        <w:jc w:val="both"/>
        <w:rPr>
          <w:rFonts w:eastAsia="Helvetica"/>
        </w:rPr>
      </w:pPr>
      <w:r>
        <w:rPr>
          <w:rFonts w:eastAsia="Helvetica"/>
        </w:rPr>
        <w:t xml:space="preserve">Tickets for </w:t>
      </w:r>
      <w:r w:rsidR="00AB09F2">
        <w:rPr>
          <w:rFonts w:eastAsia="Helvetica"/>
        </w:rPr>
        <w:t>Jersey Day</w:t>
      </w:r>
      <w:r>
        <w:rPr>
          <w:rFonts w:eastAsia="Helvetica"/>
        </w:rPr>
        <w:t xml:space="preserve"> (May 11</w:t>
      </w:r>
      <w:r w:rsidRPr="005825C0">
        <w:rPr>
          <w:rFonts w:eastAsia="Helvetica"/>
          <w:vertAlign w:val="superscript"/>
        </w:rPr>
        <w:t>th</w:t>
      </w:r>
      <w:r>
        <w:rPr>
          <w:rFonts w:eastAsia="Helvetica"/>
        </w:rPr>
        <w:t>) are being offered at</w:t>
      </w:r>
    </w:p>
    <w:p w:rsidR="005825C0" w:rsidRDefault="005825C0" w:rsidP="00EC613C">
      <w:pPr>
        <w:pStyle w:val="ListParagraph"/>
        <w:numPr>
          <w:ilvl w:val="1"/>
          <w:numId w:val="14"/>
        </w:numPr>
        <w:jc w:val="both"/>
        <w:rPr>
          <w:rFonts w:eastAsia="Helvetica"/>
        </w:rPr>
      </w:pPr>
      <w:r>
        <w:rPr>
          <w:rFonts w:eastAsia="Helvetica"/>
        </w:rPr>
        <w:t>50 Tickets $1,52</w:t>
      </w:r>
      <w:r w:rsidR="00AB09F2">
        <w:rPr>
          <w:rFonts w:eastAsia="Helvetica"/>
        </w:rPr>
        <w:t>0</w:t>
      </w:r>
    </w:p>
    <w:p w:rsidR="005825C0" w:rsidRDefault="00AB09F2" w:rsidP="00EC613C">
      <w:pPr>
        <w:pStyle w:val="ListParagraph"/>
        <w:numPr>
          <w:ilvl w:val="1"/>
          <w:numId w:val="14"/>
        </w:numPr>
        <w:jc w:val="both"/>
        <w:rPr>
          <w:rFonts w:eastAsia="Helvetica"/>
        </w:rPr>
      </w:pPr>
      <w:r>
        <w:rPr>
          <w:rFonts w:eastAsia="Helvetica"/>
        </w:rPr>
        <w:t xml:space="preserve">60 </w:t>
      </w:r>
      <w:r w:rsidR="005825C0">
        <w:rPr>
          <w:rFonts w:eastAsia="Helvetica"/>
        </w:rPr>
        <w:t>Tickets $</w:t>
      </w:r>
      <w:r>
        <w:rPr>
          <w:rFonts w:eastAsia="Helvetica"/>
        </w:rPr>
        <w:t>1</w:t>
      </w:r>
      <w:r w:rsidR="005825C0">
        <w:rPr>
          <w:rFonts w:eastAsia="Helvetica"/>
        </w:rPr>
        <w:t>,82</w:t>
      </w:r>
      <w:r>
        <w:rPr>
          <w:rFonts w:eastAsia="Helvetica"/>
        </w:rPr>
        <w:t>0</w:t>
      </w:r>
    </w:p>
    <w:p w:rsidR="00AB09F2" w:rsidRDefault="005825C0" w:rsidP="00EC613C">
      <w:pPr>
        <w:pStyle w:val="ListParagraph"/>
        <w:numPr>
          <w:ilvl w:val="1"/>
          <w:numId w:val="14"/>
        </w:numPr>
        <w:jc w:val="both"/>
        <w:rPr>
          <w:rFonts w:eastAsia="Helvetica"/>
        </w:rPr>
      </w:pPr>
      <w:r>
        <w:rPr>
          <w:rFonts w:eastAsia="Helvetica"/>
        </w:rPr>
        <w:t>76 Tickets</w:t>
      </w:r>
      <w:r w:rsidR="00AB09F2">
        <w:rPr>
          <w:rFonts w:eastAsia="Helvetica"/>
        </w:rPr>
        <w:t xml:space="preserve"> </w:t>
      </w:r>
      <w:r>
        <w:rPr>
          <w:rFonts w:eastAsia="Helvetica"/>
        </w:rPr>
        <w:t>$2,300</w:t>
      </w:r>
    </w:p>
    <w:p w:rsidR="005825C0" w:rsidRDefault="005825C0" w:rsidP="00EC613C">
      <w:pPr>
        <w:pStyle w:val="ListParagraph"/>
        <w:numPr>
          <w:ilvl w:val="0"/>
          <w:numId w:val="14"/>
        </w:numPr>
        <w:jc w:val="both"/>
        <w:rPr>
          <w:rFonts w:eastAsia="Helvetica"/>
        </w:rPr>
      </w:pPr>
      <w:r>
        <w:rPr>
          <w:rFonts w:eastAsia="Helvetica"/>
        </w:rPr>
        <w:t xml:space="preserve">These are the prices that ASI would buy the tickets for; each ticket is will be sold at half off. Once tickets are sold, half of the amount paid in total will be received back. </w:t>
      </w:r>
      <w:r w:rsidR="00BC1B43">
        <w:rPr>
          <w:rFonts w:eastAsia="Helvetica"/>
        </w:rPr>
        <w:t xml:space="preserve">For example if 76 tickets were bought for $2,300, $1,150 will be the made back.  </w:t>
      </w:r>
    </w:p>
    <w:p w:rsidR="005825C0" w:rsidRDefault="00BC1B43" w:rsidP="00EC613C">
      <w:pPr>
        <w:pStyle w:val="ListParagraph"/>
        <w:numPr>
          <w:ilvl w:val="0"/>
          <w:numId w:val="14"/>
        </w:numPr>
        <w:jc w:val="both"/>
        <w:rPr>
          <w:rFonts w:eastAsia="Helvetica"/>
        </w:rPr>
      </w:pPr>
      <w:r>
        <w:rPr>
          <w:rFonts w:eastAsia="Helvetica"/>
        </w:rPr>
        <w:t>The sits will be all together in the first level, Section 103-105, rows 7 and up, essentially in the right field</w:t>
      </w:r>
    </w:p>
    <w:p w:rsidR="00AC3CCC" w:rsidRDefault="00BC1B43" w:rsidP="00EC613C">
      <w:pPr>
        <w:pStyle w:val="ListParagraph"/>
        <w:numPr>
          <w:ilvl w:val="0"/>
          <w:numId w:val="14"/>
        </w:numPr>
        <w:jc w:val="both"/>
        <w:rPr>
          <w:rFonts w:eastAsia="Helvetica"/>
        </w:rPr>
      </w:pPr>
      <w:r>
        <w:rPr>
          <w:rFonts w:eastAsia="Helvetica"/>
        </w:rPr>
        <w:t>For the May 29</w:t>
      </w:r>
      <w:r w:rsidRPr="00BC1B43">
        <w:rPr>
          <w:rFonts w:eastAsia="Helvetica"/>
          <w:vertAlign w:val="superscript"/>
        </w:rPr>
        <w:t>th</w:t>
      </w:r>
      <w:r>
        <w:rPr>
          <w:rFonts w:eastAsia="Helvetica"/>
        </w:rPr>
        <w:t xml:space="preserve"> game, A’s vs. New York Yankees, </w:t>
      </w:r>
      <w:r w:rsidR="00AC3CCC">
        <w:rPr>
          <w:rFonts w:eastAsia="Helvetica"/>
        </w:rPr>
        <w:t>tickets are at $18 each being that the prev</w:t>
      </w:r>
      <w:r w:rsidR="00AC3CCC">
        <w:rPr>
          <w:rFonts w:eastAsia="Helvetica"/>
        </w:rPr>
        <w:t>i</w:t>
      </w:r>
      <w:r w:rsidR="00AC3CCC">
        <w:rPr>
          <w:rFonts w:eastAsia="Helvetica"/>
        </w:rPr>
        <w:t xml:space="preserve">ous section offered was sold out and section was moved one section over now being </w:t>
      </w:r>
      <w:r>
        <w:rPr>
          <w:rFonts w:eastAsia="Helvetica"/>
        </w:rPr>
        <w:t>Plaza Ou</w:t>
      </w:r>
      <w:r>
        <w:rPr>
          <w:rFonts w:eastAsia="Helvetica"/>
        </w:rPr>
        <w:t>t</w:t>
      </w:r>
      <w:r>
        <w:rPr>
          <w:rFonts w:eastAsia="Helvetica"/>
        </w:rPr>
        <w:t>field second level</w:t>
      </w:r>
      <w:r w:rsidR="00AC3CCC">
        <w:rPr>
          <w:rFonts w:eastAsia="Helvetica"/>
        </w:rPr>
        <w:t>.</w:t>
      </w:r>
    </w:p>
    <w:p w:rsidR="00AC3CCC" w:rsidRPr="00AC3CCC" w:rsidRDefault="00AC3CCC" w:rsidP="00EC613C">
      <w:pPr>
        <w:numPr>
          <w:ilvl w:val="0"/>
          <w:numId w:val="14"/>
        </w:numPr>
        <w:jc w:val="both"/>
        <w:rPr>
          <w:rFonts w:eastAsia="Helvetica"/>
        </w:rPr>
      </w:pPr>
      <w:r w:rsidRPr="00AC3CCC">
        <w:rPr>
          <w:rFonts w:eastAsia="Helvetica"/>
        </w:rPr>
        <w:t xml:space="preserve">Tickets </w:t>
      </w:r>
      <w:r>
        <w:rPr>
          <w:rFonts w:eastAsia="Helvetica"/>
        </w:rPr>
        <w:t>for May 29</w:t>
      </w:r>
      <w:r w:rsidRPr="00AC3CCC">
        <w:rPr>
          <w:rFonts w:eastAsia="Helvetica"/>
          <w:vertAlign w:val="superscript"/>
        </w:rPr>
        <w:t>th</w:t>
      </w:r>
      <w:r>
        <w:rPr>
          <w:rFonts w:eastAsia="Helvetica"/>
        </w:rPr>
        <w:t xml:space="preserve"> game</w:t>
      </w:r>
      <w:r w:rsidRPr="00AC3CCC">
        <w:rPr>
          <w:rFonts w:eastAsia="Helvetica"/>
        </w:rPr>
        <w:t xml:space="preserve"> are being offered at</w:t>
      </w:r>
    </w:p>
    <w:p w:rsidR="00AC3CCC" w:rsidRPr="00AC3CCC" w:rsidRDefault="00AC3CCC" w:rsidP="00EC613C">
      <w:pPr>
        <w:numPr>
          <w:ilvl w:val="1"/>
          <w:numId w:val="14"/>
        </w:numPr>
        <w:jc w:val="both"/>
        <w:rPr>
          <w:rFonts w:eastAsia="Helvetica"/>
        </w:rPr>
      </w:pPr>
      <w:r>
        <w:rPr>
          <w:rFonts w:eastAsia="Helvetica"/>
        </w:rPr>
        <w:t>70</w:t>
      </w:r>
      <w:r w:rsidRPr="00AC3CCC">
        <w:rPr>
          <w:rFonts w:eastAsia="Helvetica"/>
        </w:rPr>
        <w:t xml:space="preserve"> Tickets $1,</w:t>
      </w:r>
      <w:r>
        <w:rPr>
          <w:rFonts w:eastAsia="Helvetica"/>
        </w:rPr>
        <w:t>280</w:t>
      </w:r>
    </w:p>
    <w:p w:rsidR="00AC3CCC" w:rsidRDefault="00AC3CCC" w:rsidP="00EC613C">
      <w:pPr>
        <w:numPr>
          <w:ilvl w:val="1"/>
          <w:numId w:val="14"/>
        </w:numPr>
        <w:jc w:val="both"/>
        <w:rPr>
          <w:rFonts w:eastAsia="Helvetica"/>
        </w:rPr>
      </w:pPr>
      <w:r>
        <w:rPr>
          <w:rFonts w:eastAsia="Helvetica"/>
        </w:rPr>
        <w:t>100</w:t>
      </w:r>
      <w:r w:rsidRPr="00AC3CCC">
        <w:rPr>
          <w:rFonts w:eastAsia="Helvetica"/>
        </w:rPr>
        <w:t xml:space="preserve"> Tickets $1,820</w:t>
      </w:r>
    </w:p>
    <w:p w:rsidR="00EC613C" w:rsidRDefault="00EC613C" w:rsidP="00EC613C">
      <w:pPr>
        <w:jc w:val="both"/>
        <w:rPr>
          <w:rFonts w:eastAsia="Helvetica"/>
        </w:rPr>
      </w:pPr>
    </w:p>
    <w:p w:rsidR="00EC613C" w:rsidRDefault="00EC613C" w:rsidP="00EC613C">
      <w:pPr>
        <w:jc w:val="both"/>
        <w:rPr>
          <w:rFonts w:eastAsia="Helvetica"/>
        </w:rPr>
      </w:pPr>
    </w:p>
    <w:p w:rsidR="00EC613C" w:rsidRDefault="00EC613C" w:rsidP="00EC613C">
      <w:pPr>
        <w:jc w:val="both"/>
        <w:rPr>
          <w:rFonts w:eastAsia="Helvetica"/>
        </w:rPr>
      </w:pPr>
    </w:p>
    <w:p w:rsidR="00EC613C" w:rsidRDefault="00EC613C" w:rsidP="00EC613C">
      <w:pPr>
        <w:jc w:val="both"/>
        <w:rPr>
          <w:rFonts w:eastAsia="Helvetica"/>
        </w:rPr>
      </w:pPr>
    </w:p>
    <w:p w:rsidR="00EC613C" w:rsidRDefault="00EC613C" w:rsidP="00EC613C">
      <w:pPr>
        <w:jc w:val="both"/>
        <w:rPr>
          <w:rFonts w:eastAsia="Helvetica"/>
        </w:rPr>
      </w:pPr>
    </w:p>
    <w:p w:rsidR="00EC613C" w:rsidRDefault="00EC613C" w:rsidP="00EC613C">
      <w:pPr>
        <w:jc w:val="both"/>
        <w:rPr>
          <w:rFonts w:eastAsia="Helvetica"/>
        </w:rPr>
      </w:pPr>
    </w:p>
    <w:p w:rsidR="00AC3CCC" w:rsidRDefault="00AC3CCC" w:rsidP="00EC613C">
      <w:pPr>
        <w:numPr>
          <w:ilvl w:val="0"/>
          <w:numId w:val="14"/>
        </w:numPr>
        <w:jc w:val="both"/>
        <w:rPr>
          <w:rFonts w:eastAsia="Helvetica"/>
        </w:rPr>
      </w:pPr>
      <w:r>
        <w:rPr>
          <w:rFonts w:eastAsia="Helvetica"/>
        </w:rPr>
        <w:t xml:space="preserve">Again half of the money is anticipated back. </w:t>
      </w:r>
    </w:p>
    <w:p w:rsidR="00AC3CCC" w:rsidRDefault="00AC3CCC" w:rsidP="00EC613C">
      <w:pPr>
        <w:numPr>
          <w:ilvl w:val="0"/>
          <w:numId w:val="14"/>
        </w:numPr>
        <w:jc w:val="both"/>
        <w:rPr>
          <w:rFonts w:eastAsia="Helvetica"/>
        </w:rPr>
      </w:pPr>
      <w:r>
        <w:rPr>
          <w:rFonts w:eastAsia="Helvetica"/>
        </w:rPr>
        <w:t>Seats will be in section 204, rows 4 and up, essentially one section starting from row 4 all the way to the back.</w:t>
      </w:r>
    </w:p>
    <w:p w:rsidR="00AC3CCC" w:rsidRDefault="00AC3CCC" w:rsidP="00EC613C">
      <w:pPr>
        <w:numPr>
          <w:ilvl w:val="0"/>
          <w:numId w:val="14"/>
        </w:numPr>
        <w:jc w:val="both"/>
        <w:rPr>
          <w:rFonts w:eastAsia="Helvetica"/>
        </w:rPr>
      </w:pPr>
      <w:r>
        <w:rPr>
          <w:rFonts w:eastAsia="Helvetica"/>
        </w:rPr>
        <w:t xml:space="preserve">There is an addition $20 processing fee; if tickets for both games are bought together, Paul stated that $20 can be waived. </w:t>
      </w:r>
    </w:p>
    <w:p w:rsidR="00AC3CCC" w:rsidRDefault="00AC3CCC" w:rsidP="00EC613C">
      <w:pPr>
        <w:numPr>
          <w:ilvl w:val="0"/>
          <w:numId w:val="14"/>
        </w:numPr>
        <w:jc w:val="both"/>
        <w:rPr>
          <w:rFonts w:eastAsia="Helvetica"/>
        </w:rPr>
      </w:pPr>
      <w:r>
        <w:rPr>
          <w:rFonts w:eastAsia="Helvetica"/>
        </w:rPr>
        <w:t>Restrictions will apply to these games as they did to the Warriors game. The Boston Red Sox game tickets will be sold first and after those are sold out then the New York Yankees game tic</w:t>
      </w:r>
      <w:r>
        <w:rPr>
          <w:rFonts w:eastAsia="Helvetica"/>
        </w:rPr>
        <w:t>k</w:t>
      </w:r>
      <w:r>
        <w:rPr>
          <w:rFonts w:eastAsia="Helvetica"/>
        </w:rPr>
        <w:t>ets will be sold. Also, each student will have a limit of purchasing two tickets. There is the idea, if the game is not sold out two days before the game, then the restriction will be removed and st</w:t>
      </w:r>
      <w:r>
        <w:rPr>
          <w:rFonts w:eastAsia="Helvetica"/>
        </w:rPr>
        <w:t>u</w:t>
      </w:r>
      <w:r>
        <w:rPr>
          <w:rFonts w:eastAsia="Helvetica"/>
        </w:rPr>
        <w:t xml:space="preserve">dents can come back to purchase </w:t>
      </w:r>
      <w:r w:rsidR="009B655F">
        <w:rPr>
          <w:rFonts w:eastAsia="Helvetica"/>
        </w:rPr>
        <w:t>additional</w:t>
      </w:r>
      <w:r>
        <w:rPr>
          <w:rFonts w:eastAsia="Helvetica"/>
        </w:rPr>
        <w:t xml:space="preserve"> tickets.</w:t>
      </w:r>
      <w:r w:rsidR="009B655F">
        <w:rPr>
          <w:rFonts w:eastAsia="Helvetica"/>
        </w:rPr>
        <w:t xml:space="preserve"> It then will also be open to staff and faculty however they would not get the half off price; they would get the price that ASI got the tickets for. Faculty and staff would still get tickets at a good price essentially being that they are getting them at a group price. </w:t>
      </w:r>
    </w:p>
    <w:p w:rsidR="009B655F" w:rsidRDefault="009B655F" w:rsidP="00EC613C">
      <w:pPr>
        <w:numPr>
          <w:ilvl w:val="0"/>
          <w:numId w:val="14"/>
        </w:numPr>
        <w:jc w:val="both"/>
        <w:rPr>
          <w:rFonts w:eastAsia="Helvetica"/>
        </w:rPr>
      </w:pPr>
      <w:r>
        <w:rPr>
          <w:rFonts w:eastAsia="Helvetica"/>
        </w:rPr>
        <w:t>The Los Angeles Angel’s game was the cheapest however it was not brought forward to Paul b</w:t>
      </w:r>
      <w:r>
        <w:rPr>
          <w:rFonts w:eastAsia="Helvetica"/>
        </w:rPr>
        <w:t>e</w:t>
      </w:r>
      <w:r>
        <w:rPr>
          <w:rFonts w:eastAsia="Helvetica"/>
        </w:rPr>
        <w:t>ing that the game is April 29</w:t>
      </w:r>
      <w:r w:rsidRPr="009B655F">
        <w:rPr>
          <w:rFonts w:eastAsia="Helvetica"/>
          <w:vertAlign w:val="superscript"/>
        </w:rPr>
        <w:t>th</w:t>
      </w:r>
      <w:r>
        <w:rPr>
          <w:rFonts w:eastAsia="Helvetica"/>
        </w:rPr>
        <w:t xml:space="preserve"> giving a short timeline for paperwork and promotion.</w:t>
      </w:r>
    </w:p>
    <w:p w:rsidR="009B655F" w:rsidRDefault="009B655F" w:rsidP="00EC613C">
      <w:pPr>
        <w:numPr>
          <w:ilvl w:val="0"/>
          <w:numId w:val="14"/>
        </w:numPr>
        <w:jc w:val="both"/>
        <w:rPr>
          <w:rFonts w:eastAsia="Helvetica"/>
        </w:rPr>
      </w:pPr>
      <w:r>
        <w:rPr>
          <w:rFonts w:eastAsia="Helvetica"/>
        </w:rPr>
        <w:t xml:space="preserve">Interim Executive Director </w:t>
      </w:r>
      <w:r w:rsidRPr="009B655F">
        <w:rPr>
          <w:rFonts w:eastAsia="Helvetica"/>
          <w:b/>
        </w:rPr>
        <w:t>Pinlac</w:t>
      </w:r>
      <w:r>
        <w:rPr>
          <w:rFonts w:eastAsia="Helvetica"/>
        </w:rPr>
        <w:t xml:space="preserve"> states that his concern is that the May 29</w:t>
      </w:r>
      <w:r w:rsidRPr="009B655F">
        <w:rPr>
          <w:rFonts w:eastAsia="Helvetica"/>
          <w:vertAlign w:val="superscript"/>
        </w:rPr>
        <w:t>th</w:t>
      </w:r>
      <w:r>
        <w:rPr>
          <w:rFonts w:eastAsia="Helvetica"/>
        </w:rPr>
        <w:t xml:space="preserve"> game is so close to finals.</w:t>
      </w:r>
    </w:p>
    <w:p w:rsidR="009B655F" w:rsidRDefault="009B655F" w:rsidP="00EC613C">
      <w:pPr>
        <w:numPr>
          <w:ilvl w:val="0"/>
          <w:numId w:val="14"/>
        </w:numPr>
        <w:jc w:val="both"/>
        <w:rPr>
          <w:rFonts w:eastAsia="Helvetica"/>
        </w:rPr>
      </w:pPr>
      <w:r>
        <w:rPr>
          <w:rFonts w:eastAsia="Helvetica"/>
        </w:rPr>
        <w:t xml:space="preserve">Chair </w:t>
      </w:r>
      <w:r w:rsidRPr="009B655F">
        <w:rPr>
          <w:rFonts w:eastAsia="Helvetica"/>
          <w:b/>
        </w:rPr>
        <w:t>Cesena</w:t>
      </w:r>
      <w:r>
        <w:rPr>
          <w:rFonts w:eastAsia="Helvetica"/>
        </w:rPr>
        <w:t xml:space="preserve"> states that the day before that game is ICC and the day after the event is Spring Mayhem. He suggests lowering the amount of tickets </w:t>
      </w:r>
      <w:r w:rsidR="00432A55">
        <w:rPr>
          <w:rFonts w:eastAsia="Helvetica"/>
        </w:rPr>
        <w:t>purchased for the May 29</w:t>
      </w:r>
      <w:r w:rsidR="00432A55" w:rsidRPr="00432A55">
        <w:rPr>
          <w:rFonts w:eastAsia="Helvetica"/>
          <w:vertAlign w:val="superscript"/>
        </w:rPr>
        <w:t>th</w:t>
      </w:r>
      <w:r w:rsidR="00432A55">
        <w:rPr>
          <w:rFonts w:eastAsia="Helvetica"/>
        </w:rPr>
        <w:t xml:space="preserve"> game. </w:t>
      </w:r>
      <w:r>
        <w:rPr>
          <w:rFonts w:eastAsia="Helvetica"/>
        </w:rPr>
        <w:t xml:space="preserve">   </w:t>
      </w:r>
    </w:p>
    <w:p w:rsidR="00432A55" w:rsidRDefault="00432A55" w:rsidP="00EC613C">
      <w:pPr>
        <w:numPr>
          <w:ilvl w:val="0"/>
          <w:numId w:val="14"/>
        </w:numPr>
        <w:jc w:val="both"/>
        <w:rPr>
          <w:rFonts w:eastAsia="Helvetica"/>
        </w:rPr>
      </w:pPr>
      <w:r>
        <w:rPr>
          <w:rFonts w:eastAsia="Helvetica"/>
        </w:rPr>
        <w:t xml:space="preserve">Interim Executive Director </w:t>
      </w:r>
      <w:r w:rsidRPr="00432A55">
        <w:rPr>
          <w:rFonts w:eastAsia="Helvetica"/>
          <w:b/>
        </w:rPr>
        <w:t>Pinlac</w:t>
      </w:r>
      <w:r>
        <w:rPr>
          <w:rFonts w:eastAsia="Helvetica"/>
        </w:rPr>
        <w:t xml:space="preserve"> states that his concern with purchasing high number of tickets is that campus is not exclusively A’s fans, so it is unclear of the amount of students that will rea</w:t>
      </w:r>
      <w:r>
        <w:rPr>
          <w:rFonts w:eastAsia="Helvetica"/>
        </w:rPr>
        <w:t>l</w:t>
      </w:r>
      <w:r>
        <w:rPr>
          <w:rFonts w:eastAsia="Helvetica"/>
        </w:rPr>
        <w:t>ly be purchasing tickets for the A’s game. The number of tickets being looked at is a higher nu</w:t>
      </w:r>
      <w:r>
        <w:rPr>
          <w:rFonts w:eastAsia="Helvetica"/>
        </w:rPr>
        <w:t>m</w:t>
      </w:r>
      <w:r>
        <w:rPr>
          <w:rFonts w:eastAsia="Helvetica"/>
        </w:rPr>
        <w:t xml:space="preserve">ber than the one purchased for Warrior tickets. He suggests that tickets be bought for the Boston Red Sox and wait to purchase tickets for the New York Yankee game. </w:t>
      </w:r>
    </w:p>
    <w:p w:rsidR="00926DB3" w:rsidRDefault="00926DB3" w:rsidP="00EC613C">
      <w:pPr>
        <w:numPr>
          <w:ilvl w:val="0"/>
          <w:numId w:val="14"/>
        </w:numPr>
        <w:jc w:val="both"/>
        <w:rPr>
          <w:rFonts w:eastAsia="Helvetica"/>
        </w:rPr>
      </w:pPr>
      <w:r>
        <w:rPr>
          <w:rFonts w:eastAsia="Helvetica"/>
        </w:rPr>
        <w:t xml:space="preserve">Chair </w:t>
      </w:r>
      <w:r w:rsidRPr="00926DB3">
        <w:rPr>
          <w:rFonts w:eastAsia="Helvetica"/>
          <w:b/>
        </w:rPr>
        <w:t>Cesena</w:t>
      </w:r>
      <w:r>
        <w:rPr>
          <w:rFonts w:eastAsia="Helvetica"/>
        </w:rPr>
        <w:t xml:space="preserve"> recommends the committee to not vote on the Los Angeles Angel’s game being that the game is before the Avengers movie screening. </w:t>
      </w:r>
    </w:p>
    <w:p w:rsidR="00926DB3" w:rsidRPr="00926DB3" w:rsidRDefault="00926DB3" w:rsidP="00EC613C">
      <w:pPr>
        <w:numPr>
          <w:ilvl w:val="0"/>
          <w:numId w:val="14"/>
        </w:numPr>
        <w:jc w:val="both"/>
        <w:rPr>
          <w:rFonts w:eastAsia="Helvetica"/>
          <w:b/>
        </w:rPr>
      </w:pPr>
      <w:r w:rsidRPr="00926DB3">
        <w:rPr>
          <w:rFonts w:eastAsia="Helvetica"/>
          <w:b/>
        </w:rPr>
        <w:t xml:space="preserve">Motion: (Albanna) to approve the budget of $2,300 to purchase A’s vs. Boston Red Sox </w:t>
      </w:r>
      <w:r>
        <w:rPr>
          <w:rFonts w:eastAsia="Helvetica"/>
          <w:b/>
        </w:rPr>
        <w:t xml:space="preserve">76 </w:t>
      </w:r>
      <w:r w:rsidRPr="00926DB3">
        <w:rPr>
          <w:rFonts w:eastAsia="Helvetica"/>
          <w:b/>
        </w:rPr>
        <w:t>tickets.</w:t>
      </w:r>
    </w:p>
    <w:p w:rsidR="00926DB3" w:rsidRDefault="00926DB3" w:rsidP="00EC613C">
      <w:pPr>
        <w:ind w:left="1109"/>
        <w:jc w:val="both"/>
        <w:rPr>
          <w:rFonts w:eastAsia="Helvetica"/>
          <w:b/>
        </w:rPr>
      </w:pPr>
      <w:r w:rsidRPr="00926DB3">
        <w:rPr>
          <w:rFonts w:eastAsia="Helvetica"/>
          <w:b/>
        </w:rPr>
        <w:t>Motion carries</w:t>
      </w:r>
      <w:r>
        <w:rPr>
          <w:rFonts w:eastAsia="Helvetica"/>
          <w:b/>
        </w:rPr>
        <w:t>.</w:t>
      </w:r>
    </w:p>
    <w:p w:rsidR="009B655F" w:rsidRDefault="00926DB3" w:rsidP="00EC613C">
      <w:pPr>
        <w:pStyle w:val="ListParagraph"/>
        <w:numPr>
          <w:ilvl w:val="0"/>
          <w:numId w:val="14"/>
        </w:numPr>
        <w:jc w:val="both"/>
        <w:rPr>
          <w:rFonts w:eastAsia="Helvetica"/>
          <w:b/>
        </w:rPr>
      </w:pPr>
      <w:r>
        <w:rPr>
          <w:rFonts w:eastAsia="Helvetica"/>
          <w:b/>
        </w:rPr>
        <w:t>Motion: (</w:t>
      </w:r>
      <w:r w:rsidR="00143D90">
        <w:rPr>
          <w:rFonts w:eastAsia="Helvetica"/>
          <w:b/>
        </w:rPr>
        <w:t>Luna</w:t>
      </w:r>
      <w:r>
        <w:rPr>
          <w:rFonts w:eastAsia="Helvetica"/>
          <w:b/>
        </w:rPr>
        <w:t>) to approve the May 29</w:t>
      </w:r>
      <w:r w:rsidRPr="00926DB3">
        <w:rPr>
          <w:rFonts w:eastAsia="Helvetica"/>
          <w:b/>
          <w:vertAlign w:val="superscript"/>
        </w:rPr>
        <w:t>th</w:t>
      </w:r>
      <w:r>
        <w:rPr>
          <w:rFonts w:eastAsia="Helvetica"/>
          <w:b/>
        </w:rPr>
        <w:t xml:space="preserve"> game</w:t>
      </w:r>
      <w:r w:rsidR="00143D90">
        <w:rPr>
          <w:rFonts w:eastAsia="Helvetica"/>
          <w:b/>
        </w:rPr>
        <w:t xml:space="preserve"> for $1,280 which is 70 tickets being pu</w:t>
      </w:r>
      <w:r w:rsidR="00143D90">
        <w:rPr>
          <w:rFonts w:eastAsia="Helvetica"/>
          <w:b/>
        </w:rPr>
        <w:t>r</w:t>
      </w:r>
      <w:r w:rsidR="00143D90">
        <w:rPr>
          <w:rFonts w:eastAsia="Helvetica"/>
          <w:b/>
        </w:rPr>
        <w:t xml:space="preserve">chased. </w:t>
      </w:r>
    </w:p>
    <w:p w:rsidR="00143D90" w:rsidRDefault="00143D90" w:rsidP="00EC613C">
      <w:pPr>
        <w:pStyle w:val="ListParagraph"/>
        <w:ind w:left="1109"/>
        <w:jc w:val="both"/>
        <w:rPr>
          <w:rFonts w:eastAsia="Helvetica"/>
          <w:b/>
        </w:rPr>
      </w:pPr>
      <w:r>
        <w:rPr>
          <w:rFonts w:eastAsia="Helvetica"/>
          <w:b/>
        </w:rPr>
        <w:t>Motion carries.</w:t>
      </w:r>
    </w:p>
    <w:p w:rsidR="00AC3CCC" w:rsidRPr="00143D90" w:rsidRDefault="00143D90" w:rsidP="00EC613C">
      <w:pPr>
        <w:pStyle w:val="ListParagraph"/>
        <w:ind w:left="0"/>
        <w:jc w:val="both"/>
        <w:rPr>
          <w:rFonts w:eastAsia="Helvetica"/>
          <w:b/>
          <w:u w:val="single"/>
        </w:rPr>
      </w:pPr>
      <w:r w:rsidRPr="00143D90">
        <w:rPr>
          <w:rFonts w:eastAsia="Helvetica"/>
          <w:b/>
          <w:u w:val="single"/>
        </w:rPr>
        <w:t>23:18</w:t>
      </w:r>
    </w:p>
    <w:p w:rsidR="00A300C2" w:rsidRPr="00A300C2" w:rsidRDefault="00A300C2" w:rsidP="00EC613C">
      <w:pPr>
        <w:jc w:val="both"/>
        <w:rPr>
          <w:rFonts w:eastAsia="Helvetica"/>
          <w:b/>
          <w:u w:val="single"/>
        </w:rPr>
      </w:pPr>
    </w:p>
    <w:p w:rsidR="0085437D" w:rsidRDefault="00BA3493" w:rsidP="00EC613C">
      <w:pPr>
        <w:numPr>
          <w:ilvl w:val="0"/>
          <w:numId w:val="3"/>
        </w:numPr>
        <w:jc w:val="both"/>
        <w:rPr>
          <w:rFonts w:eastAsia="Helvetica"/>
          <w:b/>
        </w:rPr>
      </w:pPr>
      <w:r>
        <w:t>ACTION</w:t>
      </w:r>
      <w:r w:rsidR="0003498F" w:rsidRPr="0003498F">
        <w:t xml:space="preserve"> </w:t>
      </w:r>
      <w:r w:rsidR="00DE23CB">
        <w:t>ITEM</w:t>
      </w:r>
      <w:r w:rsidR="00DE23CB">
        <w:rPr>
          <w:rFonts w:eastAsia="Helvetica"/>
          <w:b/>
        </w:rPr>
        <w:t xml:space="preserve"> </w:t>
      </w:r>
      <w:r w:rsidR="0064606B">
        <w:rPr>
          <w:rFonts w:eastAsia="Helvetica"/>
          <w:b/>
        </w:rPr>
        <w:t>–</w:t>
      </w:r>
      <w:r w:rsidR="0085437D" w:rsidRPr="00DE23CB">
        <w:rPr>
          <w:rFonts w:eastAsia="Helvetica"/>
          <w:b/>
        </w:rPr>
        <w:t xml:space="preserve"> </w:t>
      </w:r>
      <w:proofErr w:type="spellStart"/>
      <w:r w:rsidR="00AB09F2">
        <w:rPr>
          <w:rFonts w:eastAsia="Helvetica"/>
          <w:b/>
        </w:rPr>
        <w:t>TEDx</w:t>
      </w:r>
      <w:proofErr w:type="spellEnd"/>
      <w:r w:rsidR="00AB09F2">
        <w:rPr>
          <w:rFonts w:eastAsia="Helvetica"/>
          <w:b/>
        </w:rPr>
        <w:t xml:space="preserve"> Talks - Chair</w:t>
      </w:r>
      <w:r w:rsidR="0064606B">
        <w:rPr>
          <w:rFonts w:eastAsia="Helvetica"/>
          <w:b/>
        </w:rPr>
        <w:t xml:space="preserve"> </w:t>
      </w:r>
    </w:p>
    <w:p w:rsidR="00143D90" w:rsidRPr="00143D90" w:rsidRDefault="00143D90" w:rsidP="00EC613C">
      <w:pPr>
        <w:ind w:left="393"/>
        <w:jc w:val="both"/>
        <w:rPr>
          <w:rFonts w:eastAsia="Helvetica"/>
        </w:rPr>
      </w:pPr>
      <w:r w:rsidRPr="00143D90">
        <w:rPr>
          <w:rFonts w:eastAsia="Helvetica"/>
        </w:rPr>
        <w:t xml:space="preserve">Chair </w:t>
      </w:r>
      <w:r w:rsidRPr="00143D90">
        <w:rPr>
          <w:rFonts w:eastAsia="Helvetica"/>
          <w:b/>
        </w:rPr>
        <w:t>Cesena</w:t>
      </w:r>
      <w:r w:rsidRPr="00143D90">
        <w:rPr>
          <w:rFonts w:eastAsia="Helvetica"/>
        </w:rPr>
        <w:t xml:space="preserve"> addresses the following: </w:t>
      </w:r>
    </w:p>
    <w:p w:rsidR="00143D90" w:rsidRPr="00143D90" w:rsidRDefault="00143D90" w:rsidP="00EC613C">
      <w:pPr>
        <w:pStyle w:val="ListParagraph"/>
        <w:numPr>
          <w:ilvl w:val="0"/>
          <w:numId w:val="14"/>
        </w:numPr>
        <w:jc w:val="both"/>
        <w:rPr>
          <w:rFonts w:eastAsia="Helvetica"/>
        </w:rPr>
      </w:pPr>
      <w:r w:rsidRPr="00143D90">
        <w:rPr>
          <w:rFonts w:eastAsia="Helvetica"/>
        </w:rPr>
        <w:t xml:space="preserve">President </w:t>
      </w:r>
      <w:r w:rsidRPr="00143D90">
        <w:rPr>
          <w:rFonts w:eastAsia="Helvetica"/>
          <w:b/>
        </w:rPr>
        <w:t>Alhathal</w:t>
      </w:r>
      <w:r w:rsidRPr="00143D90">
        <w:rPr>
          <w:rFonts w:eastAsia="Helvetica"/>
        </w:rPr>
        <w:t xml:space="preserve"> informed Chair </w:t>
      </w:r>
      <w:r w:rsidRPr="00143D90">
        <w:rPr>
          <w:rFonts w:eastAsia="Helvetica"/>
          <w:b/>
        </w:rPr>
        <w:t>Cesena</w:t>
      </w:r>
      <w:r w:rsidRPr="00143D90">
        <w:rPr>
          <w:rFonts w:eastAsia="Helvetica"/>
        </w:rPr>
        <w:t xml:space="preserve"> that they are running into some licensing issues.</w:t>
      </w:r>
    </w:p>
    <w:p w:rsidR="00143D90" w:rsidRDefault="00143D90" w:rsidP="00EC613C">
      <w:pPr>
        <w:pStyle w:val="ListParagraph"/>
        <w:numPr>
          <w:ilvl w:val="0"/>
          <w:numId w:val="14"/>
        </w:numPr>
        <w:jc w:val="both"/>
        <w:rPr>
          <w:rFonts w:eastAsia="Helvetica"/>
        </w:rPr>
      </w:pPr>
      <w:r w:rsidRPr="00143D90">
        <w:rPr>
          <w:rFonts w:eastAsia="Helvetica"/>
        </w:rPr>
        <w:t xml:space="preserve">Chair </w:t>
      </w:r>
      <w:r w:rsidRPr="00143D90">
        <w:rPr>
          <w:rFonts w:eastAsia="Helvetica"/>
          <w:b/>
        </w:rPr>
        <w:t>Cesena</w:t>
      </w:r>
      <w:r w:rsidRPr="00143D90">
        <w:rPr>
          <w:rFonts w:eastAsia="Helvetica"/>
        </w:rPr>
        <w:t xml:space="preserve"> states after receiving text that the license was not acquired for </w:t>
      </w:r>
      <w:proofErr w:type="spellStart"/>
      <w:r w:rsidRPr="00143D90">
        <w:rPr>
          <w:rFonts w:eastAsia="Helvetica"/>
        </w:rPr>
        <w:t>TEDx</w:t>
      </w:r>
      <w:proofErr w:type="spellEnd"/>
      <w:r w:rsidRPr="00143D90">
        <w:rPr>
          <w:rFonts w:eastAsia="Helvetica"/>
        </w:rPr>
        <w:t xml:space="preserve">, so what is going to be done is hold an event similar to it but not use the licensing of </w:t>
      </w:r>
      <w:proofErr w:type="spellStart"/>
      <w:r w:rsidRPr="00143D90">
        <w:rPr>
          <w:rFonts w:eastAsia="Helvetica"/>
        </w:rPr>
        <w:t>TEDx</w:t>
      </w:r>
      <w:proofErr w:type="spellEnd"/>
      <w:r w:rsidRPr="00143D90">
        <w:rPr>
          <w:rFonts w:eastAsia="Helvetica"/>
        </w:rPr>
        <w:t>.</w:t>
      </w:r>
    </w:p>
    <w:p w:rsidR="00143D90" w:rsidRPr="00143D90" w:rsidRDefault="00143D90" w:rsidP="00EC613C">
      <w:pPr>
        <w:pStyle w:val="ListParagraph"/>
        <w:numPr>
          <w:ilvl w:val="0"/>
          <w:numId w:val="14"/>
        </w:numPr>
        <w:jc w:val="both"/>
        <w:rPr>
          <w:rFonts w:eastAsia="Helvetica"/>
          <w:b/>
        </w:rPr>
      </w:pPr>
      <w:r w:rsidRPr="00143D90">
        <w:rPr>
          <w:rFonts w:eastAsia="Helvetica"/>
          <w:b/>
        </w:rPr>
        <w:t xml:space="preserve">Motion: (Yusufi) to table </w:t>
      </w:r>
      <w:proofErr w:type="spellStart"/>
      <w:r w:rsidRPr="00143D90">
        <w:rPr>
          <w:rFonts w:eastAsia="Helvetica"/>
          <w:b/>
        </w:rPr>
        <w:t>TEDx</w:t>
      </w:r>
      <w:proofErr w:type="spellEnd"/>
      <w:r w:rsidRPr="00143D90">
        <w:rPr>
          <w:rFonts w:eastAsia="Helvetica"/>
          <w:b/>
        </w:rPr>
        <w:t xml:space="preserve"> Talks to next meeting. </w:t>
      </w:r>
    </w:p>
    <w:p w:rsidR="00143D90" w:rsidRPr="00143D90" w:rsidRDefault="00143D90" w:rsidP="00EC613C">
      <w:pPr>
        <w:pStyle w:val="ListParagraph"/>
        <w:ind w:left="1109"/>
        <w:jc w:val="both"/>
        <w:rPr>
          <w:rFonts w:eastAsia="Helvetica"/>
          <w:b/>
        </w:rPr>
      </w:pPr>
      <w:r w:rsidRPr="00143D90">
        <w:rPr>
          <w:rFonts w:eastAsia="Helvetica"/>
          <w:b/>
        </w:rPr>
        <w:t xml:space="preserve">Motion carries. </w:t>
      </w:r>
    </w:p>
    <w:p w:rsidR="00395FFF" w:rsidRDefault="00143D90" w:rsidP="00EC613C">
      <w:pPr>
        <w:jc w:val="both"/>
        <w:rPr>
          <w:rFonts w:eastAsia="Helvetica"/>
          <w:b/>
          <w:u w:val="single"/>
        </w:rPr>
      </w:pPr>
      <w:r>
        <w:rPr>
          <w:rFonts w:eastAsia="Helvetica"/>
          <w:b/>
          <w:u w:val="single"/>
        </w:rPr>
        <w:t>25:43</w:t>
      </w:r>
    </w:p>
    <w:p w:rsidR="00143D90" w:rsidRDefault="00143D90" w:rsidP="00EC613C">
      <w:pPr>
        <w:jc w:val="both"/>
        <w:rPr>
          <w:rFonts w:eastAsia="Helvetica"/>
          <w:b/>
          <w:u w:val="single"/>
        </w:rPr>
      </w:pPr>
    </w:p>
    <w:p w:rsidR="00EC613C" w:rsidRDefault="00EC613C" w:rsidP="00EC613C">
      <w:pPr>
        <w:jc w:val="both"/>
        <w:rPr>
          <w:rFonts w:eastAsia="Helvetica"/>
          <w:b/>
          <w:u w:val="single"/>
        </w:rPr>
      </w:pPr>
    </w:p>
    <w:p w:rsidR="00EC613C" w:rsidRDefault="00EC613C" w:rsidP="00EC613C">
      <w:pPr>
        <w:jc w:val="both"/>
        <w:rPr>
          <w:rFonts w:eastAsia="Helvetica"/>
          <w:b/>
          <w:u w:val="single"/>
        </w:rPr>
      </w:pPr>
    </w:p>
    <w:p w:rsidR="00EC613C" w:rsidRDefault="00EC613C" w:rsidP="00EC613C">
      <w:pPr>
        <w:jc w:val="both"/>
        <w:rPr>
          <w:rFonts w:eastAsia="Helvetica"/>
          <w:b/>
          <w:u w:val="single"/>
        </w:rPr>
      </w:pPr>
    </w:p>
    <w:p w:rsidR="00EC613C" w:rsidRDefault="00EC613C" w:rsidP="00EC613C">
      <w:pPr>
        <w:jc w:val="both"/>
        <w:rPr>
          <w:rFonts w:eastAsia="Helvetica"/>
          <w:b/>
          <w:u w:val="single"/>
        </w:rPr>
      </w:pPr>
    </w:p>
    <w:p w:rsidR="00EC613C" w:rsidRPr="00395FFF" w:rsidRDefault="00EC613C" w:rsidP="00EC613C">
      <w:pPr>
        <w:jc w:val="both"/>
        <w:rPr>
          <w:rFonts w:eastAsia="Helvetica"/>
          <w:b/>
          <w:u w:val="single"/>
        </w:rPr>
      </w:pPr>
    </w:p>
    <w:p w:rsidR="00DE23CB" w:rsidRDefault="00AB09F2" w:rsidP="00EC613C">
      <w:pPr>
        <w:numPr>
          <w:ilvl w:val="0"/>
          <w:numId w:val="3"/>
        </w:numPr>
        <w:jc w:val="both"/>
        <w:rPr>
          <w:rFonts w:eastAsia="Helvetica"/>
          <w:b/>
        </w:rPr>
      </w:pPr>
      <w:r>
        <w:rPr>
          <w:rFonts w:eastAsia="Helvetica"/>
        </w:rPr>
        <w:t>DISCUSSION</w:t>
      </w:r>
      <w:r w:rsidR="0064606B">
        <w:rPr>
          <w:rFonts w:eastAsia="Helvetica"/>
        </w:rPr>
        <w:t xml:space="preserve"> </w:t>
      </w:r>
      <w:r w:rsidR="00DE23CB">
        <w:rPr>
          <w:rFonts w:eastAsia="Helvetica"/>
        </w:rPr>
        <w:t xml:space="preserve"> ITEM</w:t>
      </w:r>
      <w:r w:rsidR="006C7D84">
        <w:rPr>
          <w:rFonts w:eastAsia="Helvetica"/>
          <w:b/>
        </w:rPr>
        <w:t xml:space="preserve">- </w:t>
      </w:r>
      <w:r>
        <w:rPr>
          <w:rFonts w:eastAsia="Helvetica"/>
          <w:b/>
        </w:rPr>
        <w:t>ICC/ work session – Vice Chair</w:t>
      </w:r>
    </w:p>
    <w:p w:rsidR="00143D90" w:rsidRDefault="00143D90" w:rsidP="00EC613C">
      <w:pPr>
        <w:ind w:left="393"/>
        <w:jc w:val="both"/>
        <w:rPr>
          <w:rFonts w:eastAsia="Helvetica"/>
        </w:rPr>
      </w:pPr>
      <w:r w:rsidRPr="00143D90">
        <w:rPr>
          <w:rFonts w:eastAsia="Helvetica"/>
        </w:rPr>
        <w:t xml:space="preserve">Chair </w:t>
      </w:r>
      <w:r w:rsidRPr="00143D90">
        <w:rPr>
          <w:rFonts w:eastAsia="Helvetica"/>
          <w:b/>
        </w:rPr>
        <w:t>Cesena</w:t>
      </w:r>
      <w:r w:rsidRPr="00143D90">
        <w:rPr>
          <w:rFonts w:eastAsia="Helvetica"/>
        </w:rPr>
        <w:t xml:space="preserve"> yields the floor to Vice Chair </w:t>
      </w:r>
      <w:r w:rsidRPr="00143D90">
        <w:rPr>
          <w:rFonts w:eastAsia="Helvetica"/>
          <w:b/>
        </w:rPr>
        <w:t>Luna</w:t>
      </w:r>
      <w:r w:rsidRPr="00143D90">
        <w:rPr>
          <w:rFonts w:eastAsia="Helvetica"/>
        </w:rPr>
        <w:t xml:space="preserve"> to address the following:</w:t>
      </w:r>
    </w:p>
    <w:p w:rsidR="00143D90" w:rsidRPr="00143D90" w:rsidRDefault="00143D90" w:rsidP="00EC613C">
      <w:pPr>
        <w:pStyle w:val="ListParagraph"/>
        <w:numPr>
          <w:ilvl w:val="0"/>
          <w:numId w:val="15"/>
        </w:numPr>
        <w:jc w:val="both"/>
        <w:rPr>
          <w:rFonts w:eastAsia="Helvetica"/>
        </w:rPr>
      </w:pPr>
      <w:r>
        <w:rPr>
          <w:rFonts w:eastAsia="Helvetica"/>
        </w:rPr>
        <w:t>Working session will begin now.</w:t>
      </w:r>
    </w:p>
    <w:p w:rsidR="00395FFF" w:rsidRDefault="008E1418" w:rsidP="00EC613C">
      <w:pPr>
        <w:jc w:val="both"/>
        <w:rPr>
          <w:rFonts w:eastAsia="Helvetica"/>
          <w:b/>
          <w:u w:val="single"/>
        </w:rPr>
      </w:pPr>
      <w:r w:rsidRPr="008E1418">
        <w:rPr>
          <w:rFonts w:eastAsia="Helvetica"/>
          <w:b/>
          <w:u w:val="single"/>
        </w:rPr>
        <w:t>26:10</w:t>
      </w:r>
    </w:p>
    <w:p w:rsidR="008E1418" w:rsidRPr="008E1418" w:rsidRDefault="008E1418" w:rsidP="00EC613C">
      <w:pPr>
        <w:jc w:val="both"/>
        <w:rPr>
          <w:rFonts w:eastAsia="Helvetica"/>
          <w:b/>
          <w:u w:val="single"/>
        </w:rPr>
      </w:pPr>
    </w:p>
    <w:p w:rsidR="00AB09F2" w:rsidRPr="00143D90" w:rsidRDefault="00EC613C" w:rsidP="00EC613C">
      <w:pPr>
        <w:jc w:val="both"/>
        <w:rPr>
          <w:rFonts w:eastAsia="Helvetica"/>
          <w:b/>
        </w:rPr>
      </w:pPr>
      <w:r w:rsidRPr="00EC613C">
        <w:rPr>
          <w:b/>
        </w:rPr>
        <w:t>VII</w:t>
      </w:r>
      <w:r>
        <w:t>.</w:t>
      </w:r>
      <w:r w:rsidR="00CA5066" w:rsidRPr="00885F05">
        <w:t>ROUNDTABLE REMARKS</w:t>
      </w:r>
    </w:p>
    <w:p w:rsidR="00143D90" w:rsidRDefault="00EC613C" w:rsidP="00EC613C">
      <w:pPr>
        <w:jc w:val="both"/>
      </w:pPr>
      <w:r>
        <w:t xml:space="preserve">       </w:t>
      </w:r>
      <w:r w:rsidR="00143D90">
        <w:t xml:space="preserve">No </w:t>
      </w:r>
      <w:r>
        <w:t>Roundtable Remarks.</w:t>
      </w:r>
    </w:p>
    <w:p w:rsidR="008E1418" w:rsidRDefault="008E1418" w:rsidP="00EC613C">
      <w:pPr>
        <w:ind w:left="393"/>
        <w:jc w:val="both"/>
        <w:rPr>
          <w:rFonts w:eastAsia="Helvetica"/>
          <w:b/>
        </w:rPr>
      </w:pPr>
    </w:p>
    <w:p w:rsidR="00885F05" w:rsidRPr="00AB09F2" w:rsidRDefault="00EC613C" w:rsidP="00EC613C">
      <w:pPr>
        <w:jc w:val="both"/>
        <w:rPr>
          <w:rFonts w:eastAsia="Helvetica"/>
          <w:b/>
        </w:rPr>
      </w:pPr>
      <w:r>
        <w:rPr>
          <w:rFonts w:eastAsia="Helvetica"/>
          <w:b/>
        </w:rPr>
        <w:t>VIII.</w:t>
      </w:r>
      <w:r w:rsidR="00885F05" w:rsidRPr="00AB09F2">
        <w:rPr>
          <w:rFonts w:eastAsia="Helvetica"/>
        </w:rPr>
        <w:t>ADJOURNMENT</w:t>
      </w:r>
    </w:p>
    <w:p w:rsidR="002717CC" w:rsidRPr="007175A8" w:rsidRDefault="002717CC" w:rsidP="00EC613C">
      <w:pPr>
        <w:spacing w:before="100" w:after="100"/>
        <w:ind w:left="393"/>
        <w:contextualSpacing/>
        <w:jc w:val="both"/>
        <w:rPr>
          <w:rFonts w:eastAsia="Helvetica"/>
          <w:b/>
          <w:u w:val="single"/>
        </w:rPr>
      </w:pPr>
      <w:r w:rsidRPr="007175A8">
        <w:rPr>
          <w:rFonts w:eastAsia="Helvetica"/>
        </w:rPr>
        <w:t xml:space="preserve">Meeting adjourned at </w:t>
      </w:r>
      <w:r w:rsidR="00143D90">
        <w:rPr>
          <w:rFonts w:eastAsia="Helvetica"/>
          <w:b/>
          <w:u w:val="single"/>
        </w:rPr>
        <w:t>2:</w:t>
      </w:r>
      <w:r w:rsidR="00DA2EB8" w:rsidRPr="00DA2EB8">
        <w:rPr>
          <w:rFonts w:eastAsia="Helvetica"/>
          <w:b/>
          <w:u w:val="single"/>
        </w:rPr>
        <w:t>2</w:t>
      </w:r>
      <w:r w:rsidR="00143D90">
        <w:rPr>
          <w:rFonts w:eastAsia="Helvetica"/>
          <w:b/>
          <w:u w:val="single"/>
        </w:rPr>
        <w:t>9</w:t>
      </w:r>
      <w:r w:rsidRPr="00DA2EB8">
        <w:rPr>
          <w:rFonts w:eastAsia="Helvetica"/>
          <w:b/>
          <w:u w:val="single"/>
        </w:rPr>
        <w:t>PM.</w:t>
      </w:r>
    </w:p>
    <w:p w:rsidR="002717CC" w:rsidRPr="007175A8" w:rsidRDefault="002717CC" w:rsidP="00EC613C">
      <w:pPr>
        <w:spacing w:before="100" w:after="100"/>
        <w:ind w:left="393"/>
        <w:contextualSpacing/>
        <w:jc w:val="both"/>
        <w:rPr>
          <w:rFonts w:eastAsia="Helvetica"/>
          <w:b/>
          <w:u w:val="single"/>
        </w:rPr>
      </w:pPr>
    </w:p>
    <w:p w:rsidR="002717CC" w:rsidRPr="007175A8" w:rsidRDefault="002717CC" w:rsidP="00EC613C">
      <w:pPr>
        <w:spacing w:before="100" w:after="100"/>
        <w:ind w:left="393"/>
        <w:contextualSpacing/>
        <w:jc w:val="both"/>
        <w:rPr>
          <w:rFonts w:eastAsia="Helvetica"/>
          <w:b/>
        </w:rPr>
      </w:pPr>
      <w:r w:rsidRPr="007175A8">
        <w:rPr>
          <w:rFonts w:eastAsia="Helvetica"/>
          <w:b/>
        </w:rPr>
        <w:t>Minutes Reviewed by:</w:t>
      </w:r>
    </w:p>
    <w:p w:rsidR="002717CC" w:rsidRPr="007175A8" w:rsidRDefault="002717CC" w:rsidP="00EC613C">
      <w:pPr>
        <w:spacing w:before="100" w:after="100"/>
        <w:ind w:left="393"/>
        <w:contextualSpacing/>
        <w:jc w:val="both"/>
        <w:rPr>
          <w:rFonts w:eastAsia="Helvetica"/>
          <w:b/>
        </w:rPr>
      </w:pPr>
      <w:r w:rsidRPr="007175A8">
        <w:rPr>
          <w:rFonts w:eastAsia="Helvetica"/>
          <w:b/>
          <w:u w:val="single"/>
        </w:rPr>
        <w:t>Director, Programming Council</w:t>
      </w:r>
    </w:p>
    <w:p w:rsidR="002717CC" w:rsidRPr="007175A8" w:rsidRDefault="002717CC" w:rsidP="00EC613C">
      <w:pPr>
        <w:spacing w:before="100" w:after="100"/>
        <w:ind w:left="393"/>
        <w:contextualSpacing/>
        <w:jc w:val="both"/>
        <w:rPr>
          <w:rFonts w:eastAsia="Helvetica"/>
          <w:b/>
        </w:rPr>
      </w:pPr>
      <w:r w:rsidRPr="007175A8">
        <w:rPr>
          <w:rFonts w:eastAsia="Helvetica"/>
          <w:b/>
        </w:rPr>
        <w:t>Name: Michael Ryan Cesena</w:t>
      </w:r>
    </w:p>
    <w:p w:rsidR="002717CC" w:rsidRDefault="002717CC" w:rsidP="00EC613C">
      <w:pPr>
        <w:spacing w:before="100" w:after="100"/>
        <w:ind w:left="393"/>
        <w:contextualSpacing/>
        <w:jc w:val="both"/>
        <w:rPr>
          <w:rFonts w:eastAsia="Helvetica"/>
          <w:b/>
        </w:rPr>
      </w:pPr>
    </w:p>
    <w:p w:rsidR="00EC613C" w:rsidRDefault="00EC613C" w:rsidP="00EC613C">
      <w:pPr>
        <w:spacing w:before="100" w:after="100"/>
        <w:ind w:left="393"/>
        <w:contextualSpacing/>
        <w:jc w:val="both"/>
        <w:rPr>
          <w:rFonts w:eastAsia="Helvetica"/>
          <w:b/>
        </w:rPr>
      </w:pPr>
    </w:p>
    <w:p w:rsidR="00FA624E" w:rsidRDefault="00FA624E" w:rsidP="00EC613C">
      <w:pPr>
        <w:spacing w:before="100" w:after="100"/>
        <w:ind w:left="393"/>
        <w:contextualSpacing/>
        <w:jc w:val="both"/>
        <w:rPr>
          <w:rFonts w:eastAsia="Helvetica"/>
          <w:b/>
        </w:rPr>
      </w:pPr>
      <w:bookmarkStart w:id="0" w:name="_GoBack"/>
      <w:bookmarkEnd w:id="0"/>
    </w:p>
    <w:p w:rsidR="00EC613C" w:rsidRPr="007175A8" w:rsidRDefault="00EC613C" w:rsidP="00EC613C">
      <w:pPr>
        <w:spacing w:before="100" w:after="100"/>
        <w:ind w:left="393"/>
        <w:contextualSpacing/>
        <w:jc w:val="both"/>
        <w:rPr>
          <w:rFonts w:eastAsia="Helvetica"/>
          <w:b/>
        </w:rPr>
      </w:pPr>
    </w:p>
    <w:p w:rsidR="002717CC" w:rsidRPr="007175A8" w:rsidRDefault="00EC613C" w:rsidP="00EC613C">
      <w:pPr>
        <w:spacing w:before="100" w:after="100"/>
        <w:ind w:left="393"/>
        <w:contextualSpacing/>
        <w:jc w:val="both"/>
        <w:rPr>
          <w:rFonts w:eastAsia="Helvetica"/>
          <w:b/>
        </w:rPr>
      </w:pPr>
      <w:r>
        <w:rPr>
          <w:rFonts w:eastAsia="Helvetica"/>
          <w:b/>
        </w:rPr>
        <w:t>Minutes A</w:t>
      </w:r>
      <w:r w:rsidR="002717CC" w:rsidRPr="007175A8">
        <w:rPr>
          <w:rFonts w:eastAsia="Helvetica"/>
          <w:b/>
        </w:rPr>
        <w:t>pproved on:</w:t>
      </w:r>
    </w:p>
    <w:p w:rsidR="002717CC" w:rsidRPr="00FA624E" w:rsidRDefault="00FA624E" w:rsidP="00EC613C">
      <w:pPr>
        <w:spacing w:before="100" w:after="100"/>
        <w:ind w:left="393"/>
        <w:contextualSpacing/>
        <w:jc w:val="both"/>
        <w:rPr>
          <w:rFonts w:eastAsia="Helvetica"/>
          <w:b/>
          <w:u w:val="single"/>
        </w:rPr>
      </w:pPr>
      <w:r w:rsidRPr="00FA624E">
        <w:rPr>
          <w:rFonts w:eastAsia="Helvetica"/>
          <w:b/>
          <w:u w:val="single"/>
        </w:rPr>
        <w:t>5-14-15</w:t>
      </w:r>
    </w:p>
    <w:p w:rsidR="002717CC" w:rsidRPr="007175A8" w:rsidRDefault="002717CC" w:rsidP="00EC613C">
      <w:pPr>
        <w:spacing w:before="100" w:after="100"/>
        <w:ind w:left="393"/>
        <w:contextualSpacing/>
        <w:jc w:val="both"/>
        <w:rPr>
          <w:rFonts w:eastAsia="Helvetica"/>
        </w:rPr>
      </w:pPr>
      <w:r w:rsidRPr="007175A8">
        <w:rPr>
          <w:rFonts w:eastAsia="Helvetica"/>
        </w:rPr>
        <w:t>Date:</w:t>
      </w:r>
    </w:p>
    <w:p w:rsidR="0064606B" w:rsidRPr="0085437D" w:rsidRDefault="0064606B" w:rsidP="0064606B">
      <w:pPr>
        <w:pStyle w:val="ListParagraph"/>
        <w:spacing w:before="100" w:after="100" w:line="480" w:lineRule="auto"/>
        <w:ind w:left="393"/>
        <w:rPr>
          <w:rFonts w:eastAsia="Helvetica"/>
        </w:rPr>
      </w:pPr>
    </w:p>
    <w:sectPr w:rsidR="0064606B" w:rsidRPr="0085437D">
      <w:headerReference w:type="default" r:id="rId9"/>
      <w:footerReference w:type="default" r:id="rId10"/>
      <w:pgSz w:w="12240" w:h="15840"/>
      <w:pgMar w:top="1260" w:right="630" w:bottom="288" w:left="1080" w:header="72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FF" w:rsidRDefault="00B659FF">
      <w:r>
        <w:separator/>
      </w:r>
    </w:p>
  </w:endnote>
  <w:endnote w:type="continuationSeparator" w:id="0">
    <w:p w:rsidR="00B659FF" w:rsidRDefault="00B6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E4" w:rsidRDefault="006C7D84">
    <w:pPr>
      <w:pStyle w:val="Footer"/>
      <w:jc w:val="center"/>
    </w:pPr>
    <w:r>
      <w:rPr>
        <w:noProof/>
      </w:rPr>
      <w:drawing>
        <wp:anchor distT="152400" distB="152400" distL="152400" distR="152400" simplePos="0" relativeHeight="251658240" behindDoc="1" locked="0" layoutInCell="1" allowOverlap="1" wp14:anchorId="11B8529B" wp14:editId="6745BD54">
          <wp:simplePos x="0" y="0"/>
          <wp:positionH relativeFrom="page">
            <wp:posOffset>552450</wp:posOffset>
          </wp:positionH>
          <wp:positionV relativeFrom="page">
            <wp:posOffset>8372475</wp:posOffset>
          </wp:positionV>
          <wp:extent cx="6905625" cy="108585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085850"/>
                  </a:xfrm>
                  <a:prstGeom prst="rect">
                    <a:avLst/>
                  </a:prstGeom>
                  <a:ln w="12700" cap="flat">
                    <a:noFill/>
                    <a:miter lim="400000"/>
                  </a:ln>
                  <a:effectLst/>
                </pic:spPr>
              </pic:pic>
            </a:graphicData>
          </a:graphic>
        </wp:anchor>
      </w:drawing>
    </w:r>
    <w:r w:rsidR="00CA5066">
      <w:rPr>
        <w:rFonts w:ascii="Times New Roman"/>
        <w:b/>
        <w:bCs/>
        <w:color w:val="7F7F7F"/>
        <w:sz w:val="20"/>
        <w:szCs w:val="20"/>
        <w:u w:color="7F7F7F"/>
      </w:rPr>
      <w:t xml:space="preserve">Student Government | Administration | Business Services | Marketing | Special Events | </w:t>
    </w:r>
    <w:hyperlink r:id="rId2" w:history="1">
      <w:r w:rsidR="00CA5066">
        <w:rPr>
          <w:rStyle w:val="Hyperlink0"/>
        </w:rPr>
        <w:t>www.csueastbay.edu/asi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FF" w:rsidRDefault="00B659FF">
      <w:r>
        <w:separator/>
      </w:r>
    </w:p>
  </w:footnote>
  <w:footnote w:type="continuationSeparator" w:id="0">
    <w:p w:rsidR="00B659FF" w:rsidRDefault="00B65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E4" w:rsidRDefault="008547E4">
    <w:pPr>
      <w:pStyle w:val="HeaderFooter"/>
      <w:spacing w:after="0" w:line="240" w:lineRule="auto"/>
      <w:rPr>
        <w:rFonts w:ascii="Garamond"/>
        <w:b w:val="0"/>
        <w:bCs w:val="0"/>
        <w:sz w:val="20"/>
        <w:szCs w:val="20"/>
      </w:rPr>
    </w:pPr>
  </w:p>
  <w:p w:rsidR="008547E4" w:rsidRDefault="00CA5066">
    <w:pPr>
      <w:pStyle w:val="HeaderFoote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4E4"/>
    <w:multiLevelType w:val="multilevel"/>
    <w:tmpl w:val="08A87DFC"/>
    <w:styleLink w:val="List1"/>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1">
    <w:nsid w:val="118F48C5"/>
    <w:multiLevelType w:val="hybridMultilevel"/>
    <w:tmpl w:val="CB86618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
    <w:nsid w:val="1BE857C4"/>
    <w:multiLevelType w:val="hybridMultilevel"/>
    <w:tmpl w:val="68E8EE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27A68E7"/>
    <w:multiLevelType w:val="multilevel"/>
    <w:tmpl w:val="6FF0A59A"/>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4">
    <w:nsid w:val="2B55214B"/>
    <w:multiLevelType w:val="hybridMultilevel"/>
    <w:tmpl w:val="4186FC18"/>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
    <w:nsid w:val="3AA749B9"/>
    <w:multiLevelType w:val="multilevel"/>
    <w:tmpl w:val="E28481A4"/>
    <w:lvl w:ilvl="0">
      <w:start w:val="1"/>
      <w:numFmt w:val="upperLetter"/>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upperLetter"/>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upp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upperLetter"/>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upp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upperLetter"/>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upperLetter"/>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upp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
    <w:nsid w:val="3BEC1E49"/>
    <w:multiLevelType w:val="hybridMultilevel"/>
    <w:tmpl w:val="3F4A6F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3CE0418"/>
    <w:multiLevelType w:val="multilevel"/>
    <w:tmpl w:val="BA5629C8"/>
    <w:styleLink w:val="List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8">
    <w:nsid w:val="51352BF0"/>
    <w:multiLevelType w:val="hybridMultilevel"/>
    <w:tmpl w:val="A99C5E74"/>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9">
    <w:nsid w:val="61AA0ADC"/>
    <w:multiLevelType w:val="hybridMultilevel"/>
    <w:tmpl w:val="EC38E1C6"/>
    <w:lvl w:ilvl="0" w:tplc="04090001">
      <w:start w:val="1"/>
      <w:numFmt w:val="bullet"/>
      <w:lvlText w:val=""/>
      <w:lvlJc w:val="left"/>
      <w:pPr>
        <w:ind w:left="1109" w:hanging="360"/>
      </w:pPr>
      <w:rPr>
        <w:rFonts w:ascii="Symbol" w:hAnsi="Symbol" w:hint="default"/>
      </w:rPr>
    </w:lvl>
    <w:lvl w:ilvl="1" w:tplc="04090003">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10">
    <w:nsid w:val="6B684A18"/>
    <w:multiLevelType w:val="multilevel"/>
    <w:tmpl w:val="7A6A9A1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11">
    <w:nsid w:val="72557D79"/>
    <w:multiLevelType w:val="hybridMultilevel"/>
    <w:tmpl w:val="BB2E747C"/>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12">
    <w:nsid w:val="7C867A56"/>
    <w:multiLevelType w:val="multilevel"/>
    <w:tmpl w:val="118A3174"/>
    <w:lvl w:ilvl="0">
      <w:start w:val="1"/>
      <w:numFmt w:val="upperRoman"/>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3">
    <w:nsid w:val="7EE43D3D"/>
    <w:multiLevelType w:val="hybridMultilevel"/>
    <w:tmpl w:val="10F4B24E"/>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10"/>
  </w:num>
  <w:num w:numId="2">
    <w:abstractNumId w:val="12"/>
  </w:num>
  <w:num w:numId="3">
    <w:abstractNumId w:val="7"/>
    <w:lvlOverride w:ilvl="0">
      <w:lvl w:ilvl="0">
        <w:start w:val="1"/>
        <w:numFmt w:val="upperRoman"/>
        <w:lvlText w:val="%1."/>
        <w:lvlJc w:val="left"/>
        <w:pPr>
          <w:tabs>
            <w:tab w:val="num" w:pos="393"/>
          </w:tabs>
          <w:ind w:left="393" w:hanging="393"/>
        </w:pPr>
        <w:rPr>
          <w:rFonts w:ascii="Helvetica" w:eastAsia="Helvetica" w:hAnsi="Helvetica" w:cs="Helvetica"/>
          <w:b/>
          <w:position w:val="0"/>
        </w:rPr>
      </w:lvl>
    </w:lvlOverride>
  </w:num>
  <w:num w:numId="4">
    <w:abstractNumId w:val="3"/>
  </w:num>
  <w:num w:numId="5">
    <w:abstractNumId w:val="5"/>
  </w:num>
  <w:num w:numId="6">
    <w:abstractNumId w:val="0"/>
  </w:num>
  <w:num w:numId="7">
    <w:abstractNumId w:val="7"/>
  </w:num>
  <w:num w:numId="8">
    <w:abstractNumId w:val="11"/>
  </w:num>
  <w:num w:numId="9">
    <w:abstractNumId w:val="6"/>
  </w:num>
  <w:num w:numId="10">
    <w:abstractNumId w:val="4"/>
  </w:num>
  <w:num w:numId="11">
    <w:abstractNumId w:val="1"/>
  </w:num>
  <w:num w:numId="12">
    <w:abstractNumId w:val="8"/>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47E4"/>
    <w:rsid w:val="00015115"/>
    <w:rsid w:val="0003498F"/>
    <w:rsid w:val="00053351"/>
    <w:rsid w:val="0006070D"/>
    <w:rsid w:val="000B032E"/>
    <w:rsid w:val="000B0DA8"/>
    <w:rsid w:val="000F0BAB"/>
    <w:rsid w:val="001402C4"/>
    <w:rsid w:val="00143D90"/>
    <w:rsid w:val="001C192F"/>
    <w:rsid w:val="001D60F8"/>
    <w:rsid w:val="00253B58"/>
    <w:rsid w:val="00256B7B"/>
    <w:rsid w:val="002717CC"/>
    <w:rsid w:val="002734C0"/>
    <w:rsid w:val="002A6946"/>
    <w:rsid w:val="00362906"/>
    <w:rsid w:val="00395FFF"/>
    <w:rsid w:val="00401B05"/>
    <w:rsid w:val="00432A55"/>
    <w:rsid w:val="00475011"/>
    <w:rsid w:val="005413B5"/>
    <w:rsid w:val="005825C0"/>
    <w:rsid w:val="0059108E"/>
    <w:rsid w:val="00591C8A"/>
    <w:rsid w:val="0064606B"/>
    <w:rsid w:val="006A6642"/>
    <w:rsid w:val="006C7D84"/>
    <w:rsid w:val="006F7B4F"/>
    <w:rsid w:val="0070576E"/>
    <w:rsid w:val="007071D6"/>
    <w:rsid w:val="00722BD9"/>
    <w:rsid w:val="0085437D"/>
    <w:rsid w:val="008547E4"/>
    <w:rsid w:val="00885F05"/>
    <w:rsid w:val="008B18BE"/>
    <w:rsid w:val="008E1418"/>
    <w:rsid w:val="00926DB3"/>
    <w:rsid w:val="00953988"/>
    <w:rsid w:val="009B655F"/>
    <w:rsid w:val="009D06A1"/>
    <w:rsid w:val="00A300C2"/>
    <w:rsid w:val="00A77876"/>
    <w:rsid w:val="00AB09F2"/>
    <w:rsid w:val="00AC3CCC"/>
    <w:rsid w:val="00AE1546"/>
    <w:rsid w:val="00B0250A"/>
    <w:rsid w:val="00B41356"/>
    <w:rsid w:val="00B659FF"/>
    <w:rsid w:val="00BA3493"/>
    <w:rsid w:val="00BC1B43"/>
    <w:rsid w:val="00BE7FC1"/>
    <w:rsid w:val="00BF2F67"/>
    <w:rsid w:val="00C614C1"/>
    <w:rsid w:val="00CA5066"/>
    <w:rsid w:val="00D0459F"/>
    <w:rsid w:val="00D3709F"/>
    <w:rsid w:val="00D709F3"/>
    <w:rsid w:val="00D961ED"/>
    <w:rsid w:val="00DA2EB8"/>
    <w:rsid w:val="00DB1006"/>
    <w:rsid w:val="00DB62C7"/>
    <w:rsid w:val="00DD555F"/>
    <w:rsid w:val="00DE23CB"/>
    <w:rsid w:val="00E9139E"/>
    <w:rsid w:val="00EC613C"/>
    <w:rsid w:val="00ED00D3"/>
    <w:rsid w:val="00ED434A"/>
    <w:rsid w:val="00ED7209"/>
    <w:rsid w:val="00EE0DE0"/>
    <w:rsid w:val="00F41FB4"/>
    <w:rsid w:val="00FA624E"/>
    <w:rsid w:val="00FF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85437D"/>
    <w:pPr>
      <w:ind w:left="720"/>
      <w:contextualSpacing/>
    </w:pPr>
  </w:style>
  <w:style w:type="paragraph" w:styleId="Header">
    <w:name w:val="header"/>
    <w:basedOn w:val="Normal"/>
    <w:link w:val="HeaderChar"/>
    <w:uiPriority w:val="99"/>
    <w:unhideWhenUsed/>
    <w:rsid w:val="006C7D84"/>
    <w:pPr>
      <w:tabs>
        <w:tab w:val="center" w:pos="4680"/>
        <w:tab w:val="right" w:pos="9360"/>
      </w:tabs>
    </w:pPr>
  </w:style>
  <w:style w:type="character" w:customStyle="1" w:styleId="HeaderChar">
    <w:name w:val="Header Char"/>
    <w:basedOn w:val="DefaultParagraphFont"/>
    <w:link w:val="Header"/>
    <w:uiPriority w:val="99"/>
    <w:rsid w:val="006C7D84"/>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85437D"/>
    <w:pPr>
      <w:ind w:left="720"/>
      <w:contextualSpacing/>
    </w:pPr>
  </w:style>
  <w:style w:type="paragraph" w:styleId="Header">
    <w:name w:val="header"/>
    <w:basedOn w:val="Normal"/>
    <w:link w:val="HeaderChar"/>
    <w:uiPriority w:val="99"/>
    <w:unhideWhenUsed/>
    <w:rsid w:val="006C7D84"/>
    <w:pPr>
      <w:tabs>
        <w:tab w:val="center" w:pos="4680"/>
        <w:tab w:val="right" w:pos="9360"/>
      </w:tabs>
    </w:pPr>
  </w:style>
  <w:style w:type="character" w:customStyle="1" w:styleId="HeaderChar">
    <w:name w:val="Header Char"/>
    <w:basedOn w:val="DefaultParagraphFont"/>
    <w:link w:val="Header"/>
    <w:uiPriority w:val="99"/>
    <w:rsid w:val="006C7D84"/>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7</cp:revision>
  <cp:lastPrinted>2015-05-14T17:05:00Z</cp:lastPrinted>
  <dcterms:created xsi:type="dcterms:W3CDTF">2015-05-05T00:06:00Z</dcterms:created>
  <dcterms:modified xsi:type="dcterms:W3CDTF">2015-05-14T17:06:00Z</dcterms:modified>
</cp:coreProperties>
</file>