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C80C1" w14:textId="19CC6F7D" w:rsidR="00EC1B7E" w:rsidRPr="001D49BA" w:rsidRDefault="00EC1B7E" w:rsidP="00EC1B7E">
      <w:pPr>
        <w:pStyle w:val="Subtitle"/>
        <w:jc w:val="center"/>
        <w:rPr>
          <w:color w:val="auto"/>
        </w:rPr>
      </w:pPr>
      <w:r>
        <w:tab/>
      </w:r>
      <w:r>
        <w:rPr>
          <w:rFonts w:ascii="Times New Roman" w:eastAsia="Times New Roman" w:hAnsi="Times New Roman" w:cs="Times New Roman"/>
          <w:b/>
          <w:i w:val="0"/>
          <w:color w:val="auto"/>
        </w:rPr>
        <w:t>Concord Campus</w:t>
      </w:r>
      <w:r w:rsidRPr="001D49BA">
        <w:rPr>
          <w:rFonts w:ascii="Times New Roman" w:eastAsia="Times New Roman" w:hAnsi="Times New Roman" w:cs="Times New Roman"/>
          <w:b/>
          <w:i w:val="0"/>
          <w:color w:val="auto"/>
        </w:rPr>
        <w:t xml:space="preserve"> </w:t>
      </w:r>
      <w:r w:rsidR="002B2DB0">
        <w:rPr>
          <w:rFonts w:ascii="Times New Roman" w:eastAsia="Times New Roman" w:hAnsi="Times New Roman" w:cs="Times New Roman"/>
          <w:b/>
          <w:i w:val="0"/>
          <w:color w:val="auto"/>
        </w:rPr>
        <w:t xml:space="preserve">Special </w:t>
      </w:r>
      <w:r w:rsidRPr="001D49BA">
        <w:rPr>
          <w:rFonts w:ascii="Times New Roman" w:eastAsia="Times New Roman" w:hAnsi="Times New Roman" w:cs="Times New Roman"/>
          <w:b/>
          <w:i w:val="0"/>
          <w:color w:val="auto"/>
        </w:rPr>
        <w:t>Committee</w:t>
      </w:r>
      <w:r>
        <w:rPr>
          <w:rFonts w:ascii="Times New Roman" w:eastAsia="Times New Roman" w:hAnsi="Times New Roman" w:cs="Times New Roman"/>
          <w:b/>
          <w:i w:val="0"/>
          <w:color w:val="auto"/>
        </w:rPr>
        <w:t xml:space="preserve"> Meeting Agenda</w:t>
      </w:r>
    </w:p>
    <w:p w14:paraId="49E43E76" w14:textId="77777777" w:rsidR="00EC1B7E" w:rsidRDefault="00EC1B7E" w:rsidP="00EC1B7E">
      <w:pPr>
        <w:pStyle w:val="Normal1"/>
        <w:jc w:val="center"/>
      </w:pPr>
      <w:r>
        <w:rPr>
          <w:b/>
        </w:rPr>
        <w:t>Tiffany Patterson, Concord Campus Director &amp; Chair</w:t>
      </w:r>
    </w:p>
    <w:p w14:paraId="543D003F" w14:textId="21A18FEB" w:rsidR="009D0380" w:rsidRDefault="00EC1B7E" w:rsidP="00EC1B7E">
      <w:pPr>
        <w:tabs>
          <w:tab w:val="left" w:pos="3000"/>
        </w:tabs>
        <w:jc w:val="center"/>
      </w:pPr>
      <w:r>
        <w:t>Time:</w:t>
      </w:r>
      <w:r w:rsidR="00601AFC">
        <w:t xml:space="preserve"> </w:t>
      </w:r>
      <w:r>
        <w:t>12:25- 1:25pm</w:t>
      </w:r>
    </w:p>
    <w:p w14:paraId="433F4063" w14:textId="7725471C" w:rsidR="00EC1B7E" w:rsidRDefault="00EC1B7E" w:rsidP="00EC1B7E">
      <w:pPr>
        <w:tabs>
          <w:tab w:val="left" w:pos="3000"/>
        </w:tabs>
        <w:jc w:val="center"/>
      </w:pPr>
      <w:r>
        <w:t xml:space="preserve">Monday, April </w:t>
      </w:r>
      <w:r w:rsidR="002B2DB0">
        <w:t>11,</w:t>
      </w:r>
      <w:r>
        <w:t xml:space="preserve"> 2016</w:t>
      </w:r>
    </w:p>
    <w:p w14:paraId="4D827600" w14:textId="285D2E78" w:rsidR="00EC1B7E" w:rsidRDefault="00EC1B7E" w:rsidP="00EC1B7E">
      <w:pPr>
        <w:tabs>
          <w:tab w:val="left" w:pos="3000"/>
        </w:tabs>
        <w:jc w:val="center"/>
      </w:pPr>
      <w:r>
        <w:t>Concord Campus Union Rm 153</w:t>
      </w:r>
    </w:p>
    <w:p w14:paraId="465EFAD7" w14:textId="77777777" w:rsidR="00601AFC" w:rsidRPr="002B2DB0" w:rsidRDefault="00601AFC" w:rsidP="00601AFC">
      <w:pPr>
        <w:rPr>
          <w:rFonts w:eastAsiaTheme="minorHAnsi"/>
          <w:sz w:val="18"/>
          <w:szCs w:val="18"/>
        </w:rPr>
      </w:pPr>
      <w:r w:rsidRPr="002B2DB0">
        <w:rPr>
          <w:rFonts w:eastAsiaTheme="minorHAnsi"/>
          <w:b/>
          <w:bCs/>
          <w:color w:val="000000"/>
          <w:sz w:val="18"/>
          <w:szCs w:val="18"/>
          <w:u w:val="single"/>
        </w:rPr>
        <w:t>Conferencing Instructions</w:t>
      </w:r>
      <w:r w:rsidRPr="002B2DB0">
        <w:rPr>
          <w:rFonts w:eastAsiaTheme="minorHAnsi"/>
          <w:b/>
          <w:bCs/>
          <w:color w:val="000000"/>
          <w:sz w:val="18"/>
          <w:szCs w:val="18"/>
        </w:rPr>
        <w:t>:</w:t>
      </w:r>
      <w:r w:rsidRPr="002B2DB0">
        <w:rPr>
          <w:rFonts w:eastAsiaTheme="minorHAnsi"/>
          <w:b/>
          <w:bCs/>
          <w:color w:val="000000"/>
          <w:sz w:val="18"/>
          <w:szCs w:val="18"/>
        </w:rPr>
        <w:tab/>
      </w:r>
    </w:p>
    <w:p w14:paraId="44C9E8F7" w14:textId="77777777" w:rsidR="00601AFC" w:rsidRPr="002B2DB0" w:rsidRDefault="00601AFC" w:rsidP="00601AFC">
      <w:pPr>
        <w:rPr>
          <w:rFonts w:eastAsiaTheme="minorHAnsi"/>
          <w:b/>
          <w:sz w:val="18"/>
          <w:szCs w:val="18"/>
        </w:rPr>
      </w:pPr>
      <w:r w:rsidRPr="002B2DB0">
        <w:rPr>
          <w:rFonts w:eastAsiaTheme="minorHAnsi"/>
          <w:color w:val="000000"/>
          <w:sz w:val="18"/>
          <w:szCs w:val="18"/>
        </w:rPr>
        <w:t xml:space="preserve">Dial in the access telephone number </w:t>
      </w:r>
      <w:r w:rsidRPr="002B2DB0">
        <w:rPr>
          <w:rFonts w:eastAsiaTheme="minorHAnsi"/>
          <w:b/>
          <w:color w:val="000000"/>
          <w:sz w:val="18"/>
          <w:szCs w:val="18"/>
        </w:rPr>
        <w:t>1(641) 715-3580</w:t>
      </w:r>
    </w:p>
    <w:p w14:paraId="10FB23ED" w14:textId="77777777" w:rsidR="00601AFC" w:rsidRPr="002B2DB0" w:rsidRDefault="00601AFC" w:rsidP="00601AFC">
      <w:pPr>
        <w:rPr>
          <w:rFonts w:eastAsiaTheme="minorHAnsi"/>
          <w:b/>
          <w:sz w:val="18"/>
          <w:szCs w:val="18"/>
        </w:rPr>
      </w:pPr>
      <w:r w:rsidRPr="002B2DB0">
        <w:rPr>
          <w:rFonts w:eastAsiaTheme="minorHAnsi"/>
          <w:color w:val="000000"/>
          <w:sz w:val="18"/>
          <w:szCs w:val="18"/>
        </w:rPr>
        <w:t xml:space="preserve">Access Code </w:t>
      </w:r>
      <w:r w:rsidRPr="002B2DB0">
        <w:rPr>
          <w:rFonts w:eastAsiaTheme="minorHAnsi"/>
          <w:b/>
          <w:color w:val="000000"/>
          <w:sz w:val="18"/>
          <w:szCs w:val="18"/>
        </w:rPr>
        <w:t>977733#</w:t>
      </w:r>
    </w:p>
    <w:p w14:paraId="5E772F4C" w14:textId="77777777" w:rsidR="00EC1B7E" w:rsidRDefault="00EC1B7E" w:rsidP="00EC1B7E">
      <w:pPr>
        <w:tabs>
          <w:tab w:val="left" w:pos="3000"/>
        </w:tabs>
      </w:pPr>
    </w:p>
    <w:p w14:paraId="46E21635" w14:textId="77777777" w:rsidR="00EC1B7E" w:rsidRDefault="00EC1B7E" w:rsidP="00EC1B7E">
      <w:pPr>
        <w:pStyle w:val="Normal1"/>
        <w:numPr>
          <w:ilvl w:val="0"/>
          <w:numId w:val="2"/>
        </w:numPr>
        <w:ind w:hanging="720"/>
        <w:contextualSpacing/>
      </w:pPr>
      <w:r>
        <w:t xml:space="preserve">CALL TO ORDER </w:t>
      </w:r>
    </w:p>
    <w:p w14:paraId="6A7AC80B" w14:textId="77777777" w:rsidR="00EC1B7E" w:rsidRDefault="00EC1B7E" w:rsidP="00EC1B7E">
      <w:pPr>
        <w:pStyle w:val="Normal1"/>
        <w:ind w:left="720"/>
      </w:pPr>
    </w:p>
    <w:p w14:paraId="03593135" w14:textId="77777777" w:rsidR="00EC1B7E" w:rsidRDefault="00EC1B7E" w:rsidP="00EC1B7E">
      <w:pPr>
        <w:pStyle w:val="Normal1"/>
        <w:numPr>
          <w:ilvl w:val="0"/>
          <w:numId w:val="2"/>
        </w:numPr>
        <w:ind w:hanging="720"/>
        <w:contextualSpacing/>
      </w:pPr>
      <w:r>
        <w:t>ROLL CALL</w:t>
      </w:r>
      <w:r>
        <w:rPr>
          <w:color w:val="auto"/>
        </w:rPr>
        <w:t>:</w:t>
      </w:r>
    </w:p>
    <w:p w14:paraId="0FC15E40" w14:textId="77777777" w:rsidR="00EC1B7E" w:rsidRDefault="00EC1B7E" w:rsidP="00EC1B7E">
      <w:pPr>
        <w:pStyle w:val="Normal1"/>
      </w:pPr>
    </w:p>
    <w:p w14:paraId="44714FC0" w14:textId="6B717B7F" w:rsidR="00601AFC" w:rsidRPr="00601AFC" w:rsidRDefault="00EC1B7E" w:rsidP="00601AFC">
      <w:pPr>
        <w:pStyle w:val="Normal1"/>
        <w:numPr>
          <w:ilvl w:val="0"/>
          <w:numId w:val="2"/>
        </w:numPr>
        <w:ind w:hanging="720"/>
        <w:contextualSpacing/>
      </w:pPr>
      <w:r>
        <w:t>ACTION ITEM</w:t>
      </w:r>
      <w:r w:rsidRPr="00F92087">
        <w:rPr>
          <w:b/>
        </w:rPr>
        <w:t xml:space="preserve"> - Approval of the Agenda </w:t>
      </w:r>
      <w:r w:rsidR="008436B8">
        <w:rPr>
          <w:b/>
        </w:rPr>
        <w:t>of</w:t>
      </w:r>
      <w:r w:rsidR="00601AFC">
        <w:rPr>
          <w:b/>
        </w:rPr>
        <w:t xml:space="preserve"> April 4</w:t>
      </w:r>
      <w:r w:rsidR="00601AFC" w:rsidRPr="00601AFC">
        <w:rPr>
          <w:b/>
          <w:vertAlign w:val="superscript"/>
        </w:rPr>
        <w:t>th</w:t>
      </w:r>
      <w:r w:rsidR="00601AFC">
        <w:rPr>
          <w:b/>
        </w:rPr>
        <w:t>, 2016</w:t>
      </w:r>
    </w:p>
    <w:p w14:paraId="72F1DF5B" w14:textId="77777777" w:rsidR="00601AFC" w:rsidRDefault="00601AFC" w:rsidP="00601AFC">
      <w:pPr>
        <w:pStyle w:val="Normal1"/>
        <w:contextualSpacing/>
      </w:pPr>
    </w:p>
    <w:p w14:paraId="0C92B336" w14:textId="168CFB9A" w:rsidR="00601AFC" w:rsidRPr="00601AFC" w:rsidRDefault="00601AFC" w:rsidP="00601AFC">
      <w:pPr>
        <w:pStyle w:val="Normal1"/>
        <w:numPr>
          <w:ilvl w:val="0"/>
          <w:numId w:val="2"/>
        </w:numPr>
        <w:ind w:hanging="720"/>
        <w:contextualSpacing/>
      </w:pPr>
      <w:r>
        <w:t>ACTION ITEM-</w:t>
      </w:r>
      <w:r w:rsidRPr="00601AFC">
        <w:rPr>
          <w:b/>
        </w:rPr>
        <w:t xml:space="preserve"> Approval of Minutes of March 9, 2016</w:t>
      </w:r>
    </w:p>
    <w:p w14:paraId="43F3EF83" w14:textId="77777777" w:rsidR="00601AFC" w:rsidRDefault="00601AFC" w:rsidP="00601AFC">
      <w:pPr>
        <w:pStyle w:val="Normal1"/>
        <w:contextualSpacing/>
      </w:pPr>
    </w:p>
    <w:p w14:paraId="5DB355EB" w14:textId="003857F3" w:rsidR="00601AFC" w:rsidRPr="00F92087" w:rsidRDefault="00601AFC" w:rsidP="00601AFC">
      <w:pPr>
        <w:pStyle w:val="Normal1"/>
        <w:numPr>
          <w:ilvl w:val="0"/>
          <w:numId w:val="2"/>
        </w:numPr>
        <w:ind w:hanging="720"/>
        <w:contextualSpacing/>
      </w:pPr>
      <w:r>
        <w:t>PUBLIC COMMENT</w:t>
      </w:r>
      <w:r w:rsidRPr="00F92087">
        <w:rPr>
          <w:b/>
        </w:rPr>
        <w:t xml:space="preserve"> – Public Comment is intended as a time for any member of the public to address the committee on any issues affecting ASI and/or the California State University, East Bay</w:t>
      </w:r>
    </w:p>
    <w:p w14:paraId="07AF5C21" w14:textId="77777777" w:rsidR="00F92087" w:rsidRDefault="00F92087" w:rsidP="00F92087">
      <w:pPr>
        <w:pStyle w:val="Normal1"/>
        <w:contextualSpacing/>
      </w:pPr>
    </w:p>
    <w:p w14:paraId="7565996C" w14:textId="64D3B592" w:rsidR="00601AFC" w:rsidRDefault="00601AFC" w:rsidP="00EA1975">
      <w:pPr>
        <w:pStyle w:val="Normal1"/>
        <w:numPr>
          <w:ilvl w:val="0"/>
          <w:numId w:val="2"/>
        </w:numPr>
        <w:ind w:hanging="720"/>
        <w:contextualSpacing/>
      </w:pPr>
      <w:r>
        <w:t>UNFINSHED ITEMS:</w:t>
      </w:r>
    </w:p>
    <w:p w14:paraId="6C25F042" w14:textId="1E97E7AE" w:rsidR="002B2DB0" w:rsidRDefault="002B2DB0" w:rsidP="002B2DB0">
      <w:pPr>
        <w:pStyle w:val="Normal1"/>
        <w:ind w:left="1260"/>
        <w:contextualSpacing/>
        <w:rPr>
          <w:b/>
        </w:rPr>
      </w:pPr>
      <w:r>
        <w:t xml:space="preserve">A.  </w:t>
      </w:r>
      <w:r w:rsidR="00F92087">
        <w:t xml:space="preserve">ACTION ITEM: </w:t>
      </w:r>
      <w:r w:rsidR="00F92087" w:rsidRPr="00601AFC">
        <w:rPr>
          <w:b/>
        </w:rPr>
        <w:t>Approval of Pizza / drink cost for</w:t>
      </w:r>
      <w:r w:rsidR="00601AFC" w:rsidRPr="00601AFC">
        <w:rPr>
          <w:b/>
        </w:rPr>
        <w:t xml:space="preserve"> of $300.00 for </w:t>
      </w:r>
      <w:r w:rsidR="00F92087" w:rsidRPr="00601AFC">
        <w:rPr>
          <w:b/>
        </w:rPr>
        <w:t>April 22</w:t>
      </w:r>
      <w:r w:rsidR="00F92087" w:rsidRPr="00601AFC">
        <w:rPr>
          <w:b/>
          <w:vertAlign w:val="superscript"/>
        </w:rPr>
        <w:t>nd</w:t>
      </w:r>
      <w:r w:rsidR="00F92087" w:rsidRPr="00601AFC">
        <w:rPr>
          <w:b/>
        </w:rPr>
        <w:t xml:space="preserve"> ‘Earth Day” </w:t>
      </w:r>
    </w:p>
    <w:p w14:paraId="6D6E1788" w14:textId="226D7F11" w:rsidR="00F92087" w:rsidRDefault="002B2DB0" w:rsidP="002B2DB0">
      <w:pPr>
        <w:pStyle w:val="Normal1"/>
        <w:ind w:firstLine="720"/>
        <w:contextualSpacing/>
      </w:pPr>
      <w:r>
        <w:rPr>
          <w:b/>
        </w:rPr>
        <w:t xml:space="preserve">         </w:t>
      </w:r>
      <w:r w:rsidR="00F92087" w:rsidRPr="00601AFC">
        <w:rPr>
          <w:b/>
        </w:rPr>
        <w:t>Beautification Projec</w:t>
      </w:r>
      <w:r w:rsidR="00F92087">
        <w:t>t</w:t>
      </w:r>
    </w:p>
    <w:p w14:paraId="5582C8D4" w14:textId="5DB07ADA" w:rsidR="00601AFC" w:rsidRDefault="002B2DB0" w:rsidP="002B2DB0">
      <w:pPr>
        <w:pStyle w:val="Normal1"/>
        <w:ind w:firstLine="720"/>
        <w:contextualSpacing/>
      </w:pPr>
      <w:r>
        <w:t xml:space="preserve">         </w:t>
      </w:r>
      <w:r w:rsidR="00601AFC">
        <w:t>The committee will take action on the approval of food budget for earth day.</w:t>
      </w:r>
    </w:p>
    <w:p w14:paraId="4067544E" w14:textId="77777777" w:rsidR="00601AFC" w:rsidRDefault="00601AFC" w:rsidP="00601AFC">
      <w:pPr>
        <w:pStyle w:val="Normal1"/>
        <w:contextualSpacing/>
      </w:pPr>
    </w:p>
    <w:p w14:paraId="7E09B572" w14:textId="5665E891" w:rsidR="00601AFC" w:rsidRDefault="002B2DB0" w:rsidP="002B2DB0">
      <w:pPr>
        <w:pStyle w:val="Normal1"/>
        <w:ind w:firstLine="720"/>
        <w:contextualSpacing/>
      </w:pPr>
      <w:r>
        <w:t xml:space="preserve">         B.  </w:t>
      </w:r>
      <w:r w:rsidR="00601AFC">
        <w:t xml:space="preserve">ACTION ITEM: </w:t>
      </w:r>
      <w:r w:rsidR="00601AFC" w:rsidRPr="00601AFC">
        <w:rPr>
          <w:b/>
        </w:rPr>
        <w:t>Approval of Budget for Spring Hoorah</w:t>
      </w:r>
      <w:r w:rsidR="00601AFC">
        <w:t xml:space="preserve"> </w:t>
      </w:r>
    </w:p>
    <w:p w14:paraId="33E23F65" w14:textId="449FD25B" w:rsidR="00601AFC" w:rsidRDefault="002B2DB0" w:rsidP="002B2DB0">
      <w:pPr>
        <w:pStyle w:val="Normal1"/>
        <w:ind w:firstLine="720"/>
        <w:contextualSpacing/>
      </w:pPr>
      <w:r>
        <w:t xml:space="preserve">         </w:t>
      </w:r>
      <w:r w:rsidR="00601AFC">
        <w:t>The committee will take action on approving the budget for Spring Hoorah</w:t>
      </w:r>
    </w:p>
    <w:p w14:paraId="701D6CC2" w14:textId="77777777" w:rsidR="00601AFC" w:rsidRDefault="00601AFC" w:rsidP="00601AFC">
      <w:pPr>
        <w:pStyle w:val="Normal1"/>
        <w:contextualSpacing/>
      </w:pPr>
    </w:p>
    <w:p w14:paraId="1C769358" w14:textId="0FF4B71F" w:rsidR="00601AFC" w:rsidRPr="00601AFC" w:rsidRDefault="002B2DB0" w:rsidP="002B2DB0">
      <w:pPr>
        <w:pStyle w:val="Normal1"/>
        <w:ind w:firstLine="720"/>
        <w:contextualSpacing/>
      </w:pPr>
      <w:r>
        <w:t xml:space="preserve">          C.  </w:t>
      </w:r>
      <w:r w:rsidR="00601AFC">
        <w:t xml:space="preserve">ACTION ITEM: </w:t>
      </w:r>
      <w:r w:rsidR="00601AFC" w:rsidRPr="00601AFC">
        <w:rPr>
          <w:b/>
        </w:rPr>
        <w:t xml:space="preserve">Approval </w:t>
      </w:r>
      <w:r w:rsidR="00601AFC">
        <w:rPr>
          <w:b/>
        </w:rPr>
        <w:t xml:space="preserve">of Budget </w:t>
      </w:r>
      <w:r w:rsidR="00601AFC" w:rsidRPr="00601AFC">
        <w:rPr>
          <w:b/>
        </w:rPr>
        <w:t>G</w:t>
      </w:r>
      <w:r w:rsidR="008436B8">
        <w:rPr>
          <w:b/>
        </w:rPr>
        <w:t>iveaway Tanks, Stress Ball and B</w:t>
      </w:r>
      <w:r w:rsidR="00601AFC" w:rsidRPr="00601AFC">
        <w:rPr>
          <w:b/>
        </w:rPr>
        <w:t>ackpacks</w:t>
      </w:r>
    </w:p>
    <w:p w14:paraId="605347AA" w14:textId="6FA25863" w:rsidR="00601AFC" w:rsidRDefault="002B2DB0" w:rsidP="002B2DB0">
      <w:pPr>
        <w:pStyle w:val="Normal1"/>
        <w:ind w:firstLine="720"/>
        <w:contextualSpacing/>
      </w:pPr>
      <w:r>
        <w:t xml:space="preserve">          </w:t>
      </w:r>
      <w:r w:rsidR="00601AFC">
        <w:t>The committee will take action on approving the budget for giveaways</w:t>
      </w:r>
    </w:p>
    <w:p w14:paraId="1DD010B5" w14:textId="77777777" w:rsidR="00601AFC" w:rsidRDefault="00601AFC" w:rsidP="00601AFC">
      <w:pPr>
        <w:pStyle w:val="Normal1"/>
        <w:contextualSpacing/>
      </w:pPr>
    </w:p>
    <w:p w14:paraId="586D44B0" w14:textId="3F20FC45" w:rsidR="00601AFC" w:rsidRDefault="00601AFC" w:rsidP="002B2DB0">
      <w:pPr>
        <w:pStyle w:val="Normal1"/>
        <w:numPr>
          <w:ilvl w:val="0"/>
          <w:numId w:val="2"/>
        </w:numPr>
        <w:ind w:left="0"/>
        <w:contextualSpacing/>
        <w:jc w:val="both"/>
      </w:pPr>
      <w:r>
        <w:t xml:space="preserve">NEW BUSINESS: </w:t>
      </w:r>
    </w:p>
    <w:p w14:paraId="211AEEBE" w14:textId="21919365" w:rsidR="00601AFC" w:rsidRDefault="00601AFC" w:rsidP="00683CE3">
      <w:pPr>
        <w:pStyle w:val="Normal1"/>
        <w:numPr>
          <w:ilvl w:val="1"/>
          <w:numId w:val="3"/>
        </w:numPr>
        <w:ind w:left="1710" w:hanging="450"/>
        <w:contextualSpacing/>
        <w:jc w:val="both"/>
      </w:pPr>
      <w:r>
        <w:t xml:space="preserve">Update: Purchase of 50 movie passes for Fall 2016 </w:t>
      </w:r>
    </w:p>
    <w:p w14:paraId="2145A918" w14:textId="77777777" w:rsidR="00601AFC" w:rsidRDefault="00601AFC" w:rsidP="00683CE3">
      <w:pPr>
        <w:pStyle w:val="Normal1"/>
        <w:numPr>
          <w:ilvl w:val="1"/>
          <w:numId w:val="3"/>
        </w:numPr>
        <w:ind w:left="1710" w:hanging="450"/>
        <w:contextualSpacing/>
        <w:jc w:val="both"/>
      </w:pPr>
      <w:r>
        <w:t xml:space="preserve">Tentative schedule for Spring Hoorah </w:t>
      </w:r>
    </w:p>
    <w:p w14:paraId="0874CECB" w14:textId="77777777" w:rsidR="00601AFC" w:rsidRDefault="00601AFC" w:rsidP="00683CE3">
      <w:pPr>
        <w:pStyle w:val="Normal1"/>
        <w:numPr>
          <w:ilvl w:val="1"/>
          <w:numId w:val="3"/>
        </w:numPr>
        <w:ind w:left="1710" w:hanging="450"/>
        <w:contextualSpacing/>
        <w:jc w:val="both"/>
      </w:pPr>
      <w:r>
        <w:t>Food Vendor for Spring Hoorah</w:t>
      </w:r>
    </w:p>
    <w:p w14:paraId="042E09C2" w14:textId="77777777" w:rsidR="00601AFC" w:rsidRDefault="00601AFC" w:rsidP="00683CE3">
      <w:pPr>
        <w:pStyle w:val="Normal1"/>
        <w:numPr>
          <w:ilvl w:val="1"/>
          <w:numId w:val="3"/>
        </w:numPr>
        <w:ind w:left="1710" w:hanging="450"/>
        <w:contextualSpacing/>
        <w:jc w:val="both"/>
      </w:pPr>
      <w:r>
        <w:t>Office supply update</w:t>
      </w:r>
    </w:p>
    <w:p w14:paraId="521DB31D" w14:textId="77777777" w:rsidR="00601AFC" w:rsidRDefault="00601AFC" w:rsidP="00601AFC">
      <w:pPr>
        <w:pStyle w:val="Normal1"/>
        <w:contextualSpacing/>
      </w:pPr>
    </w:p>
    <w:p w14:paraId="28E98971" w14:textId="2C223E2E" w:rsidR="00601AFC" w:rsidRDefault="00601AFC" w:rsidP="002B2DB0">
      <w:pPr>
        <w:pStyle w:val="Normal1"/>
        <w:numPr>
          <w:ilvl w:val="0"/>
          <w:numId w:val="2"/>
        </w:numPr>
        <w:ind w:left="0"/>
        <w:contextualSpacing/>
      </w:pPr>
      <w:r>
        <w:t>ROUND TABLE REMARKS</w:t>
      </w:r>
    </w:p>
    <w:p w14:paraId="0CD7CD2E" w14:textId="77777777" w:rsidR="00601AFC" w:rsidRDefault="00601AFC" w:rsidP="00601AFC">
      <w:pPr>
        <w:pStyle w:val="Normal1"/>
        <w:ind w:left="720"/>
        <w:contextualSpacing/>
      </w:pPr>
    </w:p>
    <w:p w14:paraId="0CEAAABC" w14:textId="24A5B92F" w:rsidR="00601AFC" w:rsidRDefault="00601AFC" w:rsidP="002B2DB0">
      <w:pPr>
        <w:pStyle w:val="Normal1"/>
        <w:numPr>
          <w:ilvl w:val="0"/>
          <w:numId w:val="2"/>
        </w:numPr>
        <w:ind w:left="0"/>
        <w:contextualSpacing/>
      </w:pPr>
      <w:r>
        <w:t>ADJOURNMENT</w:t>
      </w:r>
      <w:bookmarkStart w:id="0" w:name="_GoBack"/>
      <w:bookmarkEnd w:id="0"/>
    </w:p>
    <w:p w14:paraId="571A0675" w14:textId="77777777" w:rsidR="00601AFC" w:rsidRDefault="00601AFC" w:rsidP="00601AFC">
      <w:pPr>
        <w:pStyle w:val="Normal1"/>
        <w:contextualSpacing/>
      </w:pPr>
    </w:p>
    <w:p w14:paraId="155F54F2" w14:textId="4E1ADE25" w:rsidR="00601AFC" w:rsidRDefault="00601AFC" w:rsidP="00601AFC">
      <w:pPr>
        <w:pStyle w:val="Normal1"/>
        <w:contextualSpacing/>
      </w:pPr>
    </w:p>
    <w:p w14:paraId="3389A96E" w14:textId="77777777" w:rsidR="00EC1B7E" w:rsidRDefault="00EC1B7E" w:rsidP="00EC1B7E">
      <w:pPr>
        <w:pStyle w:val="Normal1"/>
      </w:pPr>
    </w:p>
    <w:p w14:paraId="43359F87" w14:textId="6FD1C65A" w:rsidR="00EC1B7E" w:rsidRPr="00F92087" w:rsidRDefault="00EC1B7E" w:rsidP="00601AFC">
      <w:pPr>
        <w:pStyle w:val="Normal1"/>
        <w:spacing w:after="200"/>
        <w:ind w:left="1080"/>
        <w:contextualSpacing/>
      </w:pPr>
    </w:p>
    <w:p w14:paraId="7B35CB37" w14:textId="77777777" w:rsidR="00F92087" w:rsidRDefault="00F92087" w:rsidP="00F92087">
      <w:pPr>
        <w:pStyle w:val="Normal1"/>
        <w:spacing w:after="200"/>
        <w:contextualSpacing/>
      </w:pPr>
    </w:p>
    <w:p w14:paraId="1FD9F02E" w14:textId="77777777" w:rsidR="00601AFC" w:rsidRDefault="00601AFC" w:rsidP="00601AFC">
      <w:pPr>
        <w:pStyle w:val="Normal1"/>
        <w:ind w:left="3060"/>
        <w:contextualSpacing/>
        <w:jc w:val="both"/>
      </w:pPr>
      <w:bookmarkStart w:id="1" w:name="h.gjdgxs" w:colFirst="0" w:colLast="0"/>
      <w:bookmarkEnd w:id="1"/>
    </w:p>
    <w:p w14:paraId="4587D2CD" w14:textId="77777777" w:rsidR="00601AFC" w:rsidRDefault="00601AFC" w:rsidP="00601AFC">
      <w:pPr>
        <w:pStyle w:val="Normal1"/>
        <w:ind w:left="3060"/>
        <w:contextualSpacing/>
        <w:jc w:val="both"/>
      </w:pPr>
    </w:p>
    <w:p w14:paraId="029EFFE0" w14:textId="79B698D0" w:rsidR="00EC1B7E" w:rsidRPr="008D50D6" w:rsidRDefault="00EC1B7E" w:rsidP="00601AFC">
      <w:pPr>
        <w:pStyle w:val="ListParagraph"/>
        <w:tabs>
          <w:tab w:val="left" w:pos="3000"/>
        </w:tabs>
        <w:ind w:left="7380"/>
      </w:pPr>
    </w:p>
    <w:sectPr w:rsidR="00EC1B7E" w:rsidRPr="008D50D6" w:rsidSect="00D12285">
      <w:headerReference w:type="default" r:id="rId8"/>
      <w:footerReference w:type="default" r:id="rId9"/>
      <w:pgSz w:w="12240" w:h="15840"/>
      <w:pgMar w:top="1080" w:right="547" w:bottom="2736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2B484" w14:textId="77777777" w:rsidR="00EF6B91" w:rsidRDefault="00EF6B91">
      <w:r>
        <w:separator/>
      </w:r>
    </w:p>
  </w:endnote>
  <w:endnote w:type="continuationSeparator" w:id="0">
    <w:p w14:paraId="70ADBA63" w14:textId="77777777" w:rsidR="00EF6B91" w:rsidRDefault="00EF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A70D8" w14:textId="77777777" w:rsidR="003D2381" w:rsidRDefault="003D2381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76B9E8D4" wp14:editId="55260559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30812CB" w14:textId="77777777" w:rsidR="003D2381" w:rsidRPr="001D49C5" w:rsidRDefault="003D2381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D1CEC" w14:textId="77777777" w:rsidR="00EF6B91" w:rsidRDefault="00EF6B91">
      <w:r>
        <w:separator/>
      </w:r>
    </w:p>
  </w:footnote>
  <w:footnote w:type="continuationSeparator" w:id="0">
    <w:p w14:paraId="13A2B213" w14:textId="77777777" w:rsidR="00EF6B91" w:rsidRDefault="00EF6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0165A" w14:textId="77777777" w:rsidR="003D2381" w:rsidRDefault="003D2381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0A81F3E6" wp14:editId="367662D2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3E4657AF" w14:textId="77777777" w:rsidR="003D2381" w:rsidRPr="00C9420E" w:rsidRDefault="003D2381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77F"/>
    <w:multiLevelType w:val="hybridMultilevel"/>
    <w:tmpl w:val="D19E318E"/>
    <w:lvl w:ilvl="0" w:tplc="3E8A99C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E184C00">
      <w:start w:val="1"/>
      <w:numFmt w:val="upp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C5445"/>
    <w:multiLevelType w:val="hybridMultilevel"/>
    <w:tmpl w:val="9A7E7956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46F73931"/>
    <w:multiLevelType w:val="multilevel"/>
    <w:tmpl w:val="3D5662D8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7E"/>
    <w:rsid w:val="00017B59"/>
    <w:rsid w:val="00017F4C"/>
    <w:rsid w:val="0009101A"/>
    <w:rsid w:val="000D2736"/>
    <w:rsid w:val="000E0F27"/>
    <w:rsid w:val="0016641B"/>
    <w:rsid w:val="00173024"/>
    <w:rsid w:val="001A15AD"/>
    <w:rsid w:val="001E47B5"/>
    <w:rsid w:val="002B2DB0"/>
    <w:rsid w:val="002F79A1"/>
    <w:rsid w:val="00303FBD"/>
    <w:rsid w:val="003278A8"/>
    <w:rsid w:val="003D2381"/>
    <w:rsid w:val="003E0DDB"/>
    <w:rsid w:val="00401CD2"/>
    <w:rsid w:val="004749A9"/>
    <w:rsid w:val="00490D74"/>
    <w:rsid w:val="00493694"/>
    <w:rsid w:val="004E545A"/>
    <w:rsid w:val="004F0321"/>
    <w:rsid w:val="00523430"/>
    <w:rsid w:val="00570CEF"/>
    <w:rsid w:val="00584DCD"/>
    <w:rsid w:val="00601AFC"/>
    <w:rsid w:val="0067398E"/>
    <w:rsid w:val="00677189"/>
    <w:rsid w:val="00683CE3"/>
    <w:rsid w:val="0068447F"/>
    <w:rsid w:val="006A36C5"/>
    <w:rsid w:val="006D22C4"/>
    <w:rsid w:val="00741AB3"/>
    <w:rsid w:val="00757DAC"/>
    <w:rsid w:val="00785CB1"/>
    <w:rsid w:val="00793C66"/>
    <w:rsid w:val="00793DA6"/>
    <w:rsid w:val="007C5C7E"/>
    <w:rsid w:val="00806463"/>
    <w:rsid w:val="00810133"/>
    <w:rsid w:val="00810EAA"/>
    <w:rsid w:val="00834AE0"/>
    <w:rsid w:val="008436B8"/>
    <w:rsid w:val="00845F56"/>
    <w:rsid w:val="008659A0"/>
    <w:rsid w:val="00873321"/>
    <w:rsid w:val="008B56BB"/>
    <w:rsid w:val="008C12DC"/>
    <w:rsid w:val="008D50D6"/>
    <w:rsid w:val="008F6E9F"/>
    <w:rsid w:val="00957828"/>
    <w:rsid w:val="00972EF1"/>
    <w:rsid w:val="009970AA"/>
    <w:rsid w:val="009D0380"/>
    <w:rsid w:val="009F63A6"/>
    <w:rsid w:val="00A16D54"/>
    <w:rsid w:val="00A84D66"/>
    <w:rsid w:val="00AD24E2"/>
    <w:rsid w:val="00B74CCD"/>
    <w:rsid w:val="00B91ED4"/>
    <w:rsid w:val="00BC16EB"/>
    <w:rsid w:val="00BF3795"/>
    <w:rsid w:val="00BF671D"/>
    <w:rsid w:val="00C004A9"/>
    <w:rsid w:val="00C30155"/>
    <w:rsid w:val="00C37392"/>
    <w:rsid w:val="00C5771E"/>
    <w:rsid w:val="00C7516B"/>
    <w:rsid w:val="00CB7714"/>
    <w:rsid w:val="00CE063A"/>
    <w:rsid w:val="00D12285"/>
    <w:rsid w:val="00D83619"/>
    <w:rsid w:val="00DA5D79"/>
    <w:rsid w:val="00DB59B8"/>
    <w:rsid w:val="00E00930"/>
    <w:rsid w:val="00E6103B"/>
    <w:rsid w:val="00E87F4A"/>
    <w:rsid w:val="00EC0444"/>
    <w:rsid w:val="00EC1B7E"/>
    <w:rsid w:val="00EF6B91"/>
    <w:rsid w:val="00F23122"/>
    <w:rsid w:val="00F718F3"/>
    <w:rsid w:val="00F9010B"/>
    <w:rsid w:val="00F92087"/>
    <w:rsid w:val="00FA7FA0"/>
    <w:rsid w:val="00FC13CB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39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1">
    <w:name w:val="Normal1"/>
    <w:rsid w:val="00EC1B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1">
    <w:name w:val="Normal1"/>
    <w:rsid w:val="00EC1B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Patterson</dc:creator>
  <cp:lastModifiedBy>CSUEB User</cp:lastModifiedBy>
  <cp:revision>6</cp:revision>
  <cp:lastPrinted>2016-04-08T21:16:00Z</cp:lastPrinted>
  <dcterms:created xsi:type="dcterms:W3CDTF">2016-04-02T19:23:00Z</dcterms:created>
  <dcterms:modified xsi:type="dcterms:W3CDTF">2016-04-08T21:30:00Z</dcterms:modified>
</cp:coreProperties>
</file>