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0EFF" w:rsidRPr="00562AB8" w:rsidRDefault="00A10216" w:rsidP="00562AB8">
      <w:pPr>
        <w:pStyle w:val="Sub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2AB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Personnel </w:t>
      </w:r>
      <w:r w:rsidR="000556C0" w:rsidRPr="00562AB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Committee Special Meeting Minutes of April 20</w:t>
      </w:r>
      <w:r w:rsidR="000556C0" w:rsidRPr="00562AB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0556C0" w:rsidRPr="00562AB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:rsidR="00880EFF" w:rsidRPr="00562AB8" w:rsidRDefault="00880EFF" w:rsidP="00562AB8">
      <w:pPr>
        <w:ind w:right="-360"/>
        <w:jc w:val="both"/>
      </w:pPr>
    </w:p>
    <w:p w:rsidR="000556C0" w:rsidRPr="00562AB8" w:rsidRDefault="000556C0" w:rsidP="00562AB8">
      <w:pPr>
        <w:ind w:right="-360"/>
        <w:jc w:val="both"/>
      </w:pPr>
    </w:p>
    <w:p w:rsidR="00880EFF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>CALL TO ORDER</w:t>
      </w:r>
      <w:r w:rsidR="000556C0" w:rsidRPr="00562AB8">
        <w:t xml:space="preserve"> </w:t>
      </w:r>
      <w:r w:rsidR="000556C0" w:rsidRPr="00562AB8">
        <w:rPr>
          <w:b/>
        </w:rPr>
        <w:t>AT 12:02 P.M.</w:t>
      </w:r>
    </w:p>
    <w:p w:rsidR="000556C0" w:rsidRPr="00562AB8" w:rsidRDefault="000556C0" w:rsidP="00F548AD">
      <w:pPr>
        <w:ind w:left="720"/>
        <w:contextualSpacing/>
        <w:jc w:val="both"/>
      </w:pPr>
    </w:p>
    <w:p w:rsidR="000556C0" w:rsidRPr="00562AB8" w:rsidRDefault="000556C0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>ROLL CALL</w:t>
      </w:r>
    </w:p>
    <w:p w:rsidR="000556C0" w:rsidRPr="00562AB8" w:rsidRDefault="000556C0" w:rsidP="00F548AD">
      <w:pPr>
        <w:ind w:left="720"/>
        <w:contextualSpacing/>
        <w:jc w:val="both"/>
      </w:pPr>
    </w:p>
    <w:p w:rsidR="000556C0" w:rsidRPr="00562AB8" w:rsidRDefault="000556C0" w:rsidP="00F548AD">
      <w:pPr>
        <w:ind w:left="720"/>
        <w:contextualSpacing/>
        <w:jc w:val="both"/>
      </w:pPr>
      <w:r w:rsidRPr="00562AB8">
        <w:rPr>
          <w:b/>
        </w:rPr>
        <w:t xml:space="preserve">Present: </w:t>
      </w:r>
      <w:r w:rsidRPr="00562AB8">
        <w:t>D. Lopez, S. Acosta, P. Narez, C. Sanchez, M. Castillo, and E. Pinlac.</w:t>
      </w:r>
    </w:p>
    <w:p w:rsidR="000556C0" w:rsidRPr="00562AB8" w:rsidRDefault="000556C0" w:rsidP="00F548AD">
      <w:pPr>
        <w:ind w:left="720"/>
        <w:contextualSpacing/>
        <w:jc w:val="both"/>
      </w:pPr>
    </w:p>
    <w:p w:rsidR="000556C0" w:rsidRPr="00562AB8" w:rsidRDefault="000556C0" w:rsidP="00F548AD">
      <w:pPr>
        <w:ind w:left="720"/>
        <w:contextualSpacing/>
        <w:jc w:val="both"/>
      </w:pPr>
      <w:r w:rsidRPr="00562AB8">
        <w:rPr>
          <w:b/>
        </w:rPr>
        <w:t xml:space="preserve">Late: </w:t>
      </w:r>
      <w:r w:rsidRPr="00562AB8">
        <w:t>None.</w:t>
      </w:r>
    </w:p>
    <w:p w:rsidR="000556C0" w:rsidRPr="00562AB8" w:rsidRDefault="000556C0" w:rsidP="00F548AD">
      <w:pPr>
        <w:ind w:left="720"/>
        <w:contextualSpacing/>
        <w:jc w:val="both"/>
        <w:rPr>
          <w:b/>
        </w:rPr>
      </w:pPr>
    </w:p>
    <w:p w:rsidR="000556C0" w:rsidRPr="00562AB8" w:rsidRDefault="000556C0" w:rsidP="00F548AD">
      <w:pPr>
        <w:ind w:left="720"/>
        <w:contextualSpacing/>
        <w:jc w:val="both"/>
      </w:pPr>
      <w:r w:rsidRPr="00562AB8">
        <w:rPr>
          <w:b/>
        </w:rPr>
        <w:t xml:space="preserve">Not Present: </w:t>
      </w:r>
      <w:r w:rsidRPr="00562AB8">
        <w:t>K. Rojas.</w:t>
      </w:r>
    </w:p>
    <w:p w:rsidR="000556C0" w:rsidRPr="00562AB8" w:rsidRDefault="000556C0" w:rsidP="00F548AD">
      <w:pPr>
        <w:ind w:left="720"/>
        <w:contextualSpacing/>
        <w:jc w:val="both"/>
      </w:pPr>
    </w:p>
    <w:p w:rsidR="00880EFF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>ACTION ITEM</w:t>
      </w:r>
      <w:r w:rsidRPr="00562AB8">
        <w:rPr>
          <w:b/>
        </w:rPr>
        <w:t xml:space="preserve"> - Approval of the Agenda</w:t>
      </w:r>
    </w:p>
    <w:p w:rsidR="000556C0" w:rsidRPr="00562AB8" w:rsidRDefault="000556C0" w:rsidP="00F548AD">
      <w:pPr>
        <w:ind w:left="720"/>
        <w:contextualSpacing/>
        <w:jc w:val="both"/>
        <w:rPr>
          <w:b/>
        </w:rPr>
      </w:pPr>
    </w:p>
    <w:p w:rsidR="000556C0" w:rsidRPr="00562AB8" w:rsidRDefault="000556C0" w:rsidP="00F548AD">
      <w:pPr>
        <w:ind w:left="720"/>
        <w:contextualSpacing/>
        <w:jc w:val="both"/>
      </w:pPr>
      <w:r w:rsidRPr="00562AB8">
        <w:rPr>
          <w:b/>
        </w:rPr>
        <w:t xml:space="preserve">(MSP) </w:t>
      </w:r>
      <w:proofErr w:type="gramStart"/>
      <w:r w:rsidRPr="00562AB8">
        <w:t>Motion to approve the agenda by</w:t>
      </w:r>
      <w:r w:rsidR="00342070" w:rsidRPr="00562AB8">
        <w:t xml:space="preserve"> </w:t>
      </w:r>
      <w:r w:rsidR="00342070" w:rsidRPr="00562AB8">
        <w:rPr>
          <w:b/>
        </w:rPr>
        <w:t>D. Lopez</w:t>
      </w:r>
      <w:r w:rsidRPr="00562AB8">
        <w:t>, seconded by</w:t>
      </w:r>
      <w:r w:rsidR="00342070" w:rsidRPr="00562AB8">
        <w:t xml:space="preserve"> </w:t>
      </w:r>
      <w:r w:rsidR="00342070" w:rsidRPr="00562AB8">
        <w:rPr>
          <w:b/>
        </w:rPr>
        <w:t>P. Narez</w:t>
      </w:r>
      <w:r w:rsidR="00342070" w:rsidRPr="00562AB8">
        <w:t>.</w:t>
      </w:r>
      <w:proofErr w:type="gramEnd"/>
    </w:p>
    <w:p w:rsidR="00342070" w:rsidRPr="00562AB8" w:rsidRDefault="00342070" w:rsidP="00F548AD">
      <w:pPr>
        <w:ind w:left="720"/>
        <w:contextualSpacing/>
        <w:jc w:val="both"/>
      </w:pPr>
    </w:p>
    <w:p w:rsidR="00342070" w:rsidRPr="00562AB8" w:rsidRDefault="00342070" w:rsidP="00F548AD">
      <w:pPr>
        <w:ind w:left="720"/>
        <w:contextualSpacing/>
        <w:jc w:val="both"/>
        <w:rPr>
          <w:b/>
        </w:rPr>
      </w:pPr>
      <w:r w:rsidRPr="00562AB8">
        <w:rPr>
          <w:b/>
        </w:rPr>
        <w:t xml:space="preserve">(MSP) </w:t>
      </w:r>
      <w:r w:rsidRPr="00562AB8">
        <w:t>Motion to amend the agenda to add</w:t>
      </w:r>
      <w:r w:rsidR="0047764B" w:rsidRPr="00562AB8">
        <w:t xml:space="preserve"> New Business Item Action I</w:t>
      </w:r>
      <w:r w:rsidRPr="00562AB8">
        <w:t xml:space="preserve">tem A. Spring </w:t>
      </w:r>
      <w:r w:rsidR="0047764B" w:rsidRPr="00562AB8">
        <w:t>R</w:t>
      </w:r>
      <w:r w:rsidRPr="00562AB8">
        <w:t xml:space="preserve">etreat and have it be Closed Session by </w:t>
      </w:r>
      <w:r w:rsidRPr="00562AB8">
        <w:rPr>
          <w:b/>
        </w:rPr>
        <w:t xml:space="preserve">D. Lopez, </w:t>
      </w:r>
      <w:r w:rsidRPr="00562AB8">
        <w:t xml:space="preserve">seconded by </w:t>
      </w:r>
      <w:r w:rsidRPr="00562AB8">
        <w:rPr>
          <w:b/>
        </w:rPr>
        <w:t xml:space="preserve">P. Narez, </w:t>
      </w:r>
      <w:r w:rsidRPr="00562AB8">
        <w:t xml:space="preserve">motion </w:t>
      </w:r>
      <w:r w:rsidRPr="00562AB8">
        <w:rPr>
          <w:b/>
        </w:rPr>
        <w:t xml:space="preserve">PASSED. </w:t>
      </w:r>
    </w:p>
    <w:p w:rsidR="00342070" w:rsidRPr="00562AB8" w:rsidRDefault="00342070" w:rsidP="00F548AD">
      <w:pPr>
        <w:ind w:left="720"/>
        <w:contextualSpacing/>
        <w:jc w:val="both"/>
        <w:rPr>
          <w:b/>
        </w:rPr>
      </w:pPr>
    </w:p>
    <w:p w:rsidR="00342070" w:rsidRPr="00562AB8" w:rsidRDefault="00342070" w:rsidP="00F548AD">
      <w:pPr>
        <w:ind w:left="720"/>
        <w:contextualSpacing/>
        <w:jc w:val="both"/>
      </w:pPr>
      <w:r w:rsidRPr="00562AB8">
        <w:rPr>
          <w:b/>
        </w:rPr>
        <w:t xml:space="preserve">(MSP) </w:t>
      </w:r>
      <w:r w:rsidRPr="00562AB8">
        <w:t xml:space="preserve">Motion to approve the amended agenda, motion </w:t>
      </w:r>
      <w:r w:rsidRPr="00562AB8">
        <w:rPr>
          <w:b/>
        </w:rPr>
        <w:t>PASSED.</w:t>
      </w:r>
    </w:p>
    <w:p w:rsidR="000556C0" w:rsidRPr="00562AB8" w:rsidRDefault="000556C0" w:rsidP="00F548AD">
      <w:pPr>
        <w:ind w:left="720"/>
        <w:contextualSpacing/>
        <w:jc w:val="both"/>
      </w:pPr>
    </w:p>
    <w:p w:rsidR="00880EFF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 xml:space="preserve">ACTION ITEM – </w:t>
      </w:r>
      <w:r w:rsidRPr="00562AB8">
        <w:rPr>
          <w:b/>
        </w:rPr>
        <w:t>Approval of the April 7th, 2016 Meeting Minutes</w:t>
      </w:r>
    </w:p>
    <w:p w:rsidR="000556C0" w:rsidRPr="00562AB8" w:rsidRDefault="000556C0" w:rsidP="00F548AD">
      <w:pPr>
        <w:ind w:left="720"/>
        <w:contextualSpacing/>
        <w:jc w:val="both"/>
        <w:rPr>
          <w:b/>
        </w:rPr>
      </w:pPr>
    </w:p>
    <w:p w:rsidR="000556C0" w:rsidRPr="00562AB8" w:rsidRDefault="000556C0" w:rsidP="00F548AD">
      <w:pPr>
        <w:ind w:left="720"/>
        <w:contextualSpacing/>
        <w:jc w:val="both"/>
      </w:pPr>
      <w:r w:rsidRPr="00562AB8">
        <w:rPr>
          <w:b/>
        </w:rPr>
        <w:t xml:space="preserve">(MSP) </w:t>
      </w:r>
      <w:r w:rsidRPr="00562AB8">
        <w:t>Motion to approve the minutes of April 7</w:t>
      </w:r>
      <w:r w:rsidRPr="00562AB8">
        <w:rPr>
          <w:vertAlign w:val="superscript"/>
        </w:rPr>
        <w:t>th</w:t>
      </w:r>
      <w:r w:rsidRPr="00562AB8">
        <w:t>, 2016 by</w:t>
      </w:r>
      <w:r w:rsidR="00342070" w:rsidRPr="00562AB8">
        <w:t xml:space="preserve"> </w:t>
      </w:r>
      <w:r w:rsidR="00342070" w:rsidRPr="00562AB8">
        <w:rPr>
          <w:b/>
        </w:rPr>
        <w:t>D. Lopez</w:t>
      </w:r>
      <w:r w:rsidRPr="00562AB8">
        <w:t>, seconded by</w:t>
      </w:r>
      <w:r w:rsidR="00342070" w:rsidRPr="00562AB8">
        <w:t xml:space="preserve"> </w:t>
      </w:r>
      <w:r w:rsidR="00342070" w:rsidRPr="00562AB8">
        <w:rPr>
          <w:b/>
        </w:rPr>
        <w:t>P. Narez</w:t>
      </w:r>
      <w:r w:rsidRPr="00562AB8">
        <w:t xml:space="preserve">, motion </w:t>
      </w:r>
      <w:r w:rsidRPr="00562AB8">
        <w:rPr>
          <w:b/>
        </w:rPr>
        <w:t>PASSED</w:t>
      </w:r>
      <w:r w:rsidRPr="00562AB8">
        <w:t>.</w:t>
      </w:r>
    </w:p>
    <w:p w:rsidR="000556C0" w:rsidRPr="00562AB8" w:rsidRDefault="000556C0" w:rsidP="00F548AD">
      <w:pPr>
        <w:ind w:left="720"/>
        <w:contextualSpacing/>
        <w:jc w:val="both"/>
      </w:pPr>
    </w:p>
    <w:p w:rsidR="00880EFF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>PUBLIC COMMENT</w:t>
      </w:r>
      <w:r w:rsidRPr="00562AB8">
        <w:rPr>
          <w:b/>
        </w:rPr>
        <w:t xml:space="preserve"> – Public Comment is intended as a time for any member of the public to address the </w:t>
      </w:r>
      <w:r w:rsidR="00B36BBB" w:rsidRPr="00562AB8">
        <w:rPr>
          <w:b/>
        </w:rPr>
        <w:t>committee</w:t>
      </w:r>
      <w:r w:rsidR="00BF7C71" w:rsidRPr="00562AB8">
        <w:rPr>
          <w:b/>
        </w:rPr>
        <w:t xml:space="preserve"> </w:t>
      </w:r>
      <w:r w:rsidRPr="00562AB8">
        <w:rPr>
          <w:b/>
        </w:rPr>
        <w:t>on any issues affecting ASI and/or the California State University, East Bay.</w:t>
      </w:r>
    </w:p>
    <w:p w:rsidR="000556C0" w:rsidRPr="00562AB8" w:rsidRDefault="000556C0" w:rsidP="00F548AD">
      <w:pPr>
        <w:ind w:left="720"/>
        <w:contextualSpacing/>
        <w:jc w:val="both"/>
      </w:pPr>
      <w:r w:rsidRPr="00562AB8">
        <w:t>No public comment.</w:t>
      </w:r>
    </w:p>
    <w:p w:rsidR="00880EFF" w:rsidRPr="00562AB8" w:rsidRDefault="00880EFF" w:rsidP="00F548AD">
      <w:pPr>
        <w:jc w:val="both"/>
      </w:pPr>
    </w:p>
    <w:p w:rsidR="000556C0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>NEW BUSINESS ITEMS:</w:t>
      </w:r>
      <w:r w:rsidRPr="00562AB8">
        <w:rPr>
          <w:b/>
        </w:rPr>
        <w:t xml:space="preserve"> </w:t>
      </w:r>
    </w:p>
    <w:p w:rsidR="00342070" w:rsidRPr="00562AB8" w:rsidRDefault="00342070" w:rsidP="00F548AD">
      <w:pPr>
        <w:ind w:left="720"/>
        <w:contextualSpacing/>
        <w:jc w:val="both"/>
      </w:pPr>
    </w:p>
    <w:p w:rsidR="00342070" w:rsidRPr="00967EE7" w:rsidRDefault="00342070" w:rsidP="00F548AD">
      <w:pPr>
        <w:numPr>
          <w:ilvl w:val="1"/>
          <w:numId w:val="1"/>
        </w:numPr>
        <w:ind w:hanging="360"/>
        <w:contextualSpacing/>
        <w:jc w:val="both"/>
        <w:rPr>
          <w:b/>
        </w:rPr>
      </w:pPr>
      <w:r w:rsidRPr="00562AB8">
        <w:t xml:space="preserve">ACTION ITEM- </w:t>
      </w:r>
      <w:r w:rsidRPr="00967EE7">
        <w:rPr>
          <w:b/>
        </w:rPr>
        <w:t>Spring Retreat [Closed Session]</w:t>
      </w:r>
      <w:bookmarkStart w:id="0" w:name="_GoBack"/>
      <w:bookmarkEnd w:id="0"/>
    </w:p>
    <w:p w:rsidR="0047764B" w:rsidRPr="00562AB8" w:rsidRDefault="00342070" w:rsidP="00F548AD">
      <w:pPr>
        <w:ind w:left="1710"/>
        <w:contextualSpacing/>
        <w:jc w:val="both"/>
        <w:rPr>
          <w:b/>
        </w:rPr>
      </w:pPr>
      <w:r w:rsidRPr="00562AB8">
        <w:rPr>
          <w:b/>
        </w:rPr>
        <w:t xml:space="preserve">(MSP) </w:t>
      </w:r>
      <w:r w:rsidRPr="00562AB8">
        <w:t xml:space="preserve">Motion to go into Closed Session for New Business Item Action Item A, Unfinished Item Action Item A, and B by </w:t>
      </w:r>
      <w:r w:rsidRPr="00562AB8">
        <w:rPr>
          <w:b/>
        </w:rPr>
        <w:t>D. Lopez</w:t>
      </w:r>
      <w:r w:rsidRPr="00562AB8">
        <w:t xml:space="preserve">, seconded by </w:t>
      </w:r>
      <w:r w:rsidRPr="00562AB8">
        <w:rPr>
          <w:b/>
        </w:rPr>
        <w:t>P. Narez</w:t>
      </w:r>
      <w:r w:rsidRPr="00562AB8">
        <w:t xml:space="preserve">, motion </w:t>
      </w:r>
      <w:r w:rsidRPr="00562AB8">
        <w:rPr>
          <w:b/>
        </w:rPr>
        <w:t>PASSED.</w:t>
      </w:r>
    </w:p>
    <w:p w:rsidR="0047764B" w:rsidRPr="00562AB8" w:rsidRDefault="0047764B" w:rsidP="00F548AD">
      <w:pPr>
        <w:ind w:left="1710"/>
        <w:contextualSpacing/>
        <w:jc w:val="both"/>
        <w:rPr>
          <w:b/>
        </w:rPr>
      </w:pPr>
    </w:p>
    <w:p w:rsidR="0047764B" w:rsidRPr="00562AB8" w:rsidRDefault="0047764B" w:rsidP="00F548AD">
      <w:pPr>
        <w:ind w:left="1710"/>
        <w:contextualSpacing/>
        <w:jc w:val="both"/>
        <w:rPr>
          <w:b/>
        </w:rPr>
      </w:pPr>
      <w:r w:rsidRPr="00562AB8">
        <w:t xml:space="preserve">Enters Closed Session at </w:t>
      </w:r>
      <w:r w:rsidRPr="00562AB8">
        <w:rPr>
          <w:b/>
        </w:rPr>
        <w:t>12:06 P.M.</w:t>
      </w:r>
    </w:p>
    <w:p w:rsidR="0047764B" w:rsidRPr="00562AB8" w:rsidRDefault="0047764B" w:rsidP="00F548AD">
      <w:pPr>
        <w:ind w:left="1710"/>
        <w:contextualSpacing/>
        <w:jc w:val="both"/>
        <w:rPr>
          <w:b/>
        </w:rPr>
      </w:pPr>
      <w:proofErr w:type="gramStart"/>
      <w:r w:rsidRPr="00562AB8">
        <w:t xml:space="preserve">Returns from Closed Session at </w:t>
      </w:r>
      <w:r w:rsidRPr="00562AB8">
        <w:rPr>
          <w:b/>
        </w:rPr>
        <w:t>12:36 P.M.</w:t>
      </w:r>
      <w:proofErr w:type="gramEnd"/>
    </w:p>
    <w:p w:rsidR="0047764B" w:rsidRPr="00562AB8" w:rsidRDefault="0047764B" w:rsidP="00F548AD">
      <w:pPr>
        <w:ind w:left="1710"/>
        <w:contextualSpacing/>
        <w:jc w:val="both"/>
      </w:pPr>
      <w:r w:rsidRPr="00562AB8">
        <w:t xml:space="preserve">During Closed Session the committee made a motion to give exceptions to the 4 board members for the spring retreat with a vote of 4-0-1. There was a motion to seat </w:t>
      </w:r>
      <w:r w:rsidRPr="00562AB8">
        <w:rPr>
          <w:b/>
        </w:rPr>
        <w:t>Deepankar Sharma</w:t>
      </w:r>
      <w:r w:rsidRPr="00562AB8">
        <w:t xml:space="preserve"> for Programming Council and External Affairs and seat </w:t>
      </w:r>
      <w:r w:rsidRPr="00562AB8">
        <w:rPr>
          <w:b/>
        </w:rPr>
        <w:t xml:space="preserve">Nishad Begum </w:t>
      </w:r>
      <w:proofErr w:type="spellStart"/>
      <w:r w:rsidRPr="00562AB8">
        <w:rPr>
          <w:b/>
        </w:rPr>
        <w:t>Fna</w:t>
      </w:r>
      <w:proofErr w:type="spellEnd"/>
      <w:r w:rsidRPr="00562AB8">
        <w:t xml:space="preserve"> on Programming Council, the vote was 5-0-0.  </w:t>
      </w:r>
    </w:p>
    <w:p w:rsidR="00880EFF" w:rsidRPr="00562AB8" w:rsidRDefault="00A10216" w:rsidP="00F548AD">
      <w:pPr>
        <w:ind w:left="1710"/>
        <w:contextualSpacing/>
        <w:jc w:val="both"/>
      </w:pPr>
      <w:r w:rsidRPr="00562AB8">
        <w:rPr>
          <w:b/>
        </w:rPr>
        <w:t xml:space="preserve">           </w:t>
      </w:r>
    </w:p>
    <w:p w:rsidR="00880EFF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>UNFINISHED ITEMS:</w:t>
      </w:r>
    </w:p>
    <w:p w:rsidR="00880EFF" w:rsidRPr="00562AB8" w:rsidRDefault="00880EFF" w:rsidP="00F548AD">
      <w:pPr>
        <w:jc w:val="both"/>
      </w:pPr>
    </w:p>
    <w:p w:rsidR="0047764B" w:rsidRPr="00562AB8" w:rsidRDefault="00A10216" w:rsidP="00F548AD">
      <w:pPr>
        <w:numPr>
          <w:ilvl w:val="1"/>
          <w:numId w:val="1"/>
        </w:numPr>
        <w:ind w:hanging="360"/>
        <w:contextualSpacing/>
        <w:jc w:val="both"/>
      </w:pPr>
      <w:r w:rsidRPr="00562AB8">
        <w:t xml:space="preserve">ACTION ITEM- </w:t>
      </w:r>
      <w:r w:rsidRPr="00562AB8">
        <w:rPr>
          <w:b/>
        </w:rPr>
        <w:t xml:space="preserve">Committee Appointment [Closed Session] </w:t>
      </w:r>
    </w:p>
    <w:p w:rsidR="0047764B" w:rsidRPr="00562AB8" w:rsidRDefault="0047764B" w:rsidP="00F548AD">
      <w:pPr>
        <w:ind w:left="1710"/>
        <w:contextualSpacing/>
        <w:jc w:val="both"/>
      </w:pPr>
      <w:r w:rsidRPr="00562AB8">
        <w:t xml:space="preserve">During Closed Session </w:t>
      </w:r>
      <w:r w:rsidRPr="00562AB8">
        <w:rPr>
          <w:b/>
        </w:rPr>
        <w:t>t</w:t>
      </w:r>
      <w:r w:rsidRPr="00562AB8">
        <w:t xml:space="preserve">here was a motion to seat </w:t>
      </w:r>
      <w:r w:rsidRPr="00562AB8">
        <w:rPr>
          <w:b/>
        </w:rPr>
        <w:t>Deepankar Sharma</w:t>
      </w:r>
      <w:r w:rsidRPr="00562AB8">
        <w:t xml:space="preserve"> for Programming Council and External Affairs and seat </w:t>
      </w:r>
      <w:r w:rsidRPr="00562AB8">
        <w:rPr>
          <w:b/>
        </w:rPr>
        <w:t xml:space="preserve">Nishad Begum </w:t>
      </w:r>
      <w:proofErr w:type="spellStart"/>
      <w:r w:rsidRPr="00562AB8">
        <w:rPr>
          <w:b/>
        </w:rPr>
        <w:t>Fna</w:t>
      </w:r>
      <w:proofErr w:type="spellEnd"/>
      <w:r w:rsidRPr="00562AB8">
        <w:t xml:space="preserve"> on Programming Council, the vote was 5-0-0.  </w:t>
      </w:r>
    </w:p>
    <w:p w:rsidR="00880EFF" w:rsidRPr="00562AB8" w:rsidRDefault="00A10216" w:rsidP="00F548AD">
      <w:pPr>
        <w:ind w:left="1710"/>
        <w:contextualSpacing/>
        <w:jc w:val="both"/>
      </w:pPr>
      <w:r w:rsidRPr="00562AB8">
        <w:rPr>
          <w:b/>
        </w:rPr>
        <w:t xml:space="preserve"> </w:t>
      </w:r>
    </w:p>
    <w:p w:rsidR="00880EFF" w:rsidRPr="00562AB8" w:rsidRDefault="00A10216" w:rsidP="00F548AD">
      <w:pPr>
        <w:numPr>
          <w:ilvl w:val="1"/>
          <w:numId w:val="1"/>
        </w:numPr>
        <w:ind w:hanging="360"/>
        <w:contextualSpacing/>
        <w:jc w:val="both"/>
      </w:pPr>
      <w:r w:rsidRPr="00562AB8">
        <w:t xml:space="preserve">ACTION ITEM- </w:t>
      </w:r>
      <w:r w:rsidRPr="00562AB8">
        <w:rPr>
          <w:b/>
        </w:rPr>
        <w:t>Board Evaluations [Closed Session]</w:t>
      </w:r>
    </w:p>
    <w:p w:rsidR="0047764B" w:rsidRPr="00562AB8" w:rsidRDefault="0047764B" w:rsidP="00F548AD">
      <w:pPr>
        <w:ind w:left="1710"/>
        <w:contextualSpacing/>
        <w:jc w:val="both"/>
      </w:pPr>
      <w:r w:rsidRPr="00562AB8">
        <w:t>During Closed Session the committee made a motion to give exceptions to the 4 board members for the spring retreat with a vote of 4-0-1.</w:t>
      </w:r>
    </w:p>
    <w:p w:rsidR="0047764B" w:rsidRPr="00562AB8" w:rsidRDefault="0047764B" w:rsidP="00F548AD">
      <w:pPr>
        <w:ind w:left="1710"/>
        <w:contextualSpacing/>
        <w:jc w:val="both"/>
      </w:pPr>
    </w:p>
    <w:p w:rsidR="00880EFF" w:rsidRPr="00562AB8" w:rsidRDefault="00A10216" w:rsidP="00F548AD">
      <w:pPr>
        <w:numPr>
          <w:ilvl w:val="1"/>
          <w:numId w:val="1"/>
        </w:numPr>
        <w:ind w:hanging="360"/>
        <w:contextualSpacing/>
        <w:jc w:val="both"/>
      </w:pPr>
      <w:r w:rsidRPr="00562AB8">
        <w:t xml:space="preserve">ACTION ITEM- </w:t>
      </w:r>
      <w:r w:rsidRPr="00562AB8">
        <w:rPr>
          <w:b/>
        </w:rPr>
        <w:t>Code of Conduct</w:t>
      </w:r>
    </w:p>
    <w:p w:rsidR="0047764B" w:rsidRPr="00562AB8" w:rsidRDefault="0047764B" w:rsidP="00F548AD">
      <w:pPr>
        <w:ind w:left="1710"/>
        <w:contextualSpacing/>
        <w:jc w:val="both"/>
      </w:pPr>
      <w:r w:rsidRPr="00562AB8">
        <w:t>The committee talked about and looked at the code of conduct that was passed. They went over gramm</w:t>
      </w:r>
      <w:r w:rsidR="00F46E88" w:rsidRPr="00562AB8">
        <w:t>ar errors, what changes were made and made changes to the code of conduct.</w:t>
      </w:r>
    </w:p>
    <w:p w:rsidR="0047764B" w:rsidRPr="00562AB8" w:rsidRDefault="0047764B" w:rsidP="00F548AD">
      <w:pPr>
        <w:ind w:left="1710"/>
        <w:contextualSpacing/>
        <w:jc w:val="both"/>
      </w:pPr>
    </w:p>
    <w:p w:rsidR="0047764B" w:rsidRPr="00562AB8" w:rsidRDefault="00F46E88" w:rsidP="00F548AD">
      <w:pPr>
        <w:ind w:left="1710"/>
        <w:contextualSpacing/>
        <w:jc w:val="both"/>
        <w:rPr>
          <w:b/>
        </w:rPr>
      </w:pPr>
      <w:r w:rsidRPr="00562AB8">
        <w:rPr>
          <w:b/>
        </w:rPr>
        <w:t>(MS</w:t>
      </w:r>
      <w:r w:rsidR="0047764B" w:rsidRPr="00562AB8">
        <w:rPr>
          <w:b/>
        </w:rPr>
        <w:t xml:space="preserve">) </w:t>
      </w:r>
      <w:proofErr w:type="gramStart"/>
      <w:r w:rsidR="0047764B" w:rsidRPr="00562AB8">
        <w:t xml:space="preserve">Motion to approve the code of conduct by </w:t>
      </w:r>
      <w:r w:rsidR="0047764B" w:rsidRPr="00562AB8">
        <w:rPr>
          <w:b/>
        </w:rPr>
        <w:t xml:space="preserve">D. Lopez, </w:t>
      </w:r>
      <w:r w:rsidR="0047764B" w:rsidRPr="00562AB8">
        <w:t xml:space="preserve">seconded by </w:t>
      </w:r>
      <w:r w:rsidR="006B0D79" w:rsidRPr="00562AB8">
        <w:rPr>
          <w:b/>
        </w:rPr>
        <w:t>C. Sanchez.</w:t>
      </w:r>
      <w:proofErr w:type="gramEnd"/>
      <w:r w:rsidR="006B0D79" w:rsidRPr="00562AB8">
        <w:rPr>
          <w:b/>
        </w:rPr>
        <w:t xml:space="preserve"> </w:t>
      </w:r>
    </w:p>
    <w:p w:rsidR="006B0D79" w:rsidRPr="00562AB8" w:rsidRDefault="006B0D79" w:rsidP="00F548AD">
      <w:pPr>
        <w:ind w:left="1710"/>
        <w:contextualSpacing/>
        <w:jc w:val="both"/>
        <w:rPr>
          <w:b/>
        </w:rPr>
      </w:pPr>
    </w:p>
    <w:p w:rsidR="006B0D79" w:rsidRPr="00562AB8" w:rsidRDefault="006B0D79" w:rsidP="00F548AD">
      <w:pPr>
        <w:ind w:left="1710"/>
        <w:contextualSpacing/>
        <w:jc w:val="both"/>
      </w:pPr>
      <w:r w:rsidRPr="00562AB8">
        <w:rPr>
          <w:b/>
        </w:rPr>
        <w:t>(MSP)</w:t>
      </w:r>
      <w:r w:rsidRPr="00562AB8">
        <w:t xml:space="preserve"> Motion to add an amendment to state this code of conduct will go into effect immediately upon approval by </w:t>
      </w:r>
      <w:r w:rsidRPr="00562AB8">
        <w:rPr>
          <w:b/>
        </w:rPr>
        <w:t>D. Lopez</w:t>
      </w:r>
      <w:r w:rsidRPr="00562AB8">
        <w:t xml:space="preserve">, seconded by </w:t>
      </w:r>
      <w:r w:rsidRPr="00562AB8">
        <w:rPr>
          <w:b/>
        </w:rPr>
        <w:t>C. Sanchez</w:t>
      </w:r>
      <w:r w:rsidRPr="00562AB8">
        <w:t xml:space="preserve">, motion </w:t>
      </w:r>
      <w:r w:rsidRPr="00562AB8">
        <w:rPr>
          <w:b/>
        </w:rPr>
        <w:t>PASSED</w:t>
      </w:r>
      <w:r w:rsidRPr="00562AB8">
        <w:t>.</w:t>
      </w:r>
    </w:p>
    <w:p w:rsidR="006B0D79" w:rsidRPr="00562AB8" w:rsidRDefault="006B0D79" w:rsidP="00F548AD">
      <w:pPr>
        <w:ind w:left="1710"/>
        <w:contextualSpacing/>
        <w:jc w:val="both"/>
      </w:pPr>
    </w:p>
    <w:p w:rsidR="00F46E88" w:rsidRPr="00562AB8" w:rsidRDefault="00F46E88" w:rsidP="00F548AD">
      <w:pPr>
        <w:ind w:left="1710"/>
        <w:contextualSpacing/>
        <w:jc w:val="both"/>
      </w:pPr>
    </w:p>
    <w:p w:rsidR="00F46E88" w:rsidRPr="00562AB8" w:rsidRDefault="00F46E88" w:rsidP="00F548AD">
      <w:pPr>
        <w:ind w:left="1710"/>
        <w:contextualSpacing/>
        <w:jc w:val="both"/>
      </w:pPr>
      <w:r w:rsidRPr="00562AB8">
        <w:rPr>
          <w:b/>
        </w:rPr>
        <w:t xml:space="preserve">(MSP) </w:t>
      </w:r>
      <w:r w:rsidRPr="00562AB8">
        <w:t xml:space="preserve"> Motion to  add an amendment stating the for the second violation they will have a mandatory meeting with the Executive Director where a plan of action will be made to address their issue, for the third violation it will be the same thing but met with the Presidential designee by </w:t>
      </w:r>
      <w:r w:rsidRPr="00562AB8">
        <w:rPr>
          <w:b/>
        </w:rPr>
        <w:t>M. Castillo</w:t>
      </w:r>
      <w:r w:rsidRPr="00562AB8">
        <w:t xml:space="preserve">, seconded by </w:t>
      </w:r>
      <w:r w:rsidRPr="00562AB8">
        <w:rPr>
          <w:b/>
        </w:rPr>
        <w:t>D. Lopez</w:t>
      </w:r>
      <w:r w:rsidRPr="00562AB8">
        <w:t xml:space="preserve">, motion </w:t>
      </w:r>
      <w:r w:rsidRPr="00562AB8">
        <w:rPr>
          <w:b/>
        </w:rPr>
        <w:t>PASSED</w:t>
      </w:r>
      <w:r w:rsidRPr="00562AB8">
        <w:t>.</w:t>
      </w:r>
    </w:p>
    <w:p w:rsidR="00F46E88" w:rsidRPr="00562AB8" w:rsidRDefault="00F46E88" w:rsidP="00F548AD">
      <w:pPr>
        <w:ind w:left="1710"/>
        <w:contextualSpacing/>
        <w:jc w:val="both"/>
      </w:pPr>
    </w:p>
    <w:p w:rsidR="00F46E88" w:rsidRPr="00562AB8" w:rsidRDefault="00F46E88" w:rsidP="00F548AD">
      <w:pPr>
        <w:ind w:left="1710"/>
        <w:contextualSpacing/>
        <w:jc w:val="both"/>
      </w:pPr>
      <w:r w:rsidRPr="00562AB8">
        <w:t>The committee talked about what would happen if this was passed and the committee member already has strikes against them with different consequences.</w:t>
      </w:r>
    </w:p>
    <w:p w:rsidR="00F46E88" w:rsidRPr="00562AB8" w:rsidRDefault="00F46E88" w:rsidP="00F548AD">
      <w:pPr>
        <w:ind w:left="1710"/>
        <w:contextualSpacing/>
        <w:jc w:val="both"/>
      </w:pPr>
    </w:p>
    <w:p w:rsidR="00F46E88" w:rsidRPr="00562AB8" w:rsidRDefault="00F46E88" w:rsidP="00F548AD">
      <w:pPr>
        <w:ind w:left="1710"/>
        <w:contextualSpacing/>
        <w:jc w:val="both"/>
        <w:rPr>
          <w:b/>
        </w:rPr>
      </w:pPr>
      <w:r w:rsidRPr="00562AB8">
        <w:rPr>
          <w:b/>
        </w:rPr>
        <w:lastRenderedPageBreak/>
        <w:t>(MSP)</w:t>
      </w:r>
      <w:r w:rsidRPr="00562AB8">
        <w:t xml:space="preserve"> Motion to amend the code of conduct adding that any strikes made previously are carried over </w:t>
      </w:r>
      <w:r w:rsidR="006738D6" w:rsidRPr="00562AB8">
        <w:t xml:space="preserve">for the 2015-2016 school year by </w:t>
      </w:r>
      <w:r w:rsidR="006738D6" w:rsidRPr="00562AB8">
        <w:rPr>
          <w:b/>
        </w:rPr>
        <w:t>D. Lopez</w:t>
      </w:r>
      <w:r w:rsidR="006738D6" w:rsidRPr="00562AB8">
        <w:t xml:space="preserve">, seconded by </w:t>
      </w:r>
      <w:r w:rsidR="006738D6" w:rsidRPr="00562AB8">
        <w:rPr>
          <w:b/>
        </w:rPr>
        <w:t xml:space="preserve">S. Acosta, </w:t>
      </w:r>
      <w:r w:rsidR="006738D6" w:rsidRPr="00562AB8">
        <w:t xml:space="preserve">motion </w:t>
      </w:r>
      <w:r w:rsidR="006738D6" w:rsidRPr="00562AB8">
        <w:rPr>
          <w:b/>
        </w:rPr>
        <w:t>PASSED.</w:t>
      </w:r>
    </w:p>
    <w:p w:rsidR="006738D6" w:rsidRPr="00562AB8" w:rsidRDefault="006738D6" w:rsidP="00F548AD">
      <w:pPr>
        <w:ind w:left="1710"/>
        <w:contextualSpacing/>
        <w:jc w:val="both"/>
        <w:rPr>
          <w:b/>
        </w:rPr>
      </w:pPr>
    </w:p>
    <w:p w:rsidR="006738D6" w:rsidRPr="00562AB8" w:rsidRDefault="006738D6" w:rsidP="00F548AD">
      <w:pPr>
        <w:ind w:left="1710"/>
        <w:contextualSpacing/>
        <w:jc w:val="both"/>
      </w:pPr>
      <w:r w:rsidRPr="00562AB8">
        <w:rPr>
          <w:b/>
        </w:rPr>
        <w:t xml:space="preserve">(MSP) </w:t>
      </w:r>
      <w:r w:rsidRPr="00562AB8">
        <w:t>Motion to amend the code of conduct adding a signature from the President or EVP</w:t>
      </w:r>
      <w:r w:rsidR="0001053F" w:rsidRPr="00562AB8">
        <w:t>/ Chief of Staff</w:t>
      </w:r>
      <w:r w:rsidRPr="00562AB8">
        <w:t xml:space="preserve"> for verification by </w:t>
      </w:r>
      <w:r w:rsidRPr="00562AB8">
        <w:rPr>
          <w:b/>
        </w:rPr>
        <w:t>D. Lopez</w:t>
      </w:r>
      <w:r w:rsidRPr="00562AB8">
        <w:t xml:space="preserve">, seconded by </w:t>
      </w:r>
      <w:r w:rsidRPr="00562AB8">
        <w:rPr>
          <w:b/>
        </w:rPr>
        <w:t>C. Sanchez</w:t>
      </w:r>
      <w:r w:rsidR="0001053F" w:rsidRPr="00562AB8">
        <w:t xml:space="preserve">, motion </w:t>
      </w:r>
      <w:r w:rsidR="0001053F" w:rsidRPr="00562AB8">
        <w:rPr>
          <w:b/>
        </w:rPr>
        <w:t>PASSED.</w:t>
      </w:r>
      <w:r w:rsidRPr="00562AB8">
        <w:t xml:space="preserve"> </w:t>
      </w:r>
    </w:p>
    <w:p w:rsidR="0001053F" w:rsidRPr="00562AB8" w:rsidRDefault="0001053F" w:rsidP="00F548AD">
      <w:pPr>
        <w:ind w:left="1710"/>
        <w:contextualSpacing/>
        <w:jc w:val="both"/>
      </w:pPr>
    </w:p>
    <w:p w:rsidR="0001053F" w:rsidRPr="00562AB8" w:rsidRDefault="0001053F" w:rsidP="00F548AD">
      <w:pPr>
        <w:ind w:left="1710"/>
        <w:contextualSpacing/>
        <w:jc w:val="both"/>
        <w:rPr>
          <w:b/>
        </w:rPr>
      </w:pPr>
      <w:r w:rsidRPr="00562AB8">
        <w:rPr>
          <w:b/>
        </w:rPr>
        <w:t xml:space="preserve">(MSP) </w:t>
      </w:r>
      <w:r w:rsidRPr="00562AB8">
        <w:t xml:space="preserve">Motion to approve the amended code of conduct, motion </w:t>
      </w:r>
      <w:r w:rsidRPr="00562AB8">
        <w:rPr>
          <w:b/>
        </w:rPr>
        <w:t>PASSED.</w:t>
      </w:r>
    </w:p>
    <w:p w:rsidR="0001053F" w:rsidRPr="00562AB8" w:rsidRDefault="0001053F" w:rsidP="00F548AD">
      <w:pPr>
        <w:pStyle w:val="NoSpacing"/>
        <w:jc w:val="both"/>
        <w:rPr>
          <w:b/>
          <w:u w:val="single"/>
        </w:rPr>
      </w:pPr>
      <w:r w:rsidRPr="00562AB8">
        <w:rPr>
          <w:b/>
          <w:u w:val="single"/>
        </w:rPr>
        <w:t>22:50</w:t>
      </w:r>
    </w:p>
    <w:p w:rsidR="00880EFF" w:rsidRPr="00562AB8" w:rsidRDefault="00A10216" w:rsidP="00F548AD">
      <w:pPr>
        <w:jc w:val="both"/>
      </w:pPr>
      <w:r w:rsidRPr="00562AB8">
        <w:rPr>
          <w:b/>
        </w:rPr>
        <w:t xml:space="preserve">                                </w:t>
      </w:r>
      <w:r w:rsidRPr="00562AB8">
        <w:t xml:space="preserve">                                                          </w:t>
      </w:r>
    </w:p>
    <w:p w:rsidR="0001053F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bookmarkStart w:id="1" w:name="h.gjdgxs" w:colFirst="0" w:colLast="0"/>
      <w:bookmarkEnd w:id="1"/>
      <w:r w:rsidRPr="00562AB8">
        <w:t>ROUND TABLE REMARKS</w:t>
      </w:r>
    </w:p>
    <w:p w:rsidR="00880EFF" w:rsidRPr="00562AB8" w:rsidRDefault="0001053F" w:rsidP="00F548AD">
      <w:pPr>
        <w:ind w:left="720"/>
        <w:contextualSpacing/>
        <w:jc w:val="both"/>
      </w:pPr>
      <w:r w:rsidRPr="00562AB8">
        <w:t>No roundtable remarks.</w:t>
      </w:r>
      <w:r w:rsidR="00A10216" w:rsidRPr="00562AB8">
        <w:t xml:space="preserve"> </w:t>
      </w:r>
    </w:p>
    <w:p w:rsidR="00880EFF" w:rsidRPr="00562AB8" w:rsidRDefault="00880EFF" w:rsidP="00F548AD">
      <w:pPr>
        <w:ind w:left="720"/>
        <w:jc w:val="both"/>
      </w:pPr>
    </w:p>
    <w:p w:rsidR="00880EFF" w:rsidRPr="00562AB8" w:rsidRDefault="00A10216" w:rsidP="00F548AD">
      <w:pPr>
        <w:numPr>
          <w:ilvl w:val="0"/>
          <w:numId w:val="1"/>
        </w:numPr>
        <w:ind w:hanging="720"/>
        <w:contextualSpacing/>
        <w:jc w:val="both"/>
      </w:pPr>
      <w:r w:rsidRPr="00562AB8">
        <w:t>ADJOURNMENT</w:t>
      </w:r>
      <w:r w:rsidR="000556C0" w:rsidRPr="00562AB8">
        <w:t xml:space="preserve"> </w:t>
      </w:r>
      <w:r w:rsidR="000556C0" w:rsidRPr="00562AB8">
        <w:rPr>
          <w:b/>
        </w:rPr>
        <w:t>AT</w:t>
      </w:r>
      <w:r w:rsidR="001B2EA1" w:rsidRPr="00562AB8">
        <w:rPr>
          <w:b/>
        </w:rPr>
        <w:t xml:space="preserve"> 12:56 P.M.</w:t>
      </w:r>
    </w:p>
    <w:p w:rsidR="000556C0" w:rsidRPr="00562AB8" w:rsidRDefault="000556C0" w:rsidP="00F548AD">
      <w:pPr>
        <w:ind w:left="720"/>
        <w:contextualSpacing/>
        <w:jc w:val="both"/>
        <w:rPr>
          <w:b/>
        </w:rPr>
      </w:pPr>
    </w:p>
    <w:p w:rsidR="000556C0" w:rsidRPr="00562AB8" w:rsidRDefault="001B2EA1" w:rsidP="00F548AD">
      <w:pPr>
        <w:ind w:left="720"/>
        <w:contextualSpacing/>
        <w:jc w:val="both"/>
      </w:pPr>
      <w:r w:rsidRPr="00562AB8">
        <w:t>Minutes</w:t>
      </w:r>
      <w:r w:rsidR="000556C0" w:rsidRPr="00562AB8">
        <w:t xml:space="preserve"> Reviewed by:</w:t>
      </w:r>
    </w:p>
    <w:p w:rsidR="000556C0" w:rsidRPr="00562AB8" w:rsidRDefault="000556C0" w:rsidP="00F548AD">
      <w:pPr>
        <w:ind w:left="720"/>
        <w:contextualSpacing/>
        <w:jc w:val="both"/>
        <w:rPr>
          <w:b/>
          <w:u w:val="single"/>
        </w:rPr>
      </w:pPr>
      <w:r w:rsidRPr="00562AB8">
        <w:rPr>
          <w:b/>
          <w:u w:val="single"/>
        </w:rPr>
        <w:t>Chair, Executive VP</w:t>
      </w:r>
    </w:p>
    <w:p w:rsidR="000556C0" w:rsidRPr="00562AB8" w:rsidRDefault="000556C0" w:rsidP="00F548AD">
      <w:pPr>
        <w:ind w:left="720"/>
        <w:contextualSpacing/>
        <w:jc w:val="both"/>
      </w:pPr>
      <w:r w:rsidRPr="00562AB8">
        <w:t>Name: Stacey Acosta</w:t>
      </w:r>
    </w:p>
    <w:p w:rsidR="000556C0" w:rsidRDefault="000556C0" w:rsidP="00F548AD">
      <w:pPr>
        <w:ind w:left="720"/>
        <w:contextualSpacing/>
        <w:jc w:val="both"/>
      </w:pPr>
    </w:p>
    <w:p w:rsidR="00967EE7" w:rsidRDefault="00967EE7" w:rsidP="00F548AD">
      <w:pPr>
        <w:ind w:left="720"/>
        <w:contextualSpacing/>
        <w:jc w:val="both"/>
      </w:pPr>
    </w:p>
    <w:p w:rsidR="00967EE7" w:rsidRPr="00562AB8" w:rsidRDefault="00967EE7" w:rsidP="00F548AD">
      <w:pPr>
        <w:ind w:left="720"/>
        <w:contextualSpacing/>
        <w:jc w:val="both"/>
      </w:pPr>
    </w:p>
    <w:p w:rsidR="000556C0" w:rsidRPr="00562AB8" w:rsidRDefault="000556C0" w:rsidP="00F548AD">
      <w:pPr>
        <w:ind w:left="720"/>
        <w:contextualSpacing/>
        <w:jc w:val="both"/>
      </w:pPr>
      <w:r w:rsidRPr="00562AB8">
        <w:t>Minutes Approved on:</w:t>
      </w:r>
    </w:p>
    <w:p w:rsidR="000556C0" w:rsidRPr="00967EE7" w:rsidRDefault="00967EE7" w:rsidP="00F548AD">
      <w:pPr>
        <w:ind w:left="720"/>
        <w:contextualSpacing/>
        <w:jc w:val="both"/>
        <w:rPr>
          <w:b/>
          <w:u w:val="single"/>
        </w:rPr>
      </w:pPr>
      <w:r w:rsidRPr="00967EE7">
        <w:rPr>
          <w:b/>
          <w:u w:val="single"/>
        </w:rPr>
        <w:t>5-9-16</w:t>
      </w:r>
    </w:p>
    <w:p w:rsidR="000556C0" w:rsidRPr="00562AB8" w:rsidRDefault="000556C0" w:rsidP="00F548AD">
      <w:pPr>
        <w:ind w:left="720"/>
        <w:contextualSpacing/>
        <w:jc w:val="both"/>
      </w:pPr>
      <w:r w:rsidRPr="00562AB8">
        <w:t>Date:</w:t>
      </w:r>
    </w:p>
    <w:sectPr w:rsidR="000556C0" w:rsidRPr="00562AB8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78" w:rsidRDefault="00286578">
      <w:r>
        <w:separator/>
      </w:r>
    </w:p>
  </w:endnote>
  <w:endnote w:type="continuationSeparator" w:id="0">
    <w:p w:rsidR="00286578" w:rsidRDefault="0028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F" w:rsidRDefault="00A1021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9758" cy="1049138"/>
          <wp:effectExtent l="0" t="0" r="571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48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0EFF" w:rsidRDefault="00A1021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78" w:rsidRDefault="00286578">
      <w:r>
        <w:separator/>
      </w:r>
    </w:p>
  </w:footnote>
  <w:footnote w:type="continuationSeparator" w:id="0">
    <w:p w:rsidR="00286578" w:rsidRDefault="0028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F" w:rsidRDefault="00A1021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0EFF" w:rsidRDefault="00880EFF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793"/>
    <w:multiLevelType w:val="multilevel"/>
    <w:tmpl w:val="B8C02E9A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0EFF"/>
    <w:rsid w:val="0001053F"/>
    <w:rsid w:val="000556C0"/>
    <w:rsid w:val="001B2EA1"/>
    <w:rsid w:val="001D43A7"/>
    <w:rsid w:val="00286578"/>
    <w:rsid w:val="00342070"/>
    <w:rsid w:val="0047764B"/>
    <w:rsid w:val="00562AB8"/>
    <w:rsid w:val="00673310"/>
    <w:rsid w:val="006738D6"/>
    <w:rsid w:val="006B0D79"/>
    <w:rsid w:val="00717697"/>
    <w:rsid w:val="00732581"/>
    <w:rsid w:val="00880EFF"/>
    <w:rsid w:val="008F45FA"/>
    <w:rsid w:val="00967EE7"/>
    <w:rsid w:val="00A10216"/>
    <w:rsid w:val="00B36BBB"/>
    <w:rsid w:val="00BF7C71"/>
    <w:rsid w:val="00F46E88"/>
    <w:rsid w:val="00F548AD"/>
    <w:rsid w:val="00FB56D2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070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53F"/>
  </w:style>
  <w:style w:type="paragraph" w:styleId="Header">
    <w:name w:val="header"/>
    <w:basedOn w:val="Normal"/>
    <w:link w:val="HeaderChar"/>
    <w:uiPriority w:val="99"/>
    <w:unhideWhenUsed/>
    <w:rsid w:val="0056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B8"/>
  </w:style>
  <w:style w:type="paragraph" w:styleId="Footer">
    <w:name w:val="footer"/>
    <w:basedOn w:val="Normal"/>
    <w:link w:val="FooterChar"/>
    <w:uiPriority w:val="99"/>
    <w:unhideWhenUsed/>
    <w:rsid w:val="0056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2070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53F"/>
  </w:style>
  <w:style w:type="paragraph" w:styleId="Header">
    <w:name w:val="header"/>
    <w:basedOn w:val="Normal"/>
    <w:link w:val="HeaderChar"/>
    <w:uiPriority w:val="99"/>
    <w:unhideWhenUsed/>
    <w:rsid w:val="0056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B8"/>
  </w:style>
  <w:style w:type="paragraph" w:styleId="Footer">
    <w:name w:val="footer"/>
    <w:basedOn w:val="Normal"/>
    <w:link w:val="FooterChar"/>
    <w:uiPriority w:val="99"/>
    <w:unhideWhenUsed/>
    <w:rsid w:val="0056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Sneh Sharma</dc:creator>
  <cp:lastModifiedBy>CSUEB User</cp:lastModifiedBy>
  <cp:revision>11</cp:revision>
  <cp:lastPrinted>2016-05-05T19:46:00Z</cp:lastPrinted>
  <dcterms:created xsi:type="dcterms:W3CDTF">2016-04-21T19:06:00Z</dcterms:created>
  <dcterms:modified xsi:type="dcterms:W3CDTF">2016-05-05T19:48:00Z</dcterms:modified>
</cp:coreProperties>
</file>