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748" w:rsidRDefault="00B57748" w:rsidP="00422688">
      <w:pPr>
        <w:pStyle w:val="Subtitle"/>
        <w:jc w:val="center"/>
        <w:rPr>
          <w:rFonts w:ascii="Times New Roman" w:hAnsi="Times New Roman" w:cs="Times New Roman"/>
          <w:b/>
          <w:i w:val="0"/>
          <w:color w:val="auto"/>
          <w:sz w:val="28"/>
          <w:szCs w:val="28"/>
        </w:rPr>
      </w:pPr>
    </w:p>
    <w:p w:rsidR="00242971" w:rsidRDefault="00242971" w:rsidP="00422688">
      <w:pPr>
        <w:pStyle w:val="Subtitle"/>
        <w:jc w:val="center"/>
        <w:rPr>
          <w:rFonts w:ascii="Times New Roman" w:hAnsi="Times New Roman" w:cs="Times New Roman"/>
          <w:b/>
          <w:i w:val="0"/>
          <w:color w:val="auto"/>
          <w:sz w:val="28"/>
          <w:szCs w:val="28"/>
        </w:rPr>
      </w:pPr>
      <w:r w:rsidRPr="00422688">
        <w:rPr>
          <w:rFonts w:ascii="Times New Roman" w:hAnsi="Times New Roman" w:cs="Times New Roman"/>
          <w:b/>
          <w:i w:val="0"/>
          <w:color w:val="auto"/>
          <w:sz w:val="28"/>
          <w:szCs w:val="28"/>
        </w:rPr>
        <w:t xml:space="preserve">Executive Committee </w:t>
      </w:r>
      <w:r w:rsidR="00EC3159" w:rsidRPr="00422688">
        <w:rPr>
          <w:rFonts w:ascii="Times New Roman" w:hAnsi="Times New Roman" w:cs="Times New Roman"/>
          <w:b/>
          <w:i w:val="0"/>
          <w:color w:val="auto"/>
          <w:sz w:val="28"/>
          <w:szCs w:val="28"/>
        </w:rPr>
        <w:t>Meeting Minutes of July 1</w:t>
      </w:r>
      <w:r w:rsidR="00EC3159" w:rsidRPr="00422688">
        <w:rPr>
          <w:rFonts w:ascii="Times New Roman" w:hAnsi="Times New Roman" w:cs="Times New Roman"/>
          <w:b/>
          <w:i w:val="0"/>
          <w:color w:val="auto"/>
          <w:sz w:val="28"/>
          <w:szCs w:val="28"/>
          <w:vertAlign w:val="superscript"/>
        </w:rPr>
        <w:t>st</w:t>
      </w:r>
      <w:r w:rsidR="00EC3159" w:rsidRPr="00422688">
        <w:rPr>
          <w:rFonts w:ascii="Times New Roman" w:hAnsi="Times New Roman" w:cs="Times New Roman"/>
          <w:b/>
          <w:i w:val="0"/>
          <w:color w:val="auto"/>
          <w:sz w:val="28"/>
          <w:szCs w:val="28"/>
        </w:rPr>
        <w:t>, 2016</w:t>
      </w:r>
    </w:p>
    <w:p w:rsidR="00B57748" w:rsidRPr="00B57748" w:rsidRDefault="00B57748" w:rsidP="00B57748"/>
    <w:p w:rsidR="00242971" w:rsidRPr="00422688" w:rsidRDefault="00242971" w:rsidP="00422688">
      <w:pPr>
        <w:autoSpaceDE w:val="0"/>
        <w:autoSpaceDN w:val="0"/>
        <w:adjustRightInd w:val="0"/>
        <w:ind w:right="-360"/>
        <w:jc w:val="both"/>
      </w:pPr>
    </w:p>
    <w:p w:rsidR="00242971" w:rsidRPr="00422688" w:rsidRDefault="00242971" w:rsidP="00422688">
      <w:pPr>
        <w:numPr>
          <w:ilvl w:val="0"/>
          <w:numId w:val="1"/>
        </w:numPr>
        <w:tabs>
          <w:tab w:val="num" w:pos="900"/>
        </w:tabs>
        <w:autoSpaceDE w:val="0"/>
        <w:autoSpaceDN w:val="0"/>
        <w:adjustRightInd w:val="0"/>
        <w:contextualSpacing/>
        <w:jc w:val="both"/>
      </w:pPr>
      <w:r w:rsidRPr="00422688">
        <w:t>CALL TO ORDER</w:t>
      </w:r>
      <w:r w:rsidR="00EC3159" w:rsidRPr="00422688">
        <w:t xml:space="preserve"> </w:t>
      </w:r>
      <w:r w:rsidR="00EC3159" w:rsidRPr="00422688">
        <w:rPr>
          <w:b/>
        </w:rPr>
        <w:t xml:space="preserve">AT </w:t>
      </w:r>
      <w:r w:rsidR="00F14D41">
        <w:rPr>
          <w:b/>
        </w:rPr>
        <w:t>12:00 P.M.</w:t>
      </w:r>
    </w:p>
    <w:p w:rsidR="00EC3159" w:rsidRPr="00422688" w:rsidRDefault="00EC3159" w:rsidP="00422688">
      <w:pPr>
        <w:tabs>
          <w:tab w:val="num" w:pos="900"/>
        </w:tabs>
        <w:autoSpaceDE w:val="0"/>
        <w:autoSpaceDN w:val="0"/>
        <w:adjustRightInd w:val="0"/>
        <w:ind w:left="720"/>
        <w:contextualSpacing/>
        <w:jc w:val="both"/>
      </w:pPr>
    </w:p>
    <w:p w:rsidR="00242971" w:rsidRPr="00422688" w:rsidRDefault="00242971" w:rsidP="00422688">
      <w:pPr>
        <w:numPr>
          <w:ilvl w:val="0"/>
          <w:numId w:val="1"/>
        </w:numPr>
        <w:tabs>
          <w:tab w:val="num" w:pos="900"/>
        </w:tabs>
        <w:autoSpaceDE w:val="0"/>
        <w:autoSpaceDN w:val="0"/>
        <w:adjustRightInd w:val="0"/>
        <w:contextualSpacing/>
        <w:jc w:val="both"/>
      </w:pPr>
      <w:r w:rsidRPr="00422688">
        <w:t>ROLL CALL</w:t>
      </w:r>
    </w:p>
    <w:p w:rsidR="00EC3159" w:rsidRPr="00422688" w:rsidRDefault="00EC3159" w:rsidP="00422688">
      <w:pPr>
        <w:tabs>
          <w:tab w:val="num" w:pos="900"/>
        </w:tabs>
        <w:autoSpaceDE w:val="0"/>
        <w:autoSpaceDN w:val="0"/>
        <w:adjustRightInd w:val="0"/>
        <w:ind w:left="720"/>
        <w:contextualSpacing/>
        <w:jc w:val="both"/>
      </w:pPr>
    </w:p>
    <w:p w:rsidR="00EC3159" w:rsidRPr="00422688" w:rsidRDefault="00EC3159" w:rsidP="00422688">
      <w:pPr>
        <w:tabs>
          <w:tab w:val="num" w:pos="900"/>
        </w:tabs>
        <w:autoSpaceDE w:val="0"/>
        <w:autoSpaceDN w:val="0"/>
        <w:adjustRightInd w:val="0"/>
        <w:ind w:left="720"/>
        <w:contextualSpacing/>
        <w:jc w:val="both"/>
      </w:pPr>
      <w:r w:rsidRPr="00422688">
        <w:rPr>
          <w:b/>
        </w:rPr>
        <w:t>Present:</w:t>
      </w:r>
      <w:r w:rsidRPr="00422688">
        <w:t xml:space="preserve"> H. Erhahon, S. Quiambao, R. Khorasani, </w:t>
      </w:r>
      <w:r w:rsidR="000A527B" w:rsidRPr="00422688">
        <w:t>K. Rojas, L. Ramos, M. Cast</w:t>
      </w:r>
      <w:r w:rsidR="00775505" w:rsidRPr="00422688">
        <w:t>illo, J. Plas</w:t>
      </w:r>
      <w:r w:rsidR="000A527B" w:rsidRPr="00422688">
        <w:t>encia, and E. Pinlac.</w:t>
      </w:r>
    </w:p>
    <w:p w:rsidR="00EC3159" w:rsidRPr="00422688" w:rsidRDefault="00EC3159" w:rsidP="00422688">
      <w:pPr>
        <w:tabs>
          <w:tab w:val="num" w:pos="900"/>
        </w:tabs>
        <w:autoSpaceDE w:val="0"/>
        <w:autoSpaceDN w:val="0"/>
        <w:adjustRightInd w:val="0"/>
        <w:ind w:left="720"/>
        <w:contextualSpacing/>
        <w:jc w:val="both"/>
      </w:pPr>
    </w:p>
    <w:p w:rsidR="00EC3159" w:rsidRPr="00422688" w:rsidRDefault="00EC3159" w:rsidP="00422688">
      <w:pPr>
        <w:tabs>
          <w:tab w:val="num" w:pos="900"/>
        </w:tabs>
        <w:autoSpaceDE w:val="0"/>
        <w:autoSpaceDN w:val="0"/>
        <w:adjustRightInd w:val="0"/>
        <w:ind w:left="720"/>
        <w:contextualSpacing/>
        <w:jc w:val="both"/>
      </w:pPr>
      <w:r w:rsidRPr="00422688">
        <w:rPr>
          <w:b/>
        </w:rPr>
        <w:t>Late:</w:t>
      </w:r>
      <w:r w:rsidR="00775505" w:rsidRPr="00422688">
        <w:t xml:space="preserve"> None.</w:t>
      </w:r>
    </w:p>
    <w:p w:rsidR="00EC3159" w:rsidRPr="00422688" w:rsidRDefault="00EC3159" w:rsidP="00422688">
      <w:pPr>
        <w:tabs>
          <w:tab w:val="num" w:pos="900"/>
        </w:tabs>
        <w:autoSpaceDE w:val="0"/>
        <w:autoSpaceDN w:val="0"/>
        <w:adjustRightInd w:val="0"/>
        <w:ind w:left="720"/>
        <w:contextualSpacing/>
        <w:jc w:val="both"/>
      </w:pPr>
    </w:p>
    <w:p w:rsidR="00EC3159" w:rsidRPr="00422688" w:rsidRDefault="00EC3159" w:rsidP="00422688">
      <w:pPr>
        <w:tabs>
          <w:tab w:val="num" w:pos="900"/>
        </w:tabs>
        <w:autoSpaceDE w:val="0"/>
        <w:autoSpaceDN w:val="0"/>
        <w:adjustRightInd w:val="0"/>
        <w:ind w:left="720"/>
        <w:contextualSpacing/>
        <w:jc w:val="both"/>
      </w:pPr>
      <w:r w:rsidRPr="00422688">
        <w:rPr>
          <w:b/>
        </w:rPr>
        <w:t>Not Present</w:t>
      </w:r>
      <w:r w:rsidR="00775505" w:rsidRPr="00422688">
        <w:rPr>
          <w:b/>
        </w:rPr>
        <w:t>:</w:t>
      </w:r>
      <w:r w:rsidR="00775505" w:rsidRPr="00422688">
        <w:t xml:space="preserve"> None.</w:t>
      </w:r>
    </w:p>
    <w:p w:rsidR="00EC3159" w:rsidRPr="00422688" w:rsidRDefault="00EC3159" w:rsidP="00422688">
      <w:pPr>
        <w:tabs>
          <w:tab w:val="num" w:pos="900"/>
        </w:tabs>
        <w:autoSpaceDE w:val="0"/>
        <w:autoSpaceDN w:val="0"/>
        <w:adjustRightInd w:val="0"/>
        <w:ind w:left="720"/>
        <w:contextualSpacing/>
        <w:jc w:val="both"/>
      </w:pPr>
    </w:p>
    <w:p w:rsidR="00242971" w:rsidRPr="00422688" w:rsidRDefault="00242971" w:rsidP="00422688">
      <w:pPr>
        <w:numPr>
          <w:ilvl w:val="0"/>
          <w:numId w:val="1"/>
        </w:numPr>
        <w:tabs>
          <w:tab w:val="num" w:pos="900"/>
        </w:tabs>
        <w:autoSpaceDE w:val="0"/>
        <w:autoSpaceDN w:val="0"/>
        <w:adjustRightInd w:val="0"/>
        <w:contextualSpacing/>
        <w:jc w:val="both"/>
      </w:pPr>
      <w:r w:rsidRPr="00422688">
        <w:rPr>
          <w:bCs/>
        </w:rPr>
        <w:t>ACTION ITEM</w:t>
      </w:r>
      <w:r w:rsidRPr="00422688">
        <w:rPr>
          <w:b/>
          <w:bCs/>
        </w:rPr>
        <w:t xml:space="preserve"> - Approval of the Agenda</w:t>
      </w:r>
    </w:p>
    <w:p w:rsidR="00775505" w:rsidRPr="00422688" w:rsidRDefault="00775505" w:rsidP="00422688">
      <w:pPr>
        <w:tabs>
          <w:tab w:val="num" w:pos="900"/>
        </w:tabs>
        <w:autoSpaceDE w:val="0"/>
        <w:autoSpaceDN w:val="0"/>
        <w:adjustRightInd w:val="0"/>
        <w:ind w:left="720"/>
        <w:contextualSpacing/>
        <w:jc w:val="both"/>
        <w:rPr>
          <w:b/>
          <w:bCs/>
        </w:rPr>
      </w:pPr>
    </w:p>
    <w:p w:rsidR="00775505" w:rsidRPr="00422688" w:rsidRDefault="00775505" w:rsidP="00422688">
      <w:pPr>
        <w:tabs>
          <w:tab w:val="num" w:pos="900"/>
        </w:tabs>
        <w:autoSpaceDE w:val="0"/>
        <w:autoSpaceDN w:val="0"/>
        <w:adjustRightInd w:val="0"/>
        <w:ind w:left="720"/>
        <w:contextualSpacing/>
        <w:jc w:val="both"/>
      </w:pPr>
      <w:r w:rsidRPr="00422688">
        <w:rPr>
          <w:b/>
          <w:bCs/>
        </w:rPr>
        <w:t xml:space="preserve">(MSP) </w:t>
      </w:r>
      <w:r w:rsidRPr="00422688">
        <w:rPr>
          <w:bCs/>
        </w:rPr>
        <w:t xml:space="preserve">Motion to approve the agenda by </w:t>
      </w:r>
      <w:r w:rsidRPr="00422688">
        <w:rPr>
          <w:b/>
          <w:bCs/>
        </w:rPr>
        <w:t>R. Khorasani</w:t>
      </w:r>
      <w:r w:rsidRPr="00422688">
        <w:rPr>
          <w:bCs/>
        </w:rPr>
        <w:t xml:space="preserve">, seconded by </w:t>
      </w:r>
      <w:r w:rsidRPr="00422688">
        <w:rPr>
          <w:b/>
          <w:bCs/>
        </w:rPr>
        <w:t>J. Plasencia</w:t>
      </w:r>
      <w:r w:rsidRPr="00422688">
        <w:rPr>
          <w:bCs/>
        </w:rPr>
        <w:t xml:space="preserve">, motion </w:t>
      </w:r>
      <w:r w:rsidRPr="00422688">
        <w:rPr>
          <w:b/>
          <w:bCs/>
        </w:rPr>
        <w:t>PASSED</w:t>
      </w:r>
      <w:r w:rsidRPr="00422688">
        <w:rPr>
          <w:bCs/>
        </w:rPr>
        <w:t>.</w:t>
      </w:r>
    </w:p>
    <w:p w:rsidR="00EC3159" w:rsidRPr="00422688" w:rsidRDefault="00EC3159" w:rsidP="00422688">
      <w:pPr>
        <w:tabs>
          <w:tab w:val="num" w:pos="900"/>
        </w:tabs>
        <w:autoSpaceDE w:val="0"/>
        <w:autoSpaceDN w:val="0"/>
        <w:adjustRightInd w:val="0"/>
        <w:ind w:left="720"/>
        <w:contextualSpacing/>
        <w:jc w:val="both"/>
      </w:pPr>
    </w:p>
    <w:p w:rsidR="00242971" w:rsidRPr="00422688" w:rsidRDefault="00242971" w:rsidP="00422688">
      <w:pPr>
        <w:numPr>
          <w:ilvl w:val="0"/>
          <w:numId w:val="1"/>
        </w:numPr>
        <w:tabs>
          <w:tab w:val="num" w:pos="900"/>
        </w:tabs>
        <w:autoSpaceDE w:val="0"/>
        <w:autoSpaceDN w:val="0"/>
        <w:adjustRightInd w:val="0"/>
        <w:contextualSpacing/>
        <w:jc w:val="both"/>
      </w:pPr>
      <w:r w:rsidRPr="00422688">
        <w:rPr>
          <w:bCs/>
        </w:rPr>
        <w:t xml:space="preserve">ACTION ITEM </w:t>
      </w:r>
      <w:r w:rsidRPr="00422688">
        <w:t xml:space="preserve">– </w:t>
      </w:r>
      <w:r w:rsidRPr="00422688">
        <w:rPr>
          <w:b/>
        </w:rPr>
        <w:t xml:space="preserve">Approval of the Minutes </w:t>
      </w:r>
      <w:r w:rsidR="0048616D" w:rsidRPr="00422688">
        <w:rPr>
          <w:b/>
        </w:rPr>
        <w:t>June 6, 2016</w:t>
      </w:r>
    </w:p>
    <w:p w:rsidR="00775505" w:rsidRPr="00422688" w:rsidRDefault="00775505" w:rsidP="00422688">
      <w:pPr>
        <w:tabs>
          <w:tab w:val="num" w:pos="900"/>
        </w:tabs>
        <w:autoSpaceDE w:val="0"/>
        <w:autoSpaceDN w:val="0"/>
        <w:adjustRightInd w:val="0"/>
        <w:ind w:left="720"/>
        <w:contextualSpacing/>
        <w:jc w:val="both"/>
        <w:rPr>
          <w:b/>
        </w:rPr>
      </w:pPr>
    </w:p>
    <w:p w:rsidR="00775505" w:rsidRPr="00422688" w:rsidRDefault="00775505" w:rsidP="00422688">
      <w:pPr>
        <w:tabs>
          <w:tab w:val="num" w:pos="900"/>
        </w:tabs>
        <w:autoSpaceDE w:val="0"/>
        <w:autoSpaceDN w:val="0"/>
        <w:adjustRightInd w:val="0"/>
        <w:ind w:left="720"/>
        <w:contextualSpacing/>
        <w:jc w:val="both"/>
      </w:pPr>
      <w:r w:rsidRPr="00422688">
        <w:rPr>
          <w:b/>
        </w:rPr>
        <w:t xml:space="preserve">(MSP) </w:t>
      </w:r>
      <w:r w:rsidRPr="00422688">
        <w:t>Motion to approve the Minutes of June 6</w:t>
      </w:r>
      <w:r w:rsidRPr="00422688">
        <w:rPr>
          <w:vertAlign w:val="superscript"/>
        </w:rPr>
        <w:t>th</w:t>
      </w:r>
      <w:r w:rsidRPr="00422688">
        <w:t xml:space="preserve">, 2016 by </w:t>
      </w:r>
      <w:r w:rsidRPr="00422688">
        <w:rPr>
          <w:b/>
        </w:rPr>
        <w:t>L. Ramos</w:t>
      </w:r>
      <w:r w:rsidRPr="00422688">
        <w:t xml:space="preserve">, seconded by </w:t>
      </w:r>
      <w:r w:rsidRPr="00422688">
        <w:rPr>
          <w:b/>
        </w:rPr>
        <w:t>S. Quiambao</w:t>
      </w:r>
      <w:r w:rsidRPr="00422688">
        <w:t xml:space="preserve">, motion </w:t>
      </w:r>
      <w:r w:rsidRPr="00422688">
        <w:rPr>
          <w:b/>
        </w:rPr>
        <w:t>PASSED</w:t>
      </w:r>
      <w:r w:rsidR="00DC3E57" w:rsidRPr="00422688">
        <w:t xml:space="preserve">. </w:t>
      </w:r>
    </w:p>
    <w:p w:rsidR="00242971" w:rsidRPr="00422688" w:rsidRDefault="00242971" w:rsidP="00422688">
      <w:pPr>
        <w:tabs>
          <w:tab w:val="num" w:pos="900"/>
        </w:tabs>
        <w:autoSpaceDE w:val="0"/>
        <w:autoSpaceDN w:val="0"/>
        <w:adjustRightInd w:val="0"/>
        <w:contextualSpacing/>
        <w:jc w:val="both"/>
      </w:pPr>
    </w:p>
    <w:p w:rsidR="00242971" w:rsidRPr="00422688" w:rsidRDefault="00242971" w:rsidP="00422688">
      <w:pPr>
        <w:numPr>
          <w:ilvl w:val="0"/>
          <w:numId w:val="1"/>
        </w:numPr>
        <w:tabs>
          <w:tab w:val="num" w:pos="900"/>
        </w:tabs>
        <w:autoSpaceDE w:val="0"/>
        <w:autoSpaceDN w:val="0"/>
        <w:adjustRightInd w:val="0"/>
        <w:contextualSpacing/>
        <w:jc w:val="both"/>
      </w:pPr>
      <w:r w:rsidRPr="00422688">
        <w:t>PUBLIC COMMENT</w:t>
      </w:r>
      <w:r w:rsidRPr="00422688">
        <w:rPr>
          <w:b/>
        </w:rPr>
        <w:t xml:space="preserve"> – Public Comment is intended as a time for any member of the public to address the </w:t>
      </w:r>
      <w:r w:rsidR="0048616D" w:rsidRPr="00422688">
        <w:rPr>
          <w:b/>
        </w:rPr>
        <w:t>committee</w:t>
      </w:r>
      <w:r w:rsidRPr="00422688">
        <w:rPr>
          <w:b/>
        </w:rPr>
        <w:t xml:space="preserve"> on any issues affecting ASI and/or the California State University, East Bay.</w:t>
      </w:r>
    </w:p>
    <w:p w:rsidR="00044C04" w:rsidRPr="00422688" w:rsidRDefault="00DC3E57" w:rsidP="00422688">
      <w:pPr>
        <w:tabs>
          <w:tab w:val="num" w:pos="900"/>
        </w:tabs>
        <w:autoSpaceDE w:val="0"/>
        <w:autoSpaceDN w:val="0"/>
        <w:adjustRightInd w:val="0"/>
        <w:ind w:left="720"/>
        <w:contextualSpacing/>
        <w:jc w:val="both"/>
      </w:pPr>
      <w:r w:rsidRPr="00422688">
        <w:t>No public comment.</w:t>
      </w:r>
    </w:p>
    <w:p w:rsidR="00713911" w:rsidRPr="00422688" w:rsidRDefault="00713911" w:rsidP="00422688">
      <w:pPr>
        <w:tabs>
          <w:tab w:val="num" w:pos="900"/>
        </w:tabs>
        <w:autoSpaceDE w:val="0"/>
        <w:autoSpaceDN w:val="0"/>
        <w:adjustRightInd w:val="0"/>
        <w:ind w:left="720"/>
        <w:contextualSpacing/>
        <w:jc w:val="both"/>
      </w:pPr>
    </w:p>
    <w:p w:rsidR="00044C04" w:rsidRPr="00422688" w:rsidRDefault="00044C04" w:rsidP="00422688">
      <w:pPr>
        <w:numPr>
          <w:ilvl w:val="0"/>
          <w:numId w:val="1"/>
        </w:numPr>
        <w:tabs>
          <w:tab w:val="num" w:pos="900"/>
        </w:tabs>
        <w:autoSpaceDE w:val="0"/>
        <w:autoSpaceDN w:val="0"/>
        <w:adjustRightInd w:val="0"/>
        <w:contextualSpacing/>
        <w:jc w:val="both"/>
      </w:pPr>
      <w:r w:rsidRPr="00422688">
        <w:t>UNFINISHED ITEMS:</w:t>
      </w:r>
    </w:p>
    <w:p w:rsidR="00044C04" w:rsidRPr="00422688" w:rsidRDefault="00D332D0" w:rsidP="00422688">
      <w:pPr>
        <w:numPr>
          <w:ilvl w:val="1"/>
          <w:numId w:val="1"/>
        </w:numPr>
        <w:autoSpaceDE w:val="0"/>
        <w:autoSpaceDN w:val="0"/>
        <w:adjustRightInd w:val="0"/>
        <w:contextualSpacing/>
        <w:jc w:val="both"/>
      </w:pPr>
      <w:r w:rsidRPr="00422688">
        <w:t>DISCUSSION</w:t>
      </w:r>
      <w:r w:rsidR="00044C04" w:rsidRPr="00422688">
        <w:t xml:space="preserve"> ITEM – </w:t>
      </w:r>
      <w:r w:rsidRPr="00422688">
        <w:rPr>
          <w:b/>
        </w:rPr>
        <w:t>Policy on Student Travel Fund</w:t>
      </w:r>
    </w:p>
    <w:p w:rsidR="00044C04" w:rsidRPr="00422688" w:rsidRDefault="00044C04" w:rsidP="00422688">
      <w:pPr>
        <w:tabs>
          <w:tab w:val="num" w:pos="900"/>
        </w:tabs>
        <w:autoSpaceDE w:val="0"/>
        <w:autoSpaceDN w:val="0"/>
        <w:adjustRightInd w:val="0"/>
        <w:ind w:left="1350"/>
        <w:contextualSpacing/>
        <w:jc w:val="both"/>
      </w:pPr>
      <w:r w:rsidRPr="00422688">
        <w:t>The Executive Com</w:t>
      </w:r>
      <w:r w:rsidR="00DC3E57" w:rsidRPr="00422688">
        <w:t xml:space="preserve">mittee </w:t>
      </w:r>
      <w:r w:rsidR="00D332D0" w:rsidRPr="00422688">
        <w:t>review</w:t>
      </w:r>
      <w:r w:rsidR="00DC3E57" w:rsidRPr="00422688">
        <w:t>ed</w:t>
      </w:r>
      <w:r w:rsidR="00D332D0" w:rsidRPr="00422688">
        <w:t xml:space="preserve"> the Policy on Student Travel Fund</w:t>
      </w:r>
      <w:r w:rsidRPr="00422688">
        <w:t>.</w:t>
      </w:r>
      <w:r w:rsidR="00DC3E57" w:rsidRPr="00422688">
        <w:t xml:space="preserve"> The current policy for breakfast is $10, $15 for lunch and $25 for dinner. On</w:t>
      </w:r>
      <w:r w:rsidR="00733B3F" w:rsidRPr="00422688">
        <w:t>e scenario was whether</w:t>
      </w:r>
      <w:r w:rsidR="00DC3E57" w:rsidRPr="00422688">
        <w:t xml:space="preserve"> Student-At-Large</w:t>
      </w:r>
      <w:r w:rsidR="00733B3F" w:rsidRPr="00422688">
        <w:t>’s during</w:t>
      </w:r>
      <w:r w:rsidR="00DC3E57" w:rsidRPr="00422688">
        <w:t xml:space="preserve"> conferences should be provided</w:t>
      </w:r>
      <w:r w:rsidR="00733B3F" w:rsidRPr="00422688">
        <w:t xml:space="preserve"> funding for</w:t>
      </w:r>
      <w:r w:rsidR="00DC3E57" w:rsidRPr="00422688">
        <w:t xml:space="preserve"> meals. When students go to these conferences sometimes the </w:t>
      </w:r>
      <w:r w:rsidR="00963AD0" w:rsidRPr="00422688">
        <w:t>food policy budget is exceeded</w:t>
      </w:r>
      <w:r w:rsidR="00DC3E57" w:rsidRPr="00422688">
        <w:t xml:space="preserve">. </w:t>
      </w:r>
      <w:r w:rsidR="00963AD0" w:rsidRPr="00422688">
        <w:t xml:space="preserve">The committee discussed how it is a problem to cover food when the conference will be covered. Students need to be responsible for some of their expenses. </w:t>
      </w:r>
      <w:r w:rsidR="00DB29D7" w:rsidRPr="00422688">
        <w:t>They talked about striking out the meals per day because the majority of conferences provide meals and the students should pay their own meals. They will explore the idea of scholarship. The meal funding should be provided because what if the student is broke and cannot afford paying for a meal.</w:t>
      </w:r>
      <w:r w:rsidR="00F01167" w:rsidRPr="00422688">
        <w:t xml:space="preserve"> The committee will decide in the next meeting regarding this topic.</w:t>
      </w:r>
    </w:p>
    <w:p w:rsidR="00AD1CBD" w:rsidRPr="00422688" w:rsidRDefault="00AD1CBD" w:rsidP="00422688">
      <w:pPr>
        <w:tabs>
          <w:tab w:val="num" w:pos="900"/>
        </w:tabs>
        <w:autoSpaceDE w:val="0"/>
        <w:autoSpaceDN w:val="0"/>
        <w:adjustRightInd w:val="0"/>
        <w:ind w:left="1350"/>
        <w:contextualSpacing/>
        <w:jc w:val="both"/>
      </w:pPr>
    </w:p>
    <w:p w:rsidR="00AD1CBD" w:rsidRPr="00422688" w:rsidRDefault="00AD1CBD" w:rsidP="00422688">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422688">
        <w:rPr>
          <w:rFonts w:ascii="Times New Roman" w:hAnsi="Times New Roman" w:cs="Times New Roman"/>
          <w:sz w:val="24"/>
          <w:szCs w:val="24"/>
        </w:rPr>
        <w:t>DISCUSSION ITEM –</w:t>
      </w:r>
      <w:r w:rsidRPr="00422688">
        <w:rPr>
          <w:rFonts w:ascii="Times New Roman" w:hAnsi="Times New Roman" w:cs="Times New Roman"/>
          <w:b/>
          <w:sz w:val="24"/>
          <w:szCs w:val="24"/>
        </w:rPr>
        <w:t xml:space="preserve"> Board of Director’s Meeting Times Policy</w:t>
      </w:r>
    </w:p>
    <w:p w:rsidR="00B57748" w:rsidRDefault="00DC3E57" w:rsidP="00422688">
      <w:pPr>
        <w:tabs>
          <w:tab w:val="num" w:pos="1710"/>
        </w:tabs>
        <w:autoSpaceDE w:val="0"/>
        <w:autoSpaceDN w:val="0"/>
        <w:adjustRightInd w:val="0"/>
        <w:ind w:left="1350"/>
        <w:jc w:val="both"/>
      </w:pPr>
      <w:r w:rsidRPr="00422688">
        <w:t>The Executive Committee</w:t>
      </w:r>
      <w:r w:rsidR="00AD1CBD" w:rsidRPr="00422688">
        <w:t xml:space="preserve"> discuss</w:t>
      </w:r>
      <w:r w:rsidRPr="00422688">
        <w:t>ed</w:t>
      </w:r>
      <w:r w:rsidR="00F01167" w:rsidRPr="00422688">
        <w:t xml:space="preserve"> the origin of Board Meetings</w:t>
      </w:r>
      <w:r w:rsidR="00322117" w:rsidRPr="00422688">
        <w:t xml:space="preserve"> and discussed any future changes</w:t>
      </w:r>
      <w:r w:rsidR="00F01167" w:rsidRPr="00422688">
        <w:t xml:space="preserve">. This policy was created to solidify a meeting time for Board Meetings. This meeting has been on Wednesday’s at12:00- 2:00 P.M. This has been a standing time since 2012. </w:t>
      </w:r>
    </w:p>
    <w:p w:rsidR="00B57748" w:rsidRDefault="00B57748" w:rsidP="00422688">
      <w:pPr>
        <w:tabs>
          <w:tab w:val="num" w:pos="1710"/>
        </w:tabs>
        <w:autoSpaceDE w:val="0"/>
        <w:autoSpaceDN w:val="0"/>
        <w:adjustRightInd w:val="0"/>
        <w:ind w:left="1350"/>
        <w:jc w:val="both"/>
      </w:pPr>
    </w:p>
    <w:p w:rsidR="00B57748" w:rsidRDefault="00B57748" w:rsidP="00422688">
      <w:pPr>
        <w:tabs>
          <w:tab w:val="num" w:pos="1710"/>
        </w:tabs>
        <w:autoSpaceDE w:val="0"/>
        <w:autoSpaceDN w:val="0"/>
        <w:adjustRightInd w:val="0"/>
        <w:ind w:left="1350"/>
        <w:jc w:val="both"/>
      </w:pPr>
    </w:p>
    <w:p w:rsidR="00B57748" w:rsidRDefault="00B57748" w:rsidP="00422688">
      <w:pPr>
        <w:tabs>
          <w:tab w:val="num" w:pos="1710"/>
        </w:tabs>
        <w:autoSpaceDE w:val="0"/>
        <w:autoSpaceDN w:val="0"/>
        <w:adjustRightInd w:val="0"/>
        <w:ind w:left="1350"/>
        <w:jc w:val="both"/>
      </w:pPr>
    </w:p>
    <w:p w:rsidR="00AD1CBD" w:rsidRPr="00422688" w:rsidRDefault="00F01167" w:rsidP="00422688">
      <w:pPr>
        <w:tabs>
          <w:tab w:val="num" w:pos="1710"/>
        </w:tabs>
        <w:autoSpaceDE w:val="0"/>
        <w:autoSpaceDN w:val="0"/>
        <w:adjustRightInd w:val="0"/>
        <w:ind w:left="1350"/>
        <w:jc w:val="both"/>
      </w:pPr>
      <w:r w:rsidRPr="00422688">
        <w:t xml:space="preserve">It is good to have a set time so students can know it will be at this time no matter what. There are many members and it may not be ideal to have everyone commit to this set time. </w:t>
      </w:r>
      <w:r w:rsidR="007060C4" w:rsidRPr="00422688">
        <w:t>They probably have to do a referendum to mak</w:t>
      </w:r>
      <w:r w:rsidR="00322117" w:rsidRPr="00422688">
        <w:t>e changes to this policy.</w:t>
      </w:r>
      <w:r w:rsidR="00377508" w:rsidRPr="00422688">
        <w:t xml:space="preserve"> Next item on the policy is denied exemption request. Board members will be denied exemption if the class </w:t>
      </w:r>
      <w:r w:rsidR="0040188F" w:rsidRPr="00422688">
        <w:t xml:space="preserve">they need to take is offered at another time, if the class is not pertaining to their major and if the student is not a graduating senior who needs the class to graduate. The committee wrote a rough draft of the language for this policy. </w:t>
      </w:r>
      <w:r w:rsidR="009354E2" w:rsidRPr="00422688">
        <w:t>This item will be brought up again next week.</w:t>
      </w:r>
    </w:p>
    <w:p w:rsidR="002236BB" w:rsidRPr="00422688" w:rsidRDefault="00EE4B69" w:rsidP="00422688">
      <w:pPr>
        <w:tabs>
          <w:tab w:val="num" w:pos="1710"/>
        </w:tabs>
        <w:autoSpaceDE w:val="0"/>
        <w:autoSpaceDN w:val="0"/>
        <w:adjustRightInd w:val="0"/>
        <w:jc w:val="both"/>
        <w:rPr>
          <w:b/>
          <w:u w:val="single"/>
        </w:rPr>
      </w:pPr>
      <w:r w:rsidRPr="00422688">
        <w:rPr>
          <w:b/>
          <w:u w:val="single"/>
        </w:rPr>
        <w:t>1:12:22</w:t>
      </w:r>
    </w:p>
    <w:p w:rsidR="00EE4B69" w:rsidRPr="00422688" w:rsidRDefault="00EE4B69" w:rsidP="00422688">
      <w:pPr>
        <w:tabs>
          <w:tab w:val="num" w:pos="1710"/>
        </w:tabs>
        <w:autoSpaceDE w:val="0"/>
        <w:autoSpaceDN w:val="0"/>
        <w:adjustRightInd w:val="0"/>
        <w:jc w:val="both"/>
        <w:rPr>
          <w:b/>
          <w:u w:val="single"/>
        </w:rPr>
      </w:pPr>
    </w:p>
    <w:p w:rsidR="00044C04" w:rsidRPr="00422688" w:rsidRDefault="002236BB" w:rsidP="00422688">
      <w:pPr>
        <w:pStyle w:val="ListParagraph"/>
        <w:numPr>
          <w:ilvl w:val="0"/>
          <w:numId w:val="1"/>
        </w:numPr>
        <w:autoSpaceDE w:val="0"/>
        <w:autoSpaceDN w:val="0"/>
        <w:adjustRightInd w:val="0"/>
        <w:spacing w:line="240" w:lineRule="auto"/>
        <w:jc w:val="both"/>
        <w:rPr>
          <w:rFonts w:ascii="Times New Roman" w:hAnsi="Times New Roman" w:cs="Times New Roman"/>
          <w:sz w:val="24"/>
          <w:szCs w:val="24"/>
        </w:rPr>
      </w:pPr>
      <w:r w:rsidRPr="00422688">
        <w:rPr>
          <w:rFonts w:ascii="Times New Roman" w:hAnsi="Times New Roman" w:cs="Times New Roman"/>
          <w:sz w:val="24"/>
          <w:szCs w:val="24"/>
        </w:rPr>
        <w:t>NEW BUSINESS ITEMS:</w:t>
      </w:r>
    </w:p>
    <w:p w:rsidR="00044C04" w:rsidRPr="00422688" w:rsidRDefault="00044C04" w:rsidP="00422688">
      <w:pPr>
        <w:pStyle w:val="ListParagraph"/>
        <w:numPr>
          <w:ilvl w:val="1"/>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422688">
        <w:rPr>
          <w:rFonts w:ascii="Times New Roman" w:hAnsi="Times New Roman" w:cs="Times New Roman"/>
          <w:sz w:val="24"/>
          <w:szCs w:val="24"/>
        </w:rPr>
        <w:t>DISCUSSION ITEM –</w:t>
      </w:r>
      <w:r w:rsidRPr="00422688">
        <w:rPr>
          <w:rFonts w:ascii="Times New Roman" w:hAnsi="Times New Roman" w:cs="Times New Roman"/>
          <w:b/>
          <w:sz w:val="24"/>
          <w:szCs w:val="24"/>
        </w:rPr>
        <w:t xml:space="preserve"> </w:t>
      </w:r>
      <w:r w:rsidR="00AD1CBD" w:rsidRPr="00422688">
        <w:rPr>
          <w:rFonts w:ascii="Times New Roman" w:hAnsi="Times New Roman" w:cs="Times New Roman"/>
          <w:b/>
          <w:sz w:val="24"/>
          <w:szCs w:val="24"/>
        </w:rPr>
        <w:t>CSSA Funding request</w:t>
      </w:r>
    </w:p>
    <w:p w:rsidR="00073DA5" w:rsidRPr="00422688" w:rsidRDefault="00DC3E57" w:rsidP="00422688">
      <w:pPr>
        <w:tabs>
          <w:tab w:val="num" w:pos="1710"/>
        </w:tabs>
        <w:autoSpaceDE w:val="0"/>
        <w:autoSpaceDN w:val="0"/>
        <w:adjustRightInd w:val="0"/>
        <w:ind w:left="1350"/>
        <w:jc w:val="both"/>
      </w:pPr>
      <w:r w:rsidRPr="00422688">
        <w:t xml:space="preserve">The Executive Committee </w:t>
      </w:r>
      <w:r w:rsidR="00044C04" w:rsidRPr="00422688">
        <w:t>discuss</w:t>
      </w:r>
      <w:r w:rsidRPr="00422688">
        <w:t>ed</w:t>
      </w:r>
      <w:r w:rsidR="00044C04" w:rsidRPr="00422688">
        <w:t xml:space="preserve"> the </w:t>
      </w:r>
      <w:r w:rsidR="00073DA5" w:rsidRPr="00422688">
        <w:t>funding request for Michael Rat</w:t>
      </w:r>
      <w:r w:rsidR="00AD1CBD" w:rsidRPr="00422688">
        <w:t>cliffe, CSSA Academic Senate Liaison</w:t>
      </w:r>
      <w:r w:rsidR="00073DA5" w:rsidRPr="00422688">
        <w:t>.</w:t>
      </w:r>
    </w:p>
    <w:p w:rsidR="00073DA5" w:rsidRPr="00422688" w:rsidRDefault="00073DA5" w:rsidP="00422688">
      <w:pPr>
        <w:tabs>
          <w:tab w:val="num" w:pos="1710"/>
        </w:tabs>
        <w:autoSpaceDE w:val="0"/>
        <w:autoSpaceDN w:val="0"/>
        <w:adjustRightInd w:val="0"/>
        <w:ind w:left="1350"/>
        <w:jc w:val="both"/>
      </w:pPr>
    </w:p>
    <w:p w:rsidR="00073DA5" w:rsidRPr="00422688" w:rsidRDefault="00073DA5" w:rsidP="00422688">
      <w:pPr>
        <w:tabs>
          <w:tab w:val="num" w:pos="1710"/>
        </w:tabs>
        <w:autoSpaceDE w:val="0"/>
        <w:autoSpaceDN w:val="0"/>
        <w:adjustRightInd w:val="0"/>
        <w:ind w:left="1350"/>
        <w:jc w:val="both"/>
        <w:rPr>
          <w:b/>
        </w:rPr>
      </w:pPr>
      <w:r w:rsidRPr="00422688">
        <w:t xml:space="preserve">B. DISCUSSION ITEM – </w:t>
      </w:r>
      <w:r w:rsidRPr="00422688">
        <w:rPr>
          <w:b/>
        </w:rPr>
        <w:t>Director, Concord Campus</w:t>
      </w:r>
    </w:p>
    <w:p w:rsidR="00661F69" w:rsidRPr="00422688" w:rsidRDefault="00DC3E57" w:rsidP="00422688">
      <w:pPr>
        <w:tabs>
          <w:tab w:val="num" w:pos="1710"/>
        </w:tabs>
        <w:autoSpaceDE w:val="0"/>
        <w:autoSpaceDN w:val="0"/>
        <w:adjustRightInd w:val="0"/>
        <w:ind w:left="1350"/>
        <w:jc w:val="both"/>
      </w:pPr>
      <w:r w:rsidRPr="00422688">
        <w:t>President/CEO</w:t>
      </w:r>
      <w:r w:rsidR="00FD28BF" w:rsidRPr="00422688">
        <w:t xml:space="preserve"> H.</w:t>
      </w:r>
      <w:r w:rsidRPr="00422688">
        <w:t xml:space="preserve"> Erhahon </w:t>
      </w:r>
      <w:r w:rsidR="00073DA5" w:rsidRPr="00422688">
        <w:t>present</w:t>
      </w:r>
      <w:r w:rsidRPr="00422688">
        <w:t>ed</w:t>
      </w:r>
      <w:r w:rsidR="00073DA5" w:rsidRPr="00422688">
        <w:t xml:space="preserve"> a candidate, who applied for the open board position.</w:t>
      </w:r>
      <w:r w:rsidR="00FD28BF" w:rsidRPr="00422688">
        <w:t xml:space="preserve"> Erin Field is up for this position and she is more than qualified. She will be appointed next week. The committee discussed this candidate in more depth. She will be up for approval next week. </w:t>
      </w:r>
    </w:p>
    <w:p w:rsidR="00661F69" w:rsidRPr="00422688" w:rsidRDefault="00661F69" w:rsidP="00422688">
      <w:pPr>
        <w:tabs>
          <w:tab w:val="num" w:pos="1710"/>
        </w:tabs>
        <w:autoSpaceDE w:val="0"/>
        <w:autoSpaceDN w:val="0"/>
        <w:adjustRightInd w:val="0"/>
        <w:ind w:left="1350"/>
        <w:jc w:val="both"/>
      </w:pPr>
    </w:p>
    <w:p w:rsidR="00661F69" w:rsidRPr="00422688" w:rsidRDefault="00661F69" w:rsidP="00422688">
      <w:pPr>
        <w:tabs>
          <w:tab w:val="num" w:pos="1710"/>
        </w:tabs>
        <w:autoSpaceDE w:val="0"/>
        <w:autoSpaceDN w:val="0"/>
        <w:adjustRightInd w:val="0"/>
        <w:ind w:left="1350"/>
        <w:jc w:val="both"/>
        <w:rPr>
          <w:b/>
        </w:rPr>
      </w:pPr>
      <w:r w:rsidRPr="00422688">
        <w:t xml:space="preserve">C. DISCUSSION ITEM – </w:t>
      </w:r>
      <w:r w:rsidRPr="00422688">
        <w:rPr>
          <w:b/>
        </w:rPr>
        <w:t>Chair, Board of Directors Nomination Policy</w:t>
      </w:r>
    </w:p>
    <w:p w:rsidR="00661F69" w:rsidRPr="00422688" w:rsidRDefault="00DC3E57" w:rsidP="00422688">
      <w:pPr>
        <w:tabs>
          <w:tab w:val="num" w:pos="1710"/>
        </w:tabs>
        <w:autoSpaceDE w:val="0"/>
        <w:autoSpaceDN w:val="0"/>
        <w:adjustRightInd w:val="0"/>
        <w:ind w:left="1350"/>
        <w:jc w:val="both"/>
      </w:pPr>
      <w:r w:rsidRPr="00422688">
        <w:t xml:space="preserve">President/CEO </w:t>
      </w:r>
      <w:r w:rsidR="00FD28BF" w:rsidRPr="00422688">
        <w:t xml:space="preserve">H. </w:t>
      </w:r>
      <w:r w:rsidRPr="00422688">
        <w:t xml:space="preserve">Erhahon </w:t>
      </w:r>
      <w:r w:rsidR="00661F69" w:rsidRPr="00422688">
        <w:t>present</w:t>
      </w:r>
      <w:r w:rsidRPr="00422688">
        <w:t>ed</w:t>
      </w:r>
      <w:r w:rsidR="00661F69" w:rsidRPr="00422688">
        <w:t xml:space="preserve"> a nomination policy for the Executive Committee.</w:t>
      </w:r>
      <w:r w:rsidR="00FD28BF" w:rsidRPr="00422688">
        <w:t xml:space="preserve"> The committee went over the nomination policy and discussed the pros and cons of the policy. </w:t>
      </w:r>
      <w:r w:rsidR="00E523D5" w:rsidRPr="00422688">
        <w:t xml:space="preserve">The committee worked on the written language. The logistics of the policy were discussed with comments as to why it was created the way it was. The president/CEO is the non-scoring member. </w:t>
      </w:r>
      <w:r w:rsidR="004F3C3D" w:rsidRPr="00422688">
        <w:t>They defined good standin</w:t>
      </w:r>
      <w:r w:rsidR="00B13EED" w:rsidRPr="00422688">
        <w:t>g. The outgoing Chair can be present for the interview for the future C</w:t>
      </w:r>
      <w:r w:rsidR="004F3C3D" w:rsidRPr="00422688">
        <w:t>hair. When the candidate is being interviewed</w:t>
      </w:r>
      <w:r w:rsidR="00C94598" w:rsidRPr="00422688">
        <w:t>,</w:t>
      </w:r>
      <w:r w:rsidR="004F3C3D" w:rsidRPr="00422688">
        <w:t xml:space="preserve"> only the incoming BOD can be present.</w:t>
      </w:r>
    </w:p>
    <w:p w:rsidR="0000458B" w:rsidRPr="00422688" w:rsidRDefault="0000458B" w:rsidP="00422688">
      <w:pPr>
        <w:tabs>
          <w:tab w:val="num" w:pos="1710"/>
        </w:tabs>
        <w:autoSpaceDE w:val="0"/>
        <w:autoSpaceDN w:val="0"/>
        <w:adjustRightInd w:val="0"/>
        <w:ind w:left="1350"/>
        <w:jc w:val="both"/>
      </w:pPr>
    </w:p>
    <w:p w:rsidR="0000458B" w:rsidRPr="00422688" w:rsidRDefault="0000458B" w:rsidP="00422688">
      <w:pPr>
        <w:tabs>
          <w:tab w:val="num" w:pos="1710"/>
        </w:tabs>
        <w:autoSpaceDE w:val="0"/>
        <w:autoSpaceDN w:val="0"/>
        <w:adjustRightInd w:val="0"/>
        <w:ind w:left="1350"/>
        <w:jc w:val="both"/>
      </w:pPr>
      <w:r w:rsidRPr="00422688">
        <w:t>D. DISCUSSION ITEM –</w:t>
      </w:r>
      <w:r w:rsidRPr="00422688">
        <w:rPr>
          <w:b/>
        </w:rPr>
        <w:t xml:space="preserve"> Staff Cost of Living Adjustment (COLA)</w:t>
      </w:r>
    </w:p>
    <w:p w:rsidR="0000458B" w:rsidRPr="00422688" w:rsidRDefault="0040188F" w:rsidP="00422688">
      <w:pPr>
        <w:tabs>
          <w:tab w:val="num" w:pos="1710"/>
        </w:tabs>
        <w:autoSpaceDE w:val="0"/>
        <w:autoSpaceDN w:val="0"/>
        <w:adjustRightInd w:val="0"/>
        <w:ind w:left="1350"/>
        <w:jc w:val="both"/>
      </w:pPr>
      <w:r w:rsidRPr="00422688">
        <w:t>ASI Executive Director E.</w:t>
      </w:r>
      <w:r w:rsidR="0000458B" w:rsidRPr="00422688">
        <w:t xml:space="preserve"> Pinlac</w:t>
      </w:r>
      <w:r w:rsidRPr="00422688">
        <w:t xml:space="preserve"> presented</w:t>
      </w:r>
      <w:r w:rsidR="0000458B" w:rsidRPr="00422688">
        <w:t>. The cost of living adjustment is an annual increase in wages for the staff to combat rising cost of living.</w:t>
      </w:r>
      <w:r w:rsidR="00B13EED" w:rsidRPr="00422688">
        <w:t xml:space="preserve"> A 3 % increase will be recommended for the staff. He will email out the numbers. </w:t>
      </w:r>
    </w:p>
    <w:p w:rsidR="00B13EED" w:rsidRPr="00422688" w:rsidRDefault="00B13EED" w:rsidP="00422688">
      <w:pPr>
        <w:jc w:val="both"/>
        <w:rPr>
          <w:b/>
          <w:u w:val="single"/>
        </w:rPr>
      </w:pPr>
      <w:r w:rsidRPr="00422688">
        <w:rPr>
          <w:b/>
          <w:u w:val="single"/>
        </w:rPr>
        <w:t>1:45:12</w:t>
      </w:r>
    </w:p>
    <w:p w:rsidR="00C7013F" w:rsidRPr="00422688" w:rsidRDefault="00C7013F" w:rsidP="00422688">
      <w:pPr>
        <w:pStyle w:val="ListParagraph"/>
        <w:autoSpaceDE w:val="0"/>
        <w:autoSpaceDN w:val="0"/>
        <w:adjustRightInd w:val="0"/>
        <w:spacing w:line="240" w:lineRule="auto"/>
        <w:ind w:left="1710"/>
        <w:jc w:val="both"/>
        <w:rPr>
          <w:rFonts w:ascii="Times New Roman" w:hAnsi="Times New Roman" w:cs="Times New Roman"/>
          <w:sz w:val="24"/>
          <w:szCs w:val="24"/>
        </w:rPr>
      </w:pPr>
    </w:p>
    <w:p w:rsidR="00242971" w:rsidRPr="00422688" w:rsidRDefault="00242971" w:rsidP="00422688">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422688">
        <w:rPr>
          <w:rFonts w:ascii="Times New Roman" w:hAnsi="Times New Roman" w:cs="Times New Roman"/>
          <w:sz w:val="24"/>
          <w:szCs w:val="24"/>
        </w:rPr>
        <w:t xml:space="preserve">ROUND TABLE REMARKS </w:t>
      </w:r>
    </w:p>
    <w:p w:rsidR="00B13EED" w:rsidRPr="00422688" w:rsidRDefault="00B13EED" w:rsidP="00422688">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422688">
        <w:rPr>
          <w:rFonts w:ascii="Times New Roman" w:hAnsi="Times New Roman" w:cs="Times New Roman"/>
          <w:b/>
          <w:sz w:val="24"/>
          <w:szCs w:val="24"/>
        </w:rPr>
        <w:t>Khorasani</w:t>
      </w:r>
      <w:r w:rsidRPr="00422688">
        <w:rPr>
          <w:rFonts w:ascii="Times New Roman" w:hAnsi="Times New Roman" w:cs="Times New Roman"/>
          <w:sz w:val="24"/>
          <w:szCs w:val="24"/>
        </w:rPr>
        <w:t>: The next meeting is Wednesday and will it be a standing meeting?</w:t>
      </w:r>
    </w:p>
    <w:p w:rsidR="00B13EED" w:rsidRPr="00422688" w:rsidRDefault="00B13EED" w:rsidP="00422688">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422688">
        <w:rPr>
          <w:rFonts w:ascii="Times New Roman" w:hAnsi="Times New Roman" w:cs="Times New Roman"/>
          <w:b/>
          <w:sz w:val="24"/>
          <w:szCs w:val="24"/>
        </w:rPr>
        <w:t xml:space="preserve">Erhahon: </w:t>
      </w:r>
      <w:r w:rsidRPr="00422688">
        <w:rPr>
          <w:rFonts w:ascii="Times New Roman" w:hAnsi="Times New Roman" w:cs="Times New Roman"/>
          <w:sz w:val="24"/>
          <w:szCs w:val="24"/>
        </w:rPr>
        <w:t xml:space="preserve">That is a discussion, not a roundtable remark. </w:t>
      </w:r>
    </w:p>
    <w:p w:rsidR="00B13EED" w:rsidRPr="00422688" w:rsidRDefault="00B13EED" w:rsidP="00422688">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422688">
        <w:rPr>
          <w:rFonts w:ascii="Times New Roman" w:hAnsi="Times New Roman" w:cs="Times New Roman"/>
          <w:b/>
          <w:sz w:val="24"/>
          <w:szCs w:val="24"/>
        </w:rPr>
        <w:t>Pinlac:</w:t>
      </w:r>
      <w:r w:rsidRPr="00422688">
        <w:rPr>
          <w:rFonts w:ascii="Times New Roman" w:hAnsi="Times New Roman" w:cs="Times New Roman"/>
          <w:sz w:val="24"/>
          <w:szCs w:val="24"/>
        </w:rPr>
        <w:t xml:space="preserve"> The emails, passwords and nametags are ready.</w:t>
      </w:r>
    </w:p>
    <w:p w:rsidR="00AE1B4B" w:rsidRDefault="00AE1B4B" w:rsidP="00422688">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8A4937" w:rsidRPr="00422688" w:rsidRDefault="008A4937" w:rsidP="00422688">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422688">
        <w:rPr>
          <w:rFonts w:ascii="Times New Roman" w:hAnsi="Times New Roman" w:cs="Times New Roman"/>
          <w:sz w:val="24"/>
          <w:szCs w:val="24"/>
        </w:rPr>
        <w:t>ADJOURNMENT</w:t>
      </w:r>
      <w:r w:rsidR="00B13EED" w:rsidRPr="00422688">
        <w:rPr>
          <w:rFonts w:ascii="Times New Roman" w:hAnsi="Times New Roman" w:cs="Times New Roman"/>
          <w:sz w:val="24"/>
          <w:szCs w:val="24"/>
        </w:rPr>
        <w:t xml:space="preserve"> </w:t>
      </w:r>
      <w:r w:rsidR="00B13EED" w:rsidRPr="00422688">
        <w:rPr>
          <w:rFonts w:ascii="Times New Roman" w:hAnsi="Times New Roman" w:cs="Times New Roman"/>
          <w:b/>
          <w:sz w:val="24"/>
          <w:szCs w:val="24"/>
        </w:rPr>
        <w:t>AT 1:51 P.M.</w:t>
      </w:r>
    </w:p>
    <w:p w:rsidR="00422688" w:rsidRDefault="00422688" w:rsidP="00422688">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p>
    <w:p w:rsidR="00B57748" w:rsidRDefault="00B57748" w:rsidP="00422688">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p>
    <w:p w:rsidR="00B57748" w:rsidRDefault="00B57748" w:rsidP="00422688">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p>
    <w:p w:rsidR="00B57748" w:rsidRDefault="00B57748" w:rsidP="00422688">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p>
    <w:p w:rsidR="00B57748" w:rsidRDefault="00B57748" w:rsidP="00422688">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p>
    <w:p w:rsidR="00B57748" w:rsidRDefault="00B57748" w:rsidP="00422688">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p>
    <w:p w:rsidR="00B57748" w:rsidRDefault="00B57748" w:rsidP="00422688">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p>
    <w:p w:rsidR="00422688" w:rsidRDefault="00422688" w:rsidP="00422688">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Minutes Reviewed by:</w:t>
      </w:r>
    </w:p>
    <w:p w:rsidR="00422688" w:rsidRPr="00422688" w:rsidRDefault="00422688" w:rsidP="00422688">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422688">
        <w:rPr>
          <w:rFonts w:ascii="Times New Roman" w:hAnsi="Times New Roman" w:cs="Times New Roman"/>
          <w:b/>
          <w:sz w:val="24"/>
          <w:szCs w:val="24"/>
          <w:u w:val="single"/>
        </w:rPr>
        <w:t>President/CEO</w:t>
      </w:r>
    </w:p>
    <w:p w:rsidR="00422688" w:rsidRDefault="00422688" w:rsidP="00422688">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Name: Hendrix Erhahon</w:t>
      </w:r>
      <w:bookmarkStart w:id="0" w:name="_GoBack"/>
      <w:bookmarkEnd w:id="0"/>
    </w:p>
    <w:p w:rsidR="009E1ECB" w:rsidRDefault="009E1ECB" w:rsidP="00422688">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9E1ECB" w:rsidRDefault="009E1ECB" w:rsidP="00422688">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9E1ECB" w:rsidRDefault="009E1ECB" w:rsidP="00422688">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422688" w:rsidRDefault="00422688" w:rsidP="00422688">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Minutes Approved on:</w:t>
      </w:r>
    </w:p>
    <w:p w:rsidR="00422688" w:rsidRPr="00B741A0" w:rsidRDefault="00B741A0" w:rsidP="00422688">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B741A0">
        <w:rPr>
          <w:rFonts w:ascii="Times New Roman" w:hAnsi="Times New Roman" w:cs="Times New Roman"/>
          <w:b/>
          <w:sz w:val="24"/>
          <w:szCs w:val="24"/>
          <w:u w:val="single"/>
        </w:rPr>
        <w:t>9-23-16</w:t>
      </w:r>
    </w:p>
    <w:p w:rsidR="00422688" w:rsidRPr="00422688" w:rsidRDefault="00422688" w:rsidP="00422688">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Date:</w:t>
      </w:r>
    </w:p>
    <w:p w:rsidR="00E252DC" w:rsidRPr="00422688" w:rsidRDefault="00E252DC" w:rsidP="00422688">
      <w:pPr>
        <w:jc w:val="both"/>
      </w:pPr>
    </w:p>
    <w:sectPr w:rsidR="00E252DC" w:rsidRPr="00422688" w:rsidSect="00D31710">
      <w:headerReference w:type="default" r:id="rId8"/>
      <w:footerReference w:type="default" r:id="rId9"/>
      <w:pgSz w:w="12240" w:h="15840"/>
      <w:pgMar w:top="1080" w:right="540" w:bottom="288" w:left="1080" w:header="720" w:footer="3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2A1" w:rsidRDefault="009F62A1" w:rsidP="00242971">
      <w:r>
        <w:separator/>
      </w:r>
    </w:p>
  </w:endnote>
  <w:endnote w:type="continuationSeparator" w:id="0">
    <w:p w:rsidR="009F62A1" w:rsidRDefault="009F62A1" w:rsidP="0024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idot">
    <w:altName w:val="Times New Roman"/>
    <w:charset w:val="00"/>
    <w:family w:val="auto"/>
    <w:pitch w:val="variable"/>
    <w:sig w:usb0="00000000" w:usb1="00000000" w:usb2="00000000" w:usb3="00000000" w:csb0="000001FB"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D2" w:rsidRDefault="00242971" w:rsidP="00805AF7">
    <w:pPr>
      <w:pStyle w:val="Footer"/>
      <w:ind w:left="-540"/>
      <w:jc w:val="center"/>
      <w:rPr>
        <w:rFonts w:ascii="Times New Roman" w:hAnsi="Times New Roman"/>
        <w:b/>
        <w:noProof/>
        <w:szCs w:val="18"/>
      </w:rPr>
    </w:pPr>
    <w:r>
      <w:rPr>
        <w:noProof/>
      </w:rPr>
      <w:drawing>
        <wp:anchor distT="152400" distB="152400" distL="152400" distR="152400" simplePos="0" relativeHeight="251661312" behindDoc="1" locked="0" layoutInCell="1" allowOverlap="1" wp14:anchorId="5332469B" wp14:editId="4ACB8AFD">
          <wp:simplePos x="0" y="0"/>
          <wp:positionH relativeFrom="page">
            <wp:posOffset>842838</wp:posOffset>
          </wp:positionH>
          <wp:positionV relativeFrom="page">
            <wp:posOffset>8889558</wp:posOffset>
          </wp:positionV>
          <wp:extent cx="6901214" cy="818985"/>
          <wp:effectExtent l="0" t="0" r="0" b="635"/>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81950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2961D2" w:rsidRPr="001D49C5" w:rsidRDefault="00DC0DDC" w:rsidP="00630D66">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2A1" w:rsidRDefault="009F62A1" w:rsidP="00242971">
      <w:r>
        <w:separator/>
      </w:r>
    </w:p>
  </w:footnote>
  <w:footnote w:type="continuationSeparator" w:id="0">
    <w:p w:rsidR="009F62A1" w:rsidRDefault="009F62A1" w:rsidP="00242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D2" w:rsidRDefault="00242971" w:rsidP="005F067E">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2C2889C7" wp14:editId="2A3A551C">
          <wp:simplePos x="0" y="0"/>
          <wp:positionH relativeFrom="column">
            <wp:posOffset>25804</wp:posOffset>
          </wp:positionH>
          <wp:positionV relativeFrom="paragraph">
            <wp:posOffset>-88265</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sidR="00DC0DDC">
      <w:rPr>
        <w:rFonts w:ascii="Garamond"/>
        <w:b w:val="0"/>
        <w:sz w:val="20"/>
      </w:rPr>
      <w:br/>
      <w:t xml:space="preserve">25800 Carlos Bee Blvd. Old University Union 314, Hayward, CA | 94542 Customer Service: (510) 885-4843 Fax: (510) 885-7415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EA56915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A19C68B0">
      <w:start w:val="1"/>
      <w:numFmt w:val="upperLetter"/>
      <w:lvlText w:val="%2."/>
      <w:lvlJc w:val="left"/>
      <w:pPr>
        <w:tabs>
          <w:tab w:val="num" w:pos="1710"/>
        </w:tabs>
        <w:ind w:left="1710" w:hanging="360"/>
      </w:pPr>
      <w:rPr>
        <w:rFonts w:hint="default"/>
        <w:b/>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71"/>
    <w:rsid w:val="0000458B"/>
    <w:rsid w:val="00006957"/>
    <w:rsid w:val="00042C83"/>
    <w:rsid w:val="00044C04"/>
    <w:rsid w:val="00046176"/>
    <w:rsid w:val="00073DA5"/>
    <w:rsid w:val="00076078"/>
    <w:rsid w:val="00092D83"/>
    <w:rsid w:val="000A527B"/>
    <w:rsid w:val="000D512C"/>
    <w:rsid w:val="00104865"/>
    <w:rsid w:val="002236BB"/>
    <w:rsid w:val="0023058E"/>
    <w:rsid w:val="00242971"/>
    <w:rsid w:val="00245DC4"/>
    <w:rsid w:val="00250062"/>
    <w:rsid w:val="00322117"/>
    <w:rsid w:val="0033193B"/>
    <w:rsid w:val="00342345"/>
    <w:rsid w:val="0035730A"/>
    <w:rsid w:val="0036786E"/>
    <w:rsid w:val="00377508"/>
    <w:rsid w:val="0040188F"/>
    <w:rsid w:val="00422688"/>
    <w:rsid w:val="00480018"/>
    <w:rsid w:val="004819E0"/>
    <w:rsid w:val="0048616D"/>
    <w:rsid w:val="004F3C3D"/>
    <w:rsid w:val="00661F69"/>
    <w:rsid w:val="006C1CD5"/>
    <w:rsid w:val="007060C4"/>
    <w:rsid w:val="00713911"/>
    <w:rsid w:val="00733B3F"/>
    <w:rsid w:val="00775505"/>
    <w:rsid w:val="007C137B"/>
    <w:rsid w:val="007C3447"/>
    <w:rsid w:val="00833EB4"/>
    <w:rsid w:val="008A4937"/>
    <w:rsid w:val="0093301D"/>
    <w:rsid w:val="009354E2"/>
    <w:rsid w:val="00963AD0"/>
    <w:rsid w:val="009E1ECB"/>
    <w:rsid w:val="009E7069"/>
    <w:rsid w:val="009F62A1"/>
    <w:rsid w:val="00A054A3"/>
    <w:rsid w:val="00AD1CBD"/>
    <w:rsid w:val="00AE1B4B"/>
    <w:rsid w:val="00AE5120"/>
    <w:rsid w:val="00B13EED"/>
    <w:rsid w:val="00B16011"/>
    <w:rsid w:val="00B57748"/>
    <w:rsid w:val="00B741A0"/>
    <w:rsid w:val="00BA2324"/>
    <w:rsid w:val="00BF6B8C"/>
    <w:rsid w:val="00C07623"/>
    <w:rsid w:val="00C638E3"/>
    <w:rsid w:val="00C66662"/>
    <w:rsid w:val="00C7013F"/>
    <w:rsid w:val="00C94598"/>
    <w:rsid w:val="00C961BA"/>
    <w:rsid w:val="00CE1F56"/>
    <w:rsid w:val="00D2219A"/>
    <w:rsid w:val="00D332D0"/>
    <w:rsid w:val="00D845A9"/>
    <w:rsid w:val="00DA4084"/>
    <w:rsid w:val="00DA4438"/>
    <w:rsid w:val="00DA5E06"/>
    <w:rsid w:val="00DB29D7"/>
    <w:rsid w:val="00DB3EB0"/>
    <w:rsid w:val="00DB7453"/>
    <w:rsid w:val="00DC0DDC"/>
    <w:rsid w:val="00DC3E57"/>
    <w:rsid w:val="00E252DC"/>
    <w:rsid w:val="00E523D5"/>
    <w:rsid w:val="00E542CA"/>
    <w:rsid w:val="00EC3159"/>
    <w:rsid w:val="00ED69B9"/>
    <w:rsid w:val="00EE4B69"/>
    <w:rsid w:val="00F01167"/>
    <w:rsid w:val="00F14D41"/>
    <w:rsid w:val="00F476CA"/>
    <w:rsid w:val="00FD2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4297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242971"/>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24297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242971"/>
    <w:rPr>
      <w:rFonts w:ascii="Didot" w:eastAsia="ヒラギノ角ゴ Pro W3" w:hAnsi="Didot" w:cs="Times New Roman"/>
      <w:color w:val="000000"/>
      <w:sz w:val="18"/>
      <w:szCs w:val="24"/>
    </w:rPr>
  </w:style>
  <w:style w:type="paragraph" w:styleId="Footer">
    <w:name w:val="footer"/>
    <w:basedOn w:val="Normal"/>
    <w:link w:val="FooterChar"/>
    <w:rsid w:val="0024297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242971"/>
    <w:rPr>
      <w:rFonts w:ascii="Didot" w:eastAsia="ヒラギノ角ゴ Pro W3" w:hAnsi="Didot" w:cs="Times New Roman"/>
      <w:color w:val="000000"/>
      <w:sz w:val="18"/>
      <w:szCs w:val="24"/>
    </w:rPr>
  </w:style>
  <w:style w:type="paragraph" w:styleId="ListParagraph">
    <w:name w:val="List Paragraph"/>
    <w:basedOn w:val="Normal"/>
    <w:uiPriority w:val="34"/>
    <w:qFormat/>
    <w:rsid w:val="0024297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2429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4297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4297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242971"/>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24297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242971"/>
    <w:rPr>
      <w:rFonts w:ascii="Didot" w:eastAsia="ヒラギノ角ゴ Pro W3" w:hAnsi="Didot" w:cs="Times New Roman"/>
      <w:color w:val="000000"/>
      <w:sz w:val="18"/>
      <w:szCs w:val="24"/>
    </w:rPr>
  </w:style>
  <w:style w:type="paragraph" w:styleId="Footer">
    <w:name w:val="footer"/>
    <w:basedOn w:val="Normal"/>
    <w:link w:val="FooterChar"/>
    <w:rsid w:val="0024297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242971"/>
    <w:rPr>
      <w:rFonts w:ascii="Didot" w:eastAsia="ヒラギノ角ゴ Pro W3" w:hAnsi="Didot" w:cs="Times New Roman"/>
      <w:color w:val="000000"/>
      <w:sz w:val="18"/>
      <w:szCs w:val="24"/>
    </w:rPr>
  </w:style>
  <w:style w:type="paragraph" w:styleId="ListParagraph">
    <w:name w:val="List Paragraph"/>
    <w:basedOn w:val="Normal"/>
    <w:uiPriority w:val="34"/>
    <w:qFormat/>
    <w:rsid w:val="0024297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2429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4297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9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25</cp:revision>
  <cp:lastPrinted>2016-08-19T20:21:00Z</cp:lastPrinted>
  <dcterms:created xsi:type="dcterms:W3CDTF">2016-07-20T22:14:00Z</dcterms:created>
  <dcterms:modified xsi:type="dcterms:W3CDTF">2016-08-19T20:22:00Z</dcterms:modified>
</cp:coreProperties>
</file>