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AF24B4" w:rsidRDefault="002E4F70" w:rsidP="00AF24B4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Finance</w:t>
      </w:r>
      <w:r w:rsidR="00242971"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Committee</w:t>
      </w:r>
      <w:r w:rsidR="002339EE"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Special</w:t>
      </w:r>
      <w:r w:rsidR="00242971"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Meeting</w:t>
      </w:r>
      <w:r w:rsidR="00C66662"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AF24B4" w:rsidRPr="00AF24B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Minutes of January 5, 2017</w:t>
      </w:r>
    </w:p>
    <w:p w:rsidR="00AF24B4" w:rsidRPr="00AF24B4" w:rsidRDefault="00AF24B4" w:rsidP="00AF24B4"/>
    <w:p w:rsidR="00242971" w:rsidRPr="00AF24B4" w:rsidRDefault="00242971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  <w:r w:rsidR="00AF24B4">
        <w:t xml:space="preserve"> </w:t>
      </w:r>
      <w:r w:rsidR="00AF24B4" w:rsidRPr="00AF24B4">
        <w:rPr>
          <w:b/>
        </w:rPr>
        <w:t>AT 2:05 PM</w:t>
      </w:r>
    </w:p>
    <w:p w:rsidR="00AF24B4" w:rsidRPr="00E91B79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F24B4" w:rsidRDefault="00242971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AF24B4">
        <w:rPr>
          <w:b/>
        </w:rPr>
        <w:t>Present</w:t>
      </w:r>
      <w:r>
        <w:t>: R. Khorasani, J. Coreas, A. Singh, H. Erhahon, K. Adams, and M. Huynh</w:t>
      </w: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AF24B4">
        <w:rPr>
          <w:b/>
        </w:rPr>
        <w:t>Late</w:t>
      </w:r>
      <w:r>
        <w:t>: A. Lopez</w:t>
      </w: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AF24B4">
        <w:rPr>
          <w:b/>
        </w:rPr>
        <w:t>Not Present</w:t>
      </w:r>
      <w:r>
        <w:t>:</w:t>
      </w:r>
      <w:r w:rsidRPr="00AF24B4">
        <w:t xml:space="preserve"> C. Jeffers,</w:t>
      </w:r>
      <w:r>
        <w:t xml:space="preserve"> M. Castillo, E. Pinlac, D. Lagasca and M. Hinrichs</w:t>
      </w:r>
    </w:p>
    <w:p w:rsidR="00AF24B4" w:rsidRPr="00E91B79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242971" w:rsidRPr="00AF24B4" w:rsidRDefault="00242971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AF24B4" w:rsidRP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Cs/>
        </w:rPr>
      </w:pPr>
      <w:r w:rsidRPr="00AF24B4">
        <w:rPr>
          <w:bCs/>
        </w:rPr>
        <w:t xml:space="preserve">Motion to approve the agenda by </w:t>
      </w:r>
      <w:r w:rsidRPr="007E0E35">
        <w:rPr>
          <w:b/>
          <w:bCs/>
        </w:rPr>
        <w:t>J. Coreas, s</w:t>
      </w:r>
      <w:r>
        <w:rPr>
          <w:bCs/>
        </w:rPr>
        <w:t xml:space="preserve">econded by </w:t>
      </w:r>
      <w:r w:rsidRPr="007E0E35">
        <w:rPr>
          <w:b/>
          <w:bCs/>
        </w:rPr>
        <w:t>A. Singh</w:t>
      </w:r>
      <w:r>
        <w:rPr>
          <w:bCs/>
        </w:rPr>
        <w:t xml:space="preserve">, motion </w:t>
      </w:r>
      <w:r w:rsidRPr="007E0E35">
        <w:rPr>
          <w:b/>
          <w:bCs/>
        </w:rPr>
        <w:t>PASSED</w:t>
      </w:r>
      <w:r>
        <w:rPr>
          <w:bCs/>
        </w:rPr>
        <w:t>.</w:t>
      </w:r>
    </w:p>
    <w:p w:rsidR="00AF24B4" w:rsidRP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242971" w:rsidRPr="00AF24B4" w:rsidRDefault="00242971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891463">
        <w:rPr>
          <w:b/>
        </w:rPr>
        <w:t xml:space="preserve">December </w:t>
      </w:r>
      <w:r w:rsidR="00452A92">
        <w:rPr>
          <w:b/>
        </w:rPr>
        <w:t>1</w:t>
      </w:r>
      <w:r w:rsidR="00452A92" w:rsidRPr="00452A92">
        <w:rPr>
          <w:b/>
          <w:vertAlign w:val="superscript"/>
        </w:rPr>
        <w:t>st</w:t>
      </w:r>
      <w:r w:rsidR="00322EAC">
        <w:rPr>
          <w:b/>
        </w:rPr>
        <w:t>,</w:t>
      </w:r>
      <w:r w:rsidR="00E46FBF">
        <w:rPr>
          <w:b/>
        </w:rPr>
        <w:t xml:space="preserve"> 2016</w:t>
      </w:r>
    </w:p>
    <w:p w:rsid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AF24B4" w:rsidRPr="00AF24B4" w:rsidRDefault="00AF24B4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 w:rsidRPr="00AF24B4">
        <w:t>Motion to approve the minutes of December 1</w:t>
      </w:r>
      <w:r w:rsidRPr="00AF24B4">
        <w:rPr>
          <w:vertAlign w:val="superscript"/>
        </w:rPr>
        <w:t>st</w:t>
      </w:r>
      <w:r w:rsidRPr="00AF24B4">
        <w:t>, 2016 by</w:t>
      </w:r>
      <w:r w:rsidR="007E0E35">
        <w:t xml:space="preserve"> </w:t>
      </w:r>
      <w:r w:rsidR="007E0E35" w:rsidRPr="007E0E35">
        <w:rPr>
          <w:b/>
        </w:rPr>
        <w:t>J. Coreas</w:t>
      </w:r>
      <w:r w:rsidR="007E0E35">
        <w:t xml:space="preserve">, seconded by </w:t>
      </w:r>
      <w:r w:rsidR="007E0E35" w:rsidRPr="007E0E35">
        <w:rPr>
          <w:b/>
        </w:rPr>
        <w:t>A. Singh</w:t>
      </w:r>
      <w:r w:rsidR="007E0E35">
        <w:t xml:space="preserve">, motion </w:t>
      </w:r>
      <w:r w:rsidR="007E0E35" w:rsidRPr="007E0E35">
        <w:rPr>
          <w:b/>
        </w:rPr>
        <w:t>PASSED</w:t>
      </w:r>
      <w:r w:rsidR="007E0E35">
        <w:t>.</w:t>
      </w:r>
    </w:p>
    <w:p w:rsidR="00242971" w:rsidRDefault="00242971" w:rsidP="00AD10D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7E0E35" w:rsidP="00AD10D3">
      <w:pPr>
        <w:jc w:val="both"/>
      </w:pPr>
      <w:r>
        <w:tab/>
        <w:t xml:space="preserve">Adams: The dance department was offered a trip to Hawaii. They were given some funding but there </w:t>
      </w:r>
      <w:r>
        <w:tab/>
        <w:t>are more students than funding. The event is February 6</w:t>
      </w:r>
      <w:r w:rsidRPr="007E0E35">
        <w:rPr>
          <w:vertAlign w:val="superscript"/>
        </w:rPr>
        <w:t>th</w:t>
      </w:r>
      <w:r>
        <w:t xml:space="preserve"> in the University of </w:t>
      </w:r>
      <w:r w:rsidR="00C503C1">
        <w:t>Hawaii;</w:t>
      </w:r>
      <w:r>
        <w:t xml:space="preserve"> it is only an </w:t>
      </w:r>
      <w:r w:rsidR="00C503C1">
        <w:tab/>
        <w:t xml:space="preserve">event for students at CSUEB </w:t>
      </w:r>
      <w:r>
        <w:t xml:space="preserve">and the University of Hawaii. </w:t>
      </w:r>
    </w:p>
    <w:p w:rsidR="007E0E35" w:rsidRDefault="007E0E35" w:rsidP="00AD10D3"/>
    <w:p w:rsidR="00044C04" w:rsidRDefault="00452A92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91623A" w:rsidRDefault="0091623A" w:rsidP="00AD10D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AD10D3" w:rsidRDefault="00891463" w:rsidP="00AD10D3">
      <w:pPr>
        <w:numPr>
          <w:ilvl w:val="1"/>
          <w:numId w:val="1"/>
        </w:numPr>
        <w:tabs>
          <w:tab w:val="clear" w:pos="1710"/>
          <w:tab w:val="left" w:pos="1170"/>
          <w:tab w:val="left" w:pos="1350"/>
        </w:tabs>
        <w:autoSpaceDE w:val="0"/>
        <w:autoSpaceDN w:val="0"/>
        <w:adjustRightInd w:val="0"/>
        <w:ind w:left="1170" w:hanging="450"/>
        <w:contextualSpacing/>
      </w:pPr>
      <w:r>
        <w:t xml:space="preserve">ACTION ITEM – </w:t>
      </w:r>
      <w:r>
        <w:rPr>
          <w:b/>
        </w:rPr>
        <w:t xml:space="preserve">Finance Committee Tabling Hours For Winter Quarter  </w:t>
      </w:r>
    </w:p>
    <w:p w:rsidR="00C503C1" w:rsidRDefault="00C503C1" w:rsidP="00AD10D3">
      <w:pPr>
        <w:tabs>
          <w:tab w:val="left" w:pos="1170"/>
          <w:tab w:val="left" w:pos="1350"/>
        </w:tabs>
        <w:autoSpaceDE w:val="0"/>
        <w:autoSpaceDN w:val="0"/>
        <w:adjustRightInd w:val="0"/>
        <w:ind w:left="1170"/>
        <w:contextualSpacing/>
      </w:pPr>
      <w:r>
        <w:t xml:space="preserve">They discussed A. Singh and A. Lopez on Mondays from 12:00pm-2:00pm, J. Coreas and C. Jeffers from 12:00pm-2:00pm. J. Coreas said he can only be there from 1:20pm-2:00pm. R. Khorasani wants all members to be there before approving this. </w:t>
      </w:r>
    </w:p>
    <w:p w:rsidR="00C503C1" w:rsidRDefault="00C503C1" w:rsidP="00AD10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AD10D3" w:rsidRDefault="00C503C1" w:rsidP="00AD10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Motion to table this action item for the next meeting by </w:t>
      </w:r>
      <w:r w:rsidR="00B24A1C" w:rsidRPr="00B24A1C">
        <w:rPr>
          <w:b/>
        </w:rPr>
        <w:t>J. Coreas</w:t>
      </w:r>
      <w:r w:rsidR="00B24A1C">
        <w:t xml:space="preserve">, seconded by </w:t>
      </w:r>
      <w:r w:rsidR="00B24A1C" w:rsidRPr="00B24A1C">
        <w:rPr>
          <w:b/>
        </w:rPr>
        <w:t>A. Singh</w:t>
      </w:r>
      <w:r w:rsidR="00B24A1C">
        <w:t xml:space="preserve">, motion </w:t>
      </w:r>
      <w:r w:rsidR="00B24A1C" w:rsidRPr="00B24A1C">
        <w:rPr>
          <w:b/>
        </w:rPr>
        <w:t>PASSED</w:t>
      </w:r>
      <w:r w:rsidR="00B24A1C">
        <w:t>.</w:t>
      </w:r>
    </w:p>
    <w:p w:rsidR="00B24A1C" w:rsidRPr="00AD10D3" w:rsidRDefault="00B24A1C" w:rsidP="00AD10D3">
      <w:pPr>
        <w:tabs>
          <w:tab w:val="num" w:pos="900"/>
        </w:tabs>
        <w:autoSpaceDE w:val="0"/>
        <w:autoSpaceDN w:val="0"/>
        <w:adjustRightInd w:val="0"/>
        <w:contextualSpacing/>
      </w:pPr>
      <w:r>
        <w:rPr>
          <w:b/>
        </w:rPr>
        <w:t>14:10</w:t>
      </w:r>
    </w:p>
    <w:p w:rsidR="00B24A1C" w:rsidRDefault="00B24A1C" w:rsidP="00AD10D3"/>
    <w:p w:rsidR="00891463" w:rsidRDefault="00891463" w:rsidP="00AD10D3">
      <w:pPr>
        <w:numPr>
          <w:ilvl w:val="1"/>
          <w:numId w:val="1"/>
        </w:numPr>
        <w:tabs>
          <w:tab w:val="clear" w:pos="1710"/>
          <w:tab w:val="num" w:pos="1170"/>
          <w:tab w:val="left" w:pos="1260"/>
        </w:tabs>
        <w:autoSpaceDE w:val="0"/>
        <w:autoSpaceDN w:val="0"/>
        <w:adjustRightInd w:val="0"/>
        <w:ind w:hanging="990"/>
        <w:contextualSpacing/>
      </w:pPr>
      <w:r>
        <w:t xml:space="preserve">ACTION ITEM – </w:t>
      </w:r>
      <w:r>
        <w:rPr>
          <w:b/>
        </w:rPr>
        <w:t xml:space="preserve">Finance Committee Office Hours For Winter Quarter  </w:t>
      </w:r>
    </w:p>
    <w:p w:rsidR="00771AB0" w:rsidRDefault="00B24A1C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  <w:r>
        <w:t xml:space="preserve">They decided to have office hours if they cannot table. J. Coreas will have office hours from </w:t>
      </w:r>
    </w:p>
    <w:p w:rsidR="00771AB0" w:rsidRDefault="00771AB0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</w:p>
    <w:p w:rsidR="00771AB0" w:rsidRDefault="00771AB0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</w:p>
    <w:p w:rsidR="00771AB0" w:rsidRDefault="00771AB0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</w:p>
    <w:p w:rsidR="00771AB0" w:rsidRDefault="00771AB0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</w:p>
    <w:p w:rsidR="00B24A1C" w:rsidRDefault="00B24A1C" w:rsidP="00771AB0">
      <w:pPr>
        <w:tabs>
          <w:tab w:val="num" w:pos="900"/>
        </w:tabs>
        <w:autoSpaceDE w:val="0"/>
        <w:autoSpaceDN w:val="0"/>
        <w:adjustRightInd w:val="0"/>
        <w:ind w:left="1170"/>
        <w:contextualSpacing/>
        <w:jc w:val="both"/>
      </w:pPr>
      <w:r>
        <w:lastRenderedPageBreak/>
        <w:t xml:space="preserve">1:00pm-2:00pm on Thursday and A. Singh will be the tabling hours. A. Lopez and C. Jeffers </w:t>
      </w:r>
    </w:p>
    <w:p w:rsidR="00B24A1C" w:rsidRDefault="00B24A1C" w:rsidP="00771AB0">
      <w:pPr>
        <w:tabs>
          <w:tab w:val="num" w:pos="900"/>
          <w:tab w:val="left" w:pos="1170"/>
        </w:tabs>
        <w:autoSpaceDE w:val="0"/>
        <w:autoSpaceDN w:val="0"/>
        <w:adjustRightInd w:val="0"/>
        <w:ind w:left="1170"/>
        <w:contextualSpacing/>
      </w:pPr>
      <w:r>
        <w:t xml:space="preserve">have confirmed. Officer hours cannot change unless they bring it as a discussion item. </w:t>
      </w:r>
    </w:p>
    <w:p w:rsidR="00B24A1C" w:rsidRDefault="00B24A1C" w:rsidP="00AD10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4A1C" w:rsidRPr="00B24A1C" w:rsidRDefault="00B24A1C" w:rsidP="00AD10D3">
      <w:pPr>
        <w:tabs>
          <w:tab w:val="num" w:pos="900"/>
        </w:tabs>
        <w:autoSpaceDE w:val="0"/>
        <w:autoSpaceDN w:val="0"/>
        <w:adjustRightInd w:val="0"/>
        <w:ind w:left="1170"/>
        <w:contextualSpacing/>
        <w:rPr>
          <w:b/>
        </w:rPr>
      </w:pPr>
      <w:r>
        <w:t xml:space="preserve">Motion to approve the office hours for winter quarter </w:t>
      </w:r>
      <w:r w:rsidRPr="00B24A1C">
        <w:rPr>
          <w:b/>
        </w:rPr>
        <w:t>A. Singh</w:t>
      </w:r>
      <w:r>
        <w:t xml:space="preserve">, seconded by </w:t>
      </w:r>
      <w:r w:rsidRPr="00B24A1C">
        <w:rPr>
          <w:b/>
        </w:rPr>
        <w:t>J. Coreas</w:t>
      </w:r>
      <w:r>
        <w:t xml:space="preserve">, motion </w:t>
      </w:r>
      <w:r w:rsidRPr="00B24A1C">
        <w:rPr>
          <w:b/>
        </w:rPr>
        <w:t>PASSED.</w:t>
      </w:r>
    </w:p>
    <w:p w:rsidR="00322EAC" w:rsidRPr="00B24A1C" w:rsidRDefault="00B24A1C" w:rsidP="00AD10D3">
      <w:pPr>
        <w:rPr>
          <w:b/>
        </w:rPr>
      </w:pPr>
      <w:r w:rsidRPr="00B24A1C">
        <w:rPr>
          <w:b/>
        </w:rPr>
        <w:t>17:10</w:t>
      </w:r>
    </w:p>
    <w:p w:rsidR="00B24A1C" w:rsidRPr="00322EAC" w:rsidRDefault="00B24A1C" w:rsidP="00AD10D3"/>
    <w:p w:rsidR="00891463" w:rsidRDefault="00452A92" w:rsidP="00AD10D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ITEMS:</w:t>
      </w:r>
    </w:p>
    <w:p w:rsidR="00AD10D3" w:rsidRDefault="00AD10D3" w:rsidP="00AD10D3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891463" w:rsidRDefault="00891463" w:rsidP="00AD10D3">
      <w:pPr>
        <w:numPr>
          <w:ilvl w:val="1"/>
          <w:numId w:val="1"/>
        </w:numPr>
        <w:tabs>
          <w:tab w:val="clear" w:pos="1710"/>
          <w:tab w:val="num" w:pos="1080"/>
        </w:tabs>
        <w:autoSpaceDE w:val="0"/>
        <w:autoSpaceDN w:val="0"/>
        <w:adjustRightInd w:val="0"/>
        <w:ind w:left="1350" w:hanging="630"/>
        <w:contextualSpacing/>
      </w:pPr>
      <w:r>
        <w:t xml:space="preserve">DISCUSSION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891463" w:rsidRDefault="00B24A1C" w:rsidP="00AD10D3">
      <w:pPr>
        <w:tabs>
          <w:tab w:val="num" w:pos="900"/>
        </w:tabs>
        <w:autoSpaceDE w:val="0"/>
        <w:autoSpaceDN w:val="0"/>
        <w:adjustRightInd w:val="0"/>
        <w:ind w:left="1080"/>
        <w:contextualSpacing/>
        <w:jc w:val="both"/>
      </w:pPr>
      <w:r>
        <w:t xml:space="preserve">They have nine requests. There is enough time to go over all of these requests. Everyone go over the request and if they have any questions ask him. </w:t>
      </w:r>
      <w:r w:rsidR="00AD10D3">
        <w:t xml:space="preserve">Depending on how many requests there are they have to divide the reviews. First come first serve will be the way they decided who gets what packet. </w:t>
      </w:r>
    </w:p>
    <w:p w:rsidR="00B24A1C" w:rsidRDefault="00AD10D3" w:rsidP="00AD10D3">
      <w:pPr>
        <w:rPr>
          <w:b/>
        </w:rPr>
      </w:pPr>
      <w:r w:rsidRPr="00AD10D3">
        <w:rPr>
          <w:b/>
        </w:rPr>
        <w:t>23:14</w:t>
      </w:r>
    </w:p>
    <w:p w:rsidR="00AD10D3" w:rsidRPr="00AD10D3" w:rsidRDefault="00AD10D3" w:rsidP="00AD10D3">
      <w:pPr>
        <w:rPr>
          <w:b/>
        </w:rPr>
      </w:pPr>
    </w:p>
    <w:p w:rsidR="00891463" w:rsidRDefault="001A540B" w:rsidP="00AD10D3">
      <w:pPr>
        <w:numPr>
          <w:ilvl w:val="1"/>
          <w:numId w:val="1"/>
        </w:numPr>
        <w:tabs>
          <w:tab w:val="clear" w:pos="1710"/>
        </w:tabs>
        <w:autoSpaceDE w:val="0"/>
        <w:autoSpaceDN w:val="0"/>
        <w:adjustRightInd w:val="0"/>
        <w:ind w:left="1080"/>
        <w:contextualSpacing/>
      </w:pPr>
      <w:r>
        <w:t>INFORMATION</w:t>
      </w:r>
      <w:r w:rsidR="00891463">
        <w:t xml:space="preserve"> ITEM –</w:t>
      </w:r>
      <w:r>
        <w:t xml:space="preserve"> </w:t>
      </w:r>
      <w:r w:rsidRPr="001A540B">
        <w:rPr>
          <w:b/>
          <w:bCs/>
        </w:rPr>
        <w:t>Finance Policy updates</w:t>
      </w:r>
      <w:r w:rsidR="00891463">
        <w:rPr>
          <w:b/>
        </w:rPr>
        <w:t xml:space="preserve"> </w:t>
      </w:r>
    </w:p>
    <w:p w:rsidR="00891463" w:rsidRDefault="00AD10D3" w:rsidP="004F2D3C">
      <w:pPr>
        <w:tabs>
          <w:tab w:val="num" w:pos="900"/>
        </w:tabs>
        <w:autoSpaceDE w:val="0"/>
        <w:autoSpaceDN w:val="0"/>
        <w:adjustRightInd w:val="0"/>
        <w:ind w:left="1080"/>
        <w:contextualSpacing/>
        <w:jc w:val="both"/>
      </w:pPr>
      <w:r>
        <w:t>C. Jeffers still needs</w:t>
      </w:r>
      <w:r w:rsidR="004F2D3C">
        <w:t xml:space="preserve"> to send him the audit report before talking about it but h</w:t>
      </w:r>
      <w:r>
        <w:t xml:space="preserve">e has a survey they wanted to conduct. They want to check back on students and ask if they have any suggestions. </w:t>
      </w:r>
      <w:r w:rsidR="004F2D3C">
        <w:t xml:space="preserve">They went over the survey and added things to it. R. Khorasani will open it as a google drive so they can all edit it and work on it. They will discuss this more next Thursday. </w:t>
      </w:r>
    </w:p>
    <w:p w:rsidR="00AD10D3" w:rsidRDefault="004F2D3C" w:rsidP="004F2D3C">
      <w:p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4F2D3C">
        <w:rPr>
          <w:b/>
        </w:rPr>
        <w:t>35:40</w:t>
      </w:r>
    </w:p>
    <w:p w:rsidR="004F2D3C" w:rsidRPr="004F2D3C" w:rsidRDefault="004F2D3C" w:rsidP="004F2D3C">
      <w:p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</w:p>
    <w:p w:rsidR="00242971" w:rsidRDefault="00242971" w:rsidP="00AD10D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4F2D3C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D3C">
        <w:rPr>
          <w:rFonts w:ascii="Times New Roman" w:hAnsi="Times New Roman" w:cs="Times New Roman"/>
          <w:b/>
          <w:sz w:val="24"/>
          <w:szCs w:val="24"/>
        </w:rPr>
        <w:t>Khorasani</w:t>
      </w:r>
      <w:r>
        <w:rPr>
          <w:rFonts w:ascii="Times New Roman" w:hAnsi="Times New Roman" w:cs="Times New Roman"/>
          <w:sz w:val="24"/>
          <w:szCs w:val="24"/>
        </w:rPr>
        <w:t xml:space="preserve">: They will try to complete the funding </w:t>
      </w:r>
      <w:r w:rsidR="009506E1">
        <w:rPr>
          <w:rFonts w:ascii="Times New Roman" w:hAnsi="Times New Roman" w:cs="Times New Roman"/>
          <w:sz w:val="24"/>
          <w:szCs w:val="24"/>
        </w:rPr>
        <w:t>requests by today, they will</w:t>
      </w:r>
      <w:r>
        <w:rPr>
          <w:rFonts w:ascii="Times New Roman" w:hAnsi="Times New Roman" w:cs="Times New Roman"/>
          <w:sz w:val="24"/>
          <w:szCs w:val="24"/>
        </w:rPr>
        <w:t xml:space="preserve"> complete</w:t>
      </w:r>
      <w:r w:rsidR="009506E1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three.</w:t>
      </w:r>
    </w:p>
    <w:p w:rsidR="004F2D3C" w:rsidRDefault="004F2D3C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6A185B" w:rsidRDefault="008A4937" w:rsidP="00AD10D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85B">
        <w:rPr>
          <w:rFonts w:ascii="Times New Roman" w:hAnsi="Times New Roman" w:cs="Times New Roman"/>
          <w:sz w:val="24"/>
          <w:szCs w:val="24"/>
        </w:rPr>
        <w:t>ADJOURNMENT</w:t>
      </w:r>
      <w:r w:rsidR="00AD10D3" w:rsidRPr="006A185B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4F2D3C">
        <w:rPr>
          <w:rFonts w:ascii="Times New Roman" w:hAnsi="Times New Roman" w:cs="Times New Roman"/>
          <w:sz w:val="24"/>
          <w:szCs w:val="24"/>
        </w:rPr>
        <w:t xml:space="preserve"> </w:t>
      </w:r>
      <w:r w:rsidR="006A185B" w:rsidRPr="006A185B">
        <w:rPr>
          <w:rFonts w:ascii="Times New Roman" w:hAnsi="Times New Roman" w:cs="Times New Roman"/>
          <w:b/>
          <w:sz w:val="24"/>
          <w:szCs w:val="24"/>
        </w:rPr>
        <w:t>2:42 PM</w:t>
      </w: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AD10D3" w:rsidRP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0D3">
        <w:rPr>
          <w:rFonts w:ascii="Times New Roman" w:hAnsi="Times New Roman" w:cs="Times New Roman"/>
          <w:b/>
          <w:sz w:val="24"/>
          <w:szCs w:val="24"/>
          <w:u w:val="single"/>
        </w:rPr>
        <w:t>VP of Finance</w:t>
      </w: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Reza Khorasani</w:t>
      </w: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D3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AD10D3" w:rsidRPr="009F2C91" w:rsidRDefault="009F2C91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C91">
        <w:rPr>
          <w:rFonts w:ascii="Times New Roman" w:hAnsi="Times New Roman" w:cs="Times New Roman"/>
          <w:b/>
          <w:sz w:val="24"/>
          <w:szCs w:val="24"/>
          <w:u w:val="single"/>
        </w:rPr>
        <w:t>1-10-17</w:t>
      </w:r>
    </w:p>
    <w:p w:rsidR="00AD10D3" w:rsidRPr="00502412" w:rsidRDefault="00AD10D3" w:rsidP="00AD10D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252DC" w:rsidRDefault="00E252DC" w:rsidP="00AD10D3"/>
    <w:p w:rsidR="00AF24B4" w:rsidRDefault="00AF24B4" w:rsidP="00AD10D3"/>
    <w:sectPr w:rsidR="00AF24B4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4" w:rsidRDefault="00CC4074" w:rsidP="00242971">
      <w:r>
        <w:separator/>
      </w:r>
    </w:p>
  </w:endnote>
  <w:endnote w:type="continuationSeparator" w:id="0">
    <w:p w:rsidR="00CC4074" w:rsidRDefault="00CC4074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63E82E01" wp14:editId="5D39C03E">
          <wp:simplePos x="0" y="0"/>
          <wp:positionH relativeFrom="page">
            <wp:posOffset>838200</wp:posOffset>
          </wp:positionH>
          <wp:positionV relativeFrom="page">
            <wp:posOffset>8486775</wp:posOffset>
          </wp:positionV>
          <wp:extent cx="6905625" cy="1228081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28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4" w:rsidRDefault="00CC4074" w:rsidP="00242971">
      <w:r>
        <w:separator/>
      </w:r>
    </w:p>
  </w:footnote>
  <w:footnote w:type="continuationSeparator" w:id="0">
    <w:p w:rsidR="00CC4074" w:rsidRDefault="00CC4074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A540B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193B"/>
    <w:rsid w:val="00342345"/>
    <w:rsid w:val="00350928"/>
    <w:rsid w:val="0035730A"/>
    <w:rsid w:val="0036786E"/>
    <w:rsid w:val="003D1440"/>
    <w:rsid w:val="00452A92"/>
    <w:rsid w:val="00480018"/>
    <w:rsid w:val="004819E0"/>
    <w:rsid w:val="0048616D"/>
    <w:rsid w:val="004D418F"/>
    <w:rsid w:val="004E30B7"/>
    <w:rsid w:val="004F2D3C"/>
    <w:rsid w:val="00660B5D"/>
    <w:rsid w:val="00661F69"/>
    <w:rsid w:val="006A185B"/>
    <w:rsid w:val="006C1CD5"/>
    <w:rsid w:val="00706007"/>
    <w:rsid w:val="00771AB0"/>
    <w:rsid w:val="007C137B"/>
    <w:rsid w:val="007C3447"/>
    <w:rsid w:val="007E0E35"/>
    <w:rsid w:val="007F0E1A"/>
    <w:rsid w:val="00833EB4"/>
    <w:rsid w:val="00891463"/>
    <w:rsid w:val="008948B0"/>
    <w:rsid w:val="008A4937"/>
    <w:rsid w:val="008B38BD"/>
    <w:rsid w:val="0091623A"/>
    <w:rsid w:val="00924211"/>
    <w:rsid w:val="0093301D"/>
    <w:rsid w:val="009506E1"/>
    <w:rsid w:val="009C605A"/>
    <w:rsid w:val="009E7069"/>
    <w:rsid w:val="009F2C91"/>
    <w:rsid w:val="00A7013A"/>
    <w:rsid w:val="00AD10D3"/>
    <w:rsid w:val="00AD1CBD"/>
    <w:rsid w:val="00AE1B4B"/>
    <w:rsid w:val="00AE5120"/>
    <w:rsid w:val="00AF24B4"/>
    <w:rsid w:val="00B16011"/>
    <w:rsid w:val="00B24A1C"/>
    <w:rsid w:val="00BA2324"/>
    <w:rsid w:val="00BF6B8C"/>
    <w:rsid w:val="00C24854"/>
    <w:rsid w:val="00C503C1"/>
    <w:rsid w:val="00C52D62"/>
    <w:rsid w:val="00C638E3"/>
    <w:rsid w:val="00C66662"/>
    <w:rsid w:val="00C7013F"/>
    <w:rsid w:val="00CC4074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6FBF"/>
    <w:rsid w:val="00E542CA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2017-01-03T18:04:00Z</cp:lastPrinted>
  <dcterms:created xsi:type="dcterms:W3CDTF">2017-01-06T00:31:00Z</dcterms:created>
  <dcterms:modified xsi:type="dcterms:W3CDTF">2017-01-09T18:42:00Z</dcterms:modified>
</cp:coreProperties>
</file>