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Pr="00C81358" w:rsidRDefault="002E4F70" w:rsidP="004614BE">
      <w:pPr>
        <w:pStyle w:val="Subtitle"/>
        <w:jc w:val="center"/>
      </w:pPr>
      <w:r>
        <w:rPr>
          <w:rFonts w:ascii="Times New Roman" w:hAnsi="Times New Roman" w:cs="Times New Roman"/>
          <w:b/>
          <w:i w:val="0"/>
          <w:color w:val="auto"/>
        </w:rPr>
        <w:t>Finance</w:t>
      </w:r>
      <w:r w:rsidR="00242971" w:rsidRPr="00BB1726">
        <w:rPr>
          <w:rFonts w:ascii="Times New Roman" w:hAnsi="Times New Roman" w:cs="Times New Roman"/>
          <w:b/>
          <w:i w:val="0"/>
          <w:color w:val="auto"/>
        </w:rPr>
        <w:t xml:space="preserve"> Committee</w:t>
      </w:r>
      <w:r w:rsidR="00391EDC">
        <w:rPr>
          <w:rFonts w:ascii="Times New Roman" w:hAnsi="Times New Roman" w:cs="Times New Roman"/>
          <w:b/>
          <w:i w:val="0"/>
          <w:color w:val="auto"/>
        </w:rPr>
        <w:t xml:space="preserve"> </w:t>
      </w:r>
      <w:r w:rsidR="00242971" w:rsidRPr="00BB1726">
        <w:rPr>
          <w:rFonts w:ascii="Times New Roman" w:hAnsi="Times New Roman" w:cs="Times New Roman"/>
          <w:b/>
          <w:i w:val="0"/>
          <w:color w:val="auto"/>
        </w:rPr>
        <w:t>Meeting</w:t>
      </w:r>
      <w:r w:rsidR="00C66662">
        <w:rPr>
          <w:rFonts w:ascii="Times New Roman" w:hAnsi="Times New Roman" w:cs="Times New Roman"/>
          <w:b/>
          <w:i w:val="0"/>
          <w:color w:val="auto"/>
        </w:rPr>
        <w:t xml:space="preserve"> </w:t>
      </w:r>
      <w:r w:rsidR="004614BE">
        <w:rPr>
          <w:rFonts w:ascii="Times New Roman" w:hAnsi="Times New Roman" w:cs="Times New Roman"/>
          <w:b/>
          <w:i w:val="0"/>
          <w:color w:val="auto"/>
        </w:rPr>
        <w:t xml:space="preserve">Minutes </w:t>
      </w:r>
      <w:r w:rsidR="008825AA" w:rsidRPr="004614BE">
        <w:rPr>
          <w:b/>
          <w:i w:val="0"/>
          <w:color w:val="auto"/>
        </w:rPr>
        <w:t>February 2,</w:t>
      </w:r>
      <w:r w:rsidR="00597A63" w:rsidRPr="004614BE">
        <w:rPr>
          <w:b/>
          <w:i w:val="0"/>
          <w:color w:val="auto"/>
        </w:rPr>
        <w:t xml:space="preserve"> </w:t>
      </w:r>
      <w:r w:rsidR="00891463" w:rsidRPr="004614BE">
        <w:rPr>
          <w:b/>
          <w:i w:val="0"/>
          <w:color w:val="auto"/>
        </w:rPr>
        <w:t>2017</w:t>
      </w:r>
    </w:p>
    <w:p w:rsidR="00242971" w:rsidRPr="00C81358" w:rsidRDefault="00D614EB" w:rsidP="00242971">
      <w:pPr>
        <w:autoSpaceDE w:val="0"/>
        <w:autoSpaceDN w:val="0"/>
        <w:adjustRightInd w:val="0"/>
        <w:spacing w:line="360" w:lineRule="auto"/>
        <w:ind w:right="-360"/>
        <w:jc w:val="center"/>
      </w:pPr>
      <w:r>
        <w:t xml:space="preserve">                                                                                 </w:t>
      </w:r>
    </w:p>
    <w:p w:rsidR="00242971" w:rsidRPr="00E91B79" w:rsidRDefault="00242971" w:rsidP="00242971">
      <w:pPr>
        <w:numPr>
          <w:ilvl w:val="0"/>
          <w:numId w:val="1"/>
        </w:numPr>
        <w:tabs>
          <w:tab w:val="num" w:pos="900"/>
        </w:tabs>
        <w:autoSpaceDE w:val="0"/>
        <w:autoSpaceDN w:val="0"/>
        <w:adjustRightInd w:val="0"/>
        <w:spacing w:line="480" w:lineRule="auto"/>
        <w:contextualSpacing/>
      </w:pPr>
      <w:r w:rsidRPr="00E91B79">
        <w:t>CALL TO ORDER</w:t>
      </w:r>
      <w:r w:rsidR="004614BE">
        <w:t xml:space="preserve"> at </w:t>
      </w:r>
      <w:r w:rsidR="004614BE" w:rsidRPr="004614BE">
        <w:rPr>
          <w:b/>
        </w:rPr>
        <w:t>2:03 PM</w:t>
      </w:r>
    </w:p>
    <w:p w:rsidR="00242971" w:rsidRDefault="00242971" w:rsidP="00242971">
      <w:pPr>
        <w:numPr>
          <w:ilvl w:val="0"/>
          <w:numId w:val="1"/>
        </w:numPr>
        <w:tabs>
          <w:tab w:val="num" w:pos="900"/>
        </w:tabs>
        <w:autoSpaceDE w:val="0"/>
        <w:autoSpaceDN w:val="0"/>
        <w:adjustRightInd w:val="0"/>
        <w:spacing w:line="480" w:lineRule="auto"/>
        <w:contextualSpacing/>
      </w:pPr>
      <w:r w:rsidRPr="00E91B79">
        <w:t>ROLL CALL</w:t>
      </w:r>
    </w:p>
    <w:p w:rsidR="004614BE" w:rsidRDefault="004614BE" w:rsidP="004614BE">
      <w:pPr>
        <w:tabs>
          <w:tab w:val="num" w:pos="900"/>
        </w:tabs>
        <w:autoSpaceDE w:val="0"/>
        <w:autoSpaceDN w:val="0"/>
        <w:adjustRightInd w:val="0"/>
        <w:spacing w:line="480" w:lineRule="auto"/>
        <w:ind w:left="720"/>
        <w:contextualSpacing/>
      </w:pPr>
      <w:r w:rsidRPr="004614BE">
        <w:rPr>
          <w:b/>
        </w:rPr>
        <w:t>Present:</w:t>
      </w:r>
      <w:r>
        <w:t xml:space="preserve"> R. Khorasani, J. Coreas, A. Singh, E. Pinlac, M. Hinrichs</w:t>
      </w:r>
    </w:p>
    <w:p w:rsidR="004614BE" w:rsidRDefault="004614BE" w:rsidP="004614BE">
      <w:pPr>
        <w:tabs>
          <w:tab w:val="num" w:pos="900"/>
        </w:tabs>
        <w:autoSpaceDE w:val="0"/>
        <w:autoSpaceDN w:val="0"/>
        <w:adjustRightInd w:val="0"/>
        <w:spacing w:line="480" w:lineRule="auto"/>
        <w:ind w:left="720"/>
        <w:contextualSpacing/>
      </w:pPr>
      <w:r w:rsidRPr="004614BE">
        <w:rPr>
          <w:b/>
        </w:rPr>
        <w:t>Not Present:</w:t>
      </w:r>
      <w:r>
        <w:t xml:space="preserve"> H. Erhahon, M. Castillo, D. Lagasca</w:t>
      </w:r>
    </w:p>
    <w:p w:rsidR="004614BE" w:rsidRPr="00E91B79" w:rsidRDefault="004614BE" w:rsidP="004614BE">
      <w:pPr>
        <w:tabs>
          <w:tab w:val="num" w:pos="900"/>
        </w:tabs>
        <w:autoSpaceDE w:val="0"/>
        <w:autoSpaceDN w:val="0"/>
        <w:adjustRightInd w:val="0"/>
        <w:spacing w:line="480" w:lineRule="auto"/>
        <w:ind w:left="720"/>
        <w:contextualSpacing/>
      </w:pPr>
      <w:r w:rsidRPr="004614BE">
        <w:rPr>
          <w:b/>
        </w:rPr>
        <w:t>Late:</w:t>
      </w:r>
      <w:r>
        <w:t xml:space="preserve"> C. Jeffers, A. Lopez</w:t>
      </w:r>
    </w:p>
    <w:p w:rsidR="00242971" w:rsidRPr="004614BE" w:rsidRDefault="00242971" w:rsidP="003615F1">
      <w:pPr>
        <w:numPr>
          <w:ilvl w:val="0"/>
          <w:numId w:val="1"/>
        </w:numPr>
        <w:tabs>
          <w:tab w:val="num" w:pos="900"/>
        </w:tabs>
        <w:autoSpaceDE w:val="0"/>
        <w:autoSpaceDN w:val="0"/>
        <w:adjustRightInd w:val="0"/>
        <w:contextualSpacing/>
      </w:pPr>
      <w:r w:rsidRPr="00E91B79">
        <w:rPr>
          <w:bCs/>
        </w:rPr>
        <w:t>ACTION ITEM</w:t>
      </w:r>
      <w:r w:rsidRPr="00E91B79">
        <w:rPr>
          <w:b/>
          <w:bCs/>
        </w:rPr>
        <w:t xml:space="preserve"> - Approval of the Agenda</w:t>
      </w:r>
    </w:p>
    <w:p w:rsidR="004614BE" w:rsidRDefault="004614BE" w:rsidP="003615F1">
      <w:pPr>
        <w:tabs>
          <w:tab w:val="num" w:pos="900"/>
        </w:tabs>
        <w:autoSpaceDE w:val="0"/>
        <w:autoSpaceDN w:val="0"/>
        <w:adjustRightInd w:val="0"/>
        <w:ind w:left="720"/>
        <w:contextualSpacing/>
        <w:rPr>
          <w:bCs/>
        </w:rPr>
      </w:pPr>
      <w:r>
        <w:rPr>
          <w:b/>
          <w:bCs/>
        </w:rPr>
        <w:t xml:space="preserve">Motion </w:t>
      </w:r>
      <w:r>
        <w:rPr>
          <w:bCs/>
        </w:rPr>
        <w:t xml:space="preserve">to approve the agenda of </w:t>
      </w:r>
      <w:r w:rsidRPr="004614BE">
        <w:rPr>
          <w:b/>
          <w:bCs/>
        </w:rPr>
        <w:t>February 2</w:t>
      </w:r>
      <w:r w:rsidRPr="004614BE">
        <w:rPr>
          <w:b/>
          <w:bCs/>
          <w:vertAlign w:val="superscript"/>
        </w:rPr>
        <w:t>nd</w:t>
      </w:r>
      <w:r w:rsidRPr="004614BE">
        <w:rPr>
          <w:b/>
          <w:bCs/>
        </w:rPr>
        <w:t>, 2017</w:t>
      </w:r>
      <w:r>
        <w:rPr>
          <w:bCs/>
        </w:rPr>
        <w:t xml:space="preserve"> by </w:t>
      </w:r>
      <w:r w:rsidRPr="004614BE">
        <w:rPr>
          <w:b/>
          <w:bCs/>
        </w:rPr>
        <w:t>A. Singh</w:t>
      </w:r>
      <w:r>
        <w:rPr>
          <w:bCs/>
        </w:rPr>
        <w:t xml:space="preserve">, second by </w:t>
      </w:r>
      <w:r w:rsidRPr="004614BE">
        <w:rPr>
          <w:b/>
          <w:bCs/>
        </w:rPr>
        <w:t>J. Coreas</w:t>
      </w:r>
      <w:r>
        <w:rPr>
          <w:bCs/>
        </w:rPr>
        <w:t xml:space="preserve">, motion </w:t>
      </w:r>
      <w:r w:rsidRPr="004614BE">
        <w:rPr>
          <w:b/>
          <w:bCs/>
        </w:rPr>
        <w:t>PASSED</w:t>
      </w:r>
      <w:r>
        <w:rPr>
          <w:bCs/>
        </w:rPr>
        <w:t>.</w:t>
      </w:r>
    </w:p>
    <w:p w:rsidR="004614BE" w:rsidRPr="004614BE" w:rsidRDefault="004614BE" w:rsidP="003615F1">
      <w:pPr>
        <w:tabs>
          <w:tab w:val="num" w:pos="900"/>
        </w:tabs>
        <w:autoSpaceDE w:val="0"/>
        <w:autoSpaceDN w:val="0"/>
        <w:adjustRightInd w:val="0"/>
        <w:ind w:left="720"/>
        <w:contextualSpacing/>
      </w:pPr>
    </w:p>
    <w:p w:rsidR="00242971" w:rsidRPr="004614BE" w:rsidRDefault="00242971" w:rsidP="003615F1">
      <w:pPr>
        <w:numPr>
          <w:ilvl w:val="0"/>
          <w:numId w:val="1"/>
        </w:numPr>
        <w:tabs>
          <w:tab w:val="num" w:pos="900"/>
        </w:tabs>
        <w:autoSpaceDE w:val="0"/>
        <w:autoSpaceDN w:val="0"/>
        <w:adjustRightInd w:val="0"/>
        <w:contextualSpacing/>
      </w:pPr>
      <w:r w:rsidRPr="00E750E7">
        <w:rPr>
          <w:bCs/>
        </w:rPr>
        <w:t xml:space="preserve">ACTION ITEM </w:t>
      </w:r>
      <w:r>
        <w:t xml:space="preserve">– </w:t>
      </w:r>
      <w:r w:rsidRPr="00E750E7">
        <w:rPr>
          <w:b/>
        </w:rPr>
        <w:t xml:space="preserve">Approval of the Minutes </w:t>
      </w:r>
      <w:r w:rsidR="005A26F6">
        <w:rPr>
          <w:b/>
        </w:rPr>
        <w:t>of January 1</w:t>
      </w:r>
      <w:r w:rsidR="00597A63">
        <w:rPr>
          <w:b/>
        </w:rPr>
        <w:t>9</w:t>
      </w:r>
      <w:r w:rsidR="005A26F6" w:rsidRPr="005A26F6">
        <w:rPr>
          <w:b/>
          <w:vertAlign w:val="superscript"/>
        </w:rPr>
        <w:t>th</w:t>
      </w:r>
      <w:r w:rsidR="005A26F6">
        <w:rPr>
          <w:b/>
        </w:rPr>
        <w:t>, 2017.</w:t>
      </w:r>
    </w:p>
    <w:p w:rsidR="004614BE" w:rsidRPr="00E750E7" w:rsidRDefault="004614BE" w:rsidP="003615F1">
      <w:pPr>
        <w:tabs>
          <w:tab w:val="num" w:pos="900"/>
        </w:tabs>
        <w:autoSpaceDE w:val="0"/>
        <w:autoSpaceDN w:val="0"/>
        <w:adjustRightInd w:val="0"/>
        <w:ind w:left="720"/>
        <w:contextualSpacing/>
      </w:pPr>
      <w:r>
        <w:rPr>
          <w:b/>
        </w:rPr>
        <w:t xml:space="preserve">Motion </w:t>
      </w:r>
      <w:r w:rsidRPr="004614BE">
        <w:t>to approve the minutes of</w:t>
      </w:r>
      <w:r>
        <w:rPr>
          <w:b/>
        </w:rPr>
        <w:t xml:space="preserve"> January 19</w:t>
      </w:r>
      <w:r w:rsidRPr="004614BE">
        <w:rPr>
          <w:b/>
          <w:vertAlign w:val="superscript"/>
        </w:rPr>
        <w:t>th</w:t>
      </w:r>
      <w:r>
        <w:rPr>
          <w:b/>
        </w:rPr>
        <w:t xml:space="preserve">, 2017 </w:t>
      </w:r>
      <w:r w:rsidRPr="004614BE">
        <w:t>by</w:t>
      </w:r>
      <w:r>
        <w:t xml:space="preserve"> </w:t>
      </w:r>
      <w:r w:rsidRPr="004614BE">
        <w:rPr>
          <w:b/>
        </w:rPr>
        <w:t>J. Coreas</w:t>
      </w:r>
      <w:r>
        <w:t xml:space="preserve">, second by </w:t>
      </w:r>
      <w:r w:rsidRPr="004614BE">
        <w:rPr>
          <w:b/>
        </w:rPr>
        <w:t>A. Singh</w:t>
      </w:r>
      <w:r>
        <w:t xml:space="preserve">, motion </w:t>
      </w:r>
      <w:r w:rsidRPr="004614BE">
        <w:rPr>
          <w:b/>
        </w:rPr>
        <w:t>PASSED</w:t>
      </w:r>
      <w:r>
        <w:t>.</w:t>
      </w:r>
    </w:p>
    <w:p w:rsidR="00E750E7" w:rsidRDefault="00E750E7" w:rsidP="003615F1">
      <w:pPr>
        <w:tabs>
          <w:tab w:val="num" w:pos="900"/>
        </w:tabs>
        <w:autoSpaceDE w:val="0"/>
        <w:autoSpaceDN w:val="0"/>
        <w:adjustRightInd w:val="0"/>
        <w:contextualSpacing/>
      </w:pPr>
    </w:p>
    <w:p w:rsidR="00242971" w:rsidRPr="004614BE" w:rsidRDefault="00242971" w:rsidP="003615F1">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w:t>
      </w:r>
      <w:r w:rsidR="0048616D">
        <w:rPr>
          <w:b/>
        </w:rPr>
        <w:t>committee</w:t>
      </w:r>
      <w:r w:rsidRPr="006135DC">
        <w:rPr>
          <w:b/>
        </w:rPr>
        <w:t xml:space="preserve"> on any issues affecting ASI and/or the California State University, East Bay.</w:t>
      </w:r>
    </w:p>
    <w:p w:rsidR="004614BE" w:rsidRDefault="005D18A3" w:rsidP="003615F1">
      <w:pPr>
        <w:tabs>
          <w:tab w:val="num" w:pos="900"/>
        </w:tabs>
        <w:autoSpaceDE w:val="0"/>
        <w:autoSpaceDN w:val="0"/>
        <w:adjustRightInd w:val="0"/>
        <w:ind w:left="720"/>
        <w:contextualSpacing/>
        <w:jc w:val="both"/>
      </w:pPr>
      <w:r>
        <w:rPr>
          <w:b/>
        </w:rPr>
        <w:t>Kevin</w:t>
      </w:r>
      <w:r w:rsidR="004614BE" w:rsidRPr="004614BE">
        <w:rPr>
          <w:b/>
        </w:rPr>
        <w:t xml:space="preserve"> Rojas</w:t>
      </w:r>
      <w:r w:rsidR="004614BE">
        <w:t xml:space="preserve"> is the treasurer for the Delta Chi fraternity and is requesting funding for the regional leadership conference and will be held in Arizona State University February 24</w:t>
      </w:r>
      <w:r w:rsidR="004614BE" w:rsidRPr="004614BE">
        <w:rPr>
          <w:vertAlign w:val="superscript"/>
        </w:rPr>
        <w:t>th</w:t>
      </w:r>
      <w:r w:rsidR="004614BE">
        <w:t>-25</w:t>
      </w:r>
      <w:r w:rsidR="004614BE" w:rsidRPr="004614BE">
        <w:rPr>
          <w:vertAlign w:val="superscript"/>
        </w:rPr>
        <w:t>th</w:t>
      </w:r>
      <w:r w:rsidR="004614BE">
        <w:t>. They will be renting a van to take 14 members from the 16</w:t>
      </w:r>
      <w:r w:rsidR="004614BE" w:rsidRPr="004614BE">
        <w:rPr>
          <w:vertAlign w:val="superscript"/>
        </w:rPr>
        <w:t>th</w:t>
      </w:r>
      <w:r w:rsidR="004614BE">
        <w:t>-20</w:t>
      </w:r>
      <w:r w:rsidR="004614BE" w:rsidRPr="004614BE">
        <w:rPr>
          <w:vertAlign w:val="superscript"/>
        </w:rPr>
        <w:t>th</w:t>
      </w:r>
      <w:r w:rsidR="004614BE">
        <w:t>. Registration will be $900, the hotel will be over $500, and the van will be $630.</w:t>
      </w:r>
    </w:p>
    <w:p w:rsidR="005D18A3" w:rsidRDefault="005D18A3" w:rsidP="003615F1">
      <w:pPr>
        <w:tabs>
          <w:tab w:val="num" w:pos="900"/>
        </w:tabs>
        <w:autoSpaceDE w:val="0"/>
        <w:autoSpaceDN w:val="0"/>
        <w:adjustRightInd w:val="0"/>
        <w:ind w:left="720"/>
        <w:contextualSpacing/>
        <w:jc w:val="both"/>
      </w:pPr>
      <w:r w:rsidRPr="005D18A3">
        <w:rPr>
          <w:b/>
        </w:rPr>
        <w:t>Jorge Isaac Mora</w:t>
      </w:r>
      <w:r>
        <w:rPr>
          <w:b/>
        </w:rPr>
        <w:t xml:space="preserve"> </w:t>
      </w:r>
      <w:r>
        <w:t>applied for the student travel scholarship, he submitted his research to the Pacific Sociological association Conference happening in Portland from the 6</w:t>
      </w:r>
      <w:r w:rsidRPr="005D18A3">
        <w:rPr>
          <w:vertAlign w:val="superscript"/>
        </w:rPr>
        <w:t>th</w:t>
      </w:r>
      <w:r>
        <w:t>-9</w:t>
      </w:r>
      <w:r w:rsidRPr="005D18A3">
        <w:rPr>
          <w:vertAlign w:val="superscript"/>
        </w:rPr>
        <w:t>th</w:t>
      </w:r>
      <w:r>
        <w:t xml:space="preserve"> of April. He believes it will be a great opportunity for him to present his research and a great opportunity to network with other sociological researchers. There is a detailed travel plan. </w:t>
      </w:r>
    </w:p>
    <w:p w:rsidR="00C570A8" w:rsidRPr="00C570A8" w:rsidRDefault="00C570A8" w:rsidP="003615F1">
      <w:pPr>
        <w:tabs>
          <w:tab w:val="num" w:pos="900"/>
        </w:tabs>
        <w:autoSpaceDE w:val="0"/>
        <w:autoSpaceDN w:val="0"/>
        <w:adjustRightInd w:val="0"/>
        <w:contextualSpacing/>
        <w:rPr>
          <w:b/>
        </w:rPr>
      </w:pPr>
      <w:r w:rsidRPr="00C570A8">
        <w:rPr>
          <w:b/>
        </w:rPr>
        <w:t>14:20</w:t>
      </w:r>
    </w:p>
    <w:p w:rsidR="005B2EA5" w:rsidRDefault="005B2EA5" w:rsidP="003615F1"/>
    <w:p w:rsidR="00044C04" w:rsidRDefault="00452A92" w:rsidP="003615F1">
      <w:pPr>
        <w:numPr>
          <w:ilvl w:val="0"/>
          <w:numId w:val="1"/>
        </w:numPr>
        <w:tabs>
          <w:tab w:val="num" w:pos="900"/>
        </w:tabs>
        <w:autoSpaceDE w:val="0"/>
        <w:autoSpaceDN w:val="0"/>
        <w:adjustRightInd w:val="0"/>
        <w:contextualSpacing/>
        <w:jc w:val="both"/>
      </w:pPr>
      <w:r>
        <w:t>UNFINISHED</w:t>
      </w:r>
      <w:r w:rsidR="002E4F70">
        <w:t xml:space="preserve"> ITEMS</w:t>
      </w:r>
      <w:r w:rsidR="00044C04">
        <w:t>:</w:t>
      </w:r>
    </w:p>
    <w:p w:rsidR="00891463" w:rsidRDefault="00891463" w:rsidP="003615F1">
      <w:pPr>
        <w:autoSpaceDE w:val="0"/>
        <w:autoSpaceDN w:val="0"/>
        <w:adjustRightInd w:val="0"/>
        <w:ind w:left="1710"/>
        <w:contextualSpacing/>
        <w:jc w:val="both"/>
      </w:pPr>
    </w:p>
    <w:p w:rsidR="00D930A6" w:rsidRDefault="005A26F6" w:rsidP="003615F1">
      <w:pPr>
        <w:numPr>
          <w:ilvl w:val="1"/>
          <w:numId w:val="1"/>
        </w:numPr>
        <w:autoSpaceDE w:val="0"/>
        <w:autoSpaceDN w:val="0"/>
        <w:adjustRightInd w:val="0"/>
        <w:contextualSpacing/>
        <w:jc w:val="both"/>
      </w:pPr>
      <w:r>
        <w:t>ACTION</w:t>
      </w:r>
      <w:r w:rsidR="00891463">
        <w:t xml:space="preserve"> ITEM –</w:t>
      </w:r>
      <w:r w:rsidR="00D930A6" w:rsidRPr="00D930A6">
        <w:rPr>
          <w:b/>
        </w:rPr>
        <w:t xml:space="preserve"> </w:t>
      </w:r>
      <w:r w:rsidR="00D930A6" w:rsidRPr="005A26F6">
        <w:rPr>
          <w:b/>
        </w:rPr>
        <w:t>Marketing Flyers</w:t>
      </w:r>
    </w:p>
    <w:p w:rsidR="002A2EB9" w:rsidRDefault="00FA19D6" w:rsidP="003615F1">
      <w:pPr>
        <w:tabs>
          <w:tab w:val="num" w:pos="900"/>
        </w:tabs>
        <w:autoSpaceDE w:val="0"/>
        <w:autoSpaceDN w:val="0"/>
        <w:adjustRightInd w:val="0"/>
        <w:ind w:left="1350"/>
        <w:contextualSpacing/>
        <w:jc w:val="both"/>
      </w:pPr>
      <w:r>
        <w:t xml:space="preserve">The Finance Committee </w:t>
      </w:r>
      <w:r w:rsidR="00D930A6">
        <w:t>discuss</w:t>
      </w:r>
      <w:r>
        <w:t>ed</w:t>
      </w:r>
      <w:r w:rsidR="00D930A6">
        <w:t xml:space="preserve"> development of marketing materials for ASI Funding processes.</w:t>
      </w:r>
      <w:r w:rsidR="00D52489">
        <w:t xml:space="preserve"> </w:t>
      </w:r>
      <w:r w:rsidR="002A2EB9">
        <w:t xml:space="preserve">R. Khorasani went over the marketing flyers the committee members created. The flyers will be sent out to the marketing department and they will either recreate the flyer with their own thoughts and ideas or make it smaller and simplify the flyers </w:t>
      </w:r>
    </w:p>
    <w:p w:rsidR="002A2EB9" w:rsidRPr="00597A63" w:rsidRDefault="002A2EB9" w:rsidP="003615F1">
      <w:pPr>
        <w:tabs>
          <w:tab w:val="num" w:pos="900"/>
        </w:tabs>
        <w:autoSpaceDE w:val="0"/>
        <w:autoSpaceDN w:val="0"/>
        <w:adjustRightInd w:val="0"/>
        <w:ind w:left="1350"/>
        <w:contextualSpacing/>
        <w:jc w:val="both"/>
      </w:pPr>
      <w:r w:rsidRPr="002A2EB9">
        <w:rPr>
          <w:b/>
        </w:rPr>
        <w:t>Motion</w:t>
      </w:r>
      <w:r>
        <w:t xml:space="preserve"> to table the marketing flyers to the next meeting, by </w:t>
      </w:r>
      <w:r w:rsidRPr="002A2EB9">
        <w:rPr>
          <w:b/>
        </w:rPr>
        <w:t>C. Jeffers</w:t>
      </w:r>
      <w:r>
        <w:t xml:space="preserve">, second by </w:t>
      </w:r>
      <w:r w:rsidRPr="002A2EB9">
        <w:rPr>
          <w:b/>
        </w:rPr>
        <w:t>A. Lopez</w:t>
      </w:r>
      <w:r>
        <w:t xml:space="preserve"> motion </w:t>
      </w:r>
      <w:r w:rsidRPr="002A2EB9">
        <w:rPr>
          <w:b/>
        </w:rPr>
        <w:t>PASSED</w:t>
      </w:r>
      <w:r>
        <w:t>.</w:t>
      </w:r>
    </w:p>
    <w:p w:rsidR="00597A63" w:rsidRDefault="00597A63" w:rsidP="003615F1">
      <w:pPr>
        <w:autoSpaceDE w:val="0"/>
        <w:autoSpaceDN w:val="0"/>
        <w:adjustRightInd w:val="0"/>
        <w:contextualSpacing/>
        <w:jc w:val="both"/>
      </w:pPr>
    </w:p>
    <w:p w:rsidR="00C83593" w:rsidRDefault="00E750E7" w:rsidP="003615F1">
      <w:pPr>
        <w:numPr>
          <w:ilvl w:val="1"/>
          <w:numId w:val="1"/>
        </w:numPr>
        <w:autoSpaceDE w:val="0"/>
        <w:autoSpaceDN w:val="0"/>
        <w:adjustRightInd w:val="0"/>
        <w:contextualSpacing/>
        <w:jc w:val="both"/>
      </w:pPr>
      <w:r>
        <w:lastRenderedPageBreak/>
        <w:t>ACTION</w:t>
      </w:r>
      <w:r w:rsidR="00C83593">
        <w:t xml:space="preserve"> ITEM – </w:t>
      </w:r>
      <w:r w:rsidR="00C83593">
        <w:rPr>
          <w:b/>
          <w:bCs/>
        </w:rPr>
        <w:t>Finance Committee</w:t>
      </w:r>
      <w:r w:rsidR="00597A63">
        <w:rPr>
          <w:b/>
          <w:bCs/>
        </w:rPr>
        <w:t xml:space="preserve"> Club</w:t>
      </w:r>
      <w:r w:rsidR="00C83593">
        <w:rPr>
          <w:b/>
          <w:bCs/>
        </w:rPr>
        <w:t xml:space="preserve"> Audit Policy</w:t>
      </w:r>
    </w:p>
    <w:p w:rsidR="00C570A8" w:rsidRDefault="00597A63" w:rsidP="003615F1">
      <w:pPr>
        <w:tabs>
          <w:tab w:val="num" w:pos="900"/>
        </w:tabs>
        <w:autoSpaceDE w:val="0"/>
        <w:autoSpaceDN w:val="0"/>
        <w:adjustRightInd w:val="0"/>
        <w:ind w:left="1350"/>
        <w:contextualSpacing/>
        <w:jc w:val="both"/>
      </w:pPr>
      <w:r>
        <w:t>The Finance</w:t>
      </w:r>
      <w:r w:rsidR="00C83593">
        <w:t xml:space="preserve"> committee </w:t>
      </w:r>
      <w:r w:rsidR="00FA19D6">
        <w:t>took</w:t>
      </w:r>
      <w:r>
        <w:t xml:space="preserve"> action regarding the club auditing policy</w:t>
      </w:r>
      <w:r w:rsidR="00C83593">
        <w:t>.</w:t>
      </w:r>
      <w:r w:rsidR="00D52489">
        <w:t xml:space="preserve"> </w:t>
      </w:r>
      <w:r w:rsidR="00C570A8" w:rsidRPr="00E85B4E">
        <w:rPr>
          <w:b/>
        </w:rPr>
        <w:t>J. Coreas</w:t>
      </w:r>
      <w:r w:rsidR="00C570A8">
        <w:t xml:space="preserve"> would like to know if they still show up to the event if the </w:t>
      </w:r>
      <w:r w:rsidR="00E85B4E">
        <w:t xml:space="preserve">organization did not respond. </w:t>
      </w:r>
      <w:r w:rsidR="00E85B4E" w:rsidRPr="00E85B4E">
        <w:rPr>
          <w:b/>
        </w:rPr>
        <w:t>E. Pinlac</w:t>
      </w:r>
      <w:r w:rsidR="00E85B4E">
        <w:t xml:space="preserve"> reminded the committee that if they are not allowed to enter the event, that will be a violation. In order to fun an event it should be open to the public. </w:t>
      </w:r>
      <w:r w:rsidR="00E85B4E" w:rsidRPr="00E85B4E">
        <w:rPr>
          <w:b/>
        </w:rPr>
        <w:t>E. Pinlac</w:t>
      </w:r>
      <w:r w:rsidR="00E85B4E">
        <w:t xml:space="preserve"> suggests some type of random selection in order to choose which events are audited since that way they are not always auditing the same organization at all time.it was suggested to audit every fifth event approved for funding.</w:t>
      </w:r>
    </w:p>
    <w:p w:rsidR="00E85B4E" w:rsidRDefault="00E85B4E" w:rsidP="003615F1">
      <w:pPr>
        <w:tabs>
          <w:tab w:val="num" w:pos="900"/>
        </w:tabs>
        <w:autoSpaceDE w:val="0"/>
        <w:autoSpaceDN w:val="0"/>
        <w:adjustRightInd w:val="0"/>
        <w:ind w:left="1350"/>
        <w:contextualSpacing/>
        <w:jc w:val="both"/>
      </w:pPr>
      <w:r w:rsidRPr="00FA19D6">
        <w:rPr>
          <w:b/>
        </w:rPr>
        <w:t>Motion</w:t>
      </w:r>
      <w:r>
        <w:t xml:space="preserve"> to approve </w:t>
      </w:r>
      <w:r w:rsidR="00FA19D6">
        <w:t xml:space="preserve">the </w:t>
      </w:r>
      <w:r w:rsidR="00FA19D6" w:rsidRPr="00FA19D6">
        <w:rPr>
          <w:b/>
        </w:rPr>
        <w:t>Finance Committee Audit Policy</w:t>
      </w:r>
      <w:r w:rsidR="00FA19D6">
        <w:t xml:space="preserve"> by </w:t>
      </w:r>
      <w:r w:rsidR="00FA19D6" w:rsidRPr="00FA19D6">
        <w:rPr>
          <w:b/>
        </w:rPr>
        <w:t>J. Coreas</w:t>
      </w:r>
      <w:r w:rsidR="00FA19D6">
        <w:t xml:space="preserve">, second by </w:t>
      </w:r>
      <w:r w:rsidR="00FA19D6" w:rsidRPr="00FA19D6">
        <w:rPr>
          <w:b/>
        </w:rPr>
        <w:t>C. Jeffers</w:t>
      </w:r>
      <w:r w:rsidR="00FA19D6">
        <w:t xml:space="preserve">, motion </w:t>
      </w:r>
      <w:r w:rsidR="00FA19D6" w:rsidRPr="00FA19D6">
        <w:rPr>
          <w:b/>
        </w:rPr>
        <w:t>PASSED</w:t>
      </w:r>
      <w:r w:rsidR="00FA19D6">
        <w:t>.</w:t>
      </w:r>
    </w:p>
    <w:p w:rsidR="00FA19D6" w:rsidRDefault="00FA19D6" w:rsidP="003615F1">
      <w:pPr>
        <w:tabs>
          <w:tab w:val="num" w:pos="900"/>
        </w:tabs>
        <w:autoSpaceDE w:val="0"/>
        <w:autoSpaceDN w:val="0"/>
        <w:adjustRightInd w:val="0"/>
        <w:ind w:left="1350"/>
        <w:contextualSpacing/>
        <w:jc w:val="both"/>
        <w:rPr>
          <w:b/>
        </w:rPr>
      </w:pPr>
      <w:r w:rsidRPr="00FA19D6">
        <w:rPr>
          <w:b/>
        </w:rPr>
        <w:t>4-0-1</w:t>
      </w:r>
    </w:p>
    <w:p w:rsidR="00FA19D6" w:rsidRPr="00FA19D6" w:rsidRDefault="00FA19D6" w:rsidP="003615F1">
      <w:pPr>
        <w:tabs>
          <w:tab w:val="num" w:pos="900"/>
        </w:tabs>
        <w:autoSpaceDE w:val="0"/>
        <w:autoSpaceDN w:val="0"/>
        <w:adjustRightInd w:val="0"/>
        <w:contextualSpacing/>
        <w:jc w:val="both"/>
        <w:rPr>
          <w:b/>
        </w:rPr>
      </w:pPr>
      <w:r>
        <w:rPr>
          <w:b/>
        </w:rPr>
        <w:t>34:47</w:t>
      </w:r>
    </w:p>
    <w:p w:rsidR="00D930A6" w:rsidRDefault="00D930A6" w:rsidP="003615F1">
      <w:pPr>
        <w:tabs>
          <w:tab w:val="num" w:pos="900"/>
        </w:tabs>
        <w:autoSpaceDE w:val="0"/>
        <w:autoSpaceDN w:val="0"/>
        <w:adjustRightInd w:val="0"/>
        <w:ind w:left="1350"/>
        <w:contextualSpacing/>
        <w:jc w:val="both"/>
      </w:pPr>
    </w:p>
    <w:p w:rsidR="00D930A6" w:rsidRDefault="00D930A6" w:rsidP="003615F1">
      <w:pPr>
        <w:numPr>
          <w:ilvl w:val="1"/>
          <w:numId w:val="1"/>
        </w:numPr>
        <w:autoSpaceDE w:val="0"/>
        <w:autoSpaceDN w:val="0"/>
        <w:adjustRightInd w:val="0"/>
        <w:contextualSpacing/>
        <w:jc w:val="both"/>
      </w:pPr>
      <w:r>
        <w:t xml:space="preserve">ACTION ITEM – </w:t>
      </w:r>
      <w:r>
        <w:rPr>
          <w:b/>
          <w:bCs/>
        </w:rPr>
        <w:t>Student Travel Funding Request for Julius Romel P Fernandez</w:t>
      </w:r>
    </w:p>
    <w:p w:rsidR="00C83593" w:rsidRDefault="00D930A6" w:rsidP="003615F1">
      <w:pPr>
        <w:tabs>
          <w:tab w:val="num" w:pos="900"/>
        </w:tabs>
        <w:autoSpaceDE w:val="0"/>
        <w:autoSpaceDN w:val="0"/>
        <w:adjustRightInd w:val="0"/>
        <w:ind w:left="1350"/>
        <w:contextualSpacing/>
        <w:jc w:val="both"/>
      </w:pPr>
      <w:r>
        <w:t>The Finance Committee discuss</w:t>
      </w:r>
      <w:r w:rsidR="00FA19D6">
        <w:t>ed</w:t>
      </w:r>
      <w:r>
        <w:t xml:space="preserve"> Student Travel Funding Request from the student mentioned above.</w:t>
      </w:r>
      <w:r w:rsidR="00D52489">
        <w:t xml:space="preserve"> </w:t>
      </w:r>
      <w:r w:rsidR="00FA19D6" w:rsidRPr="00FA19D6">
        <w:rPr>
          <w:b/>
        </w:rPr>
        <w:t>Julius Romel P. Fernandez</w:t>
      </w:r>
      <w:r w:rsidR="00FA19D6">
        <w:t xml:space="preserve"> was requesting funds over the finance committee limit. The fund request is $2,000 which exceeds the limit they have agreed to fund. The board of directors has funded other events that have surpassed the limit and </w:t>
      </w:r>
      <w:r w:rsidR="00FA19D6" w:rsidRPr="00FA19D6">
        <w:rPr>
          <w:b/>
        </w:rPr>
        <w:t>E. Pinlac, R. Khorasani, M. Hinrichs</w:t>
      </w:r>
      <w:r w:rsidR="00FA19D6">
        <w:t xml:space="preserve"> are not sure how to go on about helping students request funds if the board itself goes against its own policy and funds events or travels that exceed the limit.</w:t>
      </w:r>
      <w:r w:rsidR="00B20D3B">
        <w:t xml:space="preserve"> Once you approve an event that exceeds the limit, many more requests will come and how will the board have the right to turn down other organizations and events if they approved other member’s organizations.</w:t>
      </w:r>
    </w:p>
    <w:p w:rsidR="00B20D3B" w:rsidRDefault="00B20D3B" w:rsidP="003615F1">
      <w:pPr>
        <w:tabs>
          <w:tab w:val="num" w:pos="900"/>
        </w:tabs>
        <w:autoSpaceDE w:val="0"/>
        <w:autoSpaceDN w:val="0"/>
        <w:adjustRightInd w:val="0"/>
        <w:ind w:left="1350"/>
        <w:contextualSpacing/>
        <w:jc w:val="both"/>
        <w:rPr>
          <w:b/>
        </w:rPr>
      </w:pPr>
      <w:r>
        <w:t xml:space="preserve">Motion to table action item of student travel for </w:t>
      </w:r>
      <w:r w:rsidRPr="00B20D3B">
        <w:rPr>
          <w:b/>
        </w:rPr>
        <w:t>Julius Romel P. Fernandez</w:t>
      </w:r>
      <w:r>
        <w:rPr>
          <w:b/>
        </w:rPr>
        <w:t xml:space="preserve"> </w:t>
      </w:r>
      <w:r w:rsidRPr="00B20D3B">
        <w:t>to the next meeting of</w:t>
      </w:r>
      <w:r>
        <w:rPr>
          <w:b/>
        </w:rPr>
        <w:t xml:space="preserve"> February 7</w:t>
      </w:r>
      <w:r w:rsidRPr="00B20D3B">
        <w:rPr>
          <w:b/>
          <w:vertAlign w:val="superscript"/>
        </w:rPr>
        <w:t>th</w:t>
      </w:r>
      <w:r>
        <w:rPr>
          <w:b/>
        </w:rPr>
        <w:t xml:space="preserve">, </w:t>
      </w:r>
      <w:r w:rsidRPr="00B20D3B">
        <w:t>by</w:t>
      </w:r>
      <w:r>
        <w:rPr>
          <w:b/>
        </w:rPr>
        <w:t xml:space="preserve"> J. Coreas, </w:t>
      </w:r>
      <w:r w:rsidRPr="00B20D3B">
        <w:t>second by</w:t>
      </w:r>
      <w:r>
        <w:rPr>
          <w:b/>
        </w:rPr>
        <w:t xml:space="preserve"> A. Lopez, </w:t>
      </w:r>
      <w:r w:rsidRPr="00B20D3B">
        <w:t>motion</w:t>
      </w:r>
      <w:r>
        <w:rPr>
          <w:b/>
        </w:rPr>
        <w:t xml:space="preserve"> PASSED.</w:t>
      </w:r>
    </w:p>
    <w:p w:rsidR="00273176" w:rsidRDefault="00273176" w:rsidP="003615F1">
      <w:pPr>
        <w:tabs>
          <w:tab w:val="num" w:pos="900"/>
        </w:tabs>
        <w:autoSpaceDE w:val="0"/>
        <w:autoSpaceDN w:val="0"/>
        <w:adjustRightInd w:val="0"/>
        <w:contextualSpacing/>
        <w:jc w:val="both"/>
      </w:pPr>
      <w:r>
        <w:rPr>
          <w:b/>
        </w:rPr>
        <w:t>44:50</w:t>
      </w:r>
    </w:p>
    <w:p w:rsidR="00E750E7" w:rsidRDefault="00E750E7" w:rsidP="003615F1">
      <w:pPr>
        <w:tabs>
          <w:tab w:val="num" w:pos="900"/>
        </w:tabs>
        <w:autoSpaceDE w:val="0"/>
        <w:autoSpaceDN w:val="0"/>
        <w:adjustRightInd w:val="0"/>
        <w:ind w:left="1350"/>
        <w:contextualSpacing/>
        <w:jc w:val="both"/>
      </w:pPr>
    </w:p>
    <w:p w:rsidR="005A26F6" w:rsidRDefault="005A26F6" w:rsidP="003615F1">
      <w:pPr>
        <w:numPr>
          <w:ilvl w:val="0"/>
          <w:numId w:val="1"/>
        </w:numPr>
        <w:tabs>
          <w:tab w:val="num" w:pos="900"/>
        </w:tabs>
        <w:autoSpaceDE w:val="0"/>
        <w:autoSpaceDN w:val="0"/>
        <w:adjustRightInd w:val="0"/>
        <w:contextualSpacing/>
        <w:jc w:val="both"/>
      </w:pPr>
      <w:r>
        <w:t>NEW BUSINESS ITEMS:</w:t>
      </w:r>
    </w:p>
    <w:p w:rsidR="00E750E7" w:rsidRDefault="00E750E7" w:rsidP="003615F1">
      <w:pPr>
        <w:tabs>
          <w:tab w:val="num" w:pos="900"/>
        </w:tabs>
        <w:autoSpaceDE w:val="0"/>
        <w:autoSpaceDN w:val="0"/>
        <w:adjustRightInd w:val="0"/>
        <w:contextualSpacing/>
        <w:jc w:val="both"/>
      </w:pPr>
    </w:p>
    <w:p w:rsidR="00E750E7" w:rsidRDefault="00E750E7" w:rsidP="003615F1">
      <w:pPr>
        <w:numPr>
          <w:ilvl w:val="1"/>
          <w:numId w:val="1"/>
        </w:numPr>
        <w:autoSpaceDE w:val="0"/>
        <w:autoSpaceDN w:val="0"/>
        <w:adjustRightInd w:val="0"/>
        <w:contextualSpacing/>
        <w:jc w:val="both"/>
      </w:pPr>
      <w:r>
        <w:t xml:space="preserve">DISCUSSION ITEM – </w:t>
      </w:r>
      <w:r>
        <w:rPr>
          <w:b/>
          <w:bCs/>
        </w:rPr>
        <w:t>Student Travel Funding Request for Linda C Beverly</w:t>
      </w:r>
    </w:p>
    <w:p w:rsidR="00E750E7" w:rsidRDefault="00FA19D6" w:rsidP="003615F1">
      <w:pPr>
        <w:tabs>
          <w:tab w:val="num" w:pos="900"/>
        </w:tabs>
        <w:autoSpaceDE w:val="0"/>
        <w:autoSpaceDN w:val="0"/>
        <w:adjustRightInd w:val="0"/>
        <w:ind w:left="1350"/>
        <w:contextualSpacing/>
        <w:jc w:val="both"/>
      </w:pPr>
      <w:r>
        <w:t xml:space="preserve">The Finance Committee </w:t>
      </w:r>
      <w:r w:rsidR="00E750E7">
        <w:t>discuss</w:t>
      </w:r>
      <w:r>
        <w:t>ed</w:t>
      </w:r>
      <w:r w:rsidR="00E750E7">
        <w:t xml:space="preserve"> Student Travel Funding Request from the student mentioned above.</w:t>
      </w:r>
    </w:p>
    <w:p w:rsidR="00B20D3B" w:rsidRDefault="00B20D3B" w:rsidP="003615F1">
      <w:pPr>
        <w:tabs>
          <w:tab w:val="num" w:pos="900"/>
        </w:tabs>
        <w:autoSpaceDE w:val="0"/>
        <w:autoSpaceDN w:val="0"/>
        <w:adjustRightInd w:val="0"/>
        <w:ind w:left="1350"/>
        <w:contextualSpacing/>
        <w:jc w:val="both"/>
      </w:pPr>
      <w:r w:rsidRPr="00B20D3B">
        <w:rPr>
          <w:b/>
        </w:rPr>
        <w:t>Motion</w:t>
      </w:r>
      <w:r>
        <w:t xml:space="preserve"> to table the item indefinitely by </w:t>
      </w:r>
      <w:r w:rsidRPr="00B20D3B">
        <w:rPr>
          <w:b/>
        </w:rPr>
        <w:t>A. Lopez</w:t>
      </w:r>
      <w:r>
        <w:t xml:space="preserve">, second by </w:t>
      </w:r>
      <w:r w:rsidRPr="00B20D3B">
        <w:rPr>
          <w:b/>
        </w:rPr>
        <w:t>A. Singh</w:t>
      </w:r>
      <w:r>
        <w:t xml:space="preserve">, motion </w:t>
      </w:r>
      <w:r w:rsidRPr="00B20D3B">
        <w:rPr>
          <w:b/>
        </w:rPr>
        <w:t>PASSED</w:t>
      </w:r>
      <w:r>
        <w:t>.</w:t>
      </w:r>
    </w:p>
    <w:p w:rsidR="00D930A6" w:rsidRPr="00273176" w:rsidRDefault="00273176" w:rsidP="003615F1">
      <w:pPr>
        <w:tabs>
          <w:tab w:val="num" w:pos="900"/>
        </w:tabs>
        <w:autoSpaceDE w:val="0"/>
        <w:autoSpaceDN w:val="0"/>
        <w:adjustRightInd w:val="0"/>
        <w:contextualSpacing/>
        <w:jc w:val="both"/>
        <w:rPr>
          <w:b/>
        </w:rPr>
      </w:pPr>
      <w:r w:rsidRPr="00273176">
        <w:rPr>
          <w:b/>
        </w:rPr>
        <w:t>47:42</w:t>
      </w:r>
    </w:p>
    <w:p w:rsidR="00D930A6" w:rsidRDefault="00D930A6" w:rsidP="003615F1">
      <w:pPr>
        <w:numPr>
          <w:ilvl w:val="1"/>
          <w:numId w:val="1"/>
        </w:numPr>
        <w:autoSpaceDE w:val="0"/>
        <w:autoSpaceDN w:val="0"/>
        <w:adjustRightInd w:val="0"/>
        <w:contextualSpacing/>
        <w:jc w:val="both"/>
      </w:pPr>
      <w:r>
        <w:t xml:space="preserve">DISCUSSION ITEM – </w:t>
      </w:r>
      <w:r>
        <w:rPr>
          <w:b/>
          <w:bCs/>
        </w:rPr>
        <w:t>Tabling 101</w:t>
      </w:r>
    </w:p>
    <w:p w:rsidR="00B20D3B" w:rsidRDefault="00D930A6" w:rsidP="003615F1">
      <w:pPr>
        <w:tabs>
          <w:tab w:val="num" w:pos="900"/>
        </w:tabs>
        <w:autoSpaceDE w:val="0"/>
        <w:autoSpaceDN w:val="0"/>
        <w:adjustRightInd w:val="0"/>
        <w:ind w:left="1350"/>
        <w:contextualSpacing/>
        <w:jc w:val="both"/>
      </w:pPr>
      <w:r>
        <w:t xml:space="preserve">The Finance </w:t>
      </w:r>
      <w:r w:rsidR="00FA19D6">
        <w:t>Committee</w:t>
      </w:r>
      <w:r>
        <w:t xml:space="preserve"> discuss</w:t>
      </w:r>
      <w:r w:rsidR="00FA19D6">
        <w:t>ed</w:t>
      </w:r>
      <w:r>
        <w:t xml:space="preserve"> the Do’s and Don’ts of tabling.</w:t>
      </w:r>
      <w:r w:rsidR="00D52489">
        <w:t xml:space="preserve"> </w:t>
      </w:r>
      <w:proofErr w:type="gramStart"/>
      <w:r w:rsidR="00D52489">
        <w:t>Do not hand</w:t>
      </w:r>
      <w:proofErr w:type="gramEnd"/>
      <w:r w:rsidR="00273176">
        <w:t xml:space="preserve"> out</w:t>
      </w:r>
      <w:r w:rsidR="00D52489">
        <w:t xml:space="preserve"> any giveaway</w:t>
      </w:r>
      <w:r w:rsidR="00273176">
        <w:t xml:space="preserve"> items without having them spin the wheel. Do not table when it is raining, there is a code for the items needed such as the wheel. </w:t>
      </w:r>
      <w:r w:rsidR="00273176" w:rsidRPr="00473546">
        <w:rPr>
          <w:b/>
        </w:rPr>
        <w:t>R. Khorasani</w:t>
      </w:r>
      <w:r w:rsidR="00273176">
        <w:t xml:space="preserve"> went over the basics of tabling. If students try to have conversations of the tuition increase try your best to keep calm and do not fuel an argument. </w:t>
      </w:r>
      <w:r w:rsidR="00273176" w:rsidRPr="00473546">
        <w:rPr>
          <w:b/>
        </w:rPr>
        <w:t>E. Pinlac</w:t>
      </w:r>
      <w:r w:rsidR="00273176">
        <w:t xml:space="preserve"> reminds them to stand in front of the tables and to table in pairs.</w:t>
      </w:r>
    </w:p>
    <w:p w:rsidR="00473546" w:rsidRPr="00473546" w:rsidRDefault="002A2EB9" w:rsidP="003615F1">
      <w:pPr>
        <w:tabs>
          <w:tab w:val="num" w:pos="900"/>
        </w:tabs>
        <w:autoSpaceDE w:val="0"/>
        <w:autoSpaceDN w:val="0"/>
        <w:adjustRightInd w:val="0"/>
        <w:contextualSpacing/>
        <w:jc w:val="both"/>
        <w:rPr>
          <w:b/>
        </w:rPr>
      </w:pPr>
      <w:r>
        <w:rPr>
          <w:b/>
        </w:rPr>
        <w:t>51:</w:t>
      </w:r>
      <w:r w:rsidR="00473546" w:rsidRPr="00473546">
        <w:rPr>
          <w:b/>
        </w:rPr>
        <w:t>50</w:t>
      </w:r>
    </w:p>
    <w:p w:rsidR="00D930A6" w:rsidRDefault="00D930A6" w:rsidP="003615F1">
      <w:pPr>
        <w:tabs>
          <w:tab w:val="num" w:pos="900"/>
        </w:tabs>
        <w:autoSpaceDE w:val="0"/>
        <w:autoSpaceDN w:val="0"/>
        <w:adjustRightInd w:val="0"/>
        <w:ind w:left="1350"/>
        <w:contextualSpacing/>
        <w:jc w:val="both"/>
      </w:pPr>
    </w:p>
    <w:p w:rsidR="00597A63" w:rsidRDefault="00597A63" w:rsidP="003615F1">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REGULAR ITEMS:</w:t>
      </w:r>
    </w:p>
    <w:p w:rsidR="00597A63" w:rsidRPr="005B2EA5" w:rsidRDefault="00597A63" w:rsidP="003615F1">
      <w:pPr>
        <w:tabs>
          <w:tab w:val="num" w:pos="900"/>
        </w:tabs>
        <w:autoSpaceDE w:val="0"/>
        <w:autoSpaceDN w:val="0"/>
        <w:adjustRightInd w:val="0"/>
        <w:jc w:val="both"/>
      </w:pPr>
    </w:p>
    <w:p w:rsidR="00597A63" w:rsidRDefault="00597A63" w:rsidP="003615F1">
      <w:pPr>
        <w:numPr>
          <w:ilvl w:val="1"/>
          <w:numId w:val="1"/>
        </w:numPr>
        <w:autoSpaceDE w:val="0"/>
        <w:autoSpaceDN w:val="0"/>
        <w:adjustRightInd w:val="0"/>
        <w:contextualSpacing/>
        <w:jc w:val="both"/>
      </w:pPr>
      <w:r>
        <w:t xml:space="preserve">DISCUSSION ITEM – </w:t>
      </w:r>
      <w:r>
        <w:rPr>
          <w:b/>
          <w:bCs/>
        </w:rPr>
        <w:t>Student Funding Comments &amp; Concerns</w:t>
      </w:r>
    </w:p>
    <w:p w:rsidR="00597A63" w:rsidRDefault="00597A63" w:rsidP="003615F1">
      <w:pPr>
        <w:tabs>
          <w:tab w:val="num" w:pos="900"/>
        </w:tabs>
        <w:autoSpaceDE w:val="0"/>
        <w:autoSpaceDN w:val="0"/>
        <w:adjustRightInd w:val="0"/>
        <w:ind w:left="1350"/>
        <w:contextualSpacing/>
        <w:jc w:val="both"/>
      </w:pPr>
      <w:r>
        <w:t xml:space="preserve">In this section of the meeting, the Committee will hear all comments and concerns that any </w:t>
      </w:r>
      <w:r>
        <w:lastRenderedPageBreak/>
        <w:t>student may have in regards to ASI Student Funding policies &amp; Procedures.</w:t>
      </w:r>
    </w:p>
    <w:p w:rsidR="00473546" w:rsidRPr="00473546" w:rsidRDefault="00473546" w:rsidP="003615F1">
      <w:pPr>
        <w:tabs>
          <w:tab w:val="num" w:pos="900"/>
        </w:tabs>
        <w:autoSpaceDE w:val="0"/>
        <w:autoSpaceDN w:val="0"/>
        <w:adjustRightInd w:val="0"/>
        <w:ind w:left="1350"/>
        <w:contextualSpacing/>
        <w:jc w:val="both"/>
        <w:rPr>
          <w:b/>
        </w:rPr>
      </w:pPr>
      <w:r w:rsidRPr="00473546">
        <w:rPr>
          <w:b/>
        </w:rPr>
        <w:t>No student funding comments or concerns.</w:t>
      </w:r>
    </w:p>
    <w:p w:rsidR="00597A63" w:rsidRDefault="00597A63" w:rsidP="003615F1">
      <w:pPr>
        <w:tabs>
          <w:tab w:val="num" w:pos="900"/>
        </w:tabs>
        <w:autoSpaceDE w:val="0"/>
        <w:autoSpaceDN w:val="0"/>
        <w:adjustRightInd w:val="0"/>
        <w:ind w:left="1350"/>
        <w:contextualSpacing/>
        <w:jc w:val="both"/>
      </w:pPr>
    </w:p>
    <w:p w:rsidR="00597A63" w:rsidRDefault="00597A63" w:rsidP="003615F1">
      <w:pPr>
        <w:numPr>
          <w:ilvl w:val="1"/>
          <w:numId w:val="1"/>
        </w:numPr>
        <w:autoSpaceDE w:val="0"/>
        <w:autoSpaceDN w:val="0"/>
        <w:adjustRightInd w:val="0"/>
        <w:contextualSpacing/>
        <w:jc w:val="both"/>
      </w:pPr>
      <w:r>
        <w:t xml:space="preserve">ACTION ITEM – </w:t>
      </w:r>
      <w:r w:rsidRPr="00891463">
        <w:rPr>
          <w:b/>
          <w:bCs/>
        </w:rPr>
        <w:t>Clubs and Organizations Fundi</w:t>
      </w:r>
      <w:r>
        <w:rPr>
          <w:b/>
        </w:rPr>
        <w:t xml:space="preserve">ng Requests </w:t>
      </w:r>
    </w:p>
    <w:p w:rsidR="00597A63" w:rsidRDefault="00597A63" w:rsidP="003615F1">
      <w:pPr>
        <w:tabs>
          <w:tab w:val="num" w:pos="900"/>
        </w:tabs>
        <w:autoSpaceDE w:val="0"/>
        <w:autoSpaceDN w:val="0"/>
        <w:adjustRightInd w:val="0"/>
        <w:ind w:left="1350"/>
        <w:contextualSpacing/>
        <w:jc w:val="both"/>
      </w:pPr>
      <w:r>
        <w:t xml:space="preserve">The Finance Committee </w:t>
      </w:r>
      <w:r w:rsidR="00473546">
        <w:t>took</w:t>
      </w:r>
      <w:r>
        <w:t xml:space="preserve"> action regarding funding requests made by Student Clubs and Organizations.</w:t>
      </w:r>
      <w:r w:rsidR="00D52489">
        <w:t xml:space="preserve"> </w:t>
      </w:r>
      <w:r w:rsidR="00473546">
        <w:t>Some clubs and orgs already passed so they were approved and others were denied due to the fact that they did not submit the paper work to student life.</w:t>
      </w:r>
      <w:r w:rsidR="00DE4FC2">
        <w:t xml:space="preserve"> If the clubs and orgs do not follow guidelines the committee will not approve the funding request. </w:t>
      </w:r>
      <w:r w:rsidR="00DE4FC2" w:rsidRPr="00DE4FC2">
        <w:rPr>
          <w:b/>
        </w:rPr>
        <w:t>E. Pinlac</w:t>
      </w:r>
      <w:r w:rsidR="00DE4FC2">
        <w:t xml:space="preserve"> suggest</w:t>
      </w:r>
      <w:r w:rsidR="007B1B72">
        <w:t>ed</w:t>
      </w:r>
      <w:r w:rsidR="00DE4FC2">
        <w:t xml:space="preserve"> </w:t>
      </w:r>
      <w:r w:rsidR="00DE4FC2" w:rsidRPr="00DE4FC2">
        <w:rPr>
          <w:b/>
        </w:rPr>
        <w:t>R. Khorasani</w:t>
      </w:r>
      <w:r w:rsidR="00DE4FC2">
        <w:t xml:space="preserve"> to input the mileage in the policy for students to know that they will not be reimbursed for gas but they will be reimbursed for the mileage.</w:t>
      </w:r>
    </w:p>
    <w:p w:rsidR="007152EB" w:rsidRDefault="007152EB" w:rsidP="003615F1">
      <w:pPr>
        <w:tabs>
          <w:tab w:val="num" w:pos="900"/>
        </w:tabs>
        <w:autoSpaceDE w:val="0"/>
        <w:autoSpaceDN w:val="0"/>
        <w:adjustRightInd w:val="0"/>
        <w:ind w:left="1350"/>
        <w:contextualSpacing/>
        <w:jc w:val="both"/>
      </w:pPr>
      <w:r w:rsidRPr="007152EB">
        <w:rPr>
          <w:b/>
        </w:rPr>
        <w:t>Motion</w:t>
      </w:r>
      <w:r>
        <w:t xml:space="preserve"> to approve pain and chill by naturally me, self-care workshop by APISWA, University of California Catholic conference by the Catholic club, reconciliation conference by the intervarsity Christian fellowship, sigma stroll off, smash brothers, by </w:t>
      </w:r>
      <w:r w:rsidRPr="007152EB">
        <w:rPr>
          <w:b/>
        </w:rPr>
        <w:t>J. Coreas</w:t>
      </w:r>
      <w:r>
        <w:t xml:space="preserve">, second by </w:t>
      </w:r>
      <w:r w:rsidRPr="007152EB">
        <w:rPr>
          <w:b/>
        </w:rPr>
        <w:t>A. Lopez</w:t>
      </w:r>
      <w:r>
        <w:t xml:space="preserve">, motion </w:t>
      </w:r>
      <w:r w:rsidRPr="007152EB">
        <w:rPr>
          <w:b/>
        </w:rPr>
        <w:t>PASSED</w:t>
      </w:r>
      <w:r>
        <w:t>.</w:t>
      </w:r>
    </w:p>
    <w:p w:rsidR="007152EB" w:rsidRPr="007152EB" w:rsidRDefault="007152EB" w:rsidP="003615F1">
      <w:pPr>
        <w:tabs>
          <w:tab w:val="num" w:pos="900"/>
        </w:tabs>
        <w:autoSpaceDE w:val="0"/>
        <w:autoSpaceDN w:val="0"/>
        <w:adjustRightInd w:val="0"/>
        <w:contextualSpacing/>
        <w:jc w:val="both"/>
        <w:rPr>
          <w:b/>
        </w:rPr>
      </w:pPr>
      <w:r w:rsidRPr="007152EB">
        <w:rPr>
          <w:b/>
        </w:rPr>
        <w:t>1:30:31</w:t>
      </w:r>
    </w:p>
    <w:p w:rsidR="005B2EA5" w:rsidRDefault="005B2EA5" w:rsidP="003615F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242971" w:rsidRDefault="00242971" w:rsidP="003615F1">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2A2EB9" w:rsidRDefault="002A2EB9" w:rsidP="003615F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2A2EB9">
        <w:rPr>
          <w:rFonts w:ascii="Times New Roman" w:hAnsi="Times New Roman" w:cs="Times New Roman"/>
          <w:b/>
          <w:sz w:val="24"/>
          <w:szCs w:val="24"/>
        </w:rPr>
        <w:t>My-Lan Huynh:</w:t>
      </w:r>
      <w:r>
        <w:rPr>
          <w:rFonts w:ascii="Times New Roman" w:hAnsi="Times New Roman" w:cs="Times New Roman"/>
          <w:sz w:val="24"/>
          <w:szCs w:val="24"/>
        </w:rPr>
        <w:t xml:space="preserve"> Would like to know</w:t>
      </w:r>
      <w:r w:rsidR="00C24A09">
        <w:rPr>
          <w:rFonts w:ascii="Times New Roman" w:hAnsi="Times New Roman" w:cs="Times New Roman"/>
          <w:sz w:val="24"/>
          <w:szCs w:val="24"/>
        </w:rPr>
        <w:t xml:space="preserve"> how they’re going to fund the ethnic commencement this year. R. Khorasani has an issue with it because the events are to specific groups. She would like to know how it is going to be funded. R. Khorasani is not willing to exceed the available fund. E. Pinlac also stated that the disc has additional funding. E. Pinlac said that it would be better to start requesting the funds winter quarter so that they don’t run out by next quarter. </w:t>
      </w:r>
    </w:p>
    <w:p w:rsidR="00C24A09" w:rsidRDefault="00C24A09" w:rsidP="003615F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C24A09">
        <w:rPr>
          <w:rFonts w:ascii="Times New Roman" w:hAnsi="Times New Roman" w:cs="Times New Roman"/>
          <w:b/>
          <w:sz w:val="24"/>
          <w:szCs w:val="24"/>
        </w:rPr>
        <w:t>E. Pinlac:</w:t>
      </w:r>
      <w:r>
        <w:rPr>
          <w:rFonts w:ascii="Times New Roman" w:hAnsi="Times New Roman" w:cs="Times New Roman"/>
          <w:sz w:val="24"/>
          <w:szCs w:val="24"/>
        </w:rPr>
        <w:t xml:space="preserve"> Town hall is next Monday from 12pm-2pm in the Bayview room for the potential increases in tuition and the potential ways to fight it. </w:t>
      </w:r>
    </w:p>
    <w:p w:rsidR="00C24A09" w:rsidRDefault="00C24A09" w:rsidP="003615F1">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C24A09">
        <w:rPr>
          <w:rFonts w:ascii="Times New Roman" w:hAnsi="Times New Roman" w:cs="Times New Roman"/>
          <w:b/>
          <w:sz w:val="24"/>
          <w:szCs w:val="24"/>
        </w:rPr>
        <w:t xml:space="preserve">J. Coreas: </w:t>
      </w:r>
      <w:r w:rsidRPr="00C24A09">
        <w:rPr>
          <w:rFonts w:ascii="Times New Roman" w:hAnsi="Times New Roman" w:cs="Times New Roman"/>
          <w:sz w:val="24"/>
          <w:szCs w:val="24"/>
        </w:rPr>
        <w:t>Suggests having an event about club funding</w:t>
      </w:r>
      <w:r>
        <w:rPr>
          <w:rFonts w:ascii="Times New Roman" w:hAnsi="Times New Roman" w:cs="Times New Roman"/>
          <w:b/>
          <w:sz w:val="24"/>
          <w:szCs w:val="24"/>
        </w:rPr>
        <w:t xml:space="preserve"> </w:t>
      </w:r>
      <w:r>
        <w:rPr>
          <w:rFonts w:ascii="Times New Roman" w:hAnsi="Times New Roman" w:cs="Times New Roman"/>
          <w:sz w:val="24"/>
          <w:szCs w:val="24"/>
        </w:rPr>
        <w:t>to inform students about the funding request and the process.</w:t>
      </w:r>
    </w:p>
    <w:p w:rsidR="00C24A09" w:rsidRPr="00C24A09" w:rsidRDefault="00C24A09" w:rsidP="003615F1">
      <w:pPr>
        <w:pStyle w:val="ListParagraph"/>
        <w:tabs>
          <w:tab w:val="num" w:pos="900"/>
        </w:tabs>
        <w:autoSpaceDE w:val="0"/>
        <w:autoSpaceDN w:val="0"/>
        <w:adjustRightInd w:val="0"/>
        <w:spacing w:after="0" w:line="240" w:lineRule="auto"/>
        <w:ind w:left="0"/>
        <w:jc w:val="both"/>
        <w:rPr>
          <w:rFonts w:ascii="Times New Roman" w:hAnsi="Times New Roman" w:cs="Times New Roman"/>
          <w:b/>
          <w:sz w:val="24"/>
          <w:szCs w:val="24"/>
        </w:rPr>
      </w:pPr>
      <w:r w:rsidRPr="00C24A09">
        <w:rPr>
          <w:rFonts w:ascii="Times New Roman" w:hAnsi="Times New Roman" w:cs="Times New Roman"/>
          <w:b/>
          <w:sz w:val="24"/>
          <w:szCs w:val="24"/>
        </w:rPr>
        <w:t>1:43:08</w:t>
      </w:r>
    </w:p>
    <w:p w:rsidR="005A26F6" w:rsidRDefault="005A26F6" w:rsidP="003615F1">
      <w:pPr>
        <w:tabs>
          <w:tab w:val="num" w:pos="900"/>
        </w:tabs>
        <w:autoSpaceDE w:val="0"/>
        <w:autoSpaceDN w:val="0"/>
        <w:adjustRightInd w:val="0"/>
      </w:pPr>
    </w:p>
    <w:p w:rsidR="008A4937" w:rsidRPr="00502412" w:rsidRDefault="008A4937" w:rsidP="003615F1">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C24A09">
        <w:rPr>
          <w:rFonts w:ascii="Times New Roman" w:hAnsi="Times New Roman" w:cs="Times New Roman"/>
          <w:sz w:val="24"/>
          <w:szCs w:val="24"/>
        </w:rPr>
        <w:t xml:space="preserve"> at </w:t>
      </w:r>
      <w:r w:rsidR="00C24A09" w:rsidRPr="00C24A09">
        <w:rPr>
          <w:rFonts w:ascii="Times New Roman" w:hAnsi="Times New Roman" w:cs="Times New Roman"/>
          <w:b/>
          <w:sz w:val="24"/>
          <w:szCs w:val="24"/>
        </w:rPr>
        <w:t>3:46 PM</w:t>
      </w:r>
    </w:p>
    <w:p w:rsidR="00E252DC" w:rsidRDefault="00E252DC" w:rsidP="003615F1">
      <w:pPr>
        <w:ind w:left="720"/>
      </w:pPr>
    </w:p>
    <w:p w:rsidR="005A787B" w:rsidRDefault="005A787B" w:rsidP="003615F1">
      <w:pPr>
        <w:ind w:left="720"/>
      </w:pPr>
      <w:r>
        <w:t>Minutes Reviewed by:</w:t>
      </w:r>
    </w:p>
    <w:p w:rsidR="005A787B" w:rsidRPr="005A787B" w:rsidRDefault="005A787B" w:rsidP="003615F1">
      <w:pPr>
        <w:ind w:left="720"/>
        <w:rPr>
          <w:b/>
          <w:u w:val="single"/>
        </w:rPr>
      </w:pPr>
      <w:r w:rsidRPr="005A787B">
        <w:rPr>
          <w:b/>
          <w:u w:val="single"/>
        </w:rPr>
        <w:t>VP of Finance</w:t>
      </w:r>
    </w:p>
    <w:p w:rsidR="005A787B" w:rsidRDefault="005A787B" w:rsidP="003615F1">
      <w:pPr>
        <w:ind w:left="720"/>
      </w:pPr>
      <w:r>
        <w:t>Name: Reza Khorasani</w:t>
      </w:r>
    </w:p>
    <w:p w:rsidR="005A787B" w:rsidRDefault="005A787B" w:rsidP="003615F1">
      <w:pPr>
        <w:ind w:left="720"/>
      </w:pPr>
    </w:p>
    <w:p w:rsidR="005A787B" w:rsidRDefault="005A787B" w:rsidP="003615F1">
      <w:pPr>
        <w:ind w:left="720"/>
      </w:pPr>
    </w:p>
    <w:p w:rsidR="005A787B" w:rsidRDefault="005A787B" w:rsidP="003615F1">
      <w:pPr>
        <w:ind w:left="720"/>
      </w:pPr>
    </w:p>
    <w:p w:rsidR="005A787B" w:rsidRDefault="005A787B" w:rsidP="003615F1">
      <w:pPr>
        <w:ind w:left="720"/>
      </w:pPr>
    </w:p>
    <w:p w:rsidR="005A787B" w:rsidRDefault="005A787B" w:rsidP="003615F1">
      <w:pPr>
        <w:ind w:left="720"/>
      </w:pPr>
    </w:p>
    <w:p w:rsidR="005A787B" w:rsidRDefault="005A787B" w:rsidP="003615F1">
      <w:pPr>
        <w:ind w:left="720"/>
      </w:pPr>
      <w:r>
        <w:t>Minutes Approved on:</w:t>
      </w:r>
    </w:p>
    <w:p w:rsidR="005A787B" w:rsidRPr="009F237D" w:rsidRDefault="009F237D" w:rsidP="003615F1">
      <w:pPr>
        <w:ind w:left="720"/>
        <w:rPr>
          <w:b/>
          <w:u w:val="single"/>
        </w:rPr>
      </w:pPr>
      <w:r w:rsidRPr="009F237D">
        <w:rPr>
          <w:b/>
          <w:u w:val="single"/>
        </w:rPr>
        <w:t>2-9-17</w:t>
      </w:r>
    </w:p>
    <w:p w:rsidR="005A787B" w:rsidRDefault="005A787B" w:rsidP="003615F1">
      <w:pPr>
        <w:ind w:left="720"/>
      </w:pPr>
      <w:r>
        <w:t>Date:</w:t>
      </w:r>
      <w:bookmarkStart w:id="0" w:name="_GoBack"/>
      <w:bookmarkEnd w:id="0"/>
    </w:p>
    <w:sectPr w:rsidR="005A787B" w:rsidSect="007152EB">
      <w:headerReference w:type="default" r:id="rId8"/>
      <w:footerReference w:type="default" r:id="rId9"/>
      <w:pgSz w:w="12240" w:h="15840"/>
      <w:pgMar w:top="720" w:right="720" w:bottom="720" w:left="720" w:header="288"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CD" w:rsidRDefault="000D25CD" w:rsidP="00242971">
      <w:r>
        <w:separator/>
      </w:r>
    </w:p>
  </w:endnote>
  <w:endnote w:type="continuationSeparator" w:id="0">
    <w:p w:rsidR="000D25CD" w:rsidRDefault="000D25CD"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61E2AEBD" wp14:editId="5056668B">
          <wp:simplePos x="0" y="0"/>
          <wp:positionH relativeFrom="page">
            <wp:posOffset>1724025</wp:posOffset>
          </wp:positionH>
          <wp:positionV relativeFrom="page">
            <wp:posOffset>9020175</wp:posOffset>
          </wp:positionV>
          <wp:extent cx="5638800" cy="608330"/>
          <wp:effectExtent l="0" t="0" r="0" b="1270"/>
          <wp:wrapTight wrapText="bothSides">
            <wp:wrapPolygon edited="0">
              <wp:start x="0" y="0"/>
              <wp:lineTo x="0" y="20969"/>
              <wp:lineTo x="21527" y="20969"/>
              <wp:lineTo x="21527" y="0"/>
              <wp:lineTo x="0" y="0"/>
            </wp:wrapPolygon>
          </wp:wrapTight>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5638800" cy="6083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CD" w:rsidRDefault="000D25CD" w:rsidP="00242971">
      <w:r>
        <w:separator/>
      </w:r>
    </w:p>
  </w:footnote>
  <w:footnote w:type="continuationSeparator" w:id="0">
    <w:p w:rsidR="000D25CD" w:rsidRDefault="000D25CD"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A6" w:rsidRDefault="00E104A6">
    <w:pPr>
      <w:pStyle w:val="Header"/>
    </w:pPr>
  </w:p>
  <w:p w:rsidR="00E104A6" w:rsidRDefault="00E104A6" w:rsidP="00E104A6">
    <w:pPr>
      <w:pStyle w:val="Header"/>
      <w:spacing w:after="0"/>
    </w:pPr>
    <w:r>
      <w:rPr>
        <w:noProof/>
      </w:rPr>
      <w:drawing>
        <wp:inline distT="0" distB="0" distL="0" distR="0" wp14:anchorId="5E9E3AFC" wp14:editId="7749B647">
          <wp:extent cx="196278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402590"/>
                  </a:xfrm>
                  <a:prstGeom prst="rect">
                    <a:avLst/>
                  </a:prstGeom>
                  <a:noFill/>
                </pic:spPr>
              </pic:pic>
            </a:graphicData>
          </a:graphic>
        </wp:inline>
      </w:drawing>
    </w:r>
  </w:p>
  <w:p w:rsidR="00E104A6" w:rsidRDefault="00E104A6" w:rsidP="00E104A6">
    <w:pPr>
      <w:pStyle w:val="HeaderFooter"/>
      <w:spacing w:after="0" w:line="240" w:lineRule="auto"/>
    </w:pPr>
    <w:r>
      <w:rPr>
        <w:rFonts w:ascii="Garamond"/>
        <w:b w:val="0"/>
        <w:sz w:val="20"/>
      </w:rPr>
      <w:t xml:space="preserve">25800 Carlos Bee Blvd. Old University Union 314, Hayward, CA | 94542 Customer Service: (510) 885-4843 Fax: (510) 885-7415 </w:t>
    </w:r>
  </w:p>
  <w:p w:rsidR="00E104A6" w:rsidRDefault="00E10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33EE660C"/>
    <w:multiLevelType w:val="hybridMultilevel"/>
    <w:tmpl w:val="5E1CE9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42C83"/>
    <w:rsid w:val="00044C04"/>
    <w:rsid w:val="00046176"/>
    <w:rsid w:val="00073DA5"/>
    <w:rsid w:val="00076078"/>
    <w:rsid w:val="00086386"/>
    <w:rsid w:val="00092D83"/>
    <w:rsid w:val="000D25CD"/>
    <w:rsid w:val="000D512C"/>
    <w:rsid w:val="000F78A0"/>
    <w:rsid w:val="00100AD7"/>
    <w:rsid w:val="00104865"/>
    <w:rsid w:val="00111741"/>
    <w:rsid w:val="0014569E"/>
    <w:rsid w:val="001A0834"/>
    <w:rsid w:val="001A540B"/>
    <w:rsid w:val="002236BB"/>
    <w:rsid w:val="0023058E"/>
    <w:rsid w:val="002339EE"/>
    <w:rsid w:val="00242971"/>
    <w:rsid w:val="00251B69"/>
    <w:rsid w:val="00256278"/>
    <w:rsid w:val="00273176"/>
    <w:rsid w:val="002772F0"/>
    <w:rsid w:val="0028604E"/>
    <w:rsid w:val="002A2EB9"/>
    <w:rsid w:val="002E4F70"/>
    <w:rsid w:val="00305BAC"/>
    <w:rsid w:val="00322EAC"/>
    <w:rsid w:val="00330E6D"/>
    <w:rsid w:val="0033193B"/>
    <w:rsid w:val="00342345"/>
    <w:rsid w:val="00350928"/>
    <w:rsid w:val="0035730A"/>
    <w:rsid w:val="003615F1"/>
    <w:rsid w:val="0036786E"/>
    <w:rsid w:val="00391EDC"/>
    <w:rsid w:val="003D1440"/>
    <w:rsid w:val="0044074F"/>
    <w:rsid w:val="00452A92"/>
    <w:rsid w:val="004614BE"/>
    <w:rsid w:val="00473546"/>
    <w:rsid w:val="00480018"/>
    <w:rsid w:val="004819E0"/>
    <w:rsid w:val="0048616D"/>
    <w:rsid w:val="004D418F"/>
    <w:rsid w:val="004E631E"/>
    <w:rsid w:val="00597A63"/>
    <w:rsid w:val="005A26F6"/>
    <w:rsid w:val="005A787B"/>
    <w:rsid w:val="005B2EA5"/>
    <w:rsid w:val="005D18A3"/>
    <w:rsid w:val="00660B5D"/>
    <w:rsid w:val="00661F69"/>
    <w:rsid w:val="006C1CD5"/>
    <w:rsid w:val="006E3CF9"/>
    <w:rsid w:val="00706007"/>
    <w:rsid w:val="007152EB"/>
    <w:rsid w:val="00787F65"/>
    <w:rsid w:val="007B1B72"/>
    <w:rsid w:val="007C137B"/>
    <w:rsid w:val="007C3447"/>
    <w:rsid w:val="007F0E1A"/>
    <w:rsid w:val="00833EB4"/>
    <w:rsid w:val="00861364"/>
    <w:rsid w:val="008825AA"/>
    <w:rsid w:val="00891463"/>
    <w:rsid w:val="008A4937"/>
    <w:rsid w:val="008B38BD"/>
    <w:rsid w:val="0091623A"/>
    <w:rsid w:val="00924211"/>
    <w:rsid w:val="0093301D"/>
    <w:rsid w:val="009C605A"/>
    <w:rsid w:val="009E7069"/>
    <w:rsid w:val="009F237D"/>
    <w:rsid w:val="00A7013A"/>
    <w:rsid w:val="00AA3235"/>
    <w:rsid w:val="00AD1CBD"/>
    <w:rsid w:val="00AE1B4B"/>
    <w:rsid w:val="00AE5120"/>
    <w:rsid w:val="00B16011"/>
    <w:rsid w:val="00B20D3B"/>
    <w:rsid w:val="00B41A2E"/>
    <w:rsid w:val="00BA2324"/>
    <w:rsid w:val="00BC00B2"/>
    <w:rsid w:val="00BF6B8C"/>
    <w:rsid w:val="00C24854"/>
    <w:rsid w:val="00C24A09"/>
    <w:rsid w:val="00C32EA7"/>
    <w:rsid w:val="00C34D0F"/>
    <w:rsid w:val="00C52D62"/>
    <w:rsid w:val="00C570A8"/>
    <w:rsid w:val="00C638E3"/>
    <w:rsid w:val="00C66662"/>
    <w:rsid w:val="00C7013F"/>
    <w:rsid w:val="00C83593"/>
    <w:rsid w:val="00CE1F56"/>
    <w:rsid w:val="00D2219A"/>
    <w:rsid w:val="00D332D0"/>
    <w:rsid w:val="00D52489"/>
    <w:rsid w:val="00D614EB"/>
    <w:rsid w:val="00D845A9"/>
    <w:rsid w:val="00D930A6"/>
    <w:rsid w:val="00DA4084"/>
    <w:rsid w:val="00DA4438"/>
    <w:rsid w:val="00DA5E06"/>
    <w:rsid w:val="00DB3EB0"/>
    <w:rsid w:val="00DB7453"/>
    <w:rsid w:val="00DC0DDC"/>
    <w:rsid w:val="00DE464C"/>
    <w:rsid w:val="00DE4FC2"/>
    <w:rsid w:val="00E104A6"/>
    <w:rsid w:val="00E252DC"/>
    <w:rsid w:val="00E44FDD"/>
    <w:rsid w:val="00E46FBF"/>
    <w:rsid w:val="00E542CA"/>
    <w:rsid w:val="00E750E7"/>
    <w:rsid w:val="00E85B4E"/>
    <w:rsid w:val="00ED12D4"/>
    <w:rsid w:val="00ED69B9"/>
    <w:rsid w:val="00F476CA"/>
    <w:rsid w:val="00F515B2"/>
    <w:rsid w:val="00FA19D6"/>
    <w:rsid w:val="00FC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7</cp:revision>
  <cp:lastPrinted>2017-02-07T18:08:00Z</cp:lastPrinted>
  <dcterms:created xsi:type="dcterms:W3CDTF">2017-02-03T19:54:00Z</dcterms:created>
  <dcterms:modified xsi:type="dcterms:W3CDTF">2017-02-07T18:09:00Z</dcterms:modified>
</cp:coreProperties>
</file>