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A471C0F" w14:textId="0B42DF32" w:rsidR="009B6AF5" w:rsidRPr="00FC5603" w:rsidRDefault="00D36100" w:rsidP="00145809">
      <w:pPr>
        <w:pStyle w:val="Subtitle"/>
        <w:jc w:val="center"/>
        <w:rPr>
          <w:rFonts w:ascii="Times New Roman" w:eastAsia="Times New Roman" w:hAnsi="Times New Roman" w:cs="Times New Roman"/>
          <w:b/>
          <w:i w:val="0"/>
          <w:color w:val="auto"/>
        </w:rPr>
      </w:pPr>
      <w:r w:rsidRPr="00FC5603">
        <w:rPr>
          <w:rFonts w:ascii="Times New Roman" w:eastAsia="Times New Roman" w:hAnsi="Times New Roman" w:cs="Times New Roman"/>
          <w:b/>
          <w:i w:val="0"/>
          <w:color w:val="auto"/>
        </w:rPr>
        <w:t xml:space="preserve">Personnel Committee </w:t>
      </w:r>
      <w:r w:rsidR="00BD2BDC" w:rsidRPr="00FC5603">
        <w:rPr>
          <w:rFonts w:ascii="Times New Roman" w:eastAsia="Times New Roman" w:hAnsi="Times New Roman" w:cs="Times New Roman"/>
          <w:b/>
          <w:i w:val="0"/>
          <w:color w:val="auto"/>
        </w:rPr>
        <w:t xml:space="preserve">Emergency </w:t>
      </w:r>
      <w:r w:rsidR="00145809" w:rsidRPr="00FC5603">
        <w:rPr>
          <w:rFonts w:ascii="Times New Roman" w:eastAsia="Times New Roman" w:hAnsi="Times New Roman" w:cs="Times New Roman"/>
          <w:b/>
          <w:i w:val="0"/>
          <w:color w:val="auto"/>
        </w:rPr>
        <w:t>Meeting Minutes of November 21, 2016</w:t>
      </w:r>
    </w:p>
    <w:p w14:paraId="15702B89" w14:textId="77777777" w:rsidR="00145809" w:rsidRPr="00145809" w:rsidRDefault="00145809" w:rsidP="00145809"/>
    <w:p w14:paraId="650C145C" w14:textId="069AB820" w:rsidR="009B6AF5" w:rsidRDefault="00D36100" w:rsidP="009E7868">
      <w:pPr>
        <w:numPr>
          <w:ilvl w:val="0"/>
          <w:numId w:val="1"/>
        </w:numPr>
        <w:ind w:hanging="720"/>
        <w:contextualSpacing/>
        <w:rPr>
          <w:b/>
        </w:rPr>
      </w:pPr>
      <w:r>
        <w:t>CALL TO ORDER</w:t>
      </w:r>
      <w:r w:rsidR="00145809">
        <w:t xml:space="preserve"> </w:t>
      </w:r>
      <w:r w:rsidR="00145809" w:rsidRPr="00145809">
        <w:rPr>
          <w:b/>
        </w:rPr>
        <w:t>AT 4:00 PM</w:t>
      </w:r>
    </w:p>
    <w:p w14:paraId="300716D6" w14:textId="77777777" w:rsidR="00145809" w:rsidRPr="00145809" w:rsidRDefault="00145809" w:rsidP="009E7868">
      <w:pPr>
        <w:ind w:left="720"/>
        <w:contextualSpacing/>
        <w:rPr>
          <w:b/>
        </w:rPr>
      </w:pPr>
    </w:p>
    <w:p w14:paraId="1B75EE02" w14:textId="77777777" w:rsidR="009B6AF5" w:rsidRDefault="00D36100" w:rsidP="009E7868">
      <w:pPr>
        <w:numPr>
          <w:ilvl w:val="0"/>
          <w:numId w:val="1"/>
        </w:numPr>
        <w:ind w:hanging="720"/>
        <w:contextualSpacing/>
      </w:pPr>
      <w:r>
        <w:t>ROLL CALL</w:t>
      </w:r>
    </w:p>
    <w:p w14:paraId="1B03EC48" w14:textId="77777777" w:rsidR="00145809" w:rsidRDefault="00145809" w:rsidP="009E7868">
      <w:pPr>
        <w:ind w:left="720"/>
        <w:contextualSpacing/>
      </w:pPr>
    </w:p>
    <w:p w14:paraId="206BD7EE" w14:textId="77777777" w:rsidR="00145809" w:rsidRDefault="00145809" w:rsidP="009E7868">
      <w:pPr>
        <w:ind w:left="720"/>
        <w:contextualSpacing/>
      </w:pPr>
      <w:r>
        <w:t xml:space="preserve">Present: H. Erhahon, S. Quiambao, K. Parada, R. Khorasani, L. Ramos, M. Castillo, E. </w:t>
      </w:r>
    </w:p>
    <w:p w14:paraId="018BDB83" w14:textId="77777777" w:rsidR="00145809" w:rsidRDefault="00145809" w:rsidP="009E7868">
      <w:pPr>
        <w:ind w:left="720"/>
        <w:contextualSpacing/>
      </w:pPr>
    </w:p>
    <w:p w14:paraId="78966436" w14:textId="64477ACF" w:rsidR="00145809" w:rsidRDefault="00145809" w:rsidP="009E7868">
      <w:pPr>
        <w:ind w:left="720"/>
        <w:contextualSpacing/>
      </w:pPr>
      <w:r>
        <w:t>Pinlac and D. Lopez</w:t>
      </w:r>
    </w:p>
    <w:p w14:paraId="008C4626" w14:textId="77777777" w:rsidR="00145809" w:rsidRDefault="00145809" w:rsidP="009E7868">
      <w:pPr>
        <w:ind w:left="720"/>
        <w:contextualSpacing/>
      </w:pPr>
    </w:p>
    <w:p w14:paraId="3C8F5B7C" w14:textId="66968463" w:rsidR="00145809" w:rsidRDefault="00145809" w:rsidP="009E7868">
      <w:pPr>
        <w:ind w:left="720"/>
        <w:contextualSpacing/>
      </w:pPr>
      <w:r>
        <w:t>Not Present:</w:t>
      </w:r>
    </w:p>
    <w:p w14:paraId="253F4921" w14:textId="77777777" w:rsidR="00145809" w:rsidRDefault="00145809" w:rsidP="009E7868">
      <w:pPr>
        <w:ind w:left="720"/>
        <w:contextualSpacing/>
      </w:pPr>
    </w:p>
    <w:p w14:paraId="68C4F276" w14:textId="2EB5528D" w:rsidR="00145809" w:rsidRDefault="00145809" w:rsidP="009E7868">
      <w:pPr>
        <w:ind w:left="720"/>
        <w:contextualSpacing/>
      </w:pPr>
      <w:r>
        <w:t>Late:</w:t>
      </w:r>
    </w:p>
    <w:p w14:paraId="07E544C5" w14:textId="77777777" w:rsidR="00145809" w:rsidRDefault="00145809" w:rsidP="009E7868">
      <w:pPr>
        <w:ind w:left="720"/>
        <w:contextualSpacing/>
      </w:pPr>
    </w:p>
    <w:p w14:paraId="16387B60" w14:textId="77777777" w:rsidR="009B6AF5" w:rsidRPr="00145809" w:rsidRDefault="00D36100" w:rsidP="009E7868">
      <w:pPr>
        <w:numPr>
          <w:ilvl w:val="0"/>
          <w:numId w:val="1"/>
        </w:numPr>
        <w:ind w:hanging="720"/>
        <w:contextualSpacing/>
      </w:pPr>
      <w:r>
        <w:t>ACTION ITEM</w:t>
      </w:r>
      <w:r>
        <w:rPr>
          <w:b/>
        </w:rPr>
        <w:t xml:space="preserve"> - Approval of the Agenda</w:t>
      </w:r>
    </w:p>
    <w:p w14:paraId="7C385D7D" w14:textId="77777777" w:rsidR="00145809" w:rsidRDefault="00145809" w:rsidP="009E7868">
      <w:pPr>
        <w:ind w:left="720"/>
        <w:contextualSpacing/>
      </w:pPr>
    </w:p>
    <w:p w14:paraId="19678F68" w14:textId="5081A781" w:rsidR="00145809" w:rsidRDefault="00145809" w:rsidP="009E7868">
      <w:pPr>
        <w:ind w:left="720"/>
        <w:contextualSpacing/>
      </w:pPr>
      <w:r>
        <w:t xml:space="preserve">Motion to approve the agenda by </w:t>
      </w:r>
      <w:r w:rsidRPr="00145809">
        <w:rPr>
          <w:b/>
        </w:rPr>
        <w:t>K. Parada</w:t>
      </w:r>
      <w:r>
        <w:t>, seconde</w:t>
      </w:r>
      <w:bookmarkStart w:id="0" w:name="_GoBack"/>
      <w:bookmarkEnd w:id="0"/>
      <w:r>
        <w:t xml:space="preserve">d by </w:t>
      </w:r>
      <w:r w:rsidRPr="00145809">
        <w:rPr>
          <w:b/>
        </w:rPr>
        <w:t>L. Ramos</w:t>
      </w:r>
      <w:r>
        <w:t xml:space="preserve">, motion </w:t>
      </w:r>
      <w:r w:rsidRPr="00145809">
        <w:rPr>
          <w:b/>
        </w:rPr>
        <w:t>PASSED</w:t>
      </w:r>
      <w:r>
        <w:t xml:space="preserve">. </w:t>
      </w:r>
    </w:p>
    <w:p w14:paraId="34F53A29" w14:textId="77777777" w:rsidR="00145809" w:rsidRDefault="00145809" w:rsidP="009E7868">
      <w:pPr>
        <w:ind w:left="720"/>
        <w:contextualSpacing/>
      </w:pPr>
    </w:p>
    <w:p w14:paraId="0FE1D1A4" w14:textId="04ABE42B" w:rsidR="009B6AF5" w:rsidRPr="00145809" w:rsidRDefault="00D36100" w:rsidP="009E7868">
      <w:pPr>
        <w:numPr>
          <w:ilvl w:val="0"/>
          <w:numId w:val="1"/>
        </w:numPr>
        <w:ind w:hanging="720"/>
        <w:contextualSpacing/>
      </w:pPr>
      <w:r>
        <w:t xml:space="preserve">ACTION ITEM – </w:t>
      </w:r>
      <w:r>
        <w:rPr>
          <w:b/>
        </w:rPr>
        <w:t xml:space="preserve">Approval of the </w:t>
      </w:r>
      <w:r w:rsidR="00EB30FD">
        <w:rPr>
          <w:b/>
        </w:rPr>
        <w:t>November 18th</w:t>
      </w:r>
      <w:r w:rsidR="00C478F5">
        <w:rPr>
          <w:b/>
        </w:rPr>
        <w:t>, 2016</w:t>
      </w:r>
      <w:r>
        <w:rPr>
          <w:b/>
        </w:rPr>
        <w:t xml:space="preserve"> Meeting Minutes</w:t>
      </w:r>
    </w:p>
    <w:p w14:paraId="276801C2" w14:textId="77777777" w:rsidR="00145809" w:rsidRDefault="00145809" w:rsidP="009E7868">
      <w:pPr>
        <w:ind w:left="720"/>
        <w:contextualSpacing/>
      </w:pPr>
    </w:p>
    <w:p w14:paraId="5C183336" w14:textId="45AC4A14" w:rsidR="00145809" w:rsidRDefault="00145809" w:rsidP="009E7868">
      <w:pPr>
        <w:ind w:left="720"/>
        <w:contextualSpacing/>
      </w:pPr>
      <w:r>
        <w:t>Motion to approve the minuets of November 18</w:t>
      </w:r>
      <w:r w:rsidRPr="00145809">
        <w:rPr>
          <w:vertAlign w:val="superscript"/>
        </w:rPr>
        <w:t>th</w:t>
      </w:r>
      <w:r>
        <w:t xml:space="preserve">, 2016 by </w:t>
      </w:r>
      <w:r w:rsidRPr="00145809">
        <w:rPr>
          <w:b/>
        </w:rPr>
        <w:t>H. Erhahon</w:t>
      </w:r>
      <w:r>
        <w:t xml:space="preserve">, seconded by </w:t>
      </w:r>
      <w:r w:rsidRPr="00145809">
        <w:rPr>
          <w:b/>
        </w:rPr>
        <w:t>K.</w:t>
      </w:r>
      <w:r>
        <w:t xml:space="preserve"> </w:t>
      </w:r>
      <w:r w:rsidRPr="00145809">
        <w:rPr>
          <w:b/>
        </w:rPr>
        <w:t>Parada</w:t>
      </w:r>
      <w:r>
        <w:t xml:space="preserve">, motion </w:t>
      </w:r>
      <w:r w:rsidRPr="00145809">
        <w:rPr>
          <w:b/>
        </w:rPr>
        <w:t>PASSED</w:t>
      </w:r>
      <w:r>
        <w:t>.</w:t>
      </w:r>
    </w:p>
    <w:p w14:paraId="4851E4BA" w14:textId="77777777" w:rsidR="00145809" w:rsidRDefault="00145809" w:rsidP="009E7868">
      <w:pPr>
        <w:ind w:left="720"/>
        <w:contextualSpacing/>
      </w:pPr>
    </w:p>
    <w:p w14:paraId="65344A28" w14:textId="6DE63797" w:rsidR="009B6AF5" w:rsidRDefault="00D36100" w:rsidP="009E7868">
      <w:pPr>
        <w:numPr>
          <w:ilvl w:val="0"/>
          <w:numId w:val="1"/>
        </w:numPr>
        <w:ind w:hanging="720"/>
        <w:contextualSpacing/>
      </w:pPr>
      <w:r>
        <w:t>PUBLIC COMMENT</w:t>
      </w:r>
      <w:r>
        <w:rPr>
          <w:b/>
        </w:rPr>
        <w:t xml:space="preserve"> – Public Comment is intended as a time for any member of the public to address the </w:t>
      </w:r>
      <w:r w:rsidR="00DA0A32">
        <w:rPr>
          <w:b/>
        </w:rPr>
        <w:t>committee</w:t>
      </w:r>
      <w:r>
        <w:rPr>
          <w:b/>
        </w:rPr>
        <w:t xml:space="preserve"> on any issues affecting ASI and/or the California State University, East Bay.</w:t>
      </w:r>
      <w:r w:rsidR="00A61D5C">
        <w:rPr>
          <w:b/>
        </w:rPr>
        <w:br/>
      </w:r>
      <w:r w:rsidR="00145809">
        <w:t>No public comment.</w:t>
      </w:r>
    </w:p>
    <w:p w14:paraId="5CEF92F9" w14:textId="77777777" w:rsidR="00145809" w:rsidRPr="00A61D5C" w:rsidRDefault="00145809" w:rsidP="009E7868">
      <w:pPr>
        <w:ind w:left="720"/>
        <w:contextualSpacing/>
      </w:pPr>
    </w:p>
    <w:p w14:paraId="5C50DE49" w14:textId="1EEB3F53" w:rsidR="00CF752C" w:rsidRDefault="00A61D5C" w:rsidP="009E7868">
      <w:pPr>
        <w:numPr>
          <w:ilvl w:val="0"/>
          <w:numId w:val="1"/>
        </w:numPr>
        <w:ind w:hanging="720"/>
        <w:contextualSpacing/>
      </w:pPr>
      <w:r>
        <w:t>UNFINISHED ITEMS:</w:t>
      </w:r>
    </w:p>
    <w:p w14:paraId="49FF8B4A" w14:textId="7412774E" w:rsidR="00EB30FD" w:rsidRPr="00CB3E77" w:rsidRDefault="00EB30FD" w:rsidP="009E7868">
      <w:pPr>
        <w:ind w:left="1440"/>
        <w:rPr>
          <w:b/>
        </w:rPr>
      </w:pPr>
      <w:r>
        <w:t>A</w:t>
      </w:r>
      <w:r w:rsidRPr="00C478F5">
        <w:t xml:space="preserve">. </w:t>
      </w:r>
      <w:r>
        <w:t>ACTION</w:t>
      </w:r>
      <w:r w:rsidRPr="00C478F5">
        <w:t xml:space="preserve"> ITEM</w:t>
      </w:r>
      <w:r>
        <w:t xml:space="preserve">- </w:t>
      </w:r>
      <w:r>
        <w:rPr>
          <w:b/>
        </w:rPr>
        <w:t>Winter</w:t>
      </w:r>
      <w:r w:rsidR="00CB3E77">
        <w:rPr>
          <w:b/>
        </w:rPr>
        <w:t xml:space="preserve"> </w:t>
      </w:r>
      <w:r>
        <w:rPr>
          <w:b/>
        </w:rPr>
        <w:t xml:space="preserve">Retreat Exemptions </w:t>
      </w:r>
      <w:r w:rsidRPr="00C478F5">
        <w:rPr>
          <w:b/>
        </w:rPr>
        <w:br/>
      </w:r>
      <w:r>
        <w:t>The Personnel Committe</w:t>
      </w:r>
      <w:r w:rsidR="00145809">
        <w:t>e took</w:t>
      </w:r>
      <w:r>
        <w:t xml:space="preserve"> action on the two members who cannot attend </w:t>
      </w:r>
      <w:r w:rsidR="00145809">
        <w:t>winter</w:t>
      </w:r>
      <w:r>
        <w:t xml:space="preserve"> retreat.</w:t>
      </w:r>
      <w:r w:rsidR="00145809">
        <w:t xml:space="preserve"> Michael will talk to his boss on Thanksgiving and see if he can get that Friday off. Alexy has to be in her best friend’s wedding. She is a bridesmaid and this has been planned out for a long time. </w:t>
      </w:r>
      <w:r w:rsidR="00CB3E77">
        <w:t xml:space="preserve">They will discuss Michael’s exemptions during the next meeting.  </w:t>
      </w:r>
    </w:p>
    <w:p w14:paraId="7B7582A3" w14:textId="77777777" w:rsidR="00145809" w:rsidRDefault="00145809" w:rsidP="009E7868">
      <w:pPr>
        <w:ind w:left="1440"/>
      </w:pPr>
    </w:p>
    <w:p w14:paraId="10CE2070" w14:textId="77777777" w:rsidR="00145809" w:rsidRDefault="00145809" w:rsidP="009E7868">
      <w:pPr>
        <w:ind w:left="1440"/>
        <w:jc w:val="both"/>
      </w:pPr>
      <w:r>
        <w:t xml:space="preserve">Motion to exempt Alexy from attending winter retreat by </w:t>
      </w:r>
      <w:r w:rsidRPr="00145809">
        <w:rPr>
          <w:b/>
        </w:rPr>
        <w:t>H. Erhahon</w:t>
      </w:r>
      <w:r>
        <w:t xml:space="preserve">, seconded by </w:t>
      </w:r>
      <w:r w:rsidRPr="00145809">
        <w:rPr>
          <w:b/>
        </w:rPr>
        <w:t>L.</w:t>
      </w:r>
      <w:r>
        <w:t xml:space="preserve"> </w:t>
      </w:r>
    </w:p>
    <w:p w14:paraId="66219595" w14:textId="4EBF2AD9" w:rsidR="00145809" w:rsidRDefault="00145809" w:rsidP="009E7868">
      <w:pPr>
        <w:ind w:left="720" w:firstLine="720"/>
        <w:jc w:val="both"/>
      </w:pPr>
      <w:r w:rsidRPr="00145809">
        <w:rPr>
          <w:b/>
        </w:rPr>
        <w:t>Ramos</w:t>
      </w:r>
      <w:r>
        <w:t xml:space="preserve">, motion </w:t>
      </w:r>
      <w:r w:rsidRPr="00145809">
        <w:rPr>
          <w:b/>
        </w:rPr>
        <w:t>PASSED</w:t>
      </w:r>
      <w:r>
        <w:t>.</w:t>
      </w:r>
    </w:p>
    <w:p w14:paraId="6EFB7676" w14:textId="2114537E" w:rsidR="00CB3E77" w:rsidRDefault="00CB3E77" w:rsidP="009E7868">
      <w:pPr>
        <w:jc w:val="both"/>
      </w:pPr>
      <w:r>
        <w:tab/>
      </w:r>
      <w:r>
        <w:tab/>
      </w:r>
    </w:p>
    <w:p w14:paraId="3C92E2D3" w14:textId="77777777" w:rsidR="00CB3E77" w:rsidRDefault="00CB3E77" w:rsidP="009E7868">
      <w:pPr>
        <w:jc w:val="both"/>
      </w:pPr>
      <w:r>
        <w:tab/>
      </w:r>
      <w:r>
        <w:tab/>
        <w:t xml:space="preserve">Amend motion by R. Khorasani to say when proof is provided. </w:t>
      </w:r>
    </w:p>
    <w:p w14:paraId="2E9E877A" w14:textId="77777777" w:rsidR="00CB3E77" w:rsidRDefault="00CB3E77" w:rsidP="009E7868"/>
    <w:p w14:paraId="7CB55E59" w14:textId="657E3F62" w:rsidR="00CB3E77" w:rsidRPr="00CB3E77" w:rsidRDefault="00CB3E77" w:rsidP="009E7868">
      <w:pPr>
        <w:ind w:left="1440"/>
        <w:jc w:val="both"/>
        <w:rPr>
          <w:b/>
        </w:rPr>
      </w:pPr>
      <w:r>
        <w:t>Motion to exempt Alexy for winter retreat when proof is provided</w:t>
      </w:r>
      <w:r w:rsidRPr="00CB3E77">
        <w:t xml:space="preserve"> </w:t>
      </w:r>
      <w:r>
        <w:t xml:space="preserve">by </w:t>
      </w:r>
      <w:r w:rsidRPr="00CB3E77">
        <w:rPr>
          <w:b/>
        </w:rPr>
        <w:t>H. Erhahon</w:t>
      </w:r>
      <w:r>
        <w:t xml:space="preserve">, seconded by </w:t>
      </w:r>
      <w:r w:rsidRPr="00CB3E77">
        <w:rPr>
          <w:b/>
        </w:rPr>
        <w:t>L. Ramos</w:t>
      </w:r>
      <w:r>
        <w:t xml:space="preserve">, motion </w:t>
      </w:r>
      <w:r w:rsidRPr="00CB3E77">
        <w:rPr>
          <w:b/>
        </w:rPr>
        <w:t>PASSED</w:t>
      </w:r>
      <w:r>
        <w:t xml:space="preserve">. </w:t>
      </w:r>
    </w:p>
    <w:p w14:paraId="5241095D" w14:textId="3DEF1BD9" w:rsidR="00CB3E77" w:rsidRDefault="00CB3E77" w:rsidP="009E7868">
      <w:pPr>
        <w:pStyle w:val="NoSpacing"/>
        <w:jc w:val="both"/>
        <w:rPr>
          <w:b/>
        </w:rPr>
      </w:pPr>
      <w:r w:rsidRPr="00CB3E77">
        <w:rPr>
          <w:b/>
        </w:rPr>
        <w:lastRenderedPageBreak/>
        <w:t>4:55</w:t>
      </w:r>
    </w:p>
    <w:p w14:paraId="190C2F79" w14:textId="77777777" w:rsidR="00CB3E77" w:rsidRPr="00CB3E77" w:rsidRDefault="00CB3E77" w:rsidP="009E7868">
      <w:pPr>
        <w:pStyle w:val="NoSpacing"/>
        <w:rPr>
          <w:b/>
        </w:rPr>
      </w:pPr>
    </w:p>
    <w:p w14:paraId="4439FCFA" w14:textId="361CD9E1" w:rsidR="00CB3E77" w:rsidRDefault="00EB30FD" w:rsidP="009E7868">
      <w:pPr>
        <w:ind w:left="1440"/>
      </w:pPr>
      <w:r>
        <w:t>B</w:t>
      </w:r>
      <w:r w:rsidRPr="00C478F5">
        <w:t xml:space="preserve">. </w:t>
      </w:r>
      <w:r>
        <w:t>ACTION</w:t>
      </w:r>
      <w:r w:rsidRPr="00C478F5">
        <w:t xml:space="preserve"> ITEM</w:t>
      </w:r>
      <w:r>
        <w:t xml:space="preserve">- </w:t>
      </w:r>
      <w:r>
        <w:rPr>
          <w:b/>
        </w:rPr>
        <w:t xml:space="preserve">ED Evaluation </w:t>
      </w:r>
      <w:r w:rsidRPr="00C478F5">
        <w:rPr>
          <w:b/>
        </w:rPr>
        <w:br/>
      </w:r>
      <w:r w:rsidR="00CB3E77">
        <w:t>The</w:t>
      </w:r>
      <w:r>
        <w:t xml:space="preserve"> Personnel Committee </w:t>
      </w:r>
      <w:r w:rsidR="00CB3E77">
        <w:t xml:space="preserve">took </w:t>
      </w:r>
      <w:r>
        <w:t>action on the ED eval</w:t>
      </w:r>
      <w:r w:rsidR="00CB3E77">
        <w:t xml:space="preserve">uation and add edits </w:t>
      </w:r>
      <w:r>
        <w:t>if necessary.</w:t>
      </w:r>
      <w:r w:rsidR="00CB3E77">
        <w:t xml:space="preserve"> The committee agreed with</w:t>
      </w:r>
      <w:r w:rsidR="0034311C">
        <w:t xml:space="preserve"> some of</w:t>
      </w:r>
      <w:r w:rsidR="00CB3E77">
        <w:t xml:space="preserve"> the edits that Martin suggested. </w:t>
      </w:r>
    </w:p>
    <w:p w14:paraId="576D41C0" w14:textId="77777777" w:rsidR="00CB3E77" w:rsidRDefault="00CB3E77" w:rsidP="009E7868">
      <w:pPr>
        <w:ind w:left="1440"/>
      </w:pPr>
    </w:p>
    <w:p w14:paraId="158036BF" w14:textId="560D4041" w:rsidR="00CB3E77" w:rsidRDefault="00CB3E77" w:rsidP="009E7868">
      <w:pPr>
        <w:ind w:left="1440"/>
        <w:jc w:val="both"/>
      </w:pPr>
      <w:r>
        <w:t xml:space="preserve">Motion to approve the Policy for the Executive Director Evaluation by </w:t>
      </w:r>
      <w:r w:rsidRPr="00CB3E77">
        <w:rPr>
          <w:b/>
        </w:rPr>
        <w:t>H.</w:t>
      </w:r>
      <w:r>
        <w:t xml:space="preserve"> </w:t>
      </w:r>
      <w:r w:rsidRPr="00CB3E77">
        <w:rPr>
          <w:b/>
        </w:rPr>
        <w:t>Erhahon</w:t>
      </w:r>
      <w:r>
        <w:t xml:space="preserve">, seconded by </w:t>
      </w:r>
      <w:r w:rsidRPr="00CB3E77">
        <w:rPr>
          <w:b/>
        </w:rPr>
        <w:t>R. Khorasani</w:t>
      </w:r>
      <w:r>
        <w:t xml:space="preserve">, motion </w:t>
      </w:r>
      <w:r w:rsidRPr="00CB3E77">
        <w:rPr>
          <w:b/>
        </w:rPr>
        <w:t>PASSED</w:t>
      </w:r>
      <w:r>
        <w:t>.</w:t>
      </w:r>
    </w:p>
    <w:p w14:paraId="0BDF636F" w14:textId="77777777" w:rsidR="0034311C" w:rsidRDefault="0034311C" w:rsidP="009E7868">
      <w:pPr>
        <w:ind w:left="1440"/>
        <w:jc w:val="both"/>
      </w:pPr>
    </w:p>
    <w:p w14:paraId="13F652DF" w14:textId="0B24B3FA" w:rsidR="0034311C" w:rsidRDefault="0034311C" w:rsidP="009E7868">
      <w:pPr>
        <w:ind w:left="1440"/>
        <w:jc w:val="both"/>
      </w:pPr>
      <w:r>
        <w:t>Amendment to adopt the policy by H. Erhahon</w:t>
      </w:r>
    </w:p>
    <w:p w14:paraId="6BD5FBAB" w14:textId="77777777" w:rsidR="0034311C" w:rsidRDefault="0034311C" w:rsidP="009E7868">
      <w:pPr>
        <w:ind w:left="1440"/>
        <w:jc w:val="both"/>
      </w:pPr>
    </w:p>
    <w:p w14:paraId="1A19442E" w14:textId="655BD018" w:rsidR="0034311C" w:rsidRDefault="0034311C" w:rsidP="009E7868">
      <w:pPr>
        <w:ind w:left="1440"/>
        <w:jc w:val="both"/>
      </w:pPr>
      <w:r>
        <w:t>Motion to adopt</w:t>
      </w:r>
      <w:r w:rsidRPr="0034311C">
        <w:t xml:space="preserve"> the Policy for the Executive Director Evaluation by </w:t>
      </w:r>
      <w:r w:rsidRPr="0034311C">
        <w:rPr>
          <w:b/>
        </w:rPr>
        <w:t>H. Erhahon</w:t>
      </w:r>
      <w:r w:rsidRPr="0034311C">
        <w:t xml:space="preserve">, seconded by </w:t>
      </w:r>
      <w:r w:rsidRPr="0034311C">
        <w:rPr>
          <w:b/>
        </w:rPr>
        <w:t>R. Khorasani</w:t>
      </w:r>
      <w:r w:rsidRPr="0034311C">
        <w:t xml:space="preserve">, motion </w:t>
      </w:r>
      <w:r w:rsidRPr="0034311C">
        <w:rPr>
          <w:b/>
        </w:rPr>
        <w:t>PASSED</w:t>
      </w:r>
      <w:r w:rsidRPr="0034311C">
        <w:t>.</w:t>
      </w:r>
      <w:r>
        <w:t xml:space="preserve"> (6-0-0)</w:t>
      </w:r>
    </w:p>
    <w:p w14:paraId="13168B47" w14:textId="5BBE198F" w:rsidR="00CB3E77" w:rsidRDefault="0034311C" w:rsidP="009E7868">
      <w:pPr>
        <w:pStyle w:val="NoSpacing"/>
        <w:jc w:val="both"/>
        <w:rPr>
          <w:b/>
        </w:rPr>
      </w:pPr>
      <w:r w:rsidRPr="0034311C">
        <w:rPr>
          <w:b/>
        </w:rPr>
        <w:t>10:20</w:t>
      </w:r>
    </w:p>
    <w:p w14:paraId="26E776B7" w14:textId="77777777" w:rsidR="0034311C" w:rsidRPr="0034311C" w:rsidRDefault="0034311C" w:rsidP="009E7868">
      <w:pPr>
        <w:pStyle w:val="NoSpacing"/>
        <w:jc w:val="both"/>
        <w:rPr>
          <w:b/>
        </w:rPr>
      </w:pPr>
    </w:p>
    <w:p w14:paraId="797B9557" w14:textId="34B887AF" w:rsidR="00EB30FD" w:rsidRDefault="00EB30FD" w:rsidP="009E7868">
      <w:pPr>
        <w:ind w:left="720" w:firstLine="720"/>
        <w:jc w:val="both"/>
        <w:rPr>
          <w:b/>
        </w:rPr>
      </w:pPr>
      <w:r>
        <w:t xml:space="preserve">C. ACTION ITEM- </w:t>
      </w:r>
      <w:r>
        <w:rPr>
          <w:b/>
        </w:rPr>
        <w:t>Committee Recommendations [Closed Session]</w:t>
      </w:r>
    </w:p>
    <w:p w14:paraId="151D26EA" w14:textId="7FB8398F" w:rsidR="00EB30FD" w:rsidRDefault="0034311C" w:rsidP="009E7868">
      <w:pPr>
        <w:ind w:left="1440"/>
        <w:jc w:val="both"/>
      </w:pPr>
      <w:r>
        <w:t xml:space="preserve">Motion to go into closed session by </w:t>
      </w:r>
      <w:r w:rsidRPr="0034311C">
        <w:rPr>
          <w:b/>
        </w:rPr>
        <w:t>K. Parada</w:t>
      </w:r>
      <w:r>
        <w:t xml:space="preserve">, seconded by </w:t>
      </w:r>
      <w:r w:rsidRPr="0034311C">
        <w:rPr>
          <w:b/>
        </w:rPr>
        <w:t>L. Ramos</w:t>
      </w:r>
      <w:r>
        <w:t xml:space="preserve">, motion </w:t>
      </w:r>
      <w:r w:rsidRPr="0034311C">
        <w:rPr>
          <w:b/>
        </w:rPr>
        <w:t>PASSED</w:t>
      </w:r>
      <w:r>
        <w:t>.</w:t>
      </w:r>
    </w:p>
    <w:p w14:paraId="59851DE8" w14:textId="77777777" w:rsidR="0034311C" w:rsidRDefault="0034311C" w:rsidP="009E7868">
      <w:pPr>
        <w:ind w:left="1440"/>
      </w:pPr>
    </w:p>
    <w:p w14:paraId="62D929F7" w14:textId="1ADC1EEA" w:rsidR="0034311C" w:rsidRPr="0034311C" w:rsidRDefault="0034311C" w:rsidP="009E7868">
      <w:pPr>
        <w:ind w:left="1440"/>
        <w:rPr>
          <w:b/>
        </w:rPr>
      </w:pPr>
      <w:r w:rsidRPr="0034311C">
        <w:rPr>
          <w:b/>
        </w:rPr>
        <w:t>Entered Closed Session at 4:10 PM</w:t>
      </w:r>
    </w:p>
    <w:p w14:paraId="6DCADF0E" w14:textId="0E659EE5" w:rsidR="0034311C" w:rsidRDefault="0034311C" w:rsidP="009E7868">
      <w:pPr>
        <w:ind w:left="1440"/>
        <w:rPr>
          <w:b/>
        </w:rPr>
      </w:pPr>
      <w:r w:rsidRPr="0034311C">
        <w:rPr>
          <w:b/>
        </w:rPr>
        <w:t xml:space="preserve">Returned from Closed Session at </w:t>
      </w:r>
      <w:r>
        <w:rPr>
          <w:b/>
        </w:rPr>
        <w:t>4:13 PM</w:t>
      </w:r>
    </w:p>
    <w:p w14:paraId="6B8D63EC" w14:textId="77777777" w:rsidR="0034311C" w:rsidRDefault="0034311C" w:rsidP="009E7868">
      <w:pPr>
        <w:ind w:left="1440"/>
        <w:jc w:val="both"/>
        <w:rPr>
          <w:b/>
        </w:rPr>
      </w:pPr>
    </w:p>
    <w:p w14:paraId="2A3F3F6F" w14:textId="33077A18" w:rsidR="0034311C" w:rsidRPr="0034311C" w:rsidRDefault="0034311C" w:rsidP="009E7868">
      <w:pPr>
        <w:ind w:left="1440"/>
        <w:jc w:val="both"/>
      </w:pPr>
      <w:r w:rsidRPr="0034311C">
        <w:t xml:space="preserve">During closed session they discussed what they spoke about last week and have a motion on the floor. </w:t>
      </w:r>
    </w:p>
    <w:p w14:paraId="3162B6B1" w14:textId="77777777" w:rsidR="0034311C" w:rsidRPr="0034311C" w:rsidRDefault="0034311C" w:rsidP="009E7868">
      <w:pPr>
        <w:ind w:left="1440"/>
        <w:jc w:val="both"/>
      </w:pPr>
    </w:p>
    <w:p w14:paraId="40E3C3BC" w14:textId="5A72EDF5" w:rsidR="0034311C" w:rsidRDefault="0034311C" w:rsidP="009E7868">
      <w:pPr>
        <w:ind w:left="1440"/>
        <w:jc w:val="both"/>
      </w:pPr>
      <w:r>
        <w:t>Motion to appoint the following candidate, Luis Cardenas, Parker Rugeley, Jasmine</w:t>
      </w:r>
      <w:r w:rsidR="00125630">
        <w:t xml:space="preserve"> Khokhar, Leslie Alvarran, and Ariana Famoso by </w:t>
      </w:r>
      <w:r w:rsidR="00125630" w:rsidRPr="00125630">
        <w:rPr>
          <w:b/>
        </w:rPr>
        <w:t>R. Khorasani</w:t>
      </w:r>
      <w:r w:rsidR="00125630">
        <w:t xml:space="preserve">, seconded by </w:t>
      </w:r>
      <w:r w:rsidR="00125630" w:rsidRPr="00125630">
        <w:rPr>
          <w:b/>
        </w:rPr>
        <w:t>K.</w:t>
      </w:r>
      <w:r w:rsidR="00125630">
        <w:t xml:space="preserve"> </w:t>
      </w:r>
      <w:r w:rsidR="00125630" w:rsidRPr="00125630">
        <w:rPr>
          <w:b/>
        </w:rPr>
        <w:t>Parada</w:t>
      </w:r>
      <w:r w:rsidR="00125630">
        <w:t xml:space="preserve">, motion </w:t>
      </w:r>
      <w:r w:rsidR="00125630" w:rsidRPr="00125630">
        <w:rPr>
          <w:b/>
        </w:rPr>
        <w:t>PASSED</w:t>
      </w:r>
      <w:r w:rsidR="00125630">
        <w:t>.</w:t>
      </w:r>
    </w:p>
    <w:p w14:paraId="4FC14091" w14:textId="77777777" w:rsidR="00125630" w:rsidRDefault="00125630" w:rsidP="009E7868">
      <w:pPr>
        <w:ind w:left="1440"/>
      </w:pPr>
    </w:p>
    <w:p w14:paraId="5D2F6B48" w14:textId="0D8EACC8" w:rsidR="0034311C" w:rsidRPr="009E7868" w:rsidRDefault="00125630" w:rsidP="009E7868">
      <w:pPr>
        <w:ind w:left="1440"/>
        <w:jc w:val="both"/>
      </w:pPr>
      <w:r w:rsidRPr="009E7868">
        <w:t>There are no rules on how many committees a student can be a part of. Their only concern was Jasmine because she is going to be part or three committees. She has been spoken too and if she feels like her grades are falling then she will stop. She really wants to be involved and she is in the honors program but she can handle it.</w:t>
      </w:r>
    </w:p>
    <w:p w14:paraId="62E9CF39" w14:textId="24E61972" w:rsidR="00CB3E77" w:rsidRPr="00A32010" w:rsidRDefault="00125630" w:rsidP="009E7868">
      <w:pPr>
        <w:pStyle w:val="NoSpacing"/>
        <w:jc w:val="both"/>
        <w:rPr>
          <w:b/>
        </w:rPr>
      </w:pPr>
      <w:r w:rsidRPr="00A32010">
        <w:rPr>
          <w:b/>
        </w:rPr>
        <w:t>13:20</w:t>
      </w:r>
    </w:p>
    <w:p w14:paraId="2A6AEB87" w14:textId="77777777" w:rsidR="00125630" w:rsidRPr="00125630" w:rsidRDefault="00125630" w:rsidP="009E7868">
      <w:pPr>
        <w:pStyle w:val="NoSpacing"/>
        <w:rPr>
          <w:b/>
        </w:rPr>
      </w:pPr>
    </w:p>
    <w:p w14:paraId="05D5C79E" w14:textId="77777777" w:rsidR="009B6AF5" w:rsidRDefault="00D36100" w:rsidP="009E7868">
      <w:pPr>
        <w:numPr>
          <w:ilvl w:val="0"/>
          <w:numId w:val="1"/>
        </w:numPr>
        <w:ind w:hanging="720"/>
        <w:contextualSpacing/>
      </w:pPr>
      <w:r>
        <w:t>NEW BUSINESS ITEMS:</w:t>
      </w:r>
      <w:r>
        <w:rPr>
          <w:b/>
        </w:rPr>
        <w:t xml:space="preserve">                 </w:t>
      </w:r>
    </w:p>
    <w:p w14:paraId="6A454BA6" w14:textId="6516CEE1" w:rsidR="00CF752C" w:rsidRDefault="00EB30FD" w:rsidP="009E7868">
      <w:pPr>
        <w:ind w:left="720" w:firstLine="720"/>
        <w:rPr>
          <w:b/>
        </w:rPr>
      </w:pPr>
      <w:r>
        <w:t>A</w:t>
      </w:r>
      <w:r w:rsidR="00CF752C">
        <w:t xml:space="preserve">. DISCUSSION ITEM- </w:t>
      </w:r>
      <w:r w:rsidR="00CF752C">
        <w:rPr>
          <w:b/>
        </w:rPr>
        <w:t>Committee Recommendations [Closed Session]</w:t>
      </w:r>
    </w:p>
    <w:p w14:paraId="6CF0119B" w14:textId="46C3395D" w:rsidR="00125630" w:rsidRDefault="00125630" w:rsidP="009E7868">
      <w:pPr>
        <w:ind w:left="720" w:firstLine="720"/>
      </w:pPr>
      <w:r>
        <w:t>There are no committee recommendations.</w:t>
      </w:r>
    </w:p>
    <w:p w14:paraId="4A7C74A9" w14:textId="77777777" w:rsidR="00125630" w:rsidRPr="00125630" w:rsidRDefault="00125630" w:rsidP="009E7868">
      <w:pPr>
        <w:ind w:left="720" w:firstLine="720"/>
        <w:jc w:val="both"/>
      </w:pPr>
    </w:p>
    <w:p w14:paraId="5C2869F5" w14:textId="2852F5EA" w:rsidR="009B6AF5" w:rsidRDefault="00D36100" w:rsidP="009E7868">
      <w:pPr>
        <w:numPr>
          <w:ilvl w:val="0"/>
          <w:numId w:val="1"/>
        </w:numPr>
        <w:ind w:hanging="720"/>
        <w:contextualSpacing/>
        <w:jc w:val="both"/>
      </w:pPr>
      <w:bookmarkStart w:id="1" w:name="h.gjdgxs" w:colFirst="0" w:colLast="0"/>
      <w:bookmarkEnd w:id="1"/>
      <w:r>
        <w:t xml:space="preserve">ROUND TABLE REMARKS </w:t>
      </w:r>
    </w:p>
    <w:p w14:paraId="50E04844" w14:textId="45D8B009" w:rsidR="00125630" w:rsidRPr="009E7868" w:rsidRDefault="00125630" w:rsidP="009E7868">
      <w:pPr>
        <w:ind w:left="720"/>
        <w:contextualSpacing/>
        <w:jc w:val="both"/>
      </w:pPr>
      <w:r w:rsidRPr="009E7868">
        <w:rPr>
          <w:b/>
        </w:rPr>
        <w:t xml:space="preserve">Pinlac: </w:t>
      </w:r>
      <w:r w:rsidRPr="009E7868">
        <w:t>He will be out on Wednesday until next Monday since he has to travel.</w:t>
      </w:r>
    </w:p>
    <w:p w14:paraId="23944300" w14:textId="5339EC92" w:rsidR="00125630" w:rsidRDefault="00125630" w:rsidP="009E7868">
      <w:pPr>
        <w:ind w:left="720"/>
        <w:contextualSpacing/>
        <w:jc w:val="both"/>
      </w:pPr>
      <w:r w:rsidRPr="009E7868">
        <w:rPr>
          <w:b/>
        </w:rPr>
        <w:t>Khorasani</w:t>
      </w:r>
      <w:r>
        <w:t>: He will also be gone from the office</w:t>
      </w:r>
    </w:p>
    <w:p w14:paraId="09DB150B" w14:textId="0E8A0404" w:rsidR="00125630" w:rsidRDefault="00125630" w:rsidP="009E7868">
      <w:pPr>
        <w:ind w:left="720"/>
        <w:contextualSpacing/>
        <w:jc w:val="both"/>
      </w:pPr>
      <w:r w:rsidRPr="009E7868">
        <w:rPr>
          <w:b/>
        </w:rPr>
        <w:t>Parada</w:t>
      </w:r>
      <w:r>
        <w:t>: Are office hours mandatory next week?</w:t>
      </w:r>
    </w:p>
    <w:p w14:paraId="70359153" w14:textId="103FC933" w:rsidR="00125630" w:rsidRDefault="00125630" w:rsidP="009E7868">
      <w:pPr>
        <w:ind w:left="720"/>
        <w:contextualSpacing/>
        <w:jc w:val="both"/>
      </w:pPr>
      <w:r w:rsidRPr="009E7868">
        <w:rPr>
          <w:b/>
        </w:rPr>
        <w:lastRenderedPageBreak/>
        <w:t>Quiambao</w:t>
      </w:r>
      <w:r>
        <w:t xml:space="preserve">: No she wants everyone to have time to study. She sent out a 360 review. Everyone should review themselves to check the similarities and differences that others have. </w:t>
      </w:r>
      <w:r w:rsidR="009E7868">
        <w:t xml:space="preserve">She sent an email to everyone on the people they have to review. </w:t>
      </w:r>
    </w:p>
    <w:p w14:paraId="7D4BCAAE" w14:textId="77777777" w:rsidR="005C71D0" w:rsidRDefault="005C71D0" w:rsidP="009E7868">
      <w:pPr>
        <w:ind w:left="720"/>
        <w:contextualSpacing/>
        <w:jc w:val="both"/>
      </w:pPr>
    </w:p>
    <w:p w14:paraId="1575D16B" w14:textId="7A165C40" w:rsidR="009B6AF5" w:rsidRDefault="00D36100" w:rsidP="009E7868">
      <w:pPr>
        <w:numPr>
          <w:ilvl w:val="0"/>
          <w:numId w:val="1"/>
        </w:numPr>
        <w:ind w:hanging="720"/>
        <w:contextualSpacing/>
        <w:jc w:val="both"/>
      </w:pPr>
      <w:r>
        <w:t>ADJOURNMENT</w:t>
      </w:r>
      <w:r w:rsidR="00CB3E77">
        <w:t xml:space="preserve"> </w:t>
      </w:r>
      <w:r w:rsidR="00CB3E77" w:rsidRPr="009E7868">
        <w:rPr>
          <w:b/>
        </w:rPr>
        <w:t>AT</w:t>
      </w:r>
      <w:r w:rsidR="009E7868" w:rsidRPr="009E7868">
        <w:rPr>
          <w:b/>
        </w:rPr>
        <w:t xml:space="preserve"> 4:17 PM</w:t>
      </w:r>
    </w:p>
    <w:p w14:paraId="5B3ED853" w14:textId="77777777" w:rsidR="00CB3E77" w:rsidRDefault="00CB3E77" w:rsidP="009E7868">
      <w:pPr>
        <w:contextualSpacing/>
      </w:pPr>
    </w:p>
    <w:p w14:paraId="6A82EB58" w14:textId="6C771DFF" w:rsidR="00CB3E77" w:rsidRDefault="00CB3E77" w:rsidP="009E7868">
      <w:pPr>
        <w:ind w:left="720"/>
        <w:contextualSpacing/>
      </w:pPr>
      <w:r>
        <w:t>Minutes Reviewed by:</w:t>
      </w:r>
    </w:p>
    <w:p w14:paraId="7000DEFA" w14:textId="4ED5253D" w:rsidR="00CB3E77" w:rsidRPr="00125630" w:rsidRDefault="00CB3E77" w:rsidP="009E7868">
      <w:pPr>
        <w:ind w:left="720"/>
        <w:contextualSpacing/>
        <w:rPr>
          <w:b/>
          <w:u w:val="single"/>
        </w:rPr>
      </w:pPr>
      <w:r w:rsidRPr="00125630">
        <w:rPr>
          <w:b/>
          <w:u w:val="single"/>
        </w:rPr>
        <w:t>Executive VP/Chair</w:t>
      </w:r>
    </w:p>
    <w:p w14:paraId="30C69F2C" w14:textId="1271C449" w:rsidR="00CB3E77" w:rsidRDefault="00CB3E77" w:rsidP="009E7868">
      <w:pPr>
        <w:ind w:left="720"/>
        <w:contextualSpacing/>
      </w:pPr>
      <w:r>
        <w:t>Samantha Quiambao</w:t>
      </w:r>
    </w:p>
    <w:p w14:paraId="62026F39" w14:textId="77777777" w:rsidR="00CB3E77" w:rsidRDefault="00CB3E77" w:rsidP="009E7868">
      <w:pPr>
        <w:ind w:left="720"/>
        <w:contextualSpacing/>
      </w:pPr>
    </w:p>
    <w:p w14:paraId="3183F18C" w14:textId="77777777" w:rsidR="00CB3E77" w:rsidRDefault="00CB3E77" w:rsidP="009E7868">
      <w:pPr>
        <w:ind w:left="720"/>
        <w:contextualSpacing/>
      </w:pPr>
    </w:p>
    <w:p w14:paraId="2DD65736" w14:textId="77777777" w:rsidR="00CB3E77" w:rsidRDefault="00CB3E77" w:rsidP="009E7868">
      <w:pPr>
        <w:ind w:left="720"/>
        <w:contextualSpacing/>
      </w:pPr>
    </w:p>
    <w:p w14:paraId="46DE0254" w14:textId="77777777" w:rsidR="009E7868" w:rsidRDefault="009E7868" w:rsidP="009E7868">
      <w:pPr>
        <w:ind w:left="720"/>
        <w:contextualSpacing/>
      </w:pPr>
    </w:p>
    <w:p w14:paraId="12DC73CF" w14:textId="547E1FB5" w:rsidR="00CB3E77" w:rsidRDefault="00CB3E77" w:rsidP="009E7868">
      <w:pPr>
        <w:ind w:left="720"/>
        <w:contextualSpacing/>
      </w:pPr>
      <w:r>
        <w:t>Minutes Approved on:</w:t>
      </w:r>
    </w:p>
    <w:p w14:paraId="2E5380BA" w14:textId="5AF7FDCF" w:rsidR="00CB3E77" w:rsidRPr="00FC5603" w:rsidRDefault="00FC5603" w:rsidP="009E7868">
      <w:pPr>
        <w:ind w:left="720"/>
        <w:contextualSpacing/>
        <w:rPr>
          <w:b/>
          <w:u w:val="single"/>
        </w:rPr>
      </w:pPr>
      <w:r w:rsidRPr="00FC5603">
        <w:rPr>
          <w:b/>
          <w:u w:val="single"/>
        </w:rPr>
        <w:t>12-2-16</w:t>
      </w:r>
    </w:p>
    <w:p w14:paraId="05934F2E" w14:textId="7F5144D0" w:rsidR="00CB3E77" w:rsidRDefault="00CB3E77" w:rsidP="009E7868">
      <w:pPr>
        <w:ind w:left="720"/>
        <w:contextualSpacing/>
      </w:pPr>
      <w:r>
        <w:t>Date:</w:t>
      </w:r>
    </w:p>
    <w:sectPr w:rsidR="00CB3E77" w:rsidSect="00145809">
      <w:headerReference w:type="default" r:id="rId8"/>
      <w:footerReference w:type="default" r:id="rId9"/>
      <w:pgSz w:w="12240" w:h="15840"/>
      <w:pgMar w:top="1080" w:right="0" w:bottom="432" w:left="1080" w:header="720" w:footer="288" w:gutter="0"/>
      <w:pgNumType w:start="1"/>
      <w:cols w:space="720" w:equalWidth="0">
        <w:col w:w="9900"/>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903B4" w14:textId="77777777" w:rsidR="00017721" w:rsidRDefault="00017721">
      <w:r>
        <w:separator/>
      </w:r>
    </w:p>
  </w:endnote>
  <w:endnote w:type="continuationSeparator" w:id="0">
    <w:p w14:paraId="623AF07B" w14:textId="77777777" w:rsidR="00017721" w:rsidRDefault="00017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F156C" w14:textId="77777777" w:rsidR="009B6AF5" w:rsidRDefault="00D36100">
    <w:pPr>
      <w:tabs>
        <w:tab w:val="center" w:pos="4320"/>
        <w:tab w:val="right" w:pos="8640"/>
      </w:tabs>
      <w:spacing w:after="180"/>
      <w:ind w:left="-540"/>
      <w:jc w:val="center"/>
    </w:pPr>
    <w:r>
      <w:rPr>
        <w:noProof/>
      </w:rPr>
      <w:drawing>
        <wp:inline distT="152400" distB="152400" distL="152400" distR="152400" wp14:anchorId="2CDDC5B2" wp14:editId="32E02DE2">
          <wp:extent cx="6905625" cy="704850"/>
          <wp:effectExtent l="0" t="0" r="9525" b="0"/>
          <wp:docPr id="10" name="image03.png" descr="C:\Users\rr5354\Pictures\ASI Footer.png"/>
          <wp:cNvGraphicFramePr/>
          <a:graphic xmlns:a="http://schemas.openxmlformats.org/drawingml/2006/main">
            <a:graphicData uri="http://schemas.openxmlformats.org/drawingml/2006/picture">
              <pic:pic xmlns:pic="http://schemas.openxmlformats.org/drawingml/2006/picture">
                <pic:nvPicPr>
                  <pic:cNvPr id="0" name="image03.png" descr="C:\Users\rr5354\Pictures\ASI Footer.png"/>
                  <pic:cNvPicPr preferRelativeResize="0"/>
                </pic:nvPicPr>
                <pic:blipFill>
                  <a:blip r:embed="rId1"/>
                  <a:srcRect/>
                  <a:stretch>
                    <a:fillRect/>
                  </a:stretch>
                </pic:blipFill>
                <pic:spPr>
                  <a:xfrm>
                    <a:off x="0" y="0"/>
                    <a:ext cx="6905625" cy="704850"/>
                  </a:xfrm>
                  <a:prstGeom prst="rect">
                    <a:avLst/>
                  </a:prstGeom>
                  <a:ln/>
                </pic:spPr>
              </pic:pic>
            </a:graphicData>
          </a:graphic>
        </wp:inline>
      </w:drawing>
    </w:r>
  </w:p>
  <w:p w14:paraId="36E59F96" w14:textId="77777777" w:rsidR="009B6AF5" w:rsidRDefault="00D36100">
    <w:pPr>
      <w:tabs>
        <w:tab w:val="center" w:pos="4320"/>
        <w:tab w:val="right" w:pos="8640"/>
      </w:tabs>
      <w:spacing w:after="393"/>
      <w:ind w:left="-540"/>
      <w:jc w:val="center"/>
    </w:pPr>
    <w:r>
      <w:rPr>
        <w:b/>
        <w:sz w:val="20"/>
        <w:szCs w:val="20"/>
      </w:rPr>
      <w:t>Student Government | Administration | Business Services | Marketing | Special Events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B38B7" w14:textId="77777777" w:rsidR="00017721" w:rsidRDefault="00017721">
      <w:r>
        <w:separator/>
      </w:r>
    </w:p>
  </w:footnote>
  <w:footnote w:type="continuationSeparator" w:id="0">
    <w:p w14:paraId="01623BEC" w14:textId="77777777" w:rsidR="00017721" w:rsidRDefault="00017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E6EAD" w14:textId="2EB928F6" w:rsidR="009B6AF5" w:rsidRDefault="00A32010" w:rsidP="00C2399A">
    <w:pPr>
      <w:tabs>
        <w:tab w:val="right" w:pos="8640"/>
      </w:tabs>
      <w:spacing w:before="360"/>
    </w:pPr>
    <w:r>
      <w:rPr>
        <w:rFonts w:ascii="Garamond" w:eastAsia="Garamond" w:hAnsi="Garamond" w:cs="Garamond"/>
        <w:sz w:val="20"/>
        <w:szCs w:val="20"/>
      </w:rPr>
      <w:tab/>
      <w:t xml:space="preserve">          </w:t>
    </w:r>
    <w:r w:rsidR="00C2399A">
      <w:rPr>
        <w:rFonts w:ascii="Garamond" w:eastAsia="Garamond" w:hAnsi="Garamond" w:cs="Garamond"/>
        <w:sz w:val="20"/>
        <w:szCs w:val="20"/>
      </w:rPr>
      <w:t xml:space="preserve">  </w:t>
    </w:r>
    <w:r w:rsidR="00D36100">
      <w:rPr>
        <w:rFonts w:ascii="Garamond" w:eastAsia="Garamond" w:hAnsi="Garamond" w:cs="Garamond"/>
        <w:sz w:val="20"/>
        <w:szCs w:val="20"/>
      </w:rPr>
      <w:t xml:space="preserve">25800 Carlos Bee Blvd. Old University Union 314, Hayward, CA | 94542 Customer Service: (510) 885-4843 Fax: (510) 885-7415 </w:t>
    </w:r>
    <w:r w:rsidR="00D36100">
      <w:rPr>
        <w:noProof/>
      </w:rPr>
      <w:drawing>
        <wp:anchor distT="0" distB="0" distL="114300" distR="114300" simplePos="0" relativeHeight="251658240" behindDoc="0" locked="0" layoutInCell="0" hidden="0" allowOverlap="0" wp14:anchorId="19758996" wp14:editId="4D2C058D">
          <wp:simplePos x="0" y="0"/>
          <wp:positionH relativeFrom="margin">
            <wp:posOffset>25804</wp:posOffset>
          </wp:positionH>
          <wp:positionV relativeFrom="paragraph">
            <wp:posOffset>-88264</wp:posOffset>
          </wp:positionV>
          <wp:extent cx="2032635" cy="340995"/>
          <wp:effectExtent l="0" t="0" r="0" b="0"/>
          <wp:wrapNone/>
          <wp:docPr id="9"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2032635" cy="340995"/>
                  </a:xfrm>
                  <a:prstGeom prst="rect">
                    <a:avLst/>
                  </a:prstGeom>
                  <a:ln/>
                </pic:spPr>
              </pic:pic>
            </a:graphicData>
          </a:graphic>
        </wp:anchor>
      </w:drawing>
    </w:r>
  </w:p>
  <w:p w14:paraId="3708E41A" w14:textId="77777777" w:rsidR="009B6AF5" w:rsidRDefault="009B6AF5">
    <w:pPr>
      <w:tabs>
        <w:tab w:val="center" w:pos="4320"/>
        <w:tab w:val="right" w:pos="8640"/>
      </w:tabs>
      <w:spacing w:after="1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674D4"/>
    <w:multiLevelType w:val="multilevel"/>
    <w:tmpl w:val="6908B026"/>
    <w:lvl w:ilvl="0">
      <w:start w:val="1"/>
      <w:numFmt w:val="upperRoman"/>
      <w:lvlText w:val="%1."/>
      <w:lvlJc w:val="left"/>
      <w:pPr>
        <w:ind w:left="720" w:firstLine="0"/>
      </w:pPr>
      <w:rPr>
        <w:rFonts w:ascii="Times New Roman" w:eastAsia="Times New Roman" w:hAnsi="Times New Roman" w:cs="Times New Roman"/>
        <w:b w:val="0"/>
        <w:sz w:val="24"/>
        <w:szCs w:val="24"/>
      </w:rPr>
    </w:lvl>
    <w:lvl w:ilvl="1">
      <w:start w:val="1"/>
      <w:numFmt w:val="upperLetter"/>
      <w:lvlText w:val="%2."/>
      <w:lvlJc w:val="left"/>
      <w:pPr>
        <w:ind w:left="1710" w:firstLine="1350"/>
      </w:pPr>
      <w:rPr>
        <w:b w:val="0"/>
      </w:rPr>
    </w:lvl>
    <w:lvl w:ilvl="2">
      <w:start w:val="1"/>
      <w:numFmt w:val="upperLetter"/>
      <w:lvlText w:val="%3."/>
      <w:lvlJc w:val="left"/>
      <w:pPr>
        <w:ind w:left="2610" w:firstLine="2250"/>
      </w:pPr>
      <w:rPr>
        <w:rFonts w:ascii="Times New Roman" w:eastAsia="Times New Roman" w:hAnsi="Times New Roman" w:cs="Times New Roman"/>
      </w:rPr>
    </w:lvl>
    <w:lvl w:ilvl="3">
      <w:start w:val="1"/>
      <w:numFmt w:val="upperRoman"/>
      <w:lvlText w:val="%4."/>
      <w:lvlJc w:val="right"/>
      <w:pPr>
        <w:ind w:left="2970" w:firstLine="2790"/>
      </w:pPr>
    </w:lvl>
    <w:lvl w:ilvl="4">
      <w:start w:val="1"/>
      <w:numFmt w:val="lowerLetter"/>
      <w:lvlText w:val="%5."/>
      <w:lvlJc w:val="left"/>
      <w:pPr>
        <w:ind w:left="3870" w:firstLine="3510"/>
      </w:pPr>
    </w:lvl>
    <w:lvl w:ilvl="5">
      <w:start w:val="1"/>
      <w:numFmt w:val="lowerRoman"/>
      <w:lvlText w:val="%6."/>
      <w:lvlJc w:val="right"/>
      <w:pPr>
        <w:ind w:left="4590" w:firstLine="4410"/>
      </w:pPr>
    </w:lvl>
    <w:lvl w:ilvl="6">
      <w:start w:val="1"/>
      <w:numFmt w:val="decimal"/>
      <w:lvlText w:val="%7."/>
      <w:lvlJc w:val="left"/>
      <w:pPr>
        <w:ind w:left="5310" w:firstLine="4950"/>
      </w:pPr>
    </w:lvl>
    <w:lvl w:ilvl="7">
      <w:start w:val="1"/>
      <w:numFmt w:val="lowerLetter"/>
      <w:lvlText w:val="%8."/>
      <w:lvlJc w:val="left"/>
      <w:pPr>
        <w:ind w:left="6030" w:firstLine="5670"/>
      </w:pPr>
    </w:lvl>
    <w:lvl w:ilvl="8">
      <w:start w:val="1"/>
      <w:numFmt w:val="lowerRoman"/>
      <w:lvlText w:val="%9."/>
      <w:lvlJc w:val="right"/>
      <w:pPr>
        <w:ind w:left="6750" w:firstLine="657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B6AF5"/>
    <w:rsid w:val="00017721"/>
    <w:rsid w:val="00043757"/>
    <w:rsid w:val="000A1650"/>
    <w:rsid w:val="00125630"/>
    <w:rsid w:val="00145809"/>
    <w:rsid w:val="0022120A"/>
    <w:rsid w:val="002C23CA"/>
    <w:rsid w:val="00315C61"/>
    <w:rsid w:val="0034311C"/>
    <w:rsid w:val="003E77D2"/>
    <w:rsid w:val="005749D2"/>
    <w:rsid w:val="005C71D0"/>
    <w:rsid w:val="005D1989"/>
    <w:rsid w:val="0066501F"/>
    <w:rsid w:val="006A13A2"/>
    <w:rsid w:val="006D4202"/>
    <w:rsid w:val="006F6EDF"/>
    <w:rsid w:val="00736367"/>
    <w:rsid w:val="007412FA"/>
    <w:rsid w:val="00875A8D"/>
    <w:rsid w:val="008E6615"/>
    <w:rsid w:val="009B6AF5"/>
    <w:rsid w:val="009E7868"/>
    <w:rsid w:val="00A156A1"/>
    <w:rsid w:val="00A32010"/>
    <w:rsid w:val="00A61D5C"/>
    <w:rsid w:val="00A95A9C"/>
    <w:rsid w:val="00BB60A7"/>
    <w:rsid w:val="00BC0151"/>
    <w:rsid w:val="00BD2BDC"/>
    <w:rsid w:val="00BD743C"/>
    <w:rsid w:val="00C07289"/>
    <w:rsid w:val="00C2399A"/>
    <w:rsid w:val="00C41FFE"/>
    <w:rsid w:val="00C46B0F"/>
    <w:rsid w:val="00C478F5"/>
    <w:rsid w:val="00CB3E77"/>
    <w:rsid w:val="00CF752C"/>
    <w:rsid w:val="00D36100"/>
    <w:rsid w:val="00DA0A32"/>
    <w:rsid w:val="00EB30FD"/>
    <w:rsid w:val="00EB7345"/>
    <w:rsid w:val="00FB617E"/>
    <w:rsid w:val="00FC5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8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56A1"/>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pPr>
    <w:rPr>
      <w:rFonts w:ascii="Cambria" w:eastAsia="Cambria" w:hAnsi="Cambria" w:cs="Cambria"/>
      <w:i/>
      <w:color w:val="4F81BD"/>
    </w:rPr>
  </w:style>
  <w:style w:type="paragraph" w:styleId="BalloonText">
    <w:name w:val="Balloon Text"/>
    <w:basedOn w:val="Normal"/>
    <w:link w:val="BalloonTextChar"/>
    <w:uiPriority w:val="99"/>
    <w:semiHidden/>
    <w:unhideWhenUsed/>
    <w:rsid w:val="00C46B0F"/>
    <w:rPr>
      <w:rFonts w:ascii="Tahoma" w:hAnsi="Tahoma" w:cs="Tahoma"/>
      <w:sz w:val="16"/>
      <w:szCs w:val="16"/>
    </w:rPr>
  </w:style>
  <w:style w:type="character" w:customStyle="1" w:styleId="BalloonTextChar">
    <w:name w:val="Balloon Text Char"/>
    <w:basedOn w:val="DefaultParagraphFont"/>
    <w:link w:val="BalloonText"/>
    <w:uiPriority w:val="99"/>
    <w:semiHidden/>
    <w:rsid w:val="00C46B0F"/>
    <w:rPr>
      <w:rFonts w:ascii="Tahoma" w:hAnsi="Tahoma" w:cs="Tahoma"/>
      <w:sz w:val="16"/>
      <w:szCs w:val="16"/>
    </w:rPr>
  </w:style>
  <w:style w:type="paragraph" w:styleId="ListParagraph">
    <w:name w:val="List Paragraph"/>
    <w:basedOn w:val="Normal"/>
    <w:uiPriority w:val="34"/>
    <w:qFormat/>
    <w:rsid w:val="00736367"/>
    <w:pPr>
      <w:ind w:left="720"/>
      <w:contextualSpacing/>
    </w:pPr>
  </w:style>
  <w:style w:type="paragraph" w:styleId="Header">
    <w:name w:val="header"/>
    <w:basedOn w:val="Normal"/>
    <w:link w:val="HeaderChar"/>
    <w:uiPriority w:val="99"/>
    <w:unhideWhenUsed/>
    <w:rsid w:val="00C2399A"/>
    <w:pPr>
      <w:tabs>
        <w:tab w:val="center" w:pos="4680"/>
        <w:tab w:val="right" w:pos="9360"/>
      </w:tabs>
    </w:pPr>
  </w:style>
  <w:style w:type="character" w:customStyle="1" w:styleId="HeaderChar">
    <w:name w:val="Header Char"/>
    <w:basedOn w:val="DefaultParagraphFont"/>
    <w:link w:val="Header"/>
    <w:uiPriority w:val="99"/>
    <w:rsid w:val="00C2399A"/>
  </w:style>
  <w:style w:type="paragraph" w:styleId="Footer">
    <w:name w:val="footer"/>
    <w:basedOn w:val="Normal"/>
    <w:link w:val="FooterChar"/>
    <w:uiPriority w:val="99"/>
    <w:unhideWhenUsed/>
    <w:rsid w:val="00C2399A"/>
    <w:pPr>
      <w:tabs>
        <w:tab w:val="center" w:pos="4680"/>
        <w:tab w:val="right" w:pos="9360"/>
      </w:tabs>
    </w:pPr>
  </w:style>
  <w:style w:type="character" w:customStyle="1" w:styleId="FooterChar">
    <w:name w:val="Footer Char"/>
    <w:basedOn w:val="DefaultParagraphFont"/>
    <w:link w:val="Footer"/>
    <w:uiPriority w:val="99"/>
    <w:rsid w:val="00C2399A"/>
  </w:style>
  <w:style w:type="paragraph" w:styleId="NoSpacing">
    <w:name w:val="No Spacing"/>
    <w:uiPriority w:val="1"/>
    <w:qFormat/>
    <w:rsid w:val="00CB3E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56A1"/>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pPr>
    <w:rPr>
      <w:rFonts w:ascii="Cambria" w:eastAsia="Cambria" w:hAnsi="Cambria" w:cs="Cambria"/>
      <w:i/>
      <w:color w:val="4F81BD"/>
    </w:rPr>
  </w:style>
  <w:style w:type="paragraph" w:styleId="BalloonText">
    <w:name w:val="Balloon Text"/>
    <w:basedOn w:val="Normal"/>
    <w:link w:val="BalloonTextChar"/>
    <w:uiPriority w:val="99"/>
    <w:semiHidden/>
    <w:unhideWhenUsed/>
    <w:rsid w:val="00C46B0F"/>
    <w:rPr>
      <w:rFonts w:ascii="Tahoma" w:hAnsi="Tahoma" w:cs="Tahoma"/>
      <w:sz w:val="16"/>
      <w:szCs w:val="16"/>
    </w:rPr>
  </w:style>
  <w:style w:type="character" w:customStyle="1" w:styleId="BalloonTextChar">
    <w:name w:val="Balloon Text Char"/>
    <w:basedOn w:val="DefaultParagraphFont"/>
    <w:link w:val="BalloonText"/>
    <w:uiPriority w:val="99"/>
    <w:semiHidden/>
    <w:rsid w:val="00C46B0F"/>
    <w:rPr>
      <w:rFonts w:ascii="Tahoma" w:hAnsi="Tahoma" w:cs="Tahoma"/>
      <w:sz w:val="16"/>
      <w:szCs w:val="16"/>
    </w:rPr>
  </w:style>
  <w:style w:type="paragraph" w:styleId="ListParagraph">
    <w:name w:val="List Paragraph"/>
    <w:basedOn w:val="Normal"/>
    <w:uiPriority w:val="34"/>
    <w:qFormat/>
    <w:rsid w:val="00736367"/>
    <w:pPr>
      <w:ind w:left="720"/>
      <w:contextualSpacing/>
    </w:pPr>
  </w:style>
  <w:style w:type="paragraph" w:styleId="Header">
    <w:name w:val="header"/>
    <w:basedOn w:val="Normal"/>
    <w:link w:val="HeaderChar"/>
    <w:uiPriority w:val="99"/>
    <w:unhideWhenUsed/>
    <w:rsid w:val="00C2399A"/>
    <w:pPr>
      <w:tabs>
        <w:tab w:val="center" w:pos="4680"/>
        <w:tab w:val="right" w:pos="9360"/>
      </w:tabs>
    </w:pPr>
  </w:style>
  <w:style w:type="character" w:customStyle="1" w:styleId="HeaderChar">
    <w:name w:val="Header Char"/>
    <w:basedOn w:val="DefaultParagraphFont"/>
    <w:link w:val="Header"/>
    <w:uiPriority w:val="99"/>
    <w:rsid w:val="00C2399A"/>
  </w:style>
  <w:style w:type="paragraph" w:styleId="Footer">
    <w:name w:val="footer"/>
    <w:basedOn w:val="Normal"/>
    <w:link w:val="FooterChar"/>
    <w:uiPriority w:val="99"/>
    <w:unhideWhenUsed/>
    <w:rsid w:val="00C2399A"/>
    <w:pPr>
      <w:tabs>
        <w:tab w:val="center" w:pos="4680"/>
        <w:tab w:val="right" w:pos="9360"/>
      </w:tabs>
    </w:pPr>
  </w:style>
  <w:style w:type="character" w:customStyle="1" w:styleId="FooterChar">
    <w:name w:val="Footer Char"/>
    <w:basedOn w:val="DefaultParagraphFont"/>
    <w:link w:val="Footer"/>
    <w:uiPriority w:val="99"/>
    <w:rsid w:val="00C2399A"/>
  </w:style>
  <w:style w:type="paragraph" w:styleId="NoSpacing">
    <w:name w:val="No Spacing"/>
    <w:uiPriority w:val="1"/>
    <w:qFormat/>
    <w:rsid w:val="00CB3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Sneh Sharma</dc:creator>
  <cp:lastModifiedBy>CSUEB User</cp:lastModifiedBy>
  <cp:revision>4</cp:revision>
  <cp:lastPrinted>2016-12-01T22:06:00Z</cp:lastPrinted>
  <dcterms:created xsi:type="dcterms:W3CDTF">2016-11-22T21:00:00Z</dcterms:created>
  <dcterms:modified xsi:type="dcterms:W3CDTF">2016-12-01T22:08:00Z</dcterms:modified>
</cp:coreProperties>
</file>