
<file path=[Content_Types].xml><?xml version="1.0" encoding="utf-8"?>
<Types xmlns="http://schemas.openxmlformats.org/package/2006/content-types">
  <Default ContentType="application/xml" Extension="xml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body>
    <w:p w:rsidR="00000000" w:rsidDel="00000000" w:rsidP="00000000" w:rsidRDefault="00000000" w:rsidRPr="00000000" w14:paraId="00000001">
      <w:pPr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CLASS </w:t>
      </w:r>
      <w:r w:rsidDel="00000000" w:rsidR="00000000" w:rsidRPr="00000000">
        <w:rPr>
          <w:rFonts w:ascii="Arial" w:cs="Arial" w:eastAsia="Arial" w:hAnsi="Arial"/>
          <w:rtl w:val="0"/>
        </w:rPr>
        <w:t xml:space="preserve">Curriculum Meeting 9/12/2022</w:t>
        <w:tab/>
      </w:r>
    </w:p>
    <w:p w:rsidR="00000000" w:rsidDel="00000000" w:rsidP="00000000" w:rsidRDefault="00000000" w:rsidRPr="00000000" w14:paraId="00000002">
      <w:pPr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Present: Inés Thiebaut, Luz Calvo, JP Horn, John Bunce, Chris Moreman, Monique Manopoulos, Shubha Kashinath</w:t>
      </w:r>
    </w:p>
    <w:p w:rsidR="00000000" w:rsidDel="00000000" w:rsidP="00000000" w:rsidRDefault="00000000" w:rsidRPr="00000000" w14:paraId="00000003">
      <w:pPr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Meeting called to order 12:06 PM</w:t>
      </w:r>
    </w:p>
    <w:p w:rsidR="00000000" w:rsidDel="00000000" w:rsidP="00000000" w:rsidRDefault="00000000" w:rsidRPr="00000000" w14:paraId="00000004">
      <w:pPr>
        <w:numPr>
          <w:ilvl w:val="0"/>
          <w:numId w:val="3"/>
        </w:numPr>
        <w:spacing w:after="0" w:afterAutospacing="0"/>
        <w:ind w:left="720" w:hanging="360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Dean’s Report</w:t>
      </w:r>
    </w:p>
    <w:p w:rsidR="00000000" w:rsidDel="00000000" w:rsidP="00000000" w:rsidRDefault="00000000" w:rsidRPr="00000000" w14:paraId="00000005">
      <w:pPr>
        <w:numPr>
          <w:ilvl w:val="1"/>
          <w:numId w:val="3"/>
        </w:numPr>
        <w:spacing w:after="0" w:afterAutospacing="0"/>
        <w:ind w:left="1440" w:hanging="360"/>
        <w:rPr>
          <w:rFonts w:ascii="Arial" w:cs="Arial" w:eastAsia="Arial" w:hAnsi="Arial"/>
          <w:u w:val="none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Nothing to Report</w:t>
      </w:r>
    </w:p>
    <w:p w:rsidR="00000000" w:rsidDel="00000000" w:rsidP="00000000" w:rsidRDefault="00000000" w:rsidRPr="00000000" w14:paraId="00000006">
      <w:pPr>
        <w:numPr>
          <w:ilvl w:val="0"/>
          <w:numId w:val="3"/>
        </w:numPr>
        <w:spacing w:after="0" w:afterAutospacing="0"/>
        <w:ind w:left="720" w:hanging="360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Chair Report</w:t>
      </w:r>
    </w:p>
    <w:p w:rsidR="00000000" w:rsidDel="00000000" w:rsidP="00000000" w:rsidRDefault="00000000" w:rsidRPr="00000000" w14:paraId="00000007">
      <w:pPr>
        <w:numPr>
          <w:ilvl w:val="0"/>
          <w:numId w:val="12"/>
        </w:numPr>
        <w:spacing w:after="0" w:afterAutospacing="0"/>
        <w:ind w:left="1440" w:hanging="360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updates to Excel sheet GEOC SLOs</w:t>
      </w:r>
    </w:p>
    <w:p w:rsidR="00000000" w:rsidDel="00000000" w:rsidP="00000000" w:rsidRDefault="00000000" w:rsidRPr="00000000" w14:paraId="00000008">
      <w:pPr>
        <w:numPr>
          <w:ilvl w:val="0"/>
          <w:numId w:val="12"/>
        </w:numPr>
        <w:spacing w:after="0" w:afterAutospacing="0"/>
        <w:ind w:left="1440" w:hanging="360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Link to new syllabi policies </w:t>
      </w:r>
    </w:p>
    <w:p w:rsidR="00000000" w:rsidDel="00000000" w:rsidP="00000000" w:rsidRDefault="00000000" w:rsidRPr="00000000" w14:paraId="00000009">
      <w:pPr>
        <w:numPr>
          <w:ilvl w:val="0"/>
          <w:numId w:val="12"/>
        </w:numPr>
        <w:spacing w:after="0" w:afterAutospacing="0"/>
        <w:ind w:left="1440" w:hanging="360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Should we approve proposals even though syllabi do not include Land Acknowledgement? </w:t>
      </w:r>
    </w:p>
    <w:p w:rsidR="00000000" w:rsidDel="00000000" w:rsidP="00000000" w:rsidRDefault="00000000" w:rsidRPr="00000000" w14:paraId="0000000A">
      <w:pPr>
        <w:numPr>
          <w:ilvl w:val="0"/>
          <w:numId w:val="13"/>
        </w:numPr>
        <w:ind w:left="1440" w:hanging="360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Title IX info MUST be included via link</w:t>
      </w:r>
    </w:p>
    <w:p w:rsidR="00000000" w:rsidDel="00000000" w:rsidP="00000000" w:rsidRDefault="00000000" w:rsidRPr="00000000" w14:paraId="0000000B">
      <w:pPr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b w:val="1"/>
          <w:rtl w:val="0"/>
        </w:rPr>
        <w:t xml:space="preserve">PAUSE </w:t>
      </w:r>
      <w:r w:rsidDel="00000000" w:rsidR="00000000" w:rsidRPr="00000000">
        <w:rPr>
          <w:rFonts w:ascii="Arial" w:cs="Arial" w:eastAsia="Arial" w:hAnsi="Arial"/>
          <w:rtl w:val="0"/>
        </w:rPr>
        <w:t xml:space="preserve">to take a look at syllabus policy – Dr. Moreman has class at 12:30 PM</w:t>
      </w:r>
    </w:p>
    <w:p w:rsidR="00000000" w:rsidDel="00000000" w:rsidP="00000000" w:rsidRDefault="00000000" w:rsidRPr="00000000" w14:paraId="0000000C">
      <w:pPr>
        <w:numPr>
          <w:ilvl w:val="0"/>
          <w:numId w:val="3"/>
        </w:numPr>
        <w:ind w:left="720" w:hanging="360"/>
        <w:rPr>
          <w:rFonts w:ascii="Arial" w:cs="Arial" w:eastAsia="Arial" w:hAnsi="Arial"/>
          <w:u w:val="none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Proposals</w:t>
      </w:r>
    </w:p>
    <w:p w:rsidR="00000000" w:rsidDel="00000000" w:rsidP="00000000" w:rsidRDefault="00000000" w:rsidRPr="00000000" w14:paraId="0000000D">
      <w:pPr>
        <w:ind w:left="0" w:firstLine="0"/>
        <w:rPr>
          <w:rFonts w:ascii="Arial" w:cs="Arial" w:eastAsia="Arial" w:hAnsi="Arial"/>
          <w:b w:val="1"/>
        </w:rPr>
      </w:pPr>
      <w:r w:rsidDel="00000000" w:rsidR="00000000" w:rsidRPr="00000000">
        <w:rPr>
          <w:rFonts w:ascii="Arial" w:cs="Arial" w:eastAsia="Arial" w:hAnsi="Arial"/>
          <w:b w:val="1"/>
          <w:rtl w:val="0"/>
        </w:rPr>
        <w:t xml:space="preserve">PHIL 100 </w:t>
      </w:r>
    </w:p>
    <w:p w:rsidR="00000000" w:rsidDel="00000000" w:rsidP="00000000" w:rsidRDefault="00000000" w:rsidRPr="00000000" w14:paraId="0000000E">
      <w:pPr>
        <w:numPr>
          <w:ilvl w:val="0"/>
          <w:numId w:val="14"/>
        </w:numPr>
        <w:spacing w:after="0" w:afterAutospacing="0"/>
        <w:ind w:left="720" w:hanging="360"/>
        <w:rPr>
          <w:rFonts w:ascii="Arial" w:cs="Arial" w:eastAsia="Arial" w:hAnsi="Arial"/>
          <w:u w:val="none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Adding grade of C- for GE reqs</w:t>
      </w:r>
    </w:p>
    <w:p w:rsidR="00000000" w:rsidDel="00000000" w:rsidP="00000000" w:rsidRDefault="00000000" w:rsidRPr="00000000" w14:paraId="0000000F">
      <w:pPr>
        <w:numPr>
          <w:ilvl w:val="0"/>
          <w:numId w:val="14"/>
        </w:numPr>
        <w:spacing w:after="0" w:afterAutospacing="0"/>
        <w:ind w:left="720" w:hanging="360"/>
        <w:rPr>
          <w:rFonts w:ascii="Arial" w:cs="Arial" w:eastAsia="Arial" w:hAnsi="Arial"/>
          <w:u w:val="none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Add ASYNCH/online component</w:t>
      </w:r>
    </w:p>
    <w:p w:rsidR="00000000" w:rsidDel="00000000" w:rsidP="00000000" w:rsidRDefault="00000000" w:rsidRPr="00000000" w14:paraId="00000010">
      <w:pPr>
        <w:numPr>
          <w:ilvl w:val="0"/>
          <w:numId w:val="14"/>
        </w:numPr>
        <w:spacing w:after="0" w:afterAutospacing="0"/>
        <w:ind w:left="720" w:hanging="360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Inés will get in touch with Moreman regarding syllabi before approval on Curriculog </w:t>
      </w:r>
    </w:p>
    <w:p w:rsidR="00000000" w:rsidDel="00000000" w:rsidP="00000000" w:rsidRDefault="00000000" w:rsidRPr="00000000" w14:paraId="00000011">
      <w:pPr>
        <w:numPr>
          <w:ilvl w:val="1"/>
          <w:numId w:val="14"/>
        </w:numPr>
        <w:spacing w:after="0" w:afterAutospacing="0"/>
        <w:ind w:left="1440" w:hanging="360"/>
        <w:rPr>
          <w:rFonts w:ascii="Arial" w:cs="Arial" w:eastAsia="Arial" w:hAnsi="Arial"/>
          <w:u w:val="none"/>
        </w:rPr>
      </w:pPr>
      <w:r w:rsidDel="00000000" w:rsidR="00000000" w:rsidRPr="00000000">
        <w:rPr>
          <w:rFonts w:ascii="Arial" w:cs="Arial" w:eastAsia="Arial" w:hAnsi="Arial"/>
          <w:b w:val="1"/>
          <w:color w:val="ff0000"/>
          <w:rtl w:val="0"/>
        </w:rPr>
        <w:t xml:space="preserve">Motion to approve</w:t>
      </w:r>
      <w:r w:rsidDel="00000000" w:rsidR="00000000" w:rsidRPr="00000000">
        <w:rPr>
          <w:rFonts w:ascii="Arial" w:cs="Arial" w:eastAsia="Arial" w:hAnsi="Arial"/>
          <w:rtl w:val="0"/>
        </w:rPr>
        <w:t xml:space="preserve">: Inés</w:t>
      </w:r>
    </w:p>
    <w:p w:rsidR="00000000" w:rsidDel="00000000" w:rsidP="00000000" w:rsidRDefault="00000000" w:rsidRPr="00000000" w14:paraId="00000012">
      <w:pPr>
        <w:numPr>
          <w:ilvl w:val="1"/>
          <w:numId w:val="14"/>
        </w:numPr>
        <w:spacing w:after="0" w:afterAutospacing="0"/>
        <w:ind w:left="1440" w:hanging="360"/>
        <w:rPr>
          <w:rFonts w:ascii="Arial" w:cs="Arial" w:eastAsia="Arial" w:hAnsi="Arial"/>
          <w:u w:val="none"/>
        </w:rPr>
      </w:pPr>
      <w:r w:rsidDel="00000000" w:rsidR="00000000" w:rsidRPr="00000000">
        <w:rPr>
          <w:rFonts w:ascii="Arial" w:cs="Arial" w:eastAsia="Arial" w:hAnsi="Arial"/>
          <w:b w:val="1"/>
          <w:rtl w:val="0"/>
        </w:rPr>
        <w:t xml:space="preserve">2nd</w:t>
      </w:r>
      <w:r w:rsidDel="00000000" w:rsidR="00000000" w:rsidRPr="00000000">
        <w:rPr>
          <w:rFonts w:ascii="Arial" w:cs="Arial" w:eastAsia="Arial" w:hAnsi="Arial"/>
          <w:rtl w:val="0"/>
        </w:rPr>
        <w:t xml:space="preserve">: Shubha</w:t>
      </w:r>
      <w:r w:rsidDel="00000000" w:rsidR="00000000" w:rsidRPr="00000000">
        <w:rPr>
          <w:rFonts w:ascii="Arial" w:cs="Arial" w:eastAsia="Arial" w:hAnsi="Arial"/>
          <w:rtl w:val="0"/>
        </w:rPr>
        <w:t xml:space="preserve"> </w:t>
      </w:r>
    </w:p>
    <w:p w:rsidR="00000000" w:rsidDel="00000000" w:rsidP="00000000" w:rsidRDefault="00000000" w:rsidRPr="00000000" w14:paraId="00000013">
      <w:pPr>
        <w:numPr>
          <w:ilvl w:val="1"/>
          <w:numId w:val="14"/>
        </w:numPr>
        <w:ind w:left="1440" w:hanging="360"/>
        <w:rPr>
          <w:rFonts w:ascii="Arial" w:cs="Arial" w:eastAsia="Arial" w:hAnsi="Arial"/>
          <w:b w:val="1"/>
        </w:rPr>
      </w:pPr>
      <w:r w:rsidDel="00000000" w:rsidR="00000000" w:rsidRPr="00000000">
        <w:rPr>
          <w:rFonts w:ascii="Arial" w:cs="Arial" w:eastAsia="Arial" w:hAnsi="Arial"/>
          <w:b w:val="1"/>
          <w:rtl w:val="0"/>
        </w:rPr>
        <w:t xml:space="preserve">All in favor</w:t>
      </w:r>
    </w:p>
    <w:p w:rsidR="00000000" w:rsidDel="00000000" w:rsidP="00000000" w:rsidRDefault="00000000" w:rsidRPr="00000000" w14:paraId="00000014">
      <w:pPr>
        <w:rPr>
          <w:rFonts w:ascii="Arial" w:cs="Arial" w:eastAsia="Arial" w:hAnsi="Arial"/>
          <w:b w:val="1"/>
        </w:rPr>
      </w:pPr>
      <w:r w:rsidDel="00000000" w:rsidR="00000000" w:rsidRPr="00000000">
        <w:rPr>
          <w:rFonts w:ascii="Arial" w:cs="Arial" w:eastAsia="Arial" w:hAnsi="Arial"/>
          <w:b w:val="1"/>
          <w:rtl w:val="0"/>
        </w:rPr>
        <w:t xml:space="preserve">PHIL 130</w:t>
      </w:r>
    </w:p>
    <w:p w:rsidR="00000000" w:rsidDel="00000000" w:rsidP="00000000" w:rsidRDefault="00000000" w:rsidRPr="00000000" w14:paraId="00000015">
      <w:pPr>
        <w:numPr>
          <w:ilvl w:val="0"/>
          <w:numId w:val="4"/>
        </w:numPr>
        <w:spacing w:after="0" w:afterAutospacing="0"/>
        <w:ind w:left="720" w:hanging="360"/>
        <w:rPr>
          <w:rFonts w:ascii="Arial" w:cs="Arial" w:eastAsia="Arial" w:hAnsi="Arial"/>
          <w:u w:val="none"/>
        </w:rPr>
      </w:pPr>
      <w:r w:rsidDel="00000000" w:rsidR="00000000" w:rsidRPr="00000000">
        <w:rPr>
          <w:rFonts w:ascii="Arial" w:cs="Arial" w:eastAsia="Arial" w:hAnsi="Arial"/>
          <w:b w:val="1"/>
          <w:color w:val="ff0000"/>
          <w:rtl w:val="0"/>
        </w:rPr>
        <w:t xml:space="preserve">Motion to approve</w:t>
      </w:r>
      <w:r w:rsidDel="00000000" w:rsidR="00000000" w:rsidRPr="00000000">
        <w:rPr>
          <w:rFonts w:ascii="Arial" w:cs="Arial" w:eastAsia="Arial" w:hAnsi="Arial"/>
          <w:rtl w:val="0"/>
        </w:rPr>
        <w:t xml:space="preserve">: Inés</w:t>
      </w:r>
    </w:p>
    <w:p w:rsidR="00000000" w:rsidDel="00000000" w:rsidP="00000000" w:rsidRDefault="00000000" w:rsidRPr="00000000" w14:paraId="00000016">
      <w:pPr>
        <w:numPr>
          <w:ilvl w:val="0"/>
          <w:numId w:val="4"/>
        </w:numPr>
        <w:spacing w:after="0" w:afterAutospacing="0"/>
        <w:ind w:left="720" w:hanging="360"/>
        <w:rPr>
          <w:rFonts w:ascii="Arial" w:cs="Arial" w:eastAsia="Arial" w:hAnsi="Arial"/>
          <w:u w:val="none"/>
        </w:rPr>
      </w:pPr>
      <w:r w:rsidDel="00000000" w:rsidR="00000000" w:rsidRPr="00000000">
        <w:rPr>
          <w:rFonts w:ascii="Arial" w:cs="Arial" w:eastAsia="Arial" w:hAnsi="Arial"/>
          <w:b w:val="1"/>
          <w:rtl w:val="0"/>
        </w:rPr>
        <w:t xml:space="preserve">2nd</w:t>
      </w:r>
      <w:r w:rsidDel="00000000" w:rsidR="00000000" w:rsidRPr="00000000">
        <w:rPr>
          <w:rFonts w:ascii="Arial" w:cs="Arial" w:eastAsia="Arial" w:hAnsi="Arial"/>
          <w:rtl w:val="0"/>
        </w:rPr>
        <w:t xml:space="preserve">: Shubha</w:t>
      </w:r>
    </w:p>
    <w:p w:rsidR="00000000" w:rsidDel="00000000" w:rsidP="00000000" w:rsidRDefault="00000000" w:rsidRPr="00000000" w14:paraId="00000017">
      <w:pPr>
        <w:numPr>
          <w:ilvl w:val="0"/>
          <w:numId w:val="4"/>
        </w:numPr>
        <w:ind w:left="720" w:hanging="360"/>
        <w:rPr>
          <w:rFonts w:ascii="Arial" w:cs="Arial" w:eastAsia="Arial" w:hAnsi="Arial"/>
          <w:u w:val="none"/>
        </w:rPr>
      </w:pPr>
      <w:r w:rsidDel="00000000" w:rsidR="00000000" w:rsidRPr="00000000">
        <w:rPr>
          <w:rFonts w:ascii="Arial" w:cs="Arial" w:eastAsia="Arial" w:hAnsi="Arial"/>
          <w:b w:val="1"/>
          <w:rtl w:val="0"/>
        </w:rPr>
        <w:t xml:space="preserve">All in favor</w:t>
      </w:r>
    </w:p>
    <w:p w:rsidR="00000000" w:rsidDel="00000000" w:rsidP="00000000" w:rsidRDefault="00000000" w:rsidRPr="00000000" w14:paraId="00000018">
      <w:pPr>
        <w:rPr>
          <w:rFonts w:ascii="Arial" w:cs="Arial" w:eastAsia="Arial" w:hAnsi="Arial"/>
          <w:b w:val="1"/>
        </w:rPr>
      </w:pPr>
      <w:r w:rsidDel="00000000" w:rsidR="00000000" w:rsidRPr="00000000">
        <w:rPr>
          <w:rFonts w:ascii="Arial" w:cs="Arial" w:eastAsia="Arial" w:hAnsi="Arial"/>
          <w:b w:val="1"/>
          <w:rtl w:val="0"/>
        </w:rPr>
        <w:t xml:space="preserve">PHIL 211, 241, 313, 330, 331, 340, 344, 346, 351 ,365, 380</w:t>
      </w:r>
    </w:p>
    <w:p w:rsidR="00000000" w:rsidDel="00000000" w:rsidP="00000000" w:rsidRDefault="00000000" w:rsidRPr="00000000" w14:paraId="00000019">
      <w:pPr>
        <w:numPr>
          <w:ilvl w:val="0"/>
          <w:numId w:val="2"/>
        </w:numPr>
        <w:spacing w:after="0" w:afterAutospacing="0"/>
        <w:ind w:left="720" w:hanging="360"/>
        <w:rPr>
          <w:rFonts w:ascii="Arial" w:cs="Arial" w:eastAsia="Arial" w:hAnsi="Arial"/>
          <w:u w:val="none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All revisions were same: add delivery method</w:t>
      </w:r>
    </w:p>
    <w:p w:rsidR="00000000" w:rsidDel="00000000" w:rsidP="00000000" w:rsidRDefault="00000000" w:rsidRPr="00000000" w14:paraId="0000001A">
      <w:pPr>
        <w:numPr>
          <w:ilvl w:val="1"/>
          <w:numId w:val="2"/>
        </w:numPr>
        <w:spacing w:after="0" w:afterAutospacing="0"/>
        <w:ind w:left="1440" w:hanging="360"/>
        <w:rPr>
          <w:rFonts w:ascii="Arial" w:cs="Arial" w:eastAsia="Arial" w:hAnsi="Arial"/>
          <w:u w:val="none"/>
        </w:rPr>
      </w:pPr>
      <w:r w:rsidDel="00000000" w:rsidR="00000000" w:rsidRPr="00000000">
        <w:rPr>
          <w:rFonts w:ascii="Arial" w:cs="Arial" w:eastAsia="Arial" w:hAnsi="Arial"/>
          <w:b w:val="1"/>
          <w:color w:val="ff0000"/>
          <w:rtl w:val="0"/>
        </w:rPr>
        <w:t xml:space="preserve">Motion to approve all of the above</w:t>
      </w:r>
      <w:r w:rsidDel="00000000" w:rsidR="00000000" w:rsidRPr="00000000">
        <w:rPr>
          <w:rFonts w:ascii="Arial" w:cs="Arial" w:eastAsia="Arial" w:hAnsi="Arial"/>
          <w:rtl w:val="0"/>
        </w:rPr>
        <w:t xml:space="preserve">: Inés</w:t>
      </w:r>
    </w:p>
    <w:p w:rsidR="00000000" w:rsidDel="00000000" w:rsidP="00000000" w:rsidRDefault="00000000" w:rsidRPr="00000000" w14:paraId="0000001B">
      <w:pPr>
        <w:numPr>
          <w:ilvl w:val="1"/>
          <w:numId w:val="2"/>
        </w:numPr>
        <w:spacing w:after="0" w:afterAutospacing="0"/>
        <w:ind w:left="1440" w:hanging="360"/>
        <w:rPr>
          <w:rFonts w:ascii="Arial" w:cs="Arial" w:eastAsia="Arial" w:hAnsi="Arial"/>
          <w:u w:val="none"/>
        </w:rPr>
      </w:pPr>
      <w:r w:rsidDel="00000000" w:rsidR="00000000" w:rsidRPr="00000000">
        <w:rPr>
          <w:rFonts w:ascii="Arial" w:cs="Arial" w:eastAsia="Arial" w:hAnsi="Arial"/>
          <w:b w:val="1"/>
          <w:rtl w:val="0"/>
        </w:rPr>
        <w:t xml:space="preserve">2nd</w:t>
      </w:r>
      <w:r w:rsidDel="00000000" w:rsidR="00000000" w:rsidRPr="00000000">
        <w:rPr>
          <w:rFonts w:ascii="Arial" w:cs="Arial" w:eastAsia="Arial" w:hAnsi="Arial"/>
          <w:rtl w:val="0"/>
        </w:rPr>
        <w:t xml:space="preserve">: Shubha</w:t>
      </w:r>
    </w:p>
    <w:p w:rsidR="00000000" w:rsidDel="00000000" w:rsidP="00000000" w:rsidRDefault="00000000" w:rsidRPr="00000000" w14:paraId="0000001C">
      <w:pPr>
        <w:numPr>
          <w:ilvl w:val="1"/>
          <w:numId w:val="2"/>
        </w:numPr>
        <w:ind w:left="1440" w:hanging="360"/>
        <w:rPr>
          <w:rFonts w:ascii="Arial" w:cs="Arial" w:eastAsia="Arial" w:hAnsi="Arial"/>
          <w:b w:val="1"/>
        </w:rPr>
      </w:pPr>
      <w:r w:rsidDel="00000000" w:rsidR="00000000" w:rsidRPr="00000000">
        <w:rPr>
          <w:rFonts w:ascii="Arial" w:cs="Arial" w:eastAsia="Arial" w:hAnsi="Arial"/>
          <w:b w:val="1"/>
          <w:rtl w:val="0"/>
        </w:rPr>
        <w:t xml:space="preserve">All in favor </w:t>
      </w:r>
    </w:p>
    <w:p w:rsidR="00000000" w:rsidDel="00000000" w:rsidP="00000000" w:rsidRDefault="00000000" w:rsidRPr="00000000" w14:paraId="0000001D">
      <w:pPr>
        <w:rPr>
          <w:rFonts w:ascii="Arial" w:cs="Arial" w:eastAsia="Arial" w:hAnsi="Arial"/>
          <w:b w:val="1"/>
        </w:rPr>
      </w:pPr>
      <w:r w:rsidDel="00000000" w:rsidR="00000000" w:rsidRPr="00000000">
        <w:rPr>
          <w:rFonts w:ascii="Arial" w:cs="Arial" w:eastAsia="Arial" w:hAnsi="Arial"/>
          <w:b w:val="1"/>
          <w:rtl w:val="0"/>
        </w:rPr>
        <w:t xml:space="preserve">PHIL 212 </w:t>
      </w:r>
    </w:p>
    <w:p w:rsidR="00000000" w:rsidDel="00000000" w:rsidP="00000000" w:rsidRDefault="00000000" w:rsidRPr="00000000" w14:paraId="0000001E">
      <w:pPr>
        <w:numPr>
          <w:ilvl w:val="0"/>
          <w:numId w:val="10"/>
        </w:numPr>
        <w:spacing w:after="0" w:afterAutospacing="0"/>
        <w:ind w:left="720" w:hanging="360"/>
        <w:rPr>
          <w:rFonts w:ascii="Arial" w:cs="Arial" w:eastAsia="Arial" w:hAnsi="Arial"/>
          <w:u w:val="none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Nursing Ethics,</w:t>
      </w:r>
      <w:r w:rsidDel="00000000" w:rsidR="00000000" w:rsidRPr="00000000">
        <w:rPr>
          <w:rFonts w:ascii="Arial" w:cs="Arial" w:eastAsia="Arial" w:hAnsi="Arial"/>
          <w:rtl w:val="0"/>
        </w:rPr>
        <w:t xml:space="preserve"> C2</w:t>
      </w:r>
    </w:p>
    <w:p w:rsidR="00000000" w:rsidDel="00000000" w:rsidP="00000000" w:rsidRDefault="00000000" w:rsidRPr="00000000" w14:paraId="0000001F">
      <w:pPr>
        <w:numPr>
          <w:ilvl w:val="0"/>
          <w:numId w:val="10"/>
        </w:numPr>
        <w:spacing w:after="0" w:afterAutospacing="0"/>
        <w:ind w:left="720" w:hanging="360"/>
        <w:rPr>
          <w:rFonts w:ascii="Arial" w:cs="Arial" w:eastAsia="Arial" w:hAnsi="Arial"/>
          <w:u w:val="none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Monique – does not want to approve; typo in description, not very thorough with expected outcomes </w:t>
      </w:r>
    </w:p>
    <w:p w:rsidR="00000000" w:rsidDel="00000000" w:rsidP="00000000" w:rsidRDefault="00000000" w:rsidRPr="00000000" w14:paraId="00000020">
      <w:pPr>
        <w:numPr>
          <w:ilvl w:val="1"/>
          <w:numId w:val="10"/>
        </w:numPr>
        <w:spacing w:after="0" w:afterAutospacing="0"/>
        <w:ind w:left="1440" w:hanging="360"/>
        <w:rPr>
          <w:rFonts w:ascii="Arial" w:cs="Arial" w:eastAsia="Arial" w:hAnsi="Arial"/>
          <w:u w:val="none"/>
        </w:rPr>
      </w:pPr>
      <w:r w:rsidDel="00000000" w:rsidR="00000000" w:rsidRPr="00000000">
        <w:rPr>
          <w:rFonts w:ascii="Arial" w:cs="Arial" w:eastAsia="Arial" w:hAnsi="Arial"/>
          <w:b w:val="1"/>
          <w:color w:val="ff0000"/>
          <w:rtl w:val="0"/>
        </w:rPr>
        <w:t xml:space="preserve">Motion to disapprove</w:t>
      </w:r>
      <w:r w:rsidDel="00000000" w:rsidR="00000000" w:rsidRPr="00000000">
        <w:rPr>
          <w:rFonts w:ascii="Arial" w:cs="Arial" w:eastAsia="Arial" w:hAnsi="Arial"/>
          <w:rtl w:val="0"/>
        </w:rPr>
        <w:t xml:space="preserve">: Inés</w:t>
      </w:r>
    </w:p>
    <w:p w:rsidR="00000000" w:rsidDel="00000000" w:rsidP="00000000" w:rsidRDefault="00000000" w:rsidRPr="00000000" w14:paraId="00000021">
      <w:pPr>
        <w:numPr>
          <w:ilvl w:val="1"/>
          <w:numId w:val="10"/>
        </w:numPr>
        <w:spacing w:after="0" w:afterAutospacing="0"/>
        <w:ind w:left="1440" w:hanging="360"/>
        <w:rPr>
          <w:rFonts w:ascii="Arial" w:cs="Arial" w:eastAsia="Arial" w:hAnsi="Arial"/>
          <w:u w:val="none"/>
        </w:rPr>
      </w:pPr>
      <w:r w:rsidDel="00000000" w:rsidR="00000000" w:rsidRPr="00000000">
        <w:rPr>
          <w:rFonts w:ascii="Arial" w:cs="Arial" w:eastAsia="Arial" w:hAnsi="Arial"/>
          <w:b w:val="1"/>
          <w:rtl w:val="0"/>
        </w:rPr>
        <w:t xml:space="preserve">2nd</w:t>
      </w:r>
      <w:r w:rsidDel="00000000" w:rsidR="00000000" w:rsidRPr="00000000">
        <w:rPr>
          <w:rFonts w:ascii="Arial" w:cs="Arial" w:eastAsia="Arial" w:hAnsi="Arial"/>
          <w:rtl w:val="0"/>
        </w:rPr>
        <w:t xml:space="preserve">: Monique</w:t>
      </w:r>
    </w:p>
    <w:p w:rsidR="00000000" w:rsidDel="00000000" w:rsidP="00000000" w:rsidRDefault="00000000" w:rsidRPr="00000000" w14:paraId="00000022">
      <w:pPr>
        <w:numPr>
          <w:ilvl w:val="1"/>
          <w:numId w:val="10"/>
        </w:numPr>
        <w:ind w:left="1440" w:hanging="360"/>
        <w:rPr>
          <w:rFonts w:ascii="Arial" w:cs="Arial" w:eastAsia="Arial" w:hAnsi="Arial"/>
          <w:b w:val="1"/>
        </w:rPr>
      </w:pPr>
      <w:r w:rsidDel="00000000" w:rsidR="00000000" w:rsidRPr="00000000">
        <w:rPr>
          <w:rFonts w:ascii="Arial" w:cs="Arial" w:eastAsia="Arial" w:hAnsi="Arial"/>
          <w:b w:val="1"/>
          <w:rtl w:val="0"/>
        </w:rPr>
        <w:t xml:space="preserve">All in favor </w:t>
      </w:r>
    </w:p>
    <w:p w:rsidR="00000000" w:rsidDel="00000000" w:rsidP="00000000" w:rsidRDefault="00000000" w:rsidRPr="00000000" w14:paraId="00000023">
      <w:pPr>
        <w:ind w:left="1440" w:firstLine="0"/>
        <w:rPr>
          <w:rFonts w:ascii="Arial" w:cs="Arial" w:eastAsia="Arial" w:hAnsi="Arial"/>
          <w:b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4">
      <w:pPr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b w:val="1"/>
          <w:rtl w:val="0"/>
        </w:rPr>
        <w:t xml:space="preserve">PHIL 242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5">
      <w:pPr>
        <w:numPr>
          <w:ilvl w:val="0"/>
          <w:numId w:val="8"/>
        </w:numPr>
        <w:spacing w:after="0" w:afterAutospacing="0"/>
        <w:ind w:left="720" w:hanging="360"/>
        <w:rPr>
          <w:rFonts w:ascii="Arial" w:cs="Arial" w:eastAsia="Arial" w:hAnsi="Arial"/>
          <w:u w:val="none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S</w:t>
      </w:r>
      <w:r w:rsidDel="00000000" w:rsidR="00000000" w:rsidRPr="00000000">
        <w:rPr>
          <w:rFonts w:ascii="Arial" w:cs="Arial" w:eastAsia="Arial" w:hAnsi="Arial"/>
          <w:rtl w:val="0"/>
        </w:rPr>
        <w:t xml:space="preserve">yllabus issue </w:t>
      </w:r>
    </w:p>
    <w:p w:rsidR="00000000" w:rsidDel="00000000" w:rsidP="00000000" w:rsidRDefault="00000000" w:rsidRPr="00000000" w14:paraId="00000026">
      <w:pPr>
        <w:numPr>
          <w:ilvl w:val="1"/>
          <w:numId w:val="8"/>
        </w:numPr>
        <w:spacing w:after="0" w:afterAutospacing="0"/>
        <w:ind w:left="1440" w:hanging="360"/>
        <w:rPr>
          <w:rFonts w:ascii="Arial" w:cs="Arial" w:eastAsia="Arial" w:hAnsi="Arial"/>
          <w:u w:val="none"/>
        </w:rPr>
      </w:pPr>
      <w:r w:rsidDel="00000000" w:rsidR="00000000" w:rsidRPr="00000000">
        <w:rPr>
          <w:rFonts w:ascii="Arial" w:cs="Arial" w:eastAsia="Arial" w:hAnsi="Arial"/>
          <w:b w:val="1"/>
          <w:color w:val="ff0000"/>
          <w:rtl w:val="0"/>
        </w:rPr>
        <w:t xml:space="preserve">Motion to approve</w:t>
      </w:r>
      <w:r w:rsidDel="00000000" w:rsidR="00000000" w:rsidRPr="00000000">
        <w:rPr>
          <w:rFonts w:ascii="Arial" w:cs="Arial" w:eastAsia="Arial" w:hAnsi="Arial"/>
          <w:rtl w:val="0"/>
        </w:rPr>
        <w:t xml:space="preserve">: Inés</w:t>
      </w:r>
    </w:p>
    <w:p w:rsidR="00000000" w:rsidDel="00000000" w:rsidP="00000000" w:rsidRDefault="00000000" w:rsidRPr="00000000" w14:paraId="00000027">
      <w:pPr>
        <w:numPr>
          <w:ilvl w:val="1"/>
          <w:numId w:val="8"/>
        </w:numPr>
        <w:spacing w:after="0" w:afterAutospacing="0"/>
        <w:ind w:left="1440" w:hanging="360"/>
        <w:rPr>
          <w:rFonts w:ascii="Arial" w:cs="Arial" w:eastAsia="Arial" w:hAnsi="Arial"/>
          <w:u w:val="none"/>
        </w:rPr>
      </w:pPr>
      <w:r w:rsidDel="00000000" w:rsidR="00000000" w:rsidRPr="00000000">
        <w:rPr>
          <w:rFonts w:ascii="Arial" w:cs="Arial" w:eastAsia="Arial" w:hAnsi="Arial"/>
          <w:b w:val="1"/>
          <w:rtl w:val="0"/>
        </w:rPr>
        <w:t xml:space="preserve">2nd</w:t>
      </w:r>
      <w:r w:rsidDel="00000000" w:rsidR="00000000" w:rsidRPr="00000000">
        <w:rPr>
          <w:rFonts w:ascii="Arial" w:cs="Arial" w:eastAsia="Arial" w:hAnsi="Arial"/>
          <w:rtl w:val="0"/>
        </w:rPr>
        <w:t xml:space="preserve">: Monique</w:t>
      </w:r>
    </w:p>
    <w:p w:rsidR="00000000" w:rsidDel="00000000" w:rsidP="00000000" w:rsidRDefault="00000000" w:rsidRPr="00000000" w14:paraId="00000028">
      <w:pPr>
        <w:numPr>
          <w:ilvl w:val="1"/>
          <w:numId w:val="8"/>
        </w:numPr>
        <w:ind w:left="1440" w:hanging="360"/>
        <w:rPr>
          <w:rFonts w:ascii="Arial" w:cs="Arial" w:eastAsia="Arial" w:hAnsi="Arial"/>
          <w:b w:val="1"/>
        </w:rPr>
      </w:pPr>
      <w:r w:rsidDel="00000000" w:rsidR="00000000" w:rsidRPr="00000000">
        <w:rPr>
          <w:rFonts w:ascii="Arial" w:cs="Arial" w:eastAsia="Arial" w:hAnsi="Arial"/>
          <w:b w:val="1"/>
          <w:rtl w:val="0"/>
        </w:rPr>
        <w:t xml:space="preserve">All in favor</w:t>
      </w:r>
    </w:p>
    <w:p w:rsidR="00000000" w:rsidDel="00000000" w:rsidP="00000000" w:rsidRDefault="00000000" w:rsidRPr="00000000" w14:paraId="00000029">
      <w:pPr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b w:val="1"/>
          <w:rtl w:val="0"/>
        </w:rPr>
        <w:t xml:space="preserve">PHIL 243</w:t>
      </w:r>
      <w:r w:rsidDel="00000000" w:rsidR="00000000" w:rsidRPr="00000000">
        <w:rPr>
          <w:rFonts w:ascii="Arial" w:cs="Arial" w:eastAsia="Arial" w:hAnsi="Arial"/>
          <w:rtl w:val="0"/>
        </w:rPr>
        <w:t xml:space="preserve"> </w:t>
      </w:r>
    </w:p>
    <w:p w:rsidR="00000000" w:rsidDel="00000000" w:rsidP="00000000" w:rsidRDefault="00000000" w:rsidRPr="00000000" w14:paraId="0000002A">
      <w:pPr>
        <w:numPr>
          <w:ilvl w:val="0"/>
          <w:numId w:val="6"/>
        </w:numPr>
        <w:spacing w:after="0" w:afterAutospacing="0"/>
        <w:ind w:left="720" w:hanging="360"/>
        <w:rPr>
          <w:rFonts w:ascii="Arial" w:cs="Arial" w:eastAsia="Arial" w:hAnsi="Arial"/>
          <w:u w:val="none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In tandem with Nursing Ethics </w:t>
      </w:r>
    </w:p>
    <w:p w:rsidR="00000000" w:rsidDel="00000000" w:rsidP="00000000" w:rsidRDefault="00000000" w:rsidRPr="00000000" w14:paraId="0000002B">
      <w:pPr>
        <w:numPr>
          <w:ilvl w:val="0"/>
          <w:numId w:val="6"/>
        </w:numPr>
        <w:spacing w:after="0" w:afterAutospacing="0"/>
        <w:ind w:left="720" w:hanging="360"/>
        <w:rPr>
          <w:rFonts w:ascii="Arial" w:cs="Arial" w:eastAsia="Arial" w:hAnsi="Arial"/>
          <w:u w:val="none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Inés would like to make revisions, wording is vague and SLOs not thorough</w:t>
      </w:r>
    </w:p>
    <w:p w:rsidR="00000000" w:rsidDel="00000000" w:rsidP="00000000" w:rsidRDefault="00000000" w:rsidRPr="00000000" w14:paraId="0000002C">
      <w:pPr>
        <w:numPr>
          <w:ilvl w:val="2"/>
          <w:numId w:val="6"/>
        </w:numPr>
        <w:spacing w:after="0" w:afterAutospacing="0"/>
        <w:ind w:left="2160" w:hanging="360"/>
        <w:rPr>
          <w:rFonts w:ascii="Arial" w:cs="Arial" w:eastAsia="Arial" w:hAnsi="Arial"/>
          <w:u w:val="none"/>
        </w:rPr>
      </w:pPr>
      <w:r w:rsidDel="00000000" w:rsidR="00000000" w:rsidRPr="00000000">
        <w:rPr>
          <w:rFonts w:ascii="Arial" w:cs="Arial" w:eastAsia="Arial" w:hAnsi="Arial"/>
          <w:b w:val="1"/>
          <w:color w:val="ff0000"/>
          <w:rtl w:val="0"/>
        </w:rPr>
        <w:t xml:space="preserve">Motion to disapprove</w:t>
      </w:r>
      <w:r w:rsidDel="00000000" w:rsidR="00000000" w:rsidRPr="00000000">
        <w:rPr>
          <w:rFonts w:ascii="Arial" w:cs="Arial" w:eastAsia="Arial" w:hAnsi="Arial"/>
          <w:rtl w:val="0"/>
        </w:rPr>
        <w:t xml:space="preserve">: Inés</w:t>
      </w:r>
    </w:p>
    <w:p w:rsidR="00000000" w:rsidDel="00000000" w:rsidP="00000000" w:rsidRDefault="00000000" w:rsidRPr="00000000" w14:paraId="0000002D">
      <w:pPr>
        <w:numPr>
          <w:ilvl w:val="2"/>
          <w:numId w:val="6"/>
        </w:numPr>
        <w:spacing w:after="0" w:afterAutospacing="0"/>
        <w:ind w:left="2160" w:hanging="360"/>
        <w:rPr>
          <w:rFonts w:ascii="Arial" w:cs="Arial" w:eastAsia="Arial" w:hAnsi="Arial"/>
          <w:u w:val="none"/>
        </w:rPr>
      </w:pPr>
      <w:r w:rsidDel="00000000" w:rsidR="00000000" w:rsidRPr="00000000">
        <w:rPr>
          <w:rFonts w:ascii="Arial" w:cs="Arial" w:eastAsia="Arial" w:hAnsi="Arial"/>
          <w:b w:val="1"/>
          <w:rtl w:val="0"/>
        </w:rPr>
        <w:t xml:space="preserve">2nd</w:t>
      </w:r>
      <w:r w:rsidDel="00000000" w:rsidR="00000000" w:rsidRPr="00000000">
        <w:rPr>
          <w:rFonts w:ascii="Arial" w:cs="Arial" w:eastAsia="Arial" w:hAnsi="Arial"/>
          <w:rtl w:val="0"/>
        </w:rPr>
        <w:t xml:space="preserve">: Shubha</w:t>
      </w:r>
    </w:p>
    <w:p w:rsidR="00000000" w:rsidDel="00000000" w:rsidP="00000000" w:rsidRDefault="00000000" w:rsidRPr="00000000" w14:paraId="0000002E">
      <w:pPr>
        <w:numPr>
          <w:ilvl w:val="2"/>
          <w:numId w:val="6"/>
        </w:numPr>
        <w:ind w:left="2160" w:hanging="360"/>
        <w:rPr>
          <w:rFonts w:ascii="Arial" w:cs="Arial" w:eastAsia="Arial" w:hAnsi="Arial"/>
          <w:b w:val="1"/>
        </w:rPr>
      </w:pPr>
      <w:r w:rsidDel="00000000" w:rsidR="00000000" w:rsidRPr="00000000">
        <w:rPr>
          <w:rFonts w:ascii="Arial" w:cs="Arial" w:eastAsia="Arial" w:hAnsi="Arial"/>
          <w:b w:val="1"/>
          <w:rtl w:val="0"/>
        </w:rPr>
        <w:t xml:space="preserve">All in favor</w:t>
      </w:r>
    </w:p>
    <w:p w:rsidR="00000000" w:rsidDel="00000000" w:rsidP="00000000" w:rsidRDefault="00000000" w:rsidRPr="00000000" w14:paraId="0000002F">
      <w:pPr>
        <w:rPr>
          <w:rFonts w:ascii="Arial" w:cs="Arial" w:eastAsia="Arial" w:hAnsi="Arial"/>
          <w:b w:val="1"/>
        </w:rPr>
      </w:pPr>
      <w:r w:rsidDel="00000000" w:rsidR="00000000" w:rsidRPr="00000000">
        <w:rPr>
          <w:rFonts w:ascii="Arial" w:cs="Arial" w:eastAsia="Arial" w:hAnsi="Arial"/>
          <w:b w:val="1"/>
          <w:rtl w:val="0"/>
        </w:rPr>
        <w:t xml:space="preserve">PHIL 332, 333, 335, 336</w:t>
      </w:r>
    </w:p>
    <w:p w:rsidR="00000000" w:rsidDel="00000000" w:rsidP="00000000" w:rsidRDefault="00000000" w:rsidRPr="00000000" w14:paraId="00000030">
      <w:pPr>
        <w:numPr>
          <w:ilvl w:val="0"/>
          <w:numId w:val="9"/>
        </w:numPr>
        <w:spacing w:after="0" w:afterAutospacing="0"/>
        <w:ind w:left="720" w:hanging="360"/>
        <w:rPr>
          <w:rFonts w:ascii="Arial" w:cs="Arial" w:eastAsia="Arial" w:hAnsi="Arial"/>
          <w:u w:val="none"/>
        </w:rPr>
      </w:pPr>
      <w:r w:rsidDel="00000000" w:rsidR="00000000" w:rsidRPr="00000000">
        <w:rPr>
          <w:rFonts w:ascii="Arial" w:cs="Arial" w:eastAsia="Arial" w:hAnsi="Arial"/>
          <w:b w:val="1"/>
          <w:color w:val="ff0000"/>
          <w:rtl w:val="0"/>
        </w:rPr>
        <w:t xml:space="preserve">Motion to approve</w:t>
      </w:r>
      <w:r w:rsidDel="00000000" w:rsidR="00000000" w:rsidRPr="00000000">
        <w:rPr>
          <w:rFonts w:ascii="Arial" w:cs="Arial" w:eastAsia="Arial" w:hAnsi="Arial"/>
          <w:rtl w:val="0"/>
        </w:rPr>
        <w:t xml:space="preserve">: Shubha</w:t>
      </w:r>
    </w:p>
    <w:p w:rsidR="00000000" w:rsidDel="00000000" w:rsidP="00000000" w:rsidRDefault="00000000" w:rsidRPr="00000000" w14:paraId="00000031">
      <w:pPr>
        <w:numPr>
          <w:ilvl w:val="0"/>
          <w:numId w:val="9"/>
        </w:numPr>
        <w:spacing w:after="0" w:afterAutospacing="0"/>
        <w:ind w:left="720" w:hanging="360"/>
        <w:rPr>
          <w:rFonts w:ascii="Arial" w:cs="Arial" w:eastAsia="Arial" w:hAnsi="Arial"/>
          <w:u w:val="none"/>
        </w:rPr>
      </w:pPr>
      <w:r w:rsidDel="00000000" w:rsidR="00000000" w:rsidRPr="00000000">
        <w:rPr>
          <w:rFonts w:ascii="Arial" w:cs="Arial" w:eastAsia="Arial" w:hAnsi="Arial"/>
          <w:b w:val="1"/>
          <w:rtl w:val="0"/>
        </w:rPr>
        <w:t xml:space="preserve">2nd</w:t>
      </w:r>
      <w:r w:rsidDel="00000000" w:rsidR="00000000" w:rsidRPr="00000000">
        <w:rPr>
          <w:rFonts w:ascii="Arial" w:cs="Arial" w:eastAsia="Arial" w:hAnsi="Arial"/>
          <w:rtl w:val="0"/>
        </w:rPr>
        <w:t xml:space="preserve">: Inés</w:t>
      </w:r>
    </w:p>
    <w:p w:rsidR="00000000" w:rsidDel="00000000" w:rsidP="00000000" w:rsidRDefault="00000000" w:rsidRPr="00000000" w14:paraId="00000032">
      <w:pPr>
        <w:numPr>
          <w:ilvl w:val="0"/>
          <w:numId w:val="9"/>
        </w:numPr>
        <w:ind w:left="720" w:hanging="360"/>
        <w:rPr>
          <w:rFonts w:ascii="Arial" w:cs="Arial" w:eastAsia="Arial" w:hAnsi="Arial"/>
          <w:b w:val="1"/>
        </w:rPr>
      </w:pPr>
      <w:r w:rsidDel="00000000" w:rsidR="00000000" w:rsidRPr="00000000">
        <w:rPr>
          <w:rFonts w:ascii="Arial" w:cs="Arial" w:eastAsia="Arial" w:hAnsi="Arial"/>
          <w:b w:val="1"/>
          <w:rtl w:val="0"/>
        </w:rPr>
        <w:t xml:space="preserve">All in favor</w:t>
      </w:r>
    </w:p>
    <w:p w:rsidR="00000000" w:rsidDel="00000000" w:rsidP="00000000" w:rsidRDefault="00000000" w:rsidRPr="00000000" w14:paraId="00000033">
      <w:pPr>
        <w:rPr>
          <w:rFonts w:ascii="Arial" w:cs="Arial" w:eastAsia="Arial" w:hAnsi="Arial"/>
          <w:b w:val="1"/>
        </w:rPr>
      </w:pPr>
      <w:r w:rsidDel="00000000" w:rsidR="00000000" w:rsidRPr="00000000">
        <w:rPr>
          <w:rFonts w:ascii="Arial" w:cs="Arial" w:eastAsia="Arial" w:hAnsi="Arial"/>
          <w:b w:val="1"/>
          <w:rtl w:val="0"/>
        </w:rPr>
        <w:t xml:space="preserve">PHIL 341, 342, 343</w:t>
      </w:r>
    </w:p>
    <w:p w:rsidR="00000000" w:rsidDel="00000000" w:rsidP="00000000" w:rsidRDefault="00000000" w:rsidRPr="00000000" w14:paraId="00000034">
      <w:pPr>
        <w:numPr>
          <w:ilvl w:val="0"/>
          <w:numId w:val="7"/>
        </w:numPr>
        <w:spacing w:after="0" w:afterAutospacing="0"/>
        <w:ind w:left="720" w:hanging="360"/>
        <w:rPr>
          <w:rFonts w:ascii="Arial" w:cs="Arial" w:eastAsia="Arial" w:hAnsi="Arial"/>
          <w:u w:val="none"/>
        </w:rPr>
      </w:pPr>
      <w:r w:rsidDel="00000000" w:rsidR="00000000" w:rsidRPr="00000000">
        <w:rPr>
          <w:rFonts w:ascii="Arial" w:cs="Arial" w:eastAsia="Arial" w:hAnsi="Arial"/>
          <w:b w:val="1"/>
          <w:color w:val="ff0000"/>
          <w:rtl w:val="0"/>
        </w:rPr>
        <w:t xml:space="preserve">Motion to approve</w:t>
      </w:r>
      <w:r w:rsidDel="00000000" w:rsidR="00000000" w:rsidRPr="00000000">
        <w:rPr>
          <w:rFonts w:ascii="Arial" w:cs="Arial" w:eastAsia="Arial" w:hAnsi="Arial"/>
          <w:rtl w:val="0"/>
        </w:rPr>
        <w:t xml:space="preserve">: Inés</w:t>
      </w:r>
    </w:p>
    <w:p w:rsidR="00000000" w:rsidDel="00000000" w:rsidP="00000000" w:rsidRDefault="00000000" w:rsidRPr="00000000" w14:paraId="00000035">
      <w:pPr>
        <w:numPr>
          <w:ilvl w:val="0"/>
          <w:numId w:val="7"/>
        </w:numPr>
        <w:spacing w:after="0" w:afterAutospacing="0"/>
        <w:ind w:left="720" w:hanging="360"/>
        <w:rPr>
          <w:rFonts w:ascii="Arial" w:cs="Arial" w:eastAsia="Arial" w:hAnsi="Arial"/>
          <w:u w:val="none"/>
        </w:rPr>
      </w:pPr>
      <w:r w:rsidDel="00000000" w:rsidR="00000000" w:rsidRPr="00000000">
        <w:rPr>
          <w:rFonts w:ascii="Arial" w:cs="Arial" w:eastAsia="Arial" w:hAnsi="Arial"/>
          <w:b w:val="1"/>
          <w:rtl w:val="0"/>
        </w:rPr>
        <w:t xml:space="preserve">2nd</w:t>
      </w:r>
      <w:r w:rsidDel="00000000" w:rsidR="00000000" w:rsidRPr="00000000">
        <w:rPr>
          <w:rFonts w:ascii="Arial" w:cs="Arial" w:eastAsia="Arial" w:hAnsi="Arial"/>
          <w:rtl w:val="0"/>
        </w:rPr>
        <w:t xml:space="preserve">: Monique</w:t>
      </w:r>
    </w:p>
    <w:p w:rsidR="00000000" w:rsidDel="00000000" w:rsidP="00000000" w:rsidRDefault="00000000" w:rsidRPr="00000000" w14:paraId="00000036">
      <w:pPr>
        <w:numPr>
          <w:ilvl w:val="0"/>
          <w:numId w:val="7"/>
        </w:numPr>
        <w:ind w:left="720" w:hanging="360"/>
        <w:rPr>
          <w:rFonts w:ascii="Arial" w:cs="Arial" w:eastAsia="Arial" w:hAnsi="Arial"/>
          <w:b w:val="1"/>
          <w:u w:val="none"/>
        </w:rPr>
      </w:pPr>
      <w:r w:rsidDel="00000000" w:rsidR="00000000" w:rsidRPr="00000000">
        <w:rPr>
          <w:rFonts w:ascii="Arial" w:cs="Arial" w:eastAsia="Arial" w:hAnsi="Arial"/>
          <w:b w:val="1"/>
          <w:rtl w:val="0"/>
        </w:rPr>
        <w:t xml:space="preserve">All in favor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7">
      <w:pPr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b w:val="1"/>
          <w:rtl w:val="0"/>
        </w:rPr>
        <w:t xml:space="preserve">PHIL 345</w:t>
      </w:r>
      <w:r w:rsidDel="00000000" w:rsidR="00000000" w:rsidRPr="00000000">
        <w:rPr>
          <w:rFonts w:ascii="Arial" w:cs="Arial" w:eastAsia="Arial" w:hAnsi="Arial"/>
          <w:rtl w:val="0"/>
        </w:rPr>
        <w:t xml:space="preserve"> </w:t>
      </w:r>
    </w:p>
    <w:p w:rsidR="00000000" w:rsidDel="00000000" w:rsidP="00000000" w:rsidRDefault="00000000" w:rsidRPr="00000000" w14:paraId="00000038">
      <w:pPr>
        <w:numPr>
          <w:ilvl w:val="0"/>
          <w:numId w:val="11"/>
        </w:numPr>
        <w:spacing w:after="0" w:afterAutospacing="0"/>
        <w:ind w:left="720" w:hanging="360"/>
        <w:rPr>
          <w:rFonts w:ascii="Arial" w:cs="Arial" w:eastAsia="Arial" w:hAnsi="Arial"/>
          <w:u w:val="none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approve banking of class</w:t>
      </w:r>
    </w:p>
    <w:p w:rsidR="00000000" w:rsidDel="00000000" w:rsidP="00000000" w:rsidRDefault="00000000" w:rsidRPr="00000000" w14:paraId="00000039">
      <w:pPr>
        <w:numPr>
          <w:ilvl w:val="1"/>
          <w:numId w:val="11"/>
        </w:numPr>
        <w:spacing w:after="0" w:afterAutospacing="0"/>
        <w:ind w:left="1440" w:hanging="360"/>
        <w:rPr>
          <w:rFonts w:ascii="Arial" w:cs="Arial" w:eastAsia="Arial" w:hAnsi="Arial"/>
          <w:u w:val="none"/>
        </w:rPr>
      </w:pPr>
      <w:r w:rsidDel="00000000" w:rsidR="00000000" w:rsidRPr="00000000">
        <w:rPr>
          <w:rFonts w:ascii="Arial" w:cs="Arial" w:eastAsia="Arial" w:hAnsi="Arial"/>
          <w:b w:val="1"/>
          <w:color w:val="ff0000"/>
          <w:rtl w:val="0"/>
        </w:rPr>
        <w:t xml:space="preserve">Motion to approve</w:t>
      </w:r>
      <w:r w:rsidDel="00000000" w:rsidR="00000000" w:rsidRPr="00000000">
        <w:rPr>
          <w:rFonts w:ascii="Arial" w:cs="Arial" w:eastAsia="Arial" w:hAnsi="Arial"/>
          <w:rtl w:val="0"/>
        </w:rPr>
        <w:t xml:space="preserve">: Inés</w:t>
      </w:r>
    </w:p>
    <w:p w:rsidR="00000000" w:rsidDel="00000000" w:rsidP="00000000" w:rsidRDefault="00000000" w:rsidRPr="00000000" w14:paraId="0000003A">
      <w:pPr>
        <w:numPr>
          <w:ilvl w:val="1"/>
          <w:numId w:val="11"/>
        </w:numPr>
        <w:spacing w:after="0" w:afterAutospacing="0"/>
        <w:ind w:left="1440" w:hanging="360"/>
        <w:rPr>
          <w:rFonts w:ascii="Arial" w:cs="Arial" w:eastAsia="Arial" w:hAnsi="Arial"/>
          <w:u w:val="none"/>
        </w:rPr>
      </w:pPr>
      <w:r w:rsidDel="00000000" w:rsidR="00000000" w:rsidRPr="00000000">
        <w:rPr>
          <w:rFonts w:ascii="Arial" w:cs="Arial" w:eastAsia="Arial" w:hAnsi="Arial"/>
          <w:b w:val="1"/>
          <w:rtl w:val="0"/>
        </w:rPr>
        <w:t xml:space="preserve">2nd</w:t>
      </w:r>
      <w:r w:rsidDel="00000000" w:rsidR="00000000" w:rsidRPr="00000000">
        <w:rPr>
          <w:rFonts w:ascii="Arial" w:cs="Arial" w:eastAsia="Arial" w:hAnsi="Arial"/>
          <w:rtl w:val="0"/>
        </w:rPr>
        <w:t xml:space="preserve">: Shubha</w:t>
      </w:r>
    </w:p>
    <w:p w:rsidR="00000000" w:rsidDel="00000000" w:rsidP="00000000" w:rsidRDefault="00000000" w:rsidRPr="00000000" w14:paraId="0000003B">
      <w:pPr>
        <w:numPr>
          <w:ilvl w:val="1"/>
          <w:numId w:val="11"/>
        </w:numPr>
        <w:ind w:left="1440" w:hanging="360"/>
        <w:rPr>
          <w:rFonts w:ascii="Arial" w:cs="Arial" w:eastAsia="Arial" w:hAnsi="Arial"/>
          <w:b w:val="1"/>
        </w:rPr>
      </w:pPr>
      <w:r w:rsidDel="00000000" w:rsidR="00000000" w:rsidRPr="00000000">
        <w:rPr>
          <w:rFonts w:ascii="Arial" w:cs="Arial" w:eastAsia="Arial" w:hAnsi="Arial"/>
          <w:b w:val="1"/>
          <w:rtl w:val="0"/>
        </w:rPr>
        <w:t xml:space="preserve">All in favor</w:t>
      </w:r>
    </w:p>
    <w:p w:rsidR="00000000" w:rsidDel="00000000" w:rsidP="00000000" w:rsidRDefault="00000000" w:rsidRPr="00000000" w14:paraId="0000003C">
      <w:pPr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b w:val="1"/>
          <w:rtl w:val="0"/>
        </w:rPr>
        <w:t xml:space="preserve">PHIL 361 and 321</w:t>
      </w:r>
      <w:r w:rsidDel="00000000" w:rsidR="00000000" w:rsidRPr="00000000">
        <w:rPr>
          <w:rFonts w:ascii="Arial" w:cs="Arial" w:eastAsia="Arial" w:hAnsi="Arial"/>
          <w:rtl w:val="0"/>
        </w:rPr>
        <w:t xml:space="preserve"> </w:t>
      </w:r>
    </w:p>
    <w:p w:rsidR="00000000" w:rsidDel="00000000" w:rsidP="00000000" w:rsidRDefault="00000000" w:rsidRPr="00000000" w14:paraId="0000003D">
      <w:pPr>
        <w:numPr>
          <w:ilvl w:val="0"/>
          <w:numId w:val="5"/>
        </w:numPr>
        <w:spacing w:after="0" w:afterAutospacing="0"/>
        <w:ind w:left="720" w:hanging="360"/>
        <w:rPr>
          <w:rFonts w:ascii="Arial" w:cs="Arial" w:eastAsia="Arial" w:hAnsi="Arial"/>
          <w:u w:val="none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course title/description revisions </w:t>
      </w:r>
    </w:p>
    <w:p w:rsidR="00000000" w:rsidDel="00000000" w:rsidP="00000000" w:rsidRDefault="00000000" w:rsidRPr="00000000" w14:paraId="0000003E">
      <w:pPr>
        <w:numPr>
          <w:ilvl w:val="1"/>
          <w:numId w:val="5"/>
        </w:numPr>
        <w:spacing w:after="0" w:afterAutospacing="0"/>
        <w:ind w:left="1440" w:hanging="360"/>
        <w:rPr>
          <w:rFonts w:ascii="Arial" w:cs="Arial" w:eastAsia="Arial" w:hAnsi="Arial"/>
          <w:u w:val="none"/>
        </w:rPr>
      </w:pPr>
      <w:r w:rsidDel="00000000" w:rsidR="00000000" w:rsidRPr="00000000">
        <w:rPr>
          <w:rFonts w:ascii="Arial" w:cs="Arial" w:eastAsia="Arial" w:hAnsi="Arial"/>
          <w:b w:val="1"/>
          <w:color w:val="ff0000"/>
          <w:rtl w:val="0"/>
        </w:rPr>
        <w:t xml:space="preserve">Motion to approve</w:t>
      </w:r>
      <w:r w:rsidDel="00000000" w:rsidR="00000000" w:rsidRPr="00000000">
        <w:rPr>
          <w:rFonts w:ascii="Arial" w:cs="Arial" w:eastAsia="Arial" w:hAnsi="Arial"/>
          <w:rtl w:val="0"/>
        </w:rPr>
        <w:t xml:space="preserve">: Inés</w:t>
      </w:r>
    </w:p>
    <w:p w:rsidR="00000000" w:rsidDel="00000000" w:rsidP="00000000" w:rsidRDefault="00000000" w:rsidRPr="00000000" w14:paraId="0000003F">
      <w:pPr>
        <w:numPr>
          <w:ilvl w:val="1"/>
          <w:numId w:val="5"/>
        </w:numPr>
        <w:spacing w:after="0" w:afterAutospacing="0"/>
        <w:ind w:left="1440" w:hanging="360"/>
        <w:rPr>
          <w:rFonts w:ascii="Arial" w:cs="Arial" w:eastAsia="Arial" w:hAnsi="Arial"/>
          <w:u w:val="none"/>
        </w:rPr>
      </w:pPr>
      <w:r w:rsidDel="00000000" w:rsidR="00000000" w:rsidRPr="00000000">
        <w:rPr>
          <w:rFonts w:ascii="Arial" w:cs="Arial" w:eastAsia="Arial" w:hAnsi="Arial"/>
          <w:b w:val="1"/>
          <w:rtl w:val="0"/>
        </w:rPr>
        <w:t xml:space="preserve">2nd</w:t>
      </w:r>
      <w:r w:rsidDel="00000000" w:rsidR="00000000" w:rsidRPr="00000000">
        <w:rPr>
          <w:rFonts w:ascii="Arial" w:cs="Arial" w:eastAsia="Arial" w:hAnsi="Arial"/>
          <w:rtl w:val="0"/>
        </w:rPr>
        <w:t xml:space="preserve">: Monique</w:t>
      </w:r>
    </w:p>
    <w:p w:rsidR="00000000" w:rsidDel="00000000" w:rsidP="00000000" w:rsidRDefault="00000000" w:rsidRPr="00000000" w14:paraId="00000040">
      <w:pPr>
        <w:numPr>
          <w:ilvl w:val="1"/>
          <w:numId w:val="5"/>
        </w:numPr>
        <w:ind w:left="1440" w:hanging="360"/>
        <w:rPr>
          <w:rFonts w:ascii="Arial" w:cs="Arial" w:eastAsia="Arial" w:hAnsi="Arial"/>
          <w:b w:val="1"/>
        </w:rPr>
      </w:pPr>
      <w:r w:rsidDel="00000000" w:rsidR="00000000" w:rsidRPr="00000000">
        <w:rPr>
          <w:rFonts w:ascii="Arial" w:cs="Arial" w:eastAsia="Arial" w:hAnsi="Arial"/>
          <w:b w:val="1"/>
          <w:rtl w:val="0"/>
        </w:rPr>
        <w:t xml:space="preserve">All in favor </w:t>
      </w:r>
    </w:p>
    <w:p w:rsidR="00000000" w:rsidDel="00000000" w:rsidP="00000000" w:rsidRDefault="00000000" w:rsidRPr="00000000" w14:paraId="00000041">
      <w:pPr>
        <w:rPr>
          <w:rFonts w:ascii="Arial" w:cs="Arial" w:eastAsia="Arial" w:hAnsi="Arial"/>
          <w:b w:val="1"/>
        </w:rPr>
      </w:pPr>
      <w:r w:rsidDel="00000000" w:rsidR="00000000" w:rsidRPr="00000000">
        <w:rPr>
          <w:rFonts w:ascii="Arial" w:cs="Arial" w:eastAsia="Arial" w:hAnsi="Arial"/>
          <w:b w:val="1"/>
          <w:rtl w:val="0"/>
        </w:rPr>
        <w:t xml:space="preserve">PHIL 320, 321, 326, 377, 378</w:t>
      </w:r>
    </w:p>
    <w:p w:rsidR="00000000" w:rsidDel="00000000" w:rsidP="00000000" w:rsidRDefault="00000000" w:rsidRPr="00000000" w14:paraId="00000042">
      <w:pPr>
        <w:numPr>
          <w:ilvl w:val="0"/>
          <w:numId w:val="1"/>
        </w:numPr>
        <w:spacing w:after="0" w:afterAutospacing="0"/>
        <w:ind w:left="720" w:hanging="360"/>
        <w:rPr>
          <w:rFonts w:ascii="Arial" w:cs="Arial" w:eastAsia="Arial" w:hAnsi="Arial"/>
          <w:u w:val="none"/>
        </w:rPr>
      </w:pPr>
      <w:bookmarkStart w:colFirst="0" w:colLast="0" w:name="_heading=h.q8nb0eszmsng" w:id="0"/>
      <w:bookmarkEnd w:id="0"/>
      <w:r w:rsidDel="00000000" w:rsidR="00000000" w:rsidRPr="00000000">
        <w:rPr>
          <w:rFonts w:ascii="Arial" w:cs="Arial" w:eastAsia="Arial" w:hAnsi="Arial"/>
          <w:rtl w:val="0"/>
        </w:rPr>
        <w:t xml:space="preserve">Have not taken a look at John’s proposals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3">
      <w:pPr>
        <w:numPr>
          <w:ilvl w:val="1"/>
          <w:numId w:val="1"/>
        </w:numPr>
        <w:ind w:left="1440" w:hanging="360"/>
        <w:rPr>
          <w:rFonts w:ascii="Arial" w:cs="Arial" w:eastAsia="Arial" w:hAnsi="Arial"/>
          <w:u w:val="none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Holding </w:t>
      </w:r>
      <w:r w:rsidDel="00000000" w:rsidR="00000000" w:rsidRPr="00000000">
        <w:rPr>
          <w:rFonts w:ascii="Arial" w:cs="Arial" w:eastAsia="Arial" w:hAnsi="Arial"/>
          <w:rtl w:val="0"/>
        </w:rPr>
        <w:t xml:space="preserve">since meeting is drawing to close; will continue at next meeting</w:t>
      </w:r>
    </w:p>
    <w:p w:rsidR="00000000" w:rsidDel="00000000" w:rsidP="00000000" w:rsidRDefault="00000000" w:rsidRPr="00000000" w14:paraId="00000044">
      <w:pPr>
        <w:rPr>
          <w:rFonts w:ascii="Arial" w:cs="Arial" w:eastAsia="Arial" w:hAnsi="Arial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5">
      <w:pPr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Meeting closed 1:03 PM</w:t>
      </w:r>
    </w:p>
    <w:sectPr>
      <w:pgSz w:h="15840" w:w="12240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font w:name="Calibri"/>
  <w:font w:name="Georgia"/>
  <w:font w:name="Arial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abstractNum w:abstractNumId="1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3"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4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5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6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7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8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9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0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1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2">
    <w:lvl w:ilvl="0">
      <w:start w:val="1"/>
      <w:numFmt w:val="bullet"/>
      <w:lvlText w:val="●"/>
      <w:lvlJc w:val="left"/>
      <w:pPr>
        <w:ind w:left="144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216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88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360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432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504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76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648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7200" w:hanging="360"/>
      </w:pPr>
      <w:rPr>
        <w:u w:val="none"/>
      </w:rPr>
    </w:lvl>
  </w:abstractNum>
  <w:abstractNum w:abstractNumId="13">
    <w:lvl w:ilvl="0">
      <w:start w:val="1"/>
      <w:numFmt w:val="bullet"/>
      <w:lvlText w:val="●"/>
      <w:lvlJc w:val="left"/>
      <w:pPr>
        <w:ind w:left="144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216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88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360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432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504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76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648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7200" w:hanging="360"/>
      </w:pPr>
      <w:rPr>
        <w:u w:val="none"/>
      </w:rPr>
    </w:lvl>
  </w:abstractNum>
  <w:abstractNum w:abstractNumId="14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ocDefaults>
    <w:rPrDefault>
      <w:rPr>
        <w:rFonts w:ascii="Calibri" w:cs="Calibri" w:eastAsia="Calibri" w:hAnsi="Calibri"/>
        <w:sz w:val="22"/>
        <w:szCs w:val="22"/>
        <w:lang w:val="en-US"/>
      </w:rPr>
    </w:rPrDefault>
    <w:pPrDefault>
      <w:pPr>
        <w:spacing w:after="160" w:line="259" w:lineRule="auto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72"/>
      <w:szCs w:val="72"/>
    </w:rPr>
  </w:style>
  <w:style w:type="paragraph" w:styleId="Normal" w:default="1">
    <w:name w:val="Normal"/>
    <w:qFormat w:val="1"/>
  </w:style>
  <w:style w:type="character" w:styleId="DefaultParagraphFont" w:default="1">
    <w:name w:val="Default Paragraph Font"/>
    <w:uiPriority w:val="1"/>
    <w:semiHidden w:val="1"/>
    <w:unhideWhenUsed w:val="1"/>
  </w:style>
  <w:style w:type="table" w:styleId="TableNormal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NoList" w:default="1">
    <w:name w:val="No List"/>
    <w:uiPriority w:val="99"/>
    <w:semiHidden w:val="1"/>
    <w:unhideWhenUsed w:val="1"/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>
  <go:docsCustomData xmlns:go="http://customooxmlschemas.google.com/" roundtripDataSignature="AMtx7mgBA1PvrktkAXO3gkrO+eHDL6mc/Q==">AMUW2mVqfk24agilGyDck0wQyjRKwJoovzPUkZxrnGHoxR7tivLGgxtCuQlk6ML3Aa9EFY/eU47uopRWOLCUd30B5uS5Jdhy6kkPLWU1hbuXNcn4YzyyynEHgHLXE0yQriAfzsxHRjXH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2022-09-12T19:01:00Z</dcterms:created>
  <dc:creator>Sydne Adams-Mason</dc:creator>
</cp:coreProperties>
</file>