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4422E4" w:rsidRPr="00010294" w14:paraId="33EAA75F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1ACC3" w14:textId="77777777" w:rsidR="004422E4" w:rsidRPr="00010294" w:rsidRDefault="000467F7" w:rsidP="004422E4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D53B3E5" wp14:editId="4F291F73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74E7" w14:textId="77777777" w:rsidR="004422E4" w:rsidRPr="00010294" w:rsidRDefault="004422E4" w:rsidP="004422E4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10294">
              <w:rPr>
                <w:rFonts w:ascii="Arial" w:hAnsi="Arial" w:cs="Arial"/>
                <w:b/>
                <w:sz w:val="32"/>
                <w:szCs w:val="32"/>
              </w:rPr>
              <w:t>. Program in Chemistry</w:t>
            </w:r>
            <w:r>
              <w:rPr>
                <w:rFonts w:ascii="Arial" w:hAnsi="Arial" w:cs="Arial"/>
                <w:b/>
                <w:sz w:val="32"/>
                <w:szCs w:val="32"/>
              </w:rPr>
              <w:t>, Option Chem Ed</w:t>
            </w:r>
          </w:p>
        </w:tc>
      </w:tr>
      <w:tr w:rsidR="004422E4" w:rsidRPr="00010294" w14:paraId="2DB722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4C23BF1A" w14:textId="77777777" w:rsidR="004422E4" w:rsidRPr="00010294" w:rsidRDefault="004422E4" w:rsidP="004422E4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12672F40" w14:textId="77777777" w:rsidR="004422E4" w:rsidRPr="00010294" w:rsidRDefault="004422E4" w:rsidP="004422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1B8C65D2" w14:textId="77777777" w:rsidR="004422E4" w:rsidRPr="00010294" w:rsidRDefault="004422E4" w:rsidP="004422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742AEC46" w14:textId="77777777" w:rsidR="004422E4" w:rsidRPr="00010294" w:rsidRDefault="004422E4" w:rsidP="004422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4422E4" w:rsidRPr="00010294" w14:paraId="032019F4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5A43634" w14:textId="77777777" w:rsidR="004422E4" w:rsidRPr="00010294" w:rsidRDefault="004422E4" w:rsidP="004422E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67C06545" w14:textId="77777777" w:rsidR="004422E4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AF9F5FC" w14:textId="77777777" w:rsidR="004422E4" w:rsidRPr="00A13360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425EB04B" w14:textId="77777777" w:rsidR="004422E4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459E0EBA" w14:textId="77777777" w:rsidR="004422E4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5BA7DB79" w14:textId="77777777" w:rsidR="004422E4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19B8BFF" w14:textId="77777777" w:rsidR="004422E4" w:rsidRPr="00A13360" w:rsidRDefault="004422E4" w:rsidP="004422E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575683B6" w14:textId="77777777" w:rsidR="004422E4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2D07C14C" w14:textId="77777777" w:rsidR="004422E4" w:rsidRPr="00A13360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1D8F54D5" w14:textId="77777777" w:rsidR="004422E4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EB62927" w14:textId="77777777" w:rsidR="004422E4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4D55725E" w14:textId="77777777" w:rsidR="004422E4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621158A3" w14:textId="77777777" w:rsidR="004422E4" w:rsidRPr="00A13360" w:rsidRDefault="004422E4" w:rsidP="004422E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4E8252E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8B38B7C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1AFB01E5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A846CC2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CS 1020 Intro Computers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3360">
              <w:rPr>
                <w:rFonts w:ascii="Arial" w:hAnsi="Arial" w:cs="Arial"/>
                <w:sz w:val="18"/>
                <w:szCs w:val="20"/>
              </w:rPr>
              <w:t>(4)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CS 1080 Intro Media Comput (4),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CS 1160 Intro </w:t>
            </w:r>
            <w:r>
              <w:rPr>
                <w:rFonts w:ascii="Arial" w:hAnsi="Arial" w:cs="Arial"/>
                <w:sz w:val="18"/>
                <w:szCs w:val="20"/>
              </w:rPr>
              <w:t>CS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354D1BA7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A2AB2F4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4422E4" w:rsidRPr="00010294" w14:paraId="29681007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01905AEB" w14:textId="77777777" w:rsidR="004422E4" w:rsidRPr="00010294" w:rsidRDefault="004422E4" w:rsidP="004422E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19FCA27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F1AFCE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51F22CDC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2AFDAB4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3F661531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  <w:vertAlign w:val="superscript"/>
              </w:rPr>
            </w:pPr>
          </w:p>
          <w:p w14:paraId="4A47BE8F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D6651E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96128F2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3F6C8276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0D5CBB3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1000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Basic Concepts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5)</w:t>
            </w:r>
          </w:p>
          <w:p w14:paraId="64F45BE8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D76B0DF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1D6C0978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4B40BBF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1A337F5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4A92E75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4422E4" w:rsidRPr="00010294" w14:paraId="0E550195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183BA800" w14:textId="77777777" w:rsidR="004422E4" w:rsidRPr="00010294" w:rsidRDefault="004422E4" w:rsidP="004422E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43A8B81B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50552EE" w14:textId="77777777" w:rsidR="00B422BA" w:rsidRDefault="00B422BA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3400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Intro Biochem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675E3495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0F46AC1" w14:textId="77777777" w:rsidR="00B422BA" w:rsidRPr="00A13360" w:rsidRDefault="00B422BA" w:rsidP="00B422BA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2701 Intro Physics I (4)</w:t>
            </w:r>
          </w:p>
          <w:p w14:paraId="327D97B2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7315A2A" w14:textId="77777777" w:rsidR="004422E4" w:rsidRPr="00A13360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GEOL 1000 Earth Systems (5)</w:t>
            </w:r>
          </w:p>
          <w:p w14:paraId="5B5CB035" w14:textId="77777777" w:rsidR="004422E4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</w:p>
          <w:p w14:paraId="0DE0CEE1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046D3741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CED5DDA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2702 Intro Physics II (4)</w:t>
            </w:r>
          </w:p>
          <w:p w14:paraId="6936589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4F1CEB4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2B93C986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FA6F65D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2703 Intro Physics III (4)</w:t>
            </w:r>
          </w:p>
          <w:p w14:paraId="23464213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961A925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4700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Survey Chem Lit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(2)</w:t>
            </w:r>
          </w:p>
          <w:p w14:paraId="12A2CCE8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A9B994E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  <w:tr w:rsidR="004422E4" w:rsidRPr="00010294" w14:paraId="4356A283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E2A661A" w14:textId="77777777" w:rsidR="004422E4" w:rsidRPr="00010294" w:rsidRDefault="004422E4" w:rsidP="004422E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6B9BDD64" w14:textId="77777777" w:rsidR="004422E4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5893F89" w14:textId="303490FD" w:rsidR="004422E4" w:rsidRDefault="00B422BA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3501 Biophys Chem (4)</w:t>
            </w:r>
          </w:p>
          <w:p w14:paraId="0D574E81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96B5545" w14:textId="7ED77D00" w:rsidR="004422E4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PHIL 3335 Science </w:t>
            </w:r>
            <w:r w:rsidR="0073554F">
              <w:rPr>
                <w:rFonts w:ascii="Arial" w:hAnsi="Arial" w:cs="Arial"/>
                <w:sz w:val="18"/>
                <w:szCs w:val="20"/>
              </w:rPr>
              <w:t>Tech (4)</w:t>
            </w:r>
            <w:r w:rsidR="0073554F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</w:p>
          <w:p w14:paraId="55B330ED" w14:textId="77777777" w:rsidR="004422E4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668CD69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TED 3001 Exploring Educ (3)</w:t>
            </w:r>
          </w:p>
          <w:p w14:paraId="0D9D22C5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04B8913" w14:textId="77777777" w:rsidR="004422E4" w:rsidRPr="00A13360" w:rsidRDefault="004422E4" w:rsidP="004422E4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4CD68FDE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E5A1C0D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4601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Envir Chem 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41F307D9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380E39B" w14:textId="3C45291D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4400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422BA">
              <w:rPr>
                <w:rFonts w:ascii="Arial" w:hAnsi="Arial" w:cs="Arial"/>
                <w:sz w:val="18"/>
                <w:szCs w:val="20"/>
              </w:rPr>
              <w:t>Instruct Activities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2A867A2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D33233C" w14:textId="39F9571B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7DDB6DD0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610CD88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4602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Envir Chem II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2DA9B5BF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2AE23F8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304D6B">
              <w:rPr>
                <w:rFonts w:ascii="Arial" w:hAnsi="Arial" w:cs="Arial"/>
                <w:sz w:val="18"/>
                <w:szCs w:val="20"/>
              </w:rPr>
              <w:t>CHEM 3200 Bioanalyt Forensic Instrumentation (4)</w:t>
            </w:r>
          </w:p>
          <w:p w14:paraId="4DA6DB27" w14:textId="77777777" w:rsidR="004422E4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323CE4" w14:textId="77777777" w:rsidR="004422E4" w:rsidRPr="00A13360" w:rsidRDefault="004422E4" w:rsidP="004422E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</w:tbl>
    <w:p w14:paraId="6DA55175" w14:textId="77777777" w:rsidR="004422E4" w:rsidRPr="001575FF" w:rsidRDefault="004422E4" w:rsidP="004422E4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>
        <w:rPr>
          <w:rFonts w:ascii="Arial" w:hAnsi="Arial" w:cs="Arial"/>
          <w:sz w:val="20"/>
        </w:rPr>
        <w:t>54</w:t>
      </w:r>
      <w:r w:rsidRPr="001575FF">
        <w:rPr>
          <w:rFonts w:ascii="Arial" w:hAnsi="Arial" w:cs="Arial"/>
          <w:sz w:val="20"/>
        </w:rPr>
        <w:t xml:space="preserve"> units; Upper Division: </w:t>
      </w:r>
      <w:r>
        <w:rPr>
          <w:rFonts w:ascii="Arial" w:hAnsi="Arial" w:cs="Arial"/>
          <w:sz w:val="20"/>
        </w:rPr>
        <w:t>46</w:t>
      </w:r>
      <w:r w:rsidRPr="001575FF">
        <w:rPr>
          <w:rFonts w:ascii="Arial" w:hAnsi="Arial" w:cs="Arial"/>
          <w:sz w:val="20"/>
        </w:rPr>
        <w:t xml:space="preserve"> units.</w:t>
      </w:r>
    </w:p>
    <w:p w14:paraId="7A32D57C" w14:textId="77777777" w:rsidR="004422E4" w:rsidRPr="001575FF" w:rsidRDefault="004422E4" w:rsidP="004422E4">
      <w:pPr>
        <w:rPr>
          <w:rFonts w:ascii="Arial" w:hAnsi="Arial" w:cs="Arial"/>
          <w:sz w:val="20"/>
        </w:rPr>
      </w:pPr>
    </w:p>
    <w:p w14:paraId="0B34EA1D" w14:textId="77777777" w:rsidR="004422E4" w:rsidRDefault="004422E4" w:rsidP="004422E4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08061BF4" w14:textId="77777777" w:rsidR="004422E4" w:rsidRPr="00C422A9" w:rsidRDefault="004422E4" w:rsidP="004422E4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25731864" w14:textId="73C261FD" w:rsidR="0073554F" w:rsidRPr="00423842" w:rsidRDefault="0073554F" w:rsidP="0073554F">
      <w:r>
        <w:rPr>
          <w:rFonts w:ascii="Arial" w:hAnsi="Arial" w:cs="Arial"/>
          <w:sz w:val="18"/>
          <w:szCs w:val="20"/>
          <w:vertAlign w:val="superscript"/>
        </w:rPr>
        <w:t>3</w:t>
      </w:r>
      <w:r w:rsidR="00661CD4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PHIL 3335 is not offered, PHIL 3151, 3152, </w:t>
      </w:r>
      <w:r w:rsidR="00C06B80">
        <w:rPr>
          <w:rFonts w:ascii="Arial" w:hAnsi="Arial" w:cs="Arial"/>
          <w:sz w:val="20"/>
          <w:szCs w:val="20"/>
        </w:rPr>
        <w:t xml:space="preserve">3153, </w:t>
      </w:r>
      <w:r>
        <w:rPr>
          <w:rFonts w:ascii="Arial" w:hAnsi="Arial" w:cs="Arial"/>
          <w:sz w:val="20"/>
          <w:szCs w:val="20"/>
        </w:rPr>
        <w:t>or 3</w:t>
      </w:r>
      <w:r w:rsidR="00C06B80">
        <w:rPr>
          <w:rFonts w:ascii="Arial" w:hAnsi="Arial" w:cs="Arial"/>
          <w:sz w:val="20"/>
          <w:szCs w:val="20"/>
        </w:rPr>
        <w:t>332</w:t>
      </w:r>
      <w:r>
        <w:rPr>
          <w:rFonts w:ascii="Arial" w:hAnsi="Arial" w:cs="Arial"/>
          <w:sz w:val="20"/>
          <w:szCs w:val="20"/>
        </w:rPr>
        <w:t xml:space="preserve"> can be substituted.</w:t>
      </w:r>
    </w:p>
    <w:p w14:paraId="4B7B7118" w14:textId="77777777" w:rsidR="0073554F" w:rsidRDefault="0073554F" w:rsidP="0073554F">
      <w:pPr>
        <w:rPr>
          <w:rFonts w:ascii="Arial" w:hAnsi="Arial" w:cs="Arial"/>
          <w:sz w:val="20"/>
          <w:szCs w:val="20"/>
        </w:rPr>
      </w:pPr>
    </w:p>
    <w:p w14:paraId="59AE8B78" w14:textId="4C62BF1D" w:rsidR="0073554F" w:rsidRDefault="0073554F" w:rsidP="00735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</w:t>
      </w:r>
      <w:r w:rsidRPr="00C422A9">
        <w:rPr>
          <w:rFonts w:ascii="Arial" w:hAnsi="Arial" w:cs="Arial"/>
          <w:sz w:val="20"/>
          <w:szCs w:val="20"/>
        </w:rPr>
        <w:t xml:space="preserve"> Elective</w:t>
      </w:r>
    </w:p>
    <w:p w14:paraId="6D6B02B4" w14:textId="72E7108E" w:rsidR="004422E4" w:rsidRPr="00195221" w:rsidRDefault="004422E4" w:rsidP="007355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22E4" w:rsidRPr="00195221" w:rsidSect="004422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BF81" w14:textId="77777777" w:rsidR="004422E4" w:rsidRDefault="004422E4">
      <w:r>
        <w:separator/>
      </w:r>
    </w:p>
  </w:endnote>
  <w:endnote w:type="continuationSeparator" w:id="0">
    <w:p w14:paraId="2A35F260" w14:textId="77777777" w:rsidR="004422E4" w:rsidRDefault="004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7D0B" w14:textId="50E56FE5" w:rsidR="004422E4" w:rsidRPr="00DC012C" w:rsidRDefault="00D22F3B" w:rsidP="00DC012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731EE1" w:rsidRPr="00C40476">
      <w:rPr>
        <w:rFonts w:ascii="Arial" w:hAnsi="Arial" w:cs="Arial"/>
        <w:sz w:val="16"/>
        <w:szCs w:val="16"/>
      </w:rPr>
      <w:t xml:space="preserve"> </w:t>
    </w:r>
    <w:r w:rsidR="00DC012C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4EA6" w14:textId="77777777" w:rsidR="004422E4" w:rsidRDefault="004422E4">
      <w:r>
        <w:separator/>
      </w:r>
    </w:p>
  </w:footnote>
  <w:footnote w:type="continuationSeparator" w:id="0">
    <w:p w14:paraId="7BBBC38B" w14:textId="77777777" w:rsidR="004422E4" w:rsidRDefault="0044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0467F7"/>
    <w:rsid w:val="000525F5"/>
    <w:rsid w:val="004422E4"/>
    <w:rsid w:val="00661CD4"/>
    <w:rsid w:val="00731EE1"/>
    <w:rsid w:val="0073554F"/>
    <w:rsid w:val="00B422BA"/>
    <w:rsid w:val="00C06B80"/>
    <w:rsid w:val="00D22F3B"/>
    <w:rsid w:val="00D411DD"/>
    <w:rsid w:val="00D42AB9"/>
    <w:rsid w:val="00DC012C"/>
    <w:rsid w:val="00DD3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A2AA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01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0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2015-03-13T01:47:00Z</dcterms:created>
  <dcterms:modified xsi:type="dcterms:W3CDTF">2015-05-22T14:43:00Z</dcterms:modified>
</cp:coreProperties>
</file>