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EEF" w:rsidRDefault="00CC0AC5" w:rsidP="00DD6EEF">
      <w:pPr>
        <w:pStyle w:val="BodyText"/>
        <w:tabs>
          <w:tab w:val="left" w:pos="10890"/>
        </w:tabs>
        <w:spacing w:before="43" w:line="232" w:lineRule="auto"/>
        <w:ind w:left="4915" w:right="754"/>
        <w:rPr>
          <w:rFonts w:ascii="Times New Roman"/>
          <w:u w:val="single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D148BC6" wp14:editId="2842FC61">
            <wp:simplePos x="0" y="0"/>
            <wp:positionH relativeFrom="page">
              <wp:posOffset>476250</wp:posOffset>
            </wp:positionH>
            <wp:positionV relativeFrom="paragraph">
              <wp:posOffset>139484</wp:posOffset>
            </wp:positionV>
            <wp:extent cx="2847975" cy="1247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Expected Graduation Date: </w:t>
      </w:r>
    </w:p>
    <w:p w:rsidR="00DD6EEF" w:rsidRPr="00DD6EEF" w:rsidRDefault="00DD6EEF" w:rsidP="00DD6EEF">
      <w:pPr>
        <w:pStyle w:val="BodyText"/>
        <w:tabs>
          <w:tab w:val="left" w:pos="10890"/>
        </w:tabs>
        <w:spacing w:before="43" w:line="232" w:lineRule="auto"/>
        <w:ind w:left="4915" w:right="754"/>
        <w:rPr>
          <w:rFonts w:ascii="Times New Roman"/>
          <w:sz w:val="12"/>
        </w:rPr>
      </w:pPr>
    </w:p>
    <w:p w:rsidR="00330182" w:rsidRDefault="00631383">
      <w:pPr>
        <w:pStyle w:val="BodyText"/>
        <w:tabs>
          <w:tab w:val="left" w:pos="10062"/>
        </w:tabs>
        <w:spacing w:line="285" w:lineRule="exact"/>
        <w:ind w:left="4915"/>
        <w:rPr>
          <w:rFonts w:ascii="Times New Roman"/>
        </w:rPr>
      </w:pPr>
      <w:r>
        <w:t xml:space="preserve">Degree/Department: </w:t>
      </w:r>
    </w:p>
    <w:p w:rsidR="00330182" w:rsidRDefault="00330182">
      <w:pPr>
        <w:pStyle w:val="BodyText"/>
        <w:spacing w:before="1"/>
        <w:rPr>
          <w:rFonts w:ascii="Times New Roman"/>
          <w:sz w:val="33"/>
        </w:rPr>
      </w:pPr>
    </w:p>
    <w:p w:rsidR="00330182" w:rsidRDefault="00CC0AC5">
      <w:pPr>
        <w:ind w:left="4915"/>
        <w:rPr>
          <w:b/>
          <w:sz w:val="32"/>
        </w:rPr>
      </w:pPr>
      <w:r>
        <w:rPr>
          <w:b/>
          <w:sz w:val="32"/>
          <w:u w:val="single"/>
        </w:rPr>
        <w:t>Minor Course Completion Check Sheet</w:t>
      </w:r>
    </w:p>
    <w:p w:rsidR="00330182" w:rsidRDefault="00CC0AC5">
      <w:pPr>
        <w:spacing w:before="15"/>
        <w:ind w:left="4915"/>
        <w:rPr>
          <w:rFonts w:ascii="Arial"/>
          <w:sz w:val="18"/>
        </w:rPr>
      </w:pPr>
      <w:r>
        <w:rPr>
          <w:rFonts w:ascii="Arial"/>
          <w:sz w:val="18"/>
        </w:rPr>
        <w:t>15 units required: 6 units core (Intro and Engaging);</w:t>
      </w:r>
    </w:p>
    <w:p w:rsidR="00330182" w:rsidRDefault="00CC0AC5">
      <w:pPr>
        <w:spacing w:before="3"/>
        <w:ind w:left="4915"/>
        <w:rPr>
          <w:rFonts w:ascii="Arial"/>
          <w:sz w:val="18"/>
        </w:rPr>
      </w:pPr>
      <w:r>
        <w:rPr>
          <w:rFonts w:ascii="Arial"/>
          <w:sz w:val="18"/>
        </w:rPr>
        <w:t>and 9 units in Concentration (must be upper div per senate policy)</w:t>
      </w:r>
    </w:p>
    <w:p w:rsidR="00330182" w:rsidRDefault="00330182">
      <w:pPr>
        <w:pStyle w:val="BodyText"/>
        <w:rPr>
          <w:rFonts w:ascii="Arial"/>
          <w:sz w:val="20"/>
        </w:rPr>
      </w:pPr>
    </w:p>
    <w:p w:rsidR="00330182" w:rsidRDefault="00330182">
      <w:pPr>
        <w:pStyle w:val="BodyText"/>
        <w:rPr>
          <w:rFonts w:ascii="Arial"/>
          <w:sz w:val="20"/>
        </w:rPr>
      </w:pPr>
    </w:p>
    <w:p w:rsidR="00330182" w:rsidRDefault="00330182">
      <w:pPr>
        <w:pStyle w:val="BodyText"/>
        <w:spacing w:before="1"/>
        <w:rPr>
          <w:rFonts w:ascii="Arial"/>
          <w:sz w:val="14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0"/>
        <w:gridCol w:w="3420"/>
      </w:tblGrid>
      <w:tr w:rsidR="00330182" w:rsidTr="00DD6EEF">
        <w:trPr>
          <w:trHeight w:hRule="exact" w:val="744"/>
        </w:trPr>
        <w:tc>
          <w:tcPr>
            <w:tcW w:w="7110" w:type="dxa"/>
          </w:tcPr>
          <w:p w:rsidR="00330182" w:rsidRDefault="00CC0AC5">
            <w:pPr>
              <w:pStyle w:val="TableParagraph"/>
              <w:spacing w:line="287" w:lineRule="exact"/>
              <w:ind w:left="94"/>
              <w:rPr>
                <w:sz w:val="24"/>
              </w:rPr>
            </w:pPr>
            <w:r>
              <w:rPr>
                <w:sz w:val="24"/>
              </w:rPr>
              <w:t>Name (First, Last, Middle):</w:t>
            </w:r>
          </w:p>
          <w:p w:rsidR="00CC0AC5" w:rsidRDefault="00CC0AC5">
            <w:pPr>
              <w:pStyle w:val="TableParagraph"/>
              <w:spacing w:line="287" w:lineRule="exact"/>
              <w:ind w:left="94"/>
              <w:rPr>
                <w:sz w:val="24"/>
              </w:rPr>
            </w:pPr>
          </w:p>
          <w:p w:rsidR="00CC0AC5" w:rsidRDefault="00CC0AC5">
            <w:pPr>
              <w:pStyle w:val="TableParagraph"/>
              <w:spacing w:line="287" w:lineRule="exact"/>
              <w:ind w:left="94"/>
              <w:rPr>
                <w:sz w:val="24"/>
              </w:rPr>
            </w:pPr>
          </w:p>
        </w:tc>
        <w:tc>
          <w:tcPr>
            <w:tcW w:w="3420" w:type="dxa"/>
          </w:tcPr>
          <w:p w:rsidR="00330182" w:rsidRDefault="00CC0AC5">
            <w:pPr>
              <w:pStyle w:val="TableParagraph"/>
              <w:spacing w:line="287" w:lineRule="exact"/>
              <w:ind w:left="94"/>
              <w:rPr>
                <w:sz w:val="24"/>
              </w:rPr>
            </w:pPr>
            <w:r>
              <w:rPr>
                <w:sz w:val="24"/>
              </w:rPr>
              <w:t>Net ID:</w:t>
            </w:r>
          </w:p>
        </w:tc>
      </w:tr>
      <w:tr w:rsidR="00CC0AC5" w:rsidTr="00E07A46">
        <w:trPr>
          <w:trHeight w:hRule="exact" w:val="576"/>
        </w:trPr>
        <w:tc>
          <w:tcPr>
            <w:tcW w:w="10530" w:type="dxa"/>
            <w:gridSpan w:val="2"/>
          </w:tcPr>
          <w:p w:rsidR="00CC0AC5" w:rsidRPr="00E07A46" w:rsidRDefault="00CC0A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Advisor:</w:t>
            </w:r>
          </w:p>
        </w:tc>
      </w:tr>
      <w:tr w:rsidR="00E34446" w:rsidTr="00E07A46">
        <w:trPr>
          <w:trHeight w:hRule="exact" w:val="576"/>
        </w:trPr>
        <w:tc>
          <w:tcPr>
            <w:tcW w:w="10530" w:type="dxa"/>
            <w:gridSpan w:val="2"/>
          </w:tcPr>
          <w:p w:rsidR="00E34446" w:rsidRDefault="00DD6EEF" w:rsidP="00DD6E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Minor</w:t>
            </w:r>
            <w:r w:rsidR="00E34446">
              <w:rPr>
                <w:sz w:val="24"/>
              </w:rPr>
              <w:t>:</w:t>
            </w:r>
          </w:p>
        </w:tc>
      </w:tr>
    </w:tbl>
    <w:p w:rsidR="00330182" w:rsidRDefault="00330182">
      <w:pPr>
        <w:pStyle w:val="BodyText"/>
        <w:spacing w:before="4"/>
        <w:rPr>
          <w:rFonts w:ascii="Arial"/>
          <w:sz w:val="21"/>
        </w:rPr>
      </w:pPr>
    </w:p>
    <w:p w:rsidR="00E34446" w:rsidRPr="00E34446" w:rsidRDefault="00E34446">
      <w:pPr>
        <w:pStyle w:val="BodyText"/>
        <w:spacing w:before="4"/>
        <w:rPr>
          <w:rFonts w:asciiTheme="minorHAnsi" w:hAnsiTheme="minorHAnsi"/>
          <w:sz w:val="21"/>
        </w:rPr>
      </w:pPr>
      <w:r>
        <w:rPr>
          <w:rFonts w:ascii="Arial"/>
          <w:sz w:val="21"/>
        </w:rPr>
        <w:t xml:space="preserve">  </w:t>
      </w:r>
      <w:r w:rsidRPr="00E34446">
        <w:rPr>
          <w:rFonts w:asciiTheme="minorHAnsi" w:hAnsiTheme="minorHAnsi"/>
        </w:rPr>
        <w:t>Check one:</w:t>
      </w:r>
      <w:r w:rsidRPr="00E34446">
        <w:rPr>
          <w:rFonts w:asciiTheme="minorHAnsi" w:hAnsiTheme="minorHAnsi"/>
        </w:rPr>
        <w:tab/>
      </w:r>
      <w:r w:rsidRPr="00E34446">
        <w:rPr>
          <w:rFonts w:asciiTheme="minorHAnsi" w:hAnsiTheme="minorHAnsi"/>
        </w:rPr>
        <w:tab/>
      </w:r>
      <w:r w:rsidRPr="00E34446">
        <w:rPr>
          <w:rFonts w:asciiTheme="minorHAnsi" w:hAnsiTheme="minorHAnsi"/>
        </w:rPr>
        <w:tab/>
        <w:t>On</w:t>
      </w:r>
      <w:r w:rsidR="00A20F90">
        <w:rPr>
          <w:rFonts w:asciiTheme="minorHAnsi" w:hAnsiTheme="minorHAnsi"/>
        </w:rPr>
        <w:t>-campus</w:t>
      </w:r>
      <w:r w:rsidRPr="00E34446">
        <w:rPr>
          <w:rFonts w:asciiTheme="minorHAnsi" w:hAnsiTheme="minorHAnsi"/>
        </w:rPr>
        <w:t xml:space="preserve"> Major    </w:t>
      </w:r>
      <w:r w:rsidR="00A20F90">
        <w:rPr>
          <w:rFonts w:asciiTheme="minorHAnsi" w:hAnsiTheme="minorHAnsi"/>
        </w:rPr>
        <w:t xml:space="preserve">  </w:t>
      </w:r>
      <w:r w:rsidR="00A20F90">
        <w:rPr>
          <w:rFonts w:asciiTheme="minorHAnsi" w:hAnsiTheme="minorHAnsi"/>
        </w:rPr>
        <w:tab/>
      </w:r>
      <w:r w:rsidR="00A20F90">
        <w:rPr>
          <w:rFonts w:asciiTheme="minorHAnsi" w:hAnsiTheme="minorHAnsi"/>
        </w:rPr>
        <w:tab/>
      </w:r>
      <w:r w:rsidR="00A20F90">
        <w:rPr>
          <w:rFonts w:asciiTheme="minorHAnsi" w:hAnsiTheme="minorHAnsi"/>
        </w:rPr>
        <w:tab/>
        <w:t>Online</w:t>
      </w:r>
      <w:r w:rsidRPr="00E34446">
        <w:rPr>
          <w:rFonts w:asciiTheme="minorHAnsi" w:hAnsiTheme="minorHAnsi"/>
        </w:rPr>
        <w:t xml:space="preserve"> Major    </w:t>
      </w:r>
    </w:p>
    <w:p w:rsidR="00330182" w:rsidRDefault="00330182">
      <w:pPr>
        <w:pStyle w:val="BodyText"/>
        <w:spacing w:before="2"/>
        <w:rPr>
          <w:rFonts w:ascii="Arial"/>
          <w:sz w:val="22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650"/>
        <w:gridCol w:w="825"/>
        <w:gridCol w:w="1225"/>
        <w:gridCol w:w="2405"/>
        <w:gridCol w:w="2205"/>
      </w:tblGrid>
      <w:tr w:rsidR="00330182" w:rsidTr="00900673">
        <w:trPr>
          <w:trHeight w:val="565"/>
        </w:trPr>
        <w:tc>
          <w:tcPr>
            <w:tcW w:w="3295" w:type="dxa"/>
            <w:shd w:val="clear" w:color="auto" w:fill="9CC2E4"/>
          </w:tcPr>
          <w:p w:rsidR="00330182" w:rsidRDefault="00CC0AC5">
            <w:pPr>
              <w:pStyle w:val="TableParagraph"/>
              <w:spacing w:line="287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Requirements</w:t>
            </w:r>
          </w:p>
        </w:tc>
        <w:tc>
          <w:tcPr>
            <w:tcW w:w="650" w:type="dxa"/>
            <w:shd w:val="clear" w:color="auto" w:fill="9CC2E4"/>
          </w:tcPr>
          <w:p w:rsidR="00330182" w:rsidRDefault="00CC0AC5" w:rsidP="00900673">
            <w:pPr>
              <w:pStyle w:val="TableParagraph"/>
              <w:spacing w:line="287" w:lineRule="exact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Units</w:t>
            </w:r>
          </w:p>
        </w:tc>
        <w:tc>
          <w:tcPr>
            <w:tcW w:w="825" w:type="dxa"/>
            <w:shd w:val="clear" w:color="auto" w:fill="9CC2E4"/>
          </w:tcPr>
          <w:p w:rsidR="00330182" w:rsidRDefault="00CC0AC5" w:rsidP="00900673">
            <w:pPr>
              <w:pStyle w:val="TableParagraph"/>
              <w:spacing w:line="287" w:lineRule="exact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1225" w:type="dxa"/>
            <w:shd w:val="clear" w:color="auto" w:fill="9CC2E4"/>
          </w:tcPr>
          <w:p w:rsidR="00330182" w:rsidRDefault="00CC0AC5" w:rsidP="00900673">
            <w:pPr>
              <w:pStyle w:val="TableParagraph"/>
              <w:spacing w:line="283" w:lineRule="exact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Term/Year</w:t>
            </w:r>
          </w:p>
        </w:tc>
        <w:tc>
          <w:tcPr>
            <w:tcW w:w="2405" w:type="dxa"/>
            <w:shd w:val="clear" w:color="auto" w:fill="9CC2E4"/>
          </w:tcPr>
          <w:p w:rsidR="00330182" w:rsidRDefault="00CC0AC5" w:rsidP="00900673">
            <w:pPr>
              <w:pStyle w:val="TableParagraph"/>
              <w:spacing w:line="283" w:lineRule="exact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Transfer Courses:</w:t>
            </w:r>
          </w:p>
          <w:p w:rsidR="00330182" w:rsidRDefault="00CC0AC5" w:rsidP="00900673">
            <w:pPr>
              <w:pStyle w:val="TableParagraph"/>
              <w:spacing w:line="262" w:lineRule="exact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Institution and Title</w:t>
            </w:r>
          </w:p>
        </w:tc>
        <w:tc>
          <w:tcPr>
            <w:tcW w:w="2205" w:type="dxa"/>
            <w:shd w:val="clear" w:color="auto" w:fill="9CC2E4"/>
          </w:tcPr>
          <w:p w:rsidR="00330182" w:rsidRDefault="00900673" w:rsidP="00900673">
            <w:pPr>
              <w:pStyle w:val="TableParagraph"/>
              <w:spacing w:line="287" w:lineRule="exact"/>
              <w:ind w:lef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Advisor Signature</w:t>
            </w:r>
          </w:p>
        </w:tc>
      </w:tr>
      <w:tr w:rsidR="00330182" w:rsidTr="00900673">
        <w:trPr>
          <w:trHeight w:val="280"/>
        </w:trPr>
        <w:tc>
          <w:tcPr>
            <w:tcW w:w="3295" w:type="dxa"/>
          </w:tcPr>
          <w:p w:rsidR="00330182" w:rsidRDefault="00CC0AC5">
            <w:pPr>
              <w:pStyle w:val="TableParagraph"/>
              <w:spacing w:before="5"/>
              <w:ind w:lef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Core Courses: 6 units</w:t>
            </w:r>
          </w:p>
        </w:tc>
        <w:tc>
          <w:tcPr>
            <w:tcW w:w="650" w:type="dxa"/>
          </w:tcPr>
          <w:p w:rsidR="00330182" w:rsidRDefault="003301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</w:tcPr>
          <w:p w:rsidR="00330182" w:rsidRDefault="003301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</w:tcPr>
          <w:p w:rsidR="00330182" w:rsidRDefault="003301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</w:tcPr>
          <w:p w:rsidR="00330182" w:rsidRDefault="003301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5" w:type="dxa"/>
          </w:tcPr>
          <w:p w:rsidR="00330182" w:rsidRDefault="003301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30182" w:rsidTr="00900673">
        <w:trPr>
          <w:trHeight w:val="715"/>
        </w:trPr>
        <w:tc>
          <w:tcPr>
            <w:tcW w:w="3295" w:type="dxa"/>
          </w:tcPr>
          <w:p w:rsidR="00330182" w:rsidRDefault="00CC0AC5">
            <w:pPr>
              <w:pStyle w:val="TableParagraph"/>
              <w:spacing w:line="240" w:lineRule="exact"/>
              <w:ind w:left="94" w:right="477"/>
              <w:rPr>
                <w:sz w:val="20"/>
              </w:rPr>
            </w:pPr>
            <w:r>
              <w:rPr>
                <w:sz w:val="20"/>
              </w:rPr>
              <w:t>ES 100 - Introduction to Social Justice in Communities of Color (Fall)</w:t>
            </w:r>
          </w:p>
        </w:tc>
        <w:tc>
          <w:tcPr>
            <w:tcW w:w="650" w:type="dxa"/>
          </w:tcPr>
          <w:p w:rsidR="00330182" w:rsidRDefault="00CC0AC5" w:rsidP="00900673">
            <w:pPr>
              <w:pStyle w:val="TableParagraph"/>
              <w:spacing w:before="2"/>
              <w:ind w:lef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</w:tr>
      <w:tr w:rsidR="00330182" w:rsidTr="00900673">
        <w:trPr>
          <w:trHeight w:val="470"/>
        </w:trPr>
        <w:tc>
          <w:tcPr>
            <w:tcW w:w="3295" w:type="dxa"/>
          </w:tcPr>
          <w:p w:rsidR="00330182" w:rsidRDefault="00CC0AC5" w:rsidP="00E93B2A">
            <w:pPr>
              <w:pStyle w:val="TableParagraph"/>
              <w:spacing w:line="239" w:lineRule="exact"/>
              <w:ind w:left="94"/>
              <w:rPr>
                <w:sz w:val="20"/>
              </w:rPr>
            </w:pPr>
            <w:r>
              <w:rPr>
                <w:sz w:val="20"/>
              </w:rPr>
              <w:t>ES 3</w:t>
            </w:r>
            <w:r w:rsidR="00E93B2A">
              <w:rPr>
                <w:sz w:val="20"/>
              </w:rPr>
              <w:t>00W</w:t>
            </w:r>
            <w:r>
              <w:rPr>
                <w:sz w:val="20"/>
              </w:rPr>
              <w:t xml:space="preserve"> </w:t>
            </w:r>
            <w:r w:rsidR="00E93B2A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E93B2A">
              <w:rPr>
                <w:sz w:val="20"/>
              </w:rPr>
              <w:t>Writing for Social Justice</w:t>
            </w:r>
            <w:bookmarkStart w:id="0" w:name="_GoBack"/>
            <w:bookmarkEnd w:id="0"/>
            <w:r>
              <w:rPr>
                <w:sz w:val="20"/>
              </w:rPr>
              <w:t xml:space="preserve"> (</w:t>
            </w:r>
            <w:r w:rsidR="00E93B2A">
              <w:rPr>
                <w:sz w:val="20"/>
              </w:rPr>
              <w:t xml:space="preserve">Fall or </w:t>
            </w:r>
            <w:r>
              <w:rPr>
                <w:sz w:val="20"/>
              </w:rPr>
              <w:t>Spring)</w:t>
            </w:r>
          </w:p>
        </w:tc>
        <w:tc>
          <w:tcPr>
            <w:tcW w:w="650" w:type="dxa"/>
          </w:tcPr>
          <w:p w:rsidR="00330182" w:rsidRDefault="00CC0AC5" w:rsidP="00900673">
            <w:pPr>
              <w:pStyle w:val="TableParagraph"/>
              <w:spacing w:line="241" w:lineRule="exact"/>
              <w:ind w:lef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</w:tr>
      <w:tr w:rsidR="00330182" w:rsidTr="00900673">
        <w:trPr>
          <w:trHeight w:val="475"/>
        </w:trPr>
        <w:tc>
          <w:tcPr>
            <w:tcW w:w="3295" w:type="dxa"/>
          </w:tcPr>
          <w:p w:rsidR="00330182" w:rsidRPr="00DD6EEF" w:rsidRDefault="00CC0AC5">
            <w:pPr>
              <w:pStyle w:val="TableParagraph"/>
              <w:spacing w:before="2" w:line="243" w:lineRule="exact"/>
              <w:ind w:left="94"/>
              <w:rPr>
                <w:rFonts w:asciiTheme="minorHAnsi" w:hAnsiTheme="minorHAnsi"/>
                <w:b/>
              </w:rPr>
            </w:pPr>
            <w:r>
              <w:rPr>
                <w:b/>
                <w:sz w:val="20"/>
              </w:rPr>
              <w:t xml:space="preserve">Electives: 9 units - </w:t>
            </w:r>
            <w:r w:rsidRPr="00DD6EEF">
              <w:rPr>
                <w:rFonts w:asciiTheme="minorHAnsi" w:hAnsiTheme="minorHAnsi"/>
                <w:b/>
              </w:rPr>
              <w:t>Choose three</w:t>
            </w:r>
          </w:p>
          <w:p w:rsidR="00330182" w:rsidRDefault="00CC0AC5">
            <w:pPr>
              <w:pStyle w:val="TableParagraph"/>
              <w:spacing w:line="209" w:lineRule="exact"/>
              <w:ind w:left="94"/>
              <w:rPr>
                <w:rFonts w:ascii="Arial"/>
                <w:b/>
                <w:sz w:val="20"/>
              </w:rPr>
            </w:pPr>
            <w:r w:rsidRPr="00DD6EEF">
              <w:rPr>
                <w:rFonts w:asciiTheme="minorHAnsi" w:hAnsiTheme="minorHAnsi"/>
                <w:b/>
              </w:rPr>
              <w:t>(3) courses</w:t>
            </w:r>
          </w:p>
        </w:tc>
        <w:tc>
          <w:tcPr>
            <w:tcW w:w="650" w:type="dxa"/>
          </w:tcPr>
          <w:p w:rsidR="00330182" w:rsidRDefault="00330182" w:rsidP="00900673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2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</w:tr>
      <w:tr w:rsidR="00330182" w:rsidTr="00090EF8">
        <w:trPr>
          <w:trHeight w:val="432"/>
        </w:trPr>
        <w:tc>
          <w:tcPr>
            <w:tcW w:w="329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0" w:type="dxa"/>
          </w:tcPr>
          <w:p w:rsidR="00330182" w:rsidRDefault="00CC0AC5" w:rsidP="00900673">
            <w:pPr>
              <w:pStyle w:val="TableParagraph"/>
              <w:spacing w:before="2"/>
              <w:ind w:lef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</w:tr>
      <w:tr w:rsidR="00330182" w:rsidTr="00090EF8">
        <w:trPr>
          <w:trHeight w:val="432"/>
        </w:trPr>
        <w:tc>
          <w:tcPr>
            <w:tcW w:w="329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0" w:type="dxa"/>
          </w:tcPr>
          <w:p w:rsidR="00330182" w:rsidRDefault="00CC0AC5" w:rsidP="00900673">
            <w:pPr>
              <w:pStyle w:val="TableParagraph"/>
              <w:spacing w:before="2"/>
              <w:ind w:lef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</w:tr>
      <w:tr w:rsidR="00330182" w:rsidTr="00090EF8">
        <w:trPr>
          <w:trHeight w:val="432"/>
        </w:trPr>
        <w:tc>
          <w:tcPr>
            <w:tcW w:w="329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0" w:type="dxa"/>
          </w:tcPr>
          <w:p w:rsidR="00330182" w:rsidRDefault="00CC0AC5" w:rsidP="00900673">
            <w:pPr>
              <w:pStyle w:val="TableParagraph"/>
              <w:spacing w:before="2"/>
              <w:ind w:left="9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5" w:type="dxa"/>
          </w:tcPr>
          <w:p w:rsidR="00330182" w:rsidRDefault="00330182">
            <w:pPr>
              <w:pStyle w:val="TableParagraph"/>
              <w:rPr>
                <w:rFonts w:ascii="Times New Roman"/>
              </w:rPr>
            </w:pPr>
          </w:p>
        </w:tc>
      </w:tr>
    </w:tbl>
    <w:p w:rsidR="00330182" w:rsidRDefault="00330182">
      <w:pPr>
        <w:pStyle w:val="BodyText"/>
        <w:spacing w:before="9"/>
        <w:rPr>
          <w:rFonts w:ascii="Arial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720"/>
        <w:gridCol w:w="6605"/>
      </w:tblGrid>
      <w:tr w:rsidR="00330182" w:rsidTr="00DD6EEF">
        <w:trPr>
          <w:trHeight w:val="280"/>
        </w:trPr>
        <w:tc>
          <w:tcPr>
            <w:tcW w:w="3295" w:type="dxa"/>
            <w:shd w:val="clear" w:color="auto" w:fill="9CC2E4"/>
          </w:tcPr>
          <w:p w:rsidR="00330182" w:rsidRDefault="00CC0AC5">
            <w:pPr>
              <w:pStyle w:val="TableParagraph"/>
              <w:spacing w:line="260" w:lineRule="exact"/>
              <w:ind w:left="94"/>
              <w:rPr>
                <w:sz w:val="24"/>
              </w:rPr>
            </w:pPr>
            <w:r>
              <w:rPr>
                <w:sz w:val="24"/>
              </w:rPr>
              <w:t>Total Units Required</w:t>
            </w:r>
          </w:p>
        </w:tc>
        <w:tc>
          <w:tcPr>
            <w:tcW w:w="720" w:type="dxa"/>
          </w:tcPr>
          <w:p w:rsidR="00330182" w:rsidRDefault="00CC0AC5">
            <w:pPr>
              <w:pStyle w:val="TableParagraph"/>
              <w:spacing w:line="260" w:lineRule="exact"/>
              <w:ind w:left="21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05" w:type="dxa"/>
            <w:shd w:val="clear" w:color="auto" w:fill="9CC2E4"/>
          </w:tcPr>
          <w:p w:rsidR="00330182" w:rsidRDefault="003301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30182" w:rsidRDefault="00330182">
      <w:pPr>
        <w:pStyle w:val="BodyText"/>
        <w:rPr>
          <w:rFonts w:ascii="Arial"/>
          <w:sz w:val="17"/>
        </w:rPr>
      </w:pPr>
    </w:p>
    <w:p w:rsidR="00330182" w:rsidRDefault="00330182">
      <w:pPr>
        <w:pStyle w:val="BodyText"/>
        <w:spacing w:before="7"/>
      </w:pPr>
    </w:p>
    <w:p w:rsidR="00E61B65" w:rsidRDefault="00E61B65">
      <w:pPr>
        <w:pStyle w:val="BodyText"/>
        <w:spacing w:before="7"/>
      </w:pPr>
    </w:p>
    <w:p w:rsidR="00E61B65" w:rsidRDefault="00E61B65">
      <w:pPr>
        <w:pStyle w:val="BodyText"/>
        <w:spacing w:before="7"/>
        <w:rPr>
          <w:rFonts w:ascii="Times New Roman"/>
          <w:sz w:val="16"/>
        </w:rPr>
      </w:pPr>
    </w:p>
    <w:p w:rsidR="00DD6EEF" w:rsidRDefault="00DD6EEF">
      <w:pPr>
        <w:pStyle w:val="BodyText"/>
        <w:spacing w:before="7"/>
        <w:rPr>
          <w:rFonts w:ascii="Times New Roman"/>
          <w:sz w:val="16"/>
        </w:rPr>
      </w:pPr>
    </w:p>
    <w:p w:rsidR="00330182" w:rsidRDefault="00CC0AC5">
      <w:pPr>
        <w:pStyle w:val="BodyText"/>
        <w:tabs>
          <w:tab w:val="left" w:pos="6308"/>
          <w:tab w:val="left" w:pos="7419"/>
          <w:tab w:val="left" w:pos="10273"/>
        </w:tabs>
        <w:spacing w:before="86"/>
        <w:ind w:left="220"/>
        <w:rPr>
          <w:rFonts w:ascii="Times New Roman"/>
        </w:rPr>
      </w:pPr>
      <w:r>
        <w:t>Chair Signature: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D6EEF">
        <w:rPr>
          <w:u w:val="single"/>
        </w:rPr>
        <w:t>__</w:t>
      </w:r>
      <w:r>
        <w:tab/>
        <w:t>Date: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E61B65">
        <w:rPr>
          <w:rFonts w:ascii="Times New Roman"/>
          <w:u w:val="single"/>
        </w:rPr>
        <w:t>___</w:t>
      </w:r>
    </w:p>
    <w:sectPr w:rsidR="00330182">
      <w:type w:val="continuous"/>
      <w:pgSz w:w="12240" w:h="15840"/>
      <w:pgMar w:top="680" w:right="8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182"/>
    <w:rsid w:val="00090EF8"/>
    <w:rsid w:val="00330182"/>
    <w:rsid w:val="00631383"/>
    <w:rsid w:val="00900673"/>
    <w:rsid w:val="00A20F90"/>
    <w:rsid w:val="00CA775E"/>
    <w:rsid w:val="00CC0AC5"/>
    <w:rsid w:val="00DD6EEF"/>
    <w:rsid w:val="00E07A46"/>
    <w:rsid w:val="00E34446"/>
    <w:rsid w:val="00E61B65"/>
    <w:rsid w:val="00E9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F6B16"/>
  <w15:docId w15:val="{5A559142-3505-4331-9499-286967EC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509E2-7A8D-480A-BDAB-9F2A8CFE8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 Diaz-Apodaca</cp:lastModifiedBy>
  <cp:revision>10</cp:revision>
  <dcterms:created xsi:type="dcterms:W3CDTF">2019-06-10T16:16:00Z</dcterms:created>
  <dcterms:modified xsi:type="dcterms:W3CDTF">2024-01-11T18:44:00Z</dcterms:modified>
</cp:coreProperties>
</file>