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EE933" w14:textId="614B1882" w:rsidR="008000DE" w:rsidRDefault="008B6226" w:rsidP="008000DE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>Human Resources</w:t>
      </w:r>
      <w:r w:rsidR="000E208D">
        <w:rPr>
          <w:rFonts w:ascii="Arial" w:hAnsi="Arial" w:cs="Arial"/>
          <w:b/>
          <w:color w:val="C00000"/>
          <w:sz w:val="32"/>
          <w:szCs w:val="32"/>
        </w:rPr>
        <w:t xml:space="preserve"> Training</w:t>
      </w:r>
      <w:r w:rsidR="008000DE" w:rsidRPr="000C5591">
        <w:rPr>
          <w:rFonts w:ascii="Arial" w:hAnsi="Arial" w:cs="Arial"/>
          <w:b/>
          <w:color w:val="C00000"/>
          <w:sz w:val="32"/>
          <w:szCs w:val="32"/>
        </w:rPr>
        <w:t xml:space="preserve"> Opportunities</w:t>
      </w:r>
    </w:p>
    <w:p w14:paraId="02150074" w14:textId="3E111E9D" w:rsidR="008000DE" w:rsidRDefault="002D3DFF" w:rsidP="008000DE">
      <w:pPr>
        <w:shd w:val="clear" w:color="auto" w:fill="FFFFFF"/>
        <w:spacing w:after="0" w:line="240" w:lineRule="auto"/>
        <w:jc w:val="center"/>
        <w:rPr>
          <w:rFonts w:ascii="Script MT Bold" w:hAnsi="Script MT Bold" w:cs="Arial"/>
          <w:b/>
          <w:color w:val="C00000"/>
          <w:sz w:val="32"/>
          <w:szCs w:val="32"/>
        </w:rPr>
      </w:pPr>
      <w:r>
        <w:rPr>
          <w:rFonts w:ascii="Script MT Bold" w:hAnsi="Script MT Bold" w:cs="Arial"/>
          <w:b/>
          <w:color w:val="C00000"/>
          <w:sz w:val="32"/>
          <w:szCs w:val="32"/>
        </w:rPr>
        <w:t>April 2024</w:t>
      </w:r>
    </w:p>
    <w:p w14:paraId="28E8DF39" w14:textId="77777777" w:rsidR="007C5A1C" w:rsidRPr="008000DE" w:rsidRDefault="007C5A1C" w:rsidP="008000DE">
      <w:pPr>
        <w:shd w:val="clear" w:color="auto" w:fill="FFFFFF"/>
        <w:spacing w:after="0" w:line="240" w:lineRule="auto"/>
        <w:jc w:val="center"/>
        <w:rPr>
          <w:rFonts w:ascii="Script MT Bold" w:hAnsi="Script MT Bold" w:cs="Arial"/>
          <w:b/>
          <w:color w:val="C00000"/>
          <w:sz w:val="32"/>
          <w:szCs w:val="32"/>
        </w:rPr>
      </w:pPr>
    </w:p>
    <w:p w14:paraId="5228B856" w14:textId="7DE092A7" w:rsidR="00D00C20" w:rsidRDefault="007C5A1C" w:rsidP="007437BB">
      <w:pPr>
        <w:jc w:val="center"/>
        <w:rPr>
          <w:rFonts w:ascii="Lucida Calligraphy" w:hAnsi="Lucida Calligraphy"/>
          <w:sz w:val="28"/>
          <w:szCs w:val="28"/>
        </w:rPr>
      </w:pPr>
      <w:r>
        <w:rPr>
          <w:noProof/>
        </w:rPr>
        <w:drawing>
          <wp:inline distT="0" distB="0" distL="0" distR="0" wp14:anchorId="2B671B96" wp14:editId="2D9A1A57">
            <wp:extent cx="2238375" cy="1409700"/>
            <wp:effectExtent l="0" t="0" r="9525" b="0"/>
            <wp:docPr id="2" name="Picture 1" descr="Performance appraisal Stock Photos, Royalty Free Performanc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erformance appraisal Stock Photos, Royalty Free Performance ..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3289AC" w14:textId="5EBD006C" w:rsidR="00360718" w:rsidRDefault="00360718" w:rsidP="007437BB"/>
    <w:p w14:paraId="13204337" w14:textId="749DD3B6" w:rsidR="003F122E" w:rsidRPr="00A11697" w:rsidRDefault="007C5A1C" w:rsidP="003F122E">
      <w:pPr>
        <w:spacing w:after="0"/>
        <w:rPr>
          <w:rFonts w:ascii="Poppins" w:hAnsi="Poppins"/>
          <w:b/>
          <w:color w:val="A20000"/>
          <w:sz w:val="28"/>
          <w:szCs w:val="28"/>
        </w:rPr>
      </w:pPr>
      <w:r>
        <w:rPr>
          <w:rFonts w:ascii="Poppins" w:hAnsi="Poppins"/>
          <w:b/>
          <w:color w:val="A20000"/>
          <w:sz w:val="28"/>
          <w:szCs w:val="28"/>
        </w:rPr>
        <w:t>PERFORMANCE EVALUATIONS – MPP SESSION</w:t>
      </w:r>
    </w:p>
    <w:p w14:paraId="472B9A1C" w14:textId="2A958F7B" w:rsidR="00571695" w:rsidRDefault="007C5A1C" w:rsidP="007C5A1C">
      <w:pPr>
        <w:spacing w:after="0"/>
        <w:rPr>
          <w:rFonts w:ascii="Poppins" w:hAnsi="Poppins"/>
        </w:rPr>
      </w:pPr>
      <w:r>
        <w:rPr>
          <w:rFonts w:ascii="Poppins" w:hAnsi="Poppins"/>
          <w:b/>
          <w:bCs/>
          <w:color w:val="000000" w:themeColor="text1"/>
        </w:rPr>
        <w:t>(Zoom)</w:t>
      </w:r>
      <w:r w:rsidR="000E208D" w:rsidRPr="000C0992">
        <w:rPr>
          <w:rFonts w:ascii="Poppins" w:hAnsi="Poppins"/>
          <w:color w:val="000000" w:themeColor="text1"/>
        </w:rPr>
        <w:t xml:space="preserve">– </w:t>
      </w:r>
      <w:r w:rsidR="008A4DC1">
        <w:rPr>
          <w:rFonts w:ascii="Poppins" w:hAnsi="Poppins"/>
          <w:color w:val="000000" w:themeColor="text1"/>
        </w:rPr>
        <w:t>Thursday</w:t>
      </w:r>
      <w:r w:rsidR="000C0992">
        <w:rPr>
          <w:rFonts w:ascii="Poppins" w:hAnsi="Poppins"/>
          <w:color w:val="000000" w:themeColor="text1"/>
        </w:rPr>
        <w:t xml:space="preserve">, </w:t>
      </w:r>
      <w:r w:rsidR="008A4DC1">
        <w:rPr>
          <w:rFonts w:ascii="Poppins" w:hAnsi="Poppins"/>
          <w:color w:val="000000" w:themeColor="text1"/>
        </w:rPr>
        <w:t>4</w:t>
      </w:r>
      <w:r w:rsidR="000C0992">
        <w:rPr>
          <w:rFonts w:ascii="Poppins" w:hAnsi="Poppins"/>
          <w:color w:val="000000" w:themeColor="text1"/>
        </w:rPr>
        <w:t>/</w:t>
      </w:r>
      <w:r>
        <w:rPr>
          <w:rFonts w:ascii="Poppins" w:hAnsi="Poppins"/>
          <w:color w:val="000000" w:themeColor="text1"/>
        </w:rPr>
        <w:t>25</w:t>
      </w:r>
      <w:r w:rsidR="000C0992">
        <w:rPr>
          <w:rFonts w:ascii="Poppins" w:hAnsi="Poppins"/>
          <w:color w:val="000000" w:themeColor="text1"/>
        </w:rPr>
        <w:t xml:space="preserve">  </w:t>
      </w:r>
      <w:r>
        <w:rPr>
          <w:rFonts w:ascii="Poppins" w:hAnsi="Poppins"/>
          <w:color w:val="000000" w:themeColor="text1"/>
        </w:rPr>
        <w:t>11</w:t>
      </w:r>
      <w:r w:rsidR="000C0992">
        <w:rPr>
          <w:rFonts w:ascii="Poppins" w:hAnsi="Poppins"/>
          <w:color w:val="000000" w:themeColor="text1"/>
        </w:rPr>
        <w:t>:00</w:t>
      </w:r>
      <w:r w:rsidR="008A4DC1">
        <w:rPr>
          <w:rFonts w:ascii="Poppins" w:hAnsi="Poppins"/>
          <w:color w:val="000000" w:themeColor="text1"/>
        </w:rPr>
        <w:t>AM-1</w:t>
      </w:r>
      <w:r>
        <w:rPr>
          <w:rFonts w:ascii="Poppins" w:hAnsi="Poppins"/>
          <w:color w:val="000000" w:themeColor="text1"/>
        </w:rPr>
        <w:t>2</w:t>
      </w:r>
      <w:r w:rsidR="008A4DC1">
        <w:rPr>
          <w:rFonts w:ascii="Poppins" w:hAnsi="Poppins"/>
          <w:color w:val="000000" w:themeColor="text1"/>
        </w:rPr>
        <w:t>:</w:t>
      </w:r>
      <w:r w:rsidR="008A4DC1" w:rsidRPr="00C24298">
        <w:rPr>
          <w:rFonts w:ascii="Poppins" w:hAnsi="Poppins"/>
          <w:i/>
          <w:iCs/>
          <w:color w:val="000000" w:themeColor="text1"/>
        </w:rPr>
        <w:t>00PM</w:t>
      </w:r>
      <w:r w:rsidR="000C0992" w:rsidRPr="00C24298">
        <w:rPr>
          <w:rFonts w:ascii="Poppins" w:hAnsi="Poppins"/>
          <w:i/>
          <w:iCs/>
          <w:color w:val="000000" w:themeColor="text1"/>
        </w:rPr>
        <w:t xml:space="preserve"> </w:t>
      </w:r>
      <w:hyperlink r:id="rId7" w:history="1">
        <w:r w:rsidR="000C0992" w:rsidRPr="005829BC">
          <w:rPr>
            <w:rStyle w:val="Hyperlink"/>
            <w:rFonts w:ascii="Poppins" w:hAnsi="Poppins"/>
            <w:b/>
            <w:bCs/>
            <w:i/>
            <w:iCs/>
          </w:rPr>
          <w:t>REGISTER HERE</w:t>
        </w:r>
      </w:hyperlink>
      <w:r w:rsidR="000C0992" w:rsidRPr="00152061">
        <w:rPr>
          <w:rFonts w:ascii="Poppins" w:hAnsi="Poppins"/>
          <w:b/>
          <w:bCs/>
          <w:color w:val="007BB8"/>
        </w:rPr>
        <w:t xml:space="preserve"> </w:t>
      </w:r>
      <w:r>
        <w:rPr>
          <w:rFonts w:ascii="Poppins" w:hAnsi="Poppins"/>
        </w:rPr>
        <w:t>MPPs Only. Designed to provide managers with knowledge and tools necessary to administer evaluations. Participants will learn:</w:t>
      </w:r>
    </w:p>
    <w:p w14:paraId="7660BC32" w14:textId="77777777" w:rsidR="007C5A1C" w:rsidRDefault="007C5A1C" w:rsidP="007C5A1C">
      <w:pPr>
        <w:spacing w:after="0"/>
        <w:rPr>
          <w:rFonts w:ascii="Poppins" w:hAnsi="Poppins"/>
        </w:rPr>
      </w:pPr>
    </w:p>
    <w:p w14:paraId="03390764" w14:textId="3FC8FCC6" w:rsidR="008B6226" w:rsidRDefault="008B6226" w:rsidP="007C5A1C">
      <w:pPr>
        <w:spacing w:after="0"/>
        <w:rPr>
          <w:rFonts w:ascii="Poppins" w:hAnsi="Poppins"/>
        </w:rPr>
      </w:pPr>
      <w:r w:rsidRPr="008B6226">
        <w:rPr>
          <w:rFonts w:ascii="Poppins" w:hAnsi="Poppins"/>
          <w:b/>
          <w:bCs/>
        </w:rPr>
        <w:t>(Zoom)</w:t>
      </w:r>
      <w:r>
        <w:rPr>
          <w:rFonts w:ascii="Poppins" w:hAnsi="Poppins"/>
        </w:rPr>
        <w:t xml:space="preserve"> – Monday 5/20 11:00am-12:00pm </w:t>
      </w:r>
      <w:hyperlink r:id="rId8" w:history="1">
        <w:r w:rsidRPr="008B6226">
          <w:rPr>
            <w:rStyle w:val="Hyperlink"/>
            <w:rFonts w:ascii="Poppins" w:hAnsi="Poppins"/>
            <w:b/>
            <w:bCs/>
          </w:rPr>
          <w:t>REGISTER HERE</w:t>
        </w:r>
      </w:hyperlink>
      <w:r>
        <w:rPr>
          <w:rFonts w:ascii="Poppins" w:hAnsi="Poppins"/>
        </w:rPr>
        <w:t xml:space="preserve"> MPPs Only</w:t>
      </w:r>
    </w:p>
    <w:p w14:paraId="68A4BF59" w14:textId="77777777" w:rsidR="008B6226" w:rsidRDefault="008B6226" w:rsidP="007C5A1C">
      <w:pPr>
        <w:spacing w:after="0"/>
        <w:rPr>
          <w:rFonts w:ascii="Poppins" w:hAnsi="Poppins"/>
        </w:rPr>
      </w:pPr>
    </w:p>
    <w:p w14:paraId="1C091505" w14:textId="2A68AEFB" w:rsidR="007C5A1C" w:rsidRDefault="007C5A1C" w:rsidP="007C5A1C">
      <w:pPr>
        <w:pStyle w:val="ListParagraph"/>
        <w:numPr>
          <w:ilvl w:val="0"/>
          <w:numId w:val="4"/>
        </w:numPr>
        <w:spacing w:after="0"/>
      </w:pPr>
      <w:r>
        <w:t>The value and role of performance evaluations</w:t>
      </w:r>
    </w:p>
    <w:p w14:paraId="608592EB" w14:textId="1F2E1D67" w:rsidR="007C5A1C" w:rsidRDefault="007C5A1C" w:rsidP="007C5A1C">
      <w:pPr>
        <w:pStyle w:val="ListParagraph"/>
        <w:numPr>
          <w:ilvl w:val="0"/>
          <w:numId w:val="4"/>
        </w:numPr>
        <w:spacing w:after="0"/>
      </w:pPr>
      <w:r>
        <w:t>The performance evaluation process</w:t>
      </w:r>
    </w:p>
    <w:p w14:paraId="4A8FE7AF" w14:textId="412EDAC1" w:rsidR="007C5A1C" w:rsidRDefault="007C5A1C" w:rsidP="007C5A1C">
      <w:pPr>
        <w:pStyle w:val="ListParagraph"/>
        <w:numPr>
          <w:ilvl w:val="0"/>
          <w:numId w:val="4"/>
        </w:numPr>
        <w:spacing w:after="0"/>
      </w:pPr>
      <w:r>
        <w:t>Performance evaluation timelines</w:t>
      </w:r>
    </w:p>
    <w:p w14:paraId="03E20746" w14:textId="77777777" w:rsidR="008817D7" w:rsidRDefault="008817D7" w:rsidP="008B6226">
      <w:pPr>
        <w:spacing w:after="0"/>
      </w:pPr>
    </w:p>
    <w:p w14:paraId="06E31607" w14:textId="77777777" w:rsidR="008817D7" w:rsidRDefault="008817D7" w:rsidP="008B6226">
      <w:pPr>
        <w:spacing w:after="0"/>
      </w:pPr>
    </w:p>
    <w:p w14:paraId="5F1148F6" w14:textId="709D8ED6" w:rsidR="008B6226" w:rsidRDefault="008B6226" w:rsidP="008B6226">
      <w:pPr>
        <w:spacing w:after="0"/>
        <w:rPr>
          <w:rFonts w:ascii="Poppins" w:hAnsi="Poppins" w:cs="Poppins"/>
          <w:b/>
          <w:bCs/>
          <w:color w:val="A20000"/>
          <w:sz w:val="28"/>
          <w:szCs w:val="28"/>
        </w:rPr>
      </w:pPr>
      <w:r w:rsidRPr="008B6226">
        <w:rPr>
          <w:rFonts w:ascii="Poppins" w:hAnsi="Poppins" w:cs="Poppins"/>
          <w:b/>
          <w:bCs/>
          <w:color w:val="A20000"/>
          <w:sz w:val="28"/>
          <w:szCs w:val="28"/>
        </w:rPr>
        <w:t>Performance Evaluations – General Session</w:t>
      </w:r>
    </w:p>
    <w:p w14:paraId="740DCC5D" w14:textId="29688015" w:rsidR="008817D7" w:rsidRDefault="008817D7" w:rsidP="008B6226">
      <w:pPr>
        <w:spacing w:after="0"/>
        <w:rPr>
          <w:rFonts w:ascii="Poppins" w:hAnsi="Poppins" w:cs="Poppins"/>
        </w:rPr>
      </w:pPr>
      <w:r w:rsidRPr="008817D7">
        <w:rPr>
          <w:rFonts w:ascii="Poppins" w:hAnsi="Poppins" w:cs="Poppins"/>
          <w:b/>
          <w:bCs/>
        </w:rPr>
        <w:t>(ZOOM)</w:t>
      </w:r>
      <w:r>
        <w:rPr>
          <w:rFonts w:ascii="Poppins" w:hAnsi="Poppins" w:cs="Poppins"/>
          <w:b/>
          <w:bCs/>
        </w:rPr>
        <w:t xml:space="preserve"> </w:t>
      </w:r>
      <w:r>
        <w:rPr>
          <w:rFonts w:ascii="Poppins" w:hAnsi="Poppins" w:cs="Poppins"/>
        </w:rPr>
        <w:t xml:space="preserve">– 5/2 11:00am-12:000pm </w:t>
      </w:r>
      <w:hyperlink r:id="rId9" w:history="1">
        <w:r w:rsidRPr="008817D7">
          <w:rPr>
            <w:rStyle w:val="Hyperlink"/>
            <w:rFonts w:ascii="Poppins" w:hAnsi="Poppins" w:cs="Poppins"/>
            <w:b/>
            <w:bCs/>
          </w:rPr>
          <w:t>REGISTER HERE</w:t>
        </w:r>
      </w:hyperlink>
      <w:r>
        <w:rPr>
          <w:rFonts w:ascii="Poppins" w:hAnsi="Poppins" w:cs="Poppins"/>
        </w:rPr>
        <w:t xml:space="preserve"> Designed to provide employees with knowledge about the performance evaluation process. Participants will learn:</w:t>
      </w:r>
    </w:p>
    <w:p w14:paraId="39987E95" w14:textId="77777777" w:rsidR="008817D7" w:rsidRDefault="008817D7" w:rsidP="008B6226">
      <w:pPr>
        <w:spacing w:after="0"/>
        <w:rPr>
          <w:rFonts w:ascii="Poppins" w:hAnsi="Poppins" w:cs="Poppins"/>
        </w:rPr>
      </w:pPr>
    </w:p>
    <w:p w14:paraId="7D1DDD25" w14:textId="2E0A918C" w:rsidR="008817D7" w:rsidRDefault="008817D7" w:rsidP="008817D7">
      <w:pPr>
        <w:pStyle w:val="ListParagraph"/>
        <w:numPr>
          <w:ilvl w:val="0"/>
          <w:numId w:val="5"/>
        </w:numPr>
        <w:spacing w:after="0"/>
        <w:rPr>
          <w:rFonts w:ascii="Poppins" w:hAnsi="Poppins" w:cs="Poppins"/>
        </w:rPr>
      </w:pPr>
      <w:r>
        <w:rPr>
          <w:rFonts w:ascii="Poppins" w:hAnsi="Poppins" w:cs="Poppins"/>
        </w:rPr>
        <w:t>The annual performance cycle and management</w:t>
      </w:r>
    </w:p>
    <w:p w14:paraId="1968B992" w14:textId="0033B3B1" w:rsidR="008817D7" w:rsidRDefault="008817D7" w:rsidP="008817D7">
      <w:pPr>
        <w:pStyle w:val="ListParagraph"/>
        <w:numPr>
          <w:ilvl w:val="0"/>
          <w:numId w:val="5"/>
        </w:numPr>
        <w:spacing w:after="0"/>
        <w:rPr>
          <w:rFonts w:ascii="Poppins" w:hAnsi="Poppins" w:cs="Poppins"/>
        </w:rPr>
      </w:pPr>
      <w:r>
        <w:rPr>
          <w:rFonts w:ascii="Poppins" w:hAnsi="Poppins" w:cs="Poppins"/>
        </w:rPr>
        <w:t>Performance evaluation timelines</w:t>
      </w:r>
    </w:p>
    <w:p w14:paraId="29FE16B8" w14:textId="77777777" w:rsidR="008817D7" w:rsidRDefault="008817D7" w:rsidP="008817D7">
      <w:pPr>
        <w:spacing w:after="0"/>
        <w:rPr>
          <w:rFonts w:ascii="Poppins" w:hAnsi="Poppins" w:cs="Poppins"/>
        </w:rPr>
      </w:pPr>
    </w:p>
    <w:p w14:paraId="5402ACE2" w14:textId="1C2B2BAC" w:rsidR="008817D7" w:rsidRPr="008817D7" w:rsidRDefault="008817D7" w:rsidP="008817D7">
      <w:pPr>
        <w:spacing w:after="0"/>
        <w:rPr>
          <w:rFonts w:ascii="Poppins" w:hAnsi="Poppins" w:cs="Poppins"/>
        </w:rPr>
      </w:pPr>
      <w:r w:rsidRPr="008817D7">
        <w:rPr>
          <w:rFonts w:ascii="Poppins" w:hAnsi="Poppins" w:cs="Poppins"/>
          <w:b/>
          <w:bCs/>
        </w:rPr>
        <w:t>(Zoom)</w:t>
      </w:r>
      <w:r>
        <w:rPr>
          <w:rFonts w:ascii="Poppins" w:hAnsi="Poppins" w:cs="Poppins"/>
          <w:b/>
          <w:bCs/>
        </w:rPr>
        <w:t xml:space="preserve"> </w:t>
      </w:r>
      <w:r>
        <w:rPr>
          <w:rFonts w:ascii="Poppins" w:hAnsi="Poppins" w:cs="Poppins"/>
        </w:rPr>
        <w:t xml:space="preserve">– Monday 6/3 2:00pm-3:00pm </w:t>
      </w:r>
      <w:hyperlink r:id="rId10" w:history="1">
        <w:r w:rsidRPr="001A4A60">
          <w:rPr>
            <w:rStyle w:val="Hyperlink"/>
            <w:rFonts w:ascii="Poppins" w:hAnsi="Poppins" w:cs="Poppins"/>
            <w:b/>
            <w:bCs/>
          </w:rPr>
          <w:t>REGISTER HERE</w:t>
        </w:r>
      </w:hyperlink>
    </w:p>
    <w:sectPr w:rsidR="008817D7" w:rsidRPr="008817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D1957"/>
    <w:multiLevelType w:val="hybridMultilevel"/>
    <w:tmpl w:val="8708B05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A101D2"/>
    <w:multiLevelType w:val="hybridMultilevel"/>
    <w:tmpl w:val="E66C5FE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8140CF"/>
    <w:multiLevelType w:val="hybridMultilevel"/>
    <w:tmpl w:val="0598F46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2F45E8"/>
    <w:multiLevelType w:val="hybridMultilevel"/>
    <w:tmpl w:val="90EC13C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1C3C76"/>
    <w:multiLevelType w:val="hybridMultilevel"/>
    <w:tmpl w:val="5E66D47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0884589">
    <w:abstractNumId w:val="3"/>
  </w:num>
  <w:num w:numId="2" w16cid:durableId="1545094876">
    <w:abstractNumId w:val="2"/>
  </w:num>
  <w:num w:numId="3" w16cid:durableId="1447043492">
    <w:abstractNumId w:val="1"/>
  </w:num>
  <w:num w:numId="4" w16cid:durableId="2143617692">
    <w:abstractNumId w:val="4"/>
  </w:num>
  <w:num w:numId="5" w16cid:durableId="9342910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0C20"/>
    <w:rsid w:val="00033485"/>
    <w:rsid w:val="000C0992"/>
    <w:rsid w:val="000C5591"/>
    <w:rsid w:val="000E208D"/>
    <w:rsid w:val="000F72EF"/>
    <w:rsid w:val="00123958"/>
    <w:rsid w:val="00152061"/>
    <w:rsid w:val="00157DF4"/>
    <w:rsid w:val="00167D91"/>
    <w:rsid w:val="00185293"/>
    <w:rsid w:val="00191C1B"/>
    <w:rsid w:val="001A4A60"/>
    <w:rsid w:val="001E7415"/>
    <w:rsid w:val="001F7CD9"/>
    <w:rsid w:val="00210F8B"/>
    <w:rsid w:val="00282918"/>
    <w:rsid w:val="002B29C2"/>
    <w:rsid w:val="002D3DFF"/>
    <w:rsid w:val="0030471C"/>
    <w:rsid w:val="00357619"/>
    <w:rsid w:val="00360718"/>
    <w:rsid w:val="00367F34"/>
    <w:rsid w:val="003C4E53"/>
    <w:rsid w:val="003E5562"/>
    <w:rsid w:val="003F122E"/>
    <w:rsid w:val="00464979"/>
    <w:rsid w:val="004A7199"/>
    <w:rsid w:val="00506FED"/>
    <w:rsid w:val="00542D93"/>
    <w:rsid w:val="00553C84"/>
    <w:rsid w:val="00554987"/>
    <w:rsid w:val="00571695"/>
    <w:rsid w:val="005829BC"/>
    <w:rsid w:val="0059154F"/>
    <w:rsid w:val="005A1800"/>
    <w:rsid w:val="005A6398"/>
    <w:rsid w:val="005B4758"/>
    <w:rsid w:val="005B48DE"/>
    <w:rsid w:val="005D4459"/>
    <w:rsid w:val="005F32CE"/>
    <w:rsid w:val="006B408E"/>
    <w:rsid w:val="006C550A"/>
    <w:rsid w:val="006F51CF"/>
    <w:rsid w:val="00713A73"/>
    <w:rsid w:val="007437BB"/>
    <w:rsid w:val="007516A7"/>
    <w:rsid w:val="00753E69"/>
    <w:rsid w:val="00755CCE"/>
    <w:rsid w:val="00764A60"/>
    <w:rsid w:val="00790967"/>
    <w:rsid w:val="00797D07"/>
    <w:rsid w:val="007C5A1C"/>
    <w:rsid w:val="007D33CF"/>
    <w:rsid w:val="008000DE"/>
    <w:rsid w:val="00805F14"/>
    <w:rsid w:val="00815FA3"/>
    <w:rsid w:val="008817D7"/>
    <w:rsid w:val="008A2651"/>
    <w:rsid w:val="008A4DC1"/>
    <w:rsid w:val="008B6226"/>
    <w:rsid w:val="00946911"/>
    <w:rsid w:val="00992383"/>
    <w:rsid w:val="009B4E3D"/>
    <w:rsid w:val="009C2BA0"/>
    <w:rsid w:val="00A02F65"/>
    <w:rsid w:val="00A11697"/>
    <w:rsid w:val="00A51BD9"/>
    <w:rsid w:val="00AB6BD1"/>
    <w:rsid w:val="00AD527B"/>
    <w:rsid w:val="00B457A5"/>
    <w:rsid w:val="00BA4E11"/>
    <w:rsid w:val="00BF7CF8"/>
    <w:rsid w:val="00C24298"/>
    <w:rsid w:val="00C25827"/>
    <w:rsid w:val="00C62897"/>
    <w:rsid w:val="00CD42E2"/>
    <w:rsid w:val="00CF7D63"/>
    <w:rsid w:val="00D00C20"/>
    <w:rsid w:val="00D032EA"/>
    <w:rsid w:val="00D06E06"/>
    <w:rsid w:val="00D74D9C"/>
    <w:rsid w:val="00D85E3E"/>
    <w:rsid w:val="00DB1F30"/>
    <w:rsid w:val="00DC157D"/>
    <w:rsid w:val="00ED3849"/>
    <w:rsid w:val="00ED53D8"/>
    <w:rsid w:val="00EF69D2"/>
    <w:rsid w:val="00F024E4"/>
    <w:rsid w:val="00F76AC9"/>
    <w:rsid w:val="00FD7703"/>
    <w:rsid w:val="00FF1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B1338"/>
  <w15:chartTrackingRefBased/>
  <w15:docId w15:val="{36FF1A44-F118-4926-898C-A9055CDE6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169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7169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F7CD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2F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F65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3958"/>
    <w:rPr>
      <w:color w:val="605E5C"/>
      <w:shd w:val="clear" w:color="auto" w:fill="E1DFDD"/>
    </w:rPr>
  </w:style>
  <w:style w:type="paragraph" w:customStyle="1" w:styleId="ContactInfo">
    <w:name w:val="Contact Info"/>
    <w:basedOn w:val="Normal"/>
    <w:uiPriority w:val="4"/>
    <w:qFormat/>
    <w:rsid w:val="00F024E4"/>
    <w:pPr>
      <w:spacing w:after="240" w:line="240" w:lineRule="auto"/>
      <w:ind w:left="1598" w:right="101"/>
      <w:jc w:val="right"/>
    </w:pPr>
    <w:rPr>
      <w:b/>
      <w:color w:val="4472C4" w:themeColor="accent1"/>
      <w:kern w:val="0"/>
      <w:szCs w:val="21"/>
      <w:lang w:eastAsia="ja-JP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805F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905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3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ueb.zoom.us/meeting/register/tZwtdeCpqTkjG9adlQopNIZDbozgoqEnRZkl" TargetMode="External"/><Relationship Id="rId3" Type="http://schemas.openxmlformats.org/officeDocument/2006/relationships/styles" Target="styles.xml"/><Relationship Id="rId7" Type="http://schemas.openxmlformats.org/officeDocument/2006/relationships/hyperlink" Target="https://csueb.zoom.us/meeting/register/tZwpcumhpjgiEtGdZS2DVxbCvwGaJfTA4mSp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csueb.zoom.us/meeting/register/tZ0of-Ggrz4qG9aZyKApdt_Ha6umimU7Dd0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sueb.zoom.us/meeting/register/tZMkf--srDgtE9X1Jao_bGdQQNF-LFCjdJl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9E008B-5A22-4E63-8CF9-CDEFC6BA8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Ayesha Lee</dc:creator>
  <cp:keywords/>
  <dc:description/>
  <cp:lastModifiedBy>Ayesha Lee</cp:lastModifiedBy>
  <cp:revision>2</cp:revision>
  <cp:lastPrinted>2024-02-01T19:09:00Z</cp:lastPrinted>
  <dcterms:created xsi:type="dcterms:W3CDTF">2024-04-08T23:10:00Z</dcterms:created>
  <dcterms:modified xsi:type="dcterms:W3CDTF">2024-04-08T23:10:00Z</dcterms:modified>
</cp:coreProperties>
</file>