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BC5" w:rsidRDefault="00D15BC5" w:rsidP="00D15BC5">
      <w:pPr>
        <w:jc w:val="center"/>
        <w:rPr>
          <w:rFonts w:ascii="Arial" w:hAnsi="Arial" w:cs="Arial"/>
          <w:b/>
          <w:sz w:val="20"/>
          <w:szCs w:val="20"/>
          <w:u w:val="single"/>
        </w:rPr>
      </w:pPr>
      <w:bookmarkStart w:id="0" w:name="_GoBack"/>
      <w:bookmarkEnd w:id="0"/>
    </w:p>
    <w:p w:rsidR="006648FE" w:rsidRDefault="006648FE" w:rsidP="00D15BC5">
      <w:pPr>
        <w:jc w:val="center"/>
        <w:rPr>
          <w:rFonts w:ascii="Arial" w:hAnsi="Arial" w:cs="Arial"/>
          <w:b/>
          <w:sz w:val="20"/>
          <w:szCs w:val="20"/>
          <w:u w:val="single"/>
        </w:rPr>
      </w:pPr>
    </w:p>
    <w:p w:rsidR="006648FE" w:rsidRDefault="00FC777A" w:rsidP="00D15BC5">
      <w:pPr>
        <w:jc w:val="center"/>
        <w:rPr>
          <w:rFonts w:ascii="Arial" w:hAnsi="Arial" w:cs="Arial"/>
          <w:b/>
          <w:sz w:val="20"/>
          <w:szCs w:val="20"/>
          <w:u w:val="single"/>
        </w:rPr>
      </w:pPr>
      <w:r>
        <w:rPr>
          <w:noProof/>
        </w:rPr>
        <w:drawing>
          <wp:inline distT="0" distB="0" distL="0" distR="0">
            <wp:extent cx="6096000" cy="4572000"/>
            <wp:effectExtent l="0" t="0" r="0" b="0"/>
            <wp:docPr id="8" name="Picture 8" descr="http://media.10news.com/photo/2012/09/19/csu_california_state_university_1348089283388_140944_ver1.0_640_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edia.10news.com/photo/2012/09/19/csu_california_state_university_1348089283388_140944_ver1.0_640_48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6648FE" w:rsidRDefault="006648FE" w:rsidP="00D15BC5">
      <w:pPr>
        <w:jc w:val="center"/>
        <w:rPr>
          <w:rFonts w:ascii="Arial" w:hAnsi="Arial" w:cs="Arial"/>
          <w:b/>
          <w:sz w:val="20"/>
          <w:szCs w:val="20"/>
          <w:u w:val="single"/>
        </w:rPr>
      </w:pPr>
    </w:p>
    <w:p w:rsidR="006648FE" w:rsidRDefault="006648FE" w:rsidP="00D15BC5">
      <w:pPr>
        <w:jc w:val="center"/>
        <w:rPr>
          <w:rFonts w:ascii="Arial" w:hAnsi="Arial" w:cs="Arial"/>
          <w:b/>
          <w:sz w:val="20"/>
          <w:szCs w:val="20"/>
          <w:u w:val="single"/>
        </w:rPr>
      </w:pPr>
    </w:p>
    <w:p w:rsidR="006648FE" w:rsidRDefault="006648FE" w:rsidP="00D15BC5">
      <w:pPr>
        <w:jc w:val="center"/>
        <w:rPr>
          <w:rFonts w:ascii="Arial" w:hAnsi="Arial" w:cs="Arial"/>
          <w:b/>
          <w:sz w:val="20"/>
          <w:szCs w:val="20"/>
          <w:u w:val="single"/>
        </w:rPr>
      </w:pPr>
      <w:r w:rsidRPr="006648FE">
        <w:rPr>
          <w:sz w:val="52"/>
        </w:rPr>
        <w:t>Voluntary Product Evaluation Template</w:t>
      </w:r>
    </w:p>
    <w:p w:rsidR="006648FE" w:rsidRDefault="006648FE" w:rsidP="00D15BC5">
      <w:pPr>
        <w:jc w:val="center"/>
        <w:rPr>
          <w:rFonts w:ascii="Arial" w:hAnsi="Arial" w:cs="Arial"/>
          <w:b/>
          <w:sz w:val="20"/>
          <w:szCs w:val="20"/>
          <w:u w:val="single"/>
        </w:rPr>
      </w:pPr>
    </w:p>
    <w:p w:rsidR="006648FE" w:rsidRDefault="006648FE" w:rsidP="00D15BC5">
      <w:pPr>
        <w:jc w:val="center"/>
        <w:rPr>
          <w:rFonts w:ascii="Arial" w:hAnsi="Arial" w:cs="Arial"/>
          <w:b/>
          <w:sz w:val="20"/>
          <w:szCs w:val="20"/>
          <w:u w:val="single"/>
        </w:rPr>
      </w:pPr>
    </w:p>
    <w:p w:rsidR="006648FE" w:rsidRDefault="006648FE" w:rsidP="00D15BC5">
      <w:pPr>
        <w:jc w:val="center"/>
        <w:rPr>
          <w:rFonts w:ascii="Arial" w:hAnsi="Arial" w:cs="Arial"/>
          <w:b/>
          <w:sz w:val="20"/>
          <w:szCs w:val="20"/>
          <w:u w:val="single"/>
        </w:rPr>
      </w:pPr>
    </w:p>
    <w:p w:rsidR="006648FE" w:rsidRDefault="006648FE" w:rsidP="00D15BC5">
      <w:pPr>
        <w:jc w:val="center"/>
        <w:rPr>
          <w:rFonts w:ascii="Arial" w:hAnsi="Arial" w:cs="Arial"/>
          <w:b/>
          <w:sz w:val="20"/>
          <w:szCs w:val="20"/>
          <w:u w:val="single"/>
        </w:rPr>
      </w:pPr>
    </w:p>
    <w:p w:rsidR="006648FE" w:rsidRDefault="006648FE" w:rsidP="00D15BC5">
      <w:pPr>
        <w:jc w:val="center"/>
        <w:rPr>
          <w:rFonts w:ascii="Arial" w:hAnsi="Arial" w:cs="Arial"/>
          <w:b/>
          <w:sz w:val="20"/>
          <w:szCs w:val="20"/>
          <w:u w:val="single"/>
        </w:rPr>
      </w:pPr>
    </w:p>
    <w:p w:rsidR="006648FE" w:rsidRDefault="006648FE" w:rsidP="00D15BC5">
      <w:pPr>
        <w:jc w:val="center"/>
        <w:rPr>
          <w:rFonts w:ascii="Arial" w:hAnsi="Arial" w:cs="Arial"/>
          <w:b/>
          <w:sz w:val="20"/>
          <w:szCs w:val="20"/>
          <w:u w:val="single"/>
        </w:rPr>
      </w:pPr>
    </w:p>
    <w:p w:rsidR="006648FE" w:rsidRDefault="006648FE" w:rsidP="00D15BC5">
      <w:pPr>
        <w:jc w:val="center"/>
        <w:rPr>
          <w:rFonts w:ascii="Arial" w:hAnsi="Arial" w:cs="Arial"/>
          <w:b/>
          <w:sz w:val="20"/>
          <w:szCs w:val="20"/>
          <w:u w:val="single"/>
        </w:rPr>
      </w:pPr>
    </w:p>
    <w:p w:rsidR="006648FE" w:rsidRDefault="006648FE" w:rsidP="00D15BC5">
      <w:pPr>
        <w:jc w:val="center"/>
        <w:rPr>
          <w:rFonts w:ascii="Arial" w:hAnsi="Arial" w:cs="Arial"/>
          <w:b/>
          <w:sz w:val="20"/>
          <w:szCs w:val="20"/>
          <w:u w:val="single"/>
        </w:rPr>
      </w:pPr>
    </w:p>
    <w:p w:rsidR="006648FE" w:rsidRDefault="006648FE" w:rsidP="00D15BC5">
      <w:pPr>
        <w:jc w:val="center"/>
        <w:rPr>
          <w:rFonts w:ascii="Arial" w:hAnsi="Arial" w:cs="Arial"/>
          <w:b/>
          <w:sz w:val="20"/>
          <w:szCs w:val="20"/>
          <w:u w:val="single"/>
        </w:rPr>
      </w:pPr>
    </w:p>
    <w:p w:rsidR="006648FE" w:rsidRDefault="006648FE" w:rsidP="00D15BC5">
      <w:pPr>
        <w:jc w:val="center"/>
        <w:rPr>
          <w:rFonts w:ascii="Arial" w:hAnsi="Arial" w:cs="Arial"/>
          <w:b/>
          <w:sz w:val="20"/>
          <w:szCs w:val="20"/>
          <w:u w:val="single"/>
        </w:rPr>
      </w:pPr>
    </w:p>
    <w:p w:rsidR="006648FE" w:rsidRDefault="006648FE" w:rsidP="00D15BC5">
      <w:pPr>
        <w:jc w:val="center"/>
        <w:rPr>
          <w:rFonts w:ascii="Arial" w:hAnsi="Arial" w:cs="Arial"/>
          <w:b/>
          <w:sz w:val="20"/>
          <w:szCs w:val="20"/>
          <w:u w:val="single"/>
        </w:rPr>
      </w:pPr>
    </w:p>
    <w:p w:rsidR="006648FE" w:rsidRDefault="006648FE" w:rsidP="00D15BC5">
      <w:pPr>
        <w:jc w:val="center"/>
        <w:rPr>
          <w:rFonts w:ascii="Arial" w:hAnsi="Arial" w:cs="Arial"/>
          <w:b/>
          <w:sz w:val="20"/>
          <w:szCs w:val="20"/>
          <w:u w:val="single"/>
        </w:rPr>
      </w:pPr>
    </w:p>
    <w:p w:rsidR="006648FE" w:rsidRDefault="006648FE" w:rsidP="00D15BC5">
      <w:pPr>
        <w:jc w:val="center"/>
        <w:rPr>
          <w:rFonts w:ascii="Arial" w:hAnsi="Arial" w:cs="Arial"/>
          <w:b/>
          <w:sz w:val="20"/>
          <w:szCs w:val="20"/>
          <w:u w:val="single"/>
        </w:rPr>
      </w:pPr>
    </w:p>
    <w:p w:rsidR="006648FE" w:rsidRDefault="006648FE" w:rsidP="00D15BC5">
      <w:pPr>
        <w:jc w:val="center"/>
        <w:rPr>
          <w:rFonts w:ascii="Arial" w:hAnsi="Arial" w:cs="Arial"/>
          <w:b/>
          <w:sz w:val="20"/>
          <w:szCs w:val="20"/>
          <w:u w:val="single"/>
        </w:rPr>
      </w:pPr>
    </w:p>
    <w:p w:rsidR="006648FE" w:rsidRDefault="006648FE" w:rsidP="00D15BC5">
      <w:pPr>
        <w:jc w:val="center"/>
        <w:rPr>
          <w:rFonts w:ascii="Arial" w:hAnsi="Arial" w:cs="Arial"/>
          <w:b/>
          <w:sz w:val="20"/>
          <w:szCs w:val="20"/>
          <w:u w:val="single"/>
        </w:rPr>
      </w:pPr>
    </w:p>
    <w:p w:rsidR="008C2329" w:rsidRDefault="008C2329" w:rsidP="00D15BC5">
      <w:pPr>
        <w:jc w:val="center"/>
        <w:rPr>
          <w:rFonts w:ascii="Arial" w:hAnsi="Arial" w:cs="Arial"/>
          <w:b/>
          <w:sz w:val="20"/>
          <w:szCs w:val="20"/>
          <w:u w:val="single"/>
        </w:rPr>
      </w:pPr>
    </w:p>
    <w:p w:rsidR="008C2329" w:rsidRDefault="008C2329" w:rsidP="00D15BC5">
      <w:pPr>
        <w:jc w:val="center"/>
        <w:rPr>
          <w:rFonts w:ascii="Arial" w:hAnsi="Arial" w:cs="Arial"/>
          <w:b/>
          <w:sz w:val="20"/>
          <w:szCs w:val="20"/>
          <w:u w:val="single"/>
        </w:rPr>
      </w:pPr>
    </w:p>
    <w:p w:rsidR="008C2329" w:rsidRDefault="008C2329" w:rsidP="00D15BC5">
      <w:pPr>
        <w:jc w:val="center"/>
        <w:rPr>
          <w:rFonts w:ascii="Arial" w:hAnsi="Arial" w:cs="Arial"/>
          <w:b/>
          <w:sz w:val="20"/>
          <w:szCs w:val="20"/>
          <w:u w:val="single"/>
        </w:rPr>
      </w:pPr>
    </w:p>
    <w:p w:rsidR="008C2329" w:rsidRDefault="008C2329" w:rsidP="00D15BC5">
      <w:pPr>
        <w:jc w:val="center"/>
        <w:rPr>
          <w:rFonts w:ascii="Arial" w:hAnsi="Arial" w:cs="Arial"/>
          <w:b/>
          <w:sz w:val="20"/>
          <w:szCs w:val="20"/>
          <w:u w:val="single"/>
        </w:rPr>
      </w:pPr>
    </w:p>
    <w:p w:rsidR="006648FE" w:rsidRDefault="006648FE" w:rsidP="00D15BC5">
      <w:pPr>
        <w:jc w:val="center"/>
        <w:rPr>
          <w:rFonts w:ascii="Arial" w:hAnsi="Arial" w:cs="Arial"/>
          <w:b/>
          <w:sz w:val="20"/>
          <w:szCs w:val="20"/>
          <w:u w:val="single"/>
        </w:rPr>
      </w:pPr>
    </w:p>
    <w:p w:rsidR="00FC777A" w:rsidRDefault="00FC777A">
      <w:pPr>
        <w:pStyle w:val="TOC1"/>
        <w:rPr>
          <w:b w:val="0"/>
          <w:sz w:val="20"/>
          <w:szCs w:val="20"/>
        </w:rPr>
      </w:pPr>
    </w:p>
    <w:p w:rsidR="00C10364" w:rsidRDefault="00C10364">
      <w:pPr>
        <w:pStyle w:val="TOC1"/>
        <w:rPr>
          <w:rFonts w:ascii="Times New Roman" w:hAnsi="Times New Roman" w:cs="Times New Roman"/>
          <w:b w:val="0"/>
          <w:smallCaps w:val="0"/>
          <w:sz w:val="24"/>
          <w:szCs w:val="24"/>
        </w:rPr>
      </w:pPr>
      <w:r>
        <w:rPr>
          <w:b w:val="0"/>
          <w:sz w:val="20"/>
          <w:szCs w:val="20"/>
        </w:rPr>
        <w:lastRenderedPageBreak/>
        <w:fldChar w:fldCharType="begin"/>
      </w:r>
      <w:r>
        <w:rPr>
          <w:b w:val="0"/>
          <w:sz w:val="20"/>
          <w:szCs w:val="20"/>
        </w:rPr>
        <w:instrText xml:space="preserve"> TOC \o "1-4" \h \z \u </w:instrText>
      </w:r>
      <w:r>
        <w:rPr>
          <w:b w:val="0"/>
          <w:sz w:val="20"/>
          <w:szCs w:val="20"/>
        </w:rPr>
        <w:fldChar w:fldCharType="separate"/>
      </w:r>
      <w:hyperlink w:anchor="_Toc153930760" w:history="1">
        <w:r w:rsidRPr="00E12307">
          <w:rPr>
            <w:rStyle w:val="Hyperlink"/>
          </w:rPr>
          <w:t>CSU Guide to Completing the Voluntary Product Evaluation Template (VPAT)</w:t>
        </w:r>
        <w:r w:rsidRPr="00FC0C71">
          <w:rPr>
            <w:webHidden/>
            <w:sz w:val="22"/>
          </w:rPr>
          <w:tab/>
        </w:r>
        <w:r>
          <w:rPr>
            <w:webHidden/>
          </w:rPr>
          <w:fldChar w:fldCharType="begin"/>
        </w:r>
        <w:r>
          <w:rPr>
            <w:webHidden/>
          </w:rPr>
          <w:instrText xml:space="preserve"> PAGEREF _Toc153930760 \h </w:instrText>
        </w:r>
        <w:r>
          <w:rPr>
            <w:webHidden/>
          </w:rPr>
        </w:r>
        <w:r>
          <w:rPr>
            <w:webHidden/>
          </w:rPr>
          <w:fldChar w:fldCharType="separate"/>
        </w:r>
        <w:r w:rsidR="00FC0C71">
          <w:rPr>
            <w:webHidden/>
          </w:rPr>
          <w:t>2</w:t>
        </w:r>
        <w:r>
          <w:rPr>
            <w:webHidden/>
          </w:rPr>
          <w:fldChar w:fldCharType="end"/>
        </w:r>
      </w:hyperlink>
    </w:p>
    <w:p w:rsidR="00C10364" w:rsidRDefault="002435DB">
      <w:pPr>
        <w:pStyle w:val="TOC3"/>
        <w:rPr>
          <w:rFonts w:ascii="Times New Roman" w:hAnsi="Times New Roman" w:cs="Times New Roman"/>
          <w:b w:val="0"/>
          <w:noProof/>
          <w:sz w:val="24"/>
        </w:rPr>
      </w:pPr>
      <w:hyperlink w:anchor="_Toc153930761" w:history="1">
        <w:r w:rsidR="00C10364" w:rsidRPr="00E12307">
          <w:rPr>
            <w:rStyle w:val="Hyperlink"/>
            <w:noProof/>
          </w:rPr>
          <w:t>Purpose:</w:t>
        </w:r>
        <w:r w:rsidR="00C10364">
          <w:rPr>
            <w:noProof/>
            <w:webHidden/>
          </w:rPr>
          <w:tab/>
        </w:r>
        <w:r w:rsidR="00C10364">
          <w:rPr>
            <w:noProof/>
            <w:webHidden/>
          </w:rPr>
          <w:fldChar w:fldCharType="begin"/>
        </w:r>
        <w:r w:rsidR="00C10364">
          <w:rPr>
            <w:noProof/>
            <w:webHidden/>
          </w:rPr>
          <w:instrText xml:space="preserve"> PAGEREF _Toc153930761 \h </w:instrText>
        </w:r>
        <w:r w:rsidR="00C10364">
          <w:rPr>
            <w:noProof/>
            <w:webHidden/>
          </w:rPr>
        </w:r>
        <w:r w:rsidR="00C10364">
          <w:rPr>
            <w:noProof/>
            <w:webHidden/>
          </w:rPr>
          <w:fldChar w:fldCharType="separate"/>
        </w:r>
        <w:r w:rsidR="00FC0C71">
          <w:rPr>
            <w:noProof/>
            <w:webHidden/>
          </w:rPr>
          <w:t>2</w:t>
        </w:r>
        <w:r w:rsidR="00C10364">
          <w:rPr>
            <w:noProof/>
            <w:webHidden/>
          </w:rPr>
          <w:fldChar w:fldCharType="end"/>
        </w:r>
      </w:hyperlink>
    </w:p>
    <w:p w:rsidR="00C10364" w:rsidRDefault="002435DB">
      <w:pPr>
        <w:pStyle w:val="TOC3"/>
        <w:rPr>
          <w:rFonts w:ascii="Times New Roman" w:hAnsi="Times New Roman" w:cs="Times New Roman"/>
          <w:b w:val="0"/>
          <w:noProof/>
          <w:sz w:val="24"/>
        </w:rPr>
      </w:pPr>
      <w:hyperlink w:anchor="_Toc153930762" w:history="1">
        <w:r w:rsidR="00C10364" w:rsidRPr="00E12307">
          <w:rPr>
            <w:rStyle w:val="Hyperlink"/>
            <w:noProof/>
          </w:rPr>
          <w:t>Background:</w:t>
        </w:r>
        <w:r w:rsidR="00C10364">
          <w:rPr>
            <w:noProof/>
            <w:webHidden/>
          </w:rPr>
          <w:tab/>
        </w:r>
        <w:r w:rsidR="00C10364">
          <w:rPr>
            <w:noProof/>
            <w:webHidden/>
          </w:rPr>
          <w:fldChar w:fldCharType="begin"/>
        </w:r>
        <w:r w:rsidR="00C10364">
          <w:rPr>
            <w:noProof/>
            <w:webHidden/>
          </w:rPr>
          <w:instrText xml:space="preserve"> PAGEREF _Toc153930762 \h </w:instrText>
        </w:r>
        <w:r w:rsidR="00C10364">
          <w:rPr>
            <w:noProof/>
            <w:webHidden/>
          </w:rPr>
        </w:r>
        <w:r w:rsidR="00C10364">
          <w:rPr>
            <w:noProof/>
            <w:webHidden/>
          </w:rPr>
          <w:fldChar w:fldCharType="separate"/>
        </w:r>
        <w:r w:rsidR="00FC0C71">
          <w:rPr>
            <w:noProof/>
            <w:webHidden/>
          </w:rPr>
          <w:t>2</w:t>
        </w:r>
        <w:r w:rsidR="00C10364">
          <w:rPr>
            <w:noProof/>
            <w:webHidden/>
          </w:rPr>
          <w:fldChar w:fldCharType="end"/>
        </w:r>
      </w:hyperlink>
    </w:p>
    <w:p w:rsidR="00C10364" w:rsidRDefault="002435DB">
      <w:pPr>
        <w:pStyle w:val="TOC3"/>
        <w:rPr>
          <w:rFonts w:ascii="Times New Roman" w:hAnsi="Times New Roman" w:cs="Times New Roman"/>
          <w:b w:val="0"/>
          <w:noProof/>
          <w:sz w:val="24"/>
        </w:rPr>
      </w:pPr>
      <w:hyperlink w:anchor="_Toc153930763" w:history="1">
        <w:r w:rsidR="00C10364" w:rsidRPr="00E12307">
          <w:rPr>
            <w:rStyle w:val="Hyperlink"/>
            <w:noProof/>
          </w:rPr>
          <w:t>How the Voluntary Product Evaluation Template (VPAT) is organized:</w:t>
        </w:r>
        <w:r w:rsidR="00C10364">
          <w:rPr>
            <w:noProof/>
            <w:webHidden/>
          </w:rPr>
          <w:tab/>
        </w:r>
        <w:r w:rsidR="00C10364">
          <w:rPr>
            <w:noProof/>
            <w:webHidden/>
          </w:rPr>
          <w:fldChar w:fldCharType="begin"/>
        </w:r>
        <w:r w:rsidR="00C10364">
          <w:rPr>
            <w:noProof/>
            <w:webHidden/>
          </w:rPr>
          <w:instrText xml:space="preserve"> PAGEREF _Toc153930763 \h </w:instrText>
        </w:r>
        <w:r w:rsidR="00C10364">
          <w:rPr>
            <w:noProof/>
            <w:webHidden/>
          </w:rPr>
        </w:r>
        <w:r w:rsidR="00C10364">
          <w:rPr>
            <w:noProof/>
            <w:webHidden/>
          </w:rPr>
          <w:fldChar w:fldCharType="separate"/>
        </w:r>
        <w:r w:rsidR="00FC0C71">
          <w:rPr>
            <w:noProof/>
            <w:webHidden/>
          </w:rPr>
          <w:t>2</w:t>
        </w:r>
        <w:r w:rsidR="00C10364">
          <w:rPr>
            <w:noProof/>
            <w:webHidden/>
          </w:rPr>
          <w:fldChar w:fldCharType="end"/>
        </w:r>
      </w:hyperlink>
    </w:p>
    <w:p w:rsidR="00C10364" w:rsidRDefault="002435DB">
      <w:pPr>
        <w:pStyle w:val="TOC2"/>
        <w:rPr>
          <w:rFonts w:ascii="Times New Roman" w:hAnsi="Times New Roman" w:cs="Times New Roman"/>
          <w:b w:val="0"/>
          <w:iCs w:val="0"/>
          <w:szCs w:val="24"/>
        </w:rPr>
      </w:pPr>
      <w:hyperlink w:anchor="_Toc153930764" w:history="1">
        <w:r w:rsidR="00C10364" w:rsidRPr="00E12307">
          <w:rPr>
            <w:rStyle w:val="Hyperlink"/>
          </w:rPr>
          <w:t>Understanding the columns</w:t>
        </w:r>
        <w:r w:rsidR="00C10364" w:rsidRPr="00FC0C71">
          <w:rPr>
            <w:webHidden/>
            <w:sz w:val="22"/>
          </w:rPr>
          <w:tab/>
        </w:r>
        <w:r w:rsidR="00C10364">
          <w:rPr>
            <w:webHidden/>
          </w:rPr>
          <w:fldChar w:fldCharType="begin"/>
        </w:r>
        <w:r w:rsidR="00C10364">
          <w:rPr>
            <w:webHidden/>
          </w:rPr>
          <w:instrText xml:space="preserve"> PAGEREF _Toc153930764 \h </w:instrText>
        </w:r>
        <w:r w:rsidR="00C10364">
          <w:rPr>
            <w:webHidden/>
          </w:rPr>
        </w:r>
        <w:r w:rsidR="00C10364">
          <w:rPr>
            <w:webHidden/>
          </w:rPr>
          <w:fldChar w:fldCharType="separate"/>
        </w:r>
        <w:r w:rsidR="00FC0C71">
          <w:rPr>
            <w:webHidden/>
          </w:rPr>
          <w:t>2</w:t>
        </w:r>
        <w:r w:rsidR="00C10364">
          <w:rPr>
            <w:webHidden/>
          </w:rPr>
          <w:fldChar w:fldCharType="end"/>
        </w:r>
      </w:hyperlink>
    </w:p>
    <w:p w:rsidR="00C10364" w:rsidRDefault="002435DB">
      <w:pPr>
        <w:pStyle w:val="TOC4"/>
        <w:rPr>
          <w:rFonts w:ascii="Times New Roman" w:hAnsi="Times New Roman" w:cs="Times New Roman"/>
          <w:b w:val="0"/>
          <w:noProof/>
          <w:sz w:val="24"/>
        </w:rPr>
      </w:pPr>
      <w:hyperlink w:anchor="_Toc153930765" w:history="1">
        <w:r w:rsidR="00C10364" w:rsidRPr="00E12307">
          <w:rPr>
            <w:rStyle w:val="Hyperlink"/>
            <w:noProof/>
          </w:rPr>
          <w:t>Summary Table</w:t>
        </w:r>
        <w:r w:rsidR="00C10364">
          <w:rPr>
            <w:noProof/>
            <w:webHidden/>
          </w:rPr>
          <w:tab/>
        </w:r>
        <w:r w:rsidR="00C10364">
          <w:rPr>
            <w:noProof/>
            <w:webHidden/>
          </w:rPr>
          <w:fldChar w:fldCharType="begin"/>
        </w:r>
        <w:r w:rsidR="00C10364">
          <w:rPr>
            <w:noProof/>
            <w:webHidden/>
          </w:rPr>
          <w:instrText xml:space="preserve"> PAGEREF _Toc153930765 \h </w:instrText>
        </w:r>
        <w:r w:rsidR="00C10364">
          <w:rPr>
            <w:noProof/>
            <w:webHidden/>
          </w:rPr>
        </w:r>
        <w:r w:rsidR="00C10364">
          <w:rPr>
            <w:noProof/>
            <w:webHidden/>
          </w:rPr>
          <w:fldChar w:fldCharType="separate"/>
        </w:r>
        <w:r w:rsidR="00FC0C71">
          <w:rPr>
            <w:noProof/>
            <w:webHidden/>
          </w:rPr>
          <w:t>2</w:t>
        </w:r>
        <w:r w:rsidR="00C10364">
          <w:rPr>
            <w:noProof/>
            <w:webHidden/>
          </w:rPr>
          <w:fldChar w:fldCharType="end"/>
        </w:r>
      </w:hyperlink>
    </w:p>
    <w:p w:rsidR="00C10364" w:rsidRDefault="002435DB">
      <w:pPr>
        <w:pStyle w:val="TOC4"/>
        <w:rPr>
          <w:rFonts w:ascii="Times New Roman" w:hAnsi="Times New Roman" w:cs="Times New Roman"/>
          <w:b w:val="0"/>
          <w:noProof/>
          <w:sz w:val="24"/>
        </w:rPr>
      </w:pPr>
      <w:hyperlink w:anchor="_Toc153930766" w:history="1">
        <w:r w:rsidR="00C10364" w:rsidRPr="00E12307">
          <w:rPr>
            <w:rStyle w:val="Hyperlink"/>
            <w:noProof/>
          </w:rPr>
          <w:t>Section 1194.xx Table</w:t>
        </w:r>
        <w:r w:rsidR="00C10364">
          <w:rPr>
            <w:noProof/>
            <w:webHidden/>
          </w:rPr>
          <w:tab/>
        </w:r>
        <w:r w:rsidR="00C10364">
          <w:rPr>
            <w:noProof/>
            <w:webHidden/>
          </w:rPr>
          <w:fldChar w:fldCharType="begin"/>
        </w:r>
        <w:r w:rsidR="00C10364">
          <w:rPr>
            <w:noProof/>
            <w:webHidden/>
          </w:rPr>
          <w:instrText xml:space="preserve"> PAGEREF _Toc153930766 \h </w:instrText>
        </w:r>
        <w:r w:rsidR="00C10364">
          <w:rPr>
            <w:noProof/>
            <w:webHidden/>
          </w:rPr>
        </w:r>
        <w:r w:rsidR="00C10364">
          <w:rPr>
            <w:noProof/>
            <w:webHidden/>
          </w:rPr>
          <w:fldChar w:fldCharType="separate"/>
        </w:r>
        <w:r w:rsidR="00FC0C71">
          <w:rPr>
            <w:noProof/>
            <w:webHidden/>
          </w:rPr>
          <w:t>2</w:t>
        </w:r>
        <w:r w:rsidR="00C10364">
          <w:rPr>
            <w:noProof/>
            <w:webHidden/>
          </w:rPr>
          <w:fldChar w:fldCharType="end"/>
        </w:r>
      </w:hyperlink>
    </w:p>
    <w:p w:rsidR="00C10364" w:rsidRDefault="002435DB">
      <w:pPr>
        <w:pStyle w:val="TOC2"/>
        <w:rPr>
          <w:rFonts w:ascii="Times New Roman" w:hAnsi="Times New Roman" w:cs="Times New Roman"/>
          <w:b w:val="0"/>
          <w:iCs w:val="0"/>
          <w:szCs w:val="24"/>
        </w:rPr>
      </w:pPr>
      <w:hyperlink w:anchor="_Toc153930767" w:history="1">
        <w:r w:rsidR="00C10364" w:rsidRPr="00E12307">
          <w:rPr>
            <w:rStyle w:val="Hyperlink"/>
          </w:rPr>
          <w:t>What information do I enter in columns 2 and 3?</w:t>
        </w:r>
        <w:r w:rsidR="00C10364" w:rsidRPr="00FC0C71">
          <w:rPr>
            <w:webHidden/>
            <w:sz w:val="22"/>
          </w:rPr>
          <w:tab/>
        </w:r>
        <w:r w:rsidR="00C10364">
          <w:rPr>
            <w:webHidden/>
          </w:rPr>
          <w:fldChar w:fldCharType="begin"/>
        </w:r>
        <w:r w:rsidR="00C10364">
          <w:rPr>
            <w:webHidden/>
          </w:rPr>
          <w:instrText xml:space="preserve"> PAGEREF _Toc153930767 \h </w:instrText>
        </w:r>
        <w:r w:rsidR="00C10364">
          <w:rPr>
            <w:webHidden/>
          </w:rPr>
        </w:r>
        <w:r w:rsidR="00C10364">
          <w:rPr>
            <w:webHidden/>
          </w:rPr>
          <w:fldChar w:fldCharType="separate"/>
        </w:r>
        <w:r w:rsidR="00FC0C71">
          <w:rPr>
            <w:webHidden/>
          </w:rPr>
          <w:t>3</w:t>
        </w:r>
        <w:r w:rsidR="00C10364">
          <w:rPr>
            <w:webHidden/>
          </w:rPr>
          <w:fldChar w:fldCharType="end"/>
        </w:r>
      </w:hyperlink>
    </w:p>
    <w:p w:rsidR="00C10364" w:rsidRDefault="002435DB">
      <w:pPr>
        <w:pStyle w:val="TOC4"/>
        <w:rPr>
          <w:rFonts w:ascii="Times New Roman" w:hAnsi="Times New Roman" w:cs="Times New Roman"/>
          <w:b w:val="0"/>
          <w:noProof/>
          <w:sz w:val="24"/>
        </w:rPr>
      </w:pPr>
      <w:hyperlink w:anchor="_Toc153930768" w:history="1">
        <w:r w:rsidR="00C10364" w:rsidRPr="00E12307">
          <w:rPr>
            <w:rStyle w:val="Hyperlink"/>
            <w:noProof/>
          </w:rPr>
          <w:t>Supporting Features (second column on 508 Evaluation Template)</w:t>
        </w:r>
        <w:r w:rsidR="00C10364">
          <w:rPr>
            <w:noProof/>
            <w:webHidden/>
          </w:rPr>
          <w:tab/>
        </w:r>
        <w:r w:rsidR="00C10364">
          <w:rPr>
            <w:noProof/>
            <w:webHidden/>
          </w:rPr>
          <w:fldChar w:fldCharType="begin"/>
        </w:r>
        <w:r w:rsidR="00C10364">
          <w:rPr>
            <w:noProof/>
            <w:webHidden/>
          </w:rPr>
          <w:instrText xml:space="preserve"> PAGEREF _Toc153930768 \h </w:instrText>
        </w:r>
        <w:r w:rsidR="00C10364">
          <w:rPr>
            <w:noProof/>
            <w:webHidden/>
          </w:rPr>
        </w:r>
        <w:r w:rsidR="00C10364">
          <w:rPr>
            <w:noProof/>
            <w:webHidden/>
          </w:rPr>
          <w:fldChar w:fldCharType="separate"/>
        </w:r>
        <w:r w:rsidR="00FC0C71">
          <w:rPr>
            <w:noProof/>
            <w:webHidden/>
          </w:rPr>
          <w:t>3</w:t>
        </w:r>
        <w:r w:rsidR="00C10364">
          <w:rPr>
            <w:noProof/>
            <w:webHidden/>
          </w:rPr>
          <w:fldChar w:fldCharType="end"/>
        </w:r>
      </w:hyperlink>
    </w:p>
    <w:p w:rsidR="00C10364" w:rsidRDefault="002435DB">
      <w:pPr>
        <w:pStyle w:val="TOC4"/>
        <w:rPr>
          <w:rFonts w:ascii="Times New Roman" w:hAnsi="Times New Roman" w:cs="Times New Roman"/>
          <w:b w:val="0"/>
          <w:noProof/>
          <w:sz w:val="24"/>
        </w:rPr>
      </w:pPr>
      <w:hyperlink w:anchor="_Toc153930769" w:history="1">
        <w:r w:rsidR="00C10364" w:rsidRPr="00E12307">
          <w:rPr>
            <w:rStyle w:val="Hyperlink"/>
            <w:noProof/>
          </w:rPr>
          <w:t>Remarks &amp; Explanations (third column on 508 Evaluation Template)</w:t>
        </w:r>
        <w:r w:rsidR="00C10364">
          <w:rPr>
            <w:noProof/>
            <w:webHidden/>
          </w:rPr>
          <w:tab/>
        </w:r>
        <w:r w:rsidR="00C10364">
          <w:rPr>
            <w:noProof/>
            <w:webHidden/>
          </w:rPr>
          <w:fldChar w:fldCharType="begin"/>
        </w:r>
        <w:r w:rsidR="00C10364">
          <w:rPr>
            <w:noProof/>
            <w:webHidden/>
          </w:rPr>
          <w:instrText xml:space="preserve"> PAGEREF _Toc153930769 \h </w:instrText>
        </w:r>
        <w:r w:rsidR="00C10364">
          <w:rPr>
            <w:noProof/>
            <w:webHidden/>
          </w:rPr>
        </w:r>
        <w:r w:rsidR="00C10364">
          <w:rPr>
            <w:noProof/>
            <w:webHidden/>
          </w:rPr>
          <w:fldChar w:fldCharType="separate"/>
        </w:r>
        <w:r w:rsidR="00FC0C71">
          <w:rPr>
            <w:noProof/>
            <w:webHidden/>
          </w:rPr>
          <w:t>3</w:t>
        </w:r>
        <w:r w:rsidR="00C10364">
          <w:rPr>
            <w:noProof/>
            <w:webHidden/>
          </w:rPr>
          <w:fldChar w:fldCharType="end"/>
        </w:r>
      </w:hyperlink>
    </w:p>
    <w:p w:rsidR="00C10364" w:rsidRDefault="002435DB">
      <w:pPr>
        <w:pStyle w:val="TOC2"/>
        <w:rPr>
          <w:rFonts w:ascii="Times New Roman" w:hAnsi="Times New Roman" w:cs="Times New Roman"/>
          <w:b w:val="0"/>
          <w:iCs w:val="0"/>
          <w:szCs w:val="24"/>
        </w:rPr>
      </w:pPr>
      <w:hyperlink w:anchor="_Toc153930770" w:history="1">
        <w:r w:rsidR="00C10364" w:rsidRPr="00E12307">
          <w:rPr>
            <w:rStyle w:val="Hyperlink"/>
          </w:rPr>
          <w:t>Typical Scenario for Completing a Voluntary Product Evaluation Template (VPAT):</w:t>
        </w:r>
        <w:r w:rsidR="00C10364" w:rsidRPr="00FC0C71">
          <w:rPr>
            <w:webHidden/>
            <w:sz w:val="22"/>
          </w:rPr>
          <w:tab/>
        </w:r>
        <w:r w:rsidR="00C10364">
          <w:rPr>
            <w:webHidden/>
          </w:rPr>
          <w:fldChar w:fldCharType="begin"/>
        </w:r>
        <w:r w:rsidR="00C10364">
          <w:rPr>
            <w:webHidden/>
          </w:rPr>
          <w:instrText xml:space="preserve"> PAGEREF _Toc153930770 \h </w:instrText>
        </w:r>
        <w:r w:rsidR="00C10364">
          <w:rPr>
            <w:webHidden/>
          </w:rPr>
        </w:r>
        <w:r w:rsidR="00C10364">
          <w:rPr>
            <w:webHidden/>
          </w:rPr>
          <w:fldChar w:fldCharType="separate"/>
        </w:r>
        <w:r w:rsidR="00FC0C71">
          <w:rPr>
            <w:webHidden/>
          </w:rPr>
          <w:t>5</w:t>
        </w:r>
        <w:r w:rsidR="00C10364">
          <w:rPr>
            <w:webHidden/>
          </w:rPr>
          <w:fldChar w:fldCharType="end"/>
        </w:r>
      </w:hyperlink>
    </w:p>
    <w:p w:rsidR="00C10364" w:rsidRDefault="002435DB">
      <w:pPr>
        <w:pStyle w:val="TOC1"/>
        <w:rPr>
          <w:rFonts w:ascii="Times New Roman" w:hAnsi="Times New Roman" w:cs="Times New Roman"/>
          <w:b w:val="0"/>
          <w:smallCaps w:val="0"/>
          <w:sz w:val="24"/>
          <w:szCs w:val="24"/>
        </w:rPr>
      </w:pPr>
      <w:hyperlink w:anchor="_Toc153930771" w:history="1">
        <w:r w:rsidR="00C10364" w:rsidRPr="00E12307">
          <w:rPr>
            <w:rStyle w:val="Hyperlink"/>
          </w:rPr>
          <w:t>Voluntary Product Evaluation Template (VPAT)</w:t>
        </w:r>
        <w:r w:rsidR="00C10364" w:rsidRPr="00FC0C71">
          <w:rPr>
            <w:webHidden/>
            <w:sz w:val="24"/>
          </w:rPr>
          <w:tab/>
        </w:r>
        <w:r w:rsidR="00C10364">
          <w:rPr>
            <w:webHidden/>
          </w:rPr>
          <w:fldChar w:fldCharType="begin"/>
        </w:r>
        <w:r w:rsidR="00C10364">
          <w:rPr>
            <w:webHidden/>
          </w:rPr>
          <w:instrText xml:space="preserve"> PAGEREF _Toc153930771 \h </w:instrText>
        </w:r>
        <w:r w:rsidR="00C10364">
          <w:rPr>
            <w:webHidden/>
          </w:rPr>
        </w:r>
        <w:r w:rsidR="00C10364">
          <w:rPr>
            <w:webHidden/>
          </w:rPr>
          <w:fldChar w:fldCharType="separate"/>
        </w:r>
        <w:r w:rsidR="00FC0C71">
          <w:rPr>
            <w:webHidden/>
          </w:rPr>
          <w:t>6</w:t>
        </w:r>
        <w:r w:rsidR="00C10364">
          <w:rPr>
            <w:webHidden/>
          </w:rPr>
          <w:fldChar w:fldCharType="end"/>
        </w:r>
      </w:hyperlink>
    </w:p>
    <w:p w:rsidR="00C10364" w:rsidRDefault="002435DB">
      <w:pPr>
        <w:pStyle w:val="TOC3"/>
        <w:rPr>
          <w:rFonts w:ascii="Times New Roman" w:hAnsi="Times New Roman" w:cs="Times New Roman"/>
          <w:b w:val="0"/>
          <w:noProof/>
          <w:sz w:val="24"/>
        </w:rPr>
      </w:pPr>
      <w:hyperlink w:anchor="_Toc153930772" w:history="1">
        <w:r w:rsidR="00C10364" w:rsidRPr="00E12307">
          <w:rPr>
            <w:rStyle w:val="Hyperlink"/>
            <w:noProof/>
          </w:rPr>
          <w:t>Summary Table</w:t>
        </w:r>
        <w:r w:rsidR="00C10364">
          <w:rPr>
            <w:noProof/>
            <w:webHidden/>
          </w:rPr>
          <w:tab/>
        </w:r>
        <w:r w:rsidR="00C10364">
          <w:rPr>
            <w:noProof/>
            <w:webHidden/>
          </w:rPr>
          <w:fldChar w:fldCharType="begin"/>
        </w:r>
        <w:r w:rsidR="00C10364">
          <w:rPr>
            <w:noProof/>
            <w:webHidden/>
          </w:rPr>
          <w:instrText xml:space="preserve"> PAGEREF _Toc153930772 \h </w:instrText>
        </w:r>
        <w:r w:rsidR="00C10364">
          <w:rPr>
            <w:noProof/>
            <w:webHidden/>
          </w:rPr>
        </w:r>
        <w:r w:rsidR="00C10364">
          <w:rPr>
            <w:noProof/>
            <w:webHidden/>
          </w:rPr>
          <w:fldChar w:fldCharType="separate"/>
        </w:r>
        <w:r w:rsidR="00FC0C71">
          <w:rPr>
            <w:noProof/>
            <w:webHidden/>
          </w:rPr>
          <w:t>6</w:t>
        </w:r>
        <w:r w:rsidR="00C10364">
          <w:rPr>
            <w:noProof/>
            <w:webHidden/>
          </w:rPr>
          <w:fldChar w:fldCharType="end"/>
        </w:r>
      </w:hyperlink>
    </w:p>
    <w:p w:rsidR="00C10364" w:rsidRDefault="002435DB">
      <w:pPr>
        <w:pStyle w:val="TOC3"/>
        <w:rPr>
          <w:rFonts w:ascii="Times New Roman" w:hAnsi="Times New Roman" w:cs="Times New Roman"/>
          <w:b w:val="0"/>
          <w:noProof/>
          <w:sz w:val="24"/>
        </w:rPr>
      </w:pPr>
      <w:hyperlink w:anchor="_Toc153930773" w:history="1">
        <w:r w:rsidR="00C10364" w:rsidRPr="00E12307">
          <w:rPr>
            <w:rStyle w:val="Hyperlink"/>
            <w:bCs/>
            <w:noProof/>
          </w:rPr>
          <w:t>Section 1194.21 Software Applications and Operating Systems</w:t>
        </w:r>
        <w:r w:rsidR="00C10364">
          <w:rPr>
            <w:noProof/>
            <w:webHidden/>
          </w:rPr>
          <w:tab/>
        </w:r>
        <w:r w:rsidR="00C10364">
          <w:rPr>
            <w:noProof/>
            <w:webHidden/>
          </w:rPr>
          <w:fldChar w:fldCharType="begin"/>
        </w:r>
        <w:r w:rsidR="00C10364">
          <w:rPr>
            <w:noProof/>
            <w:webHidden/>
          </w:rPr>
          <w:instrText xml:space="preserve"> PAGEREF _Toc153930773 \h </w:instrText>
        </w:r>
        <w:r w:rsidR="00C10364">
          <w:rPr>
            <w:noProof/>
            <w:webHidden/>
          </w:rPr>
        </w:r>
        <w:r w:rsidR="00C10364">
          <w:rPr>
            <w:noProof/>
            <w:webHidden/>
          </w:rPr>
          <w:fldChar w:fldCharType="separate"/>
        </w:r>
        <w:r w:rsidR="00FC0C71">
          <w:rPr>
            <w:noProof/>
            <w:webHidden/>
          </w:rPr>
          <w:t>6</w:t>
        </w:r>
        <w:r w:rsidR="00C10364">
          <w:rPr>
            <w:noProof/>
            <w:webHidden/>
          </w:rPr>
          <w:fldChar w:fldCharType="end"/>
        </w:r>
      </w:hyperlink>
    </w:p>
    <w:p w:rsidR="00C10364" w:rsidRDefault="002435DB">
      <w:pPr>
        <w:pStyle w:val="TOC3"/>
        <w:rPr>
          <w:rFonts w:ascii="Times New Roman" w:hAnsi="Times New Roman" w:cs="Times New Roman"/>
          <w:b w:val="0"/>
          <w:noProof/>
          <w:sz w:val="24"/>
        </w:rPr>
      </w:pPr>
      <w:hyperlink w:anchor="_Toc153930775" w:history="1">
        <w:r w:rsidR="00C10364" w:rsidRPr="00E12307">
          <w:rPr>
            <w:rStyle w:val="Hyperlink"/>
            <w:bCs/>
            <w:noProof/>
          </w:rPr>
          <w:t>Section 1194.22 Web-based Internet information and applications</w:t>
        </w:r>
        <w:r w:rsidR="00C10364">
          <w:rPr>
            <w:noProof/>
            <w:webHidden/>
          </w:rPr>
          <w:tab/>
        </w:r>
        <w:r w:rsidR="00C10364">
          <w:rPr>
            <w:noProof/>
            <w:webHidden/>
          </w:rPr>
          <w:fldChar w:fldCharType="begin"/>
        </w:r>
        <w:r w:rsidR="00C10364">
          <w:rPr>
            <w:noProof/>
            <w:webHidden/>
          </w:rPr>
          <w:instrText xml:space="preserve"> PAGEREF _Toc153930775 \h </w:instrText>
        </w:r>
        <w:r w:rsidR="00C10364">
          <w:rPr>
            <w:noProof/>
            <w:webHidden/>
          </w:rPr>
        </w:r>
        <w:r w:rsidR="00C10364">
          <w:rPr>
            <w:noProof/>
            <w:webHidden/>
          </w:rPr>
          <w:fldChar w:fldCharType="separate"/>
        </w:r>
        <w:r w:rsidR="00FC0C71">
          <w:rPr>
            <w:noProof/>
            <w:webHidden/>
          </w:rPr>
          <w:t>8</w:t>
        </w:r>
        <w:r w:rsidR="00C10364">
          <w:rPr>
            <w:noProof/>
            <w:webHidden/>
          </w:rPr>
          <w:fldChar w:fldCharType="end"/>
        </w:r>
      </w:hyperlink>
    </w:p>
    <w:p w:rsidR="00C10364" w:rsidRDefault="002435DB">
      <w:pPr>
        <w:pStyle w:val="TOC3"/>
        <w:rPr>
          <w:rFonts w:ascii="Times New Roman" w:hAnsi="Times New Roman" w:cs="Times New Roman"/>
          <w:b w:val="0"/>
          <w:noProof/>
          <w:sz w:val="24"/>
        </w:rPr>
      </w:pPr>
      <w:hyperlink w:anchor="_Toc153930777" w:history="1">
        <w:r w:rsidR="00C10364" w:rsidRPr="00E12307">
          <w:rPr>
            <w:rStyle w:val="Hyperlink"/>
            <w:bCs/>
            <w:noProof/>
          </w:rPr>
          <w:t>Section 1194.23 Telecommunications Products</w:t>
        </w:r>
        <w:r w:rsidR="00C10364">
          <w:rPr>
            <w:noProof/>
            <w:webHidden/>
          </w:rPr>
          <w:tab/>
        </w:r>
        <w:r w:rsidR="00C10364">
          <w:rPr>
            <w:noProof/>
            <w:webHidden/>
          </w:rPr>
          <w:fldChar w:fldCharType="begin"/>
        </w:r>
        <w:r w:rsidR="00C10364">
          <w:rPr>
            <w:noProof/>
            <w:webHidden/>
          </w:rPr>
          <w:instrText xml:space="preserve"> PAGEREF _Toc153930777 \h </w:instrText>
        </w:r>
        <w:r w:rsidR="00C10364">
          <w:rPr>
            <w:noProof/>
            <w:webHidden/>
          </w:rPr>
        </w:r>
        <w:r w:rsidR="00C10364">
          <w:rPr>
            <w:noProof/>
            <w:webHidden/>
          </w:rPr>
          <w:fldChar w:fldCharType="separate"/>
        </w:r>
        <w:r w:rsidR="00FC0C71">
          <w:rPr>
            <w:noProof/>
            <w:webHidden/>
          </w:rPr>
          <w:t>10</w:t>
        </w:r>
        <w:r w:rsidR="00C10364">
          <w:rPr>
            <w:noProof/>
            <w:webHidden/>
          </w:rPr>
          <w:fldChar w:fldCharType="end"/>
        </w:r>
      </w:hyperlink>
    </w:p>
    <w:p w:rsidR="00C10364" w:rsidRDefault="002435DB">
      <w:pPr>
        <w:pStyle w:val="TOC3"/>
        <w:rPr>
          <w:rFonts w:ascii="Times New Roman" w:hAnsi="Times New Roman" w:cs="Times New Roman"/>
          <w:b w:val="0"/>
          <w:noProof/>
          <w:sz w:val="24"/>
        </w:rPr>
      </w:pPr>
      <w:hyperlink w:anchor="_Toc153930779" w:history="1">
        <w:r w:rsidR="00C10364" w:rsidRPr="00E12307">
          <w:rPr>
            <w:rStyle w:val="Hyperlink"/>
            <w:bCs/>
            <w:noProof/>
          </w:rPr>
          <w:t>Section 1194.24 Video and Multi-media Products</w:t>
        </w:r>
        <w:r w:rsidR="00C10364">
          <w:rPr>
            <w:noProof/>
            <w:webHidden/>
          </w:rPr>
          <w:tab/>
        </w:r>
        <w:r w:rsidR="00C10364">
          <w:rPr>
            <w:noProof/>
            <w:webHidden/>
          </w:rPr>
          <w:fldChar w:fldCharType="begin"/>
        </w:r>
        <w:r w:rsidR="00C10364">
          <w:rPr>
            <w:noProof/>
            <w:webHidden/>
          </w:rPr>
          <w:instrText xml:space="preserve"> PAGEREF _Toc153930779 \h </w:instrText>
        </w:r>
        <w:r w:rsidR="00C10364">
          <w:rPr>
            <w:noProof/>
            <w:webHidden/>
          </w:rPr>
        </w:r>
        <w:r w:rsidR="00C10364">
          <w:rPr>
            <w:noProof/>
            <w:webHidden/>
          </w:rPr>
          <w:fldChar w:fldCharType="separate"/>
        </w:r>
        <w:r w:rsidR="00FC0C71">
          <w:rPr>
            <w:noProof/>
            <w:webHidden/>
          </w:rPr>
          <w:t>12</w:t>
        </w:r>
        <w:r w:rsidR="00C10364">
          <w:rPr>
            <w:noProof/>
            <w:webHidden/>
          </w:rPr>
          <w:fldChar w:fldCharType="end"/>
        </w:r>
      </w:hyperlink>
    </w:p>
    <w:p w:rsidR="00C10364" w:rsidRDefault="002435DB">
      <w:pPr>
        <w:pStyle w:val="TOC3"/>
        <w:rPr>
          <w:rFonts w:ascii="Times New Roman" w:hAnsi="Times New Roman" w:cs="Times New Roman"/>
          <w:b w:val="0"/>
          <w:noProof/>
          <w:sz w:val="24"/>
        </w:rPr>
      </w:pPr>
      <w:hyperlink w:anchor="_Toc153930781" w:history="1">
        <w:r w:rsidR="00C10364" w:rsidRPr="00E12307">
          <w:rPr>
            <w:rStyle w:val="Hyperlink"/>
            <w:bCs/>
            <w:noProof/>
          </w:rPr>
          <w:t>Section 1194.25 Self-Contained, Closed Products</w:t>
        </w:r>
        <w:r w:rsidR="00C10364">
          <w:rPr>
            <w:noProof/>
            <w:webHidden/>
          </w:rPr>
          <w:tab/>
        </w:r>
        <w:r w:rsidR="00C10364">
          <w:rPr>
            <w:noProof/>
            <w:webHidden/>
          </w:rPr>
          <w:fldChar w:fldCharType="begin"/>
        </w:r>
        <w:r w:rsidR="00C10364">
          <w:rPr>
            <w:noProof/>
            <w:webHidden/>
          </w:rPr>
          <w:instrText xml:space="preserve"> PAGEREF _Toc153930781 \h </w:instrText>
        </w:r>
        <w:r w:rsidR="00C10364">
          <w:rPr>
            <w:noProof/>
            <w:webHidden/>
          </w:rPr>
        </w:r>
        <w:r w:rsidR="00C10364">
          <w:rPr>
            <w:noProof/>
            <w:webHidden/>
          </w:rPr>
          <w:fldChar w:fldCharType="separate"/>
        </w:r>
        <w:r w:rsidR="00FC0C71">
          <w:rPr>
            <w:noProof/>
            <w:webHidden/>
          </w:rPr>
          <w:t>13</w:t>
        </w:r>
        <w:r w:rsidR="00C10364">
          <w:rPr>
            <w:noProof/>
            <w:webHidden/>
          </w:rPr>
          <w:fldChar w:fldCharType="end"/>
        </w:r>
      </w:hyperlink>
    </w:p>
    <w:p w:rsidR="00C10364" w:rsidRDefault="002435DB">
      <w:pPr>
        <w:pStyle w:val="TOC3"/>
        <w:rPr>
          <w:rFonts w:ascii="Times New Roman" w:hAnsi="Times New Roman" w:cs="Times New Roman"/>
          <w:b w:val="0"/>
          <w:noProof/>
          <w:sz w:val="24"/>
        </w:rPr>
      </w:pPr>
      <w:hyperlink w:anchor="_Toc153930783" w:history="1">
        <w:r w:rsidR="00C10364" w:rsidRPr="00E12307">
          <w:rPr>
            <w:rStyle w:val="Hyperlink"/>
            <w:bCs/>
            <w:noProof/>
          </w:rPr>
          <w:t>Section 1194.26 Desktop and Portable Computers</w:t>
        </w:r>
        <w:r w:rsidR="00C10364">
          <w:rPr>
            <w:noProof/>
            <w:webHidden/>
          </w:rPr>
          <w:tab/>
        </w:r>
        <w:r w:rsidR="00C10364">
          <w:rPr>
            <w:noProof/>
            <w:webHidden/>
          </w:rPr>
          <w:fldChar w:fldCharType="begin"/>
        </w:r>
        <w:r w:rsidR="00C10364">
          <w:rPr>
            <w:noProof/>
            <w:webHidden/>
          </w:rPr>
          <w:instrText xml:space="preserve"> PAGEREF _Toc153930783 \h </w:instrText>
        </w:r>
        <w:r w:rsidR="00C10364">
          <w:rPr>
            <w:noProof/>
            <w:webHidden/>
          </w:rPr>
        </w:r>
        <w:r w:rsidR="00C10364">
          <w:rPr>
            <w:noProof/>
            <w:webHidden/>
          </w:rPr>
          <w:fldChar w:fldCharType="separate"/>
        </w:r>
        <w:r w:rsidR="00FC0C71">
          <w:rPr>
            <w:noProof/>
            <w:webHidden/>
          </w:rPr>
          <w:t>14</w:t>
        </w:r>
        <w:r w:rsidR="00C10364">
          <w:rPr>
            <w:noProof/>
            <w:webHidden/>
          </w:rPr>
          <w:fldChar w:fldCharType="end"/>
        </w:r>
      </w:hyperlink>
    </w:p>
    <w:p w:rsidR="00C10364" w:rsidRDefault="002435DB">
      <w:pPr>
        <w:pStyle w:val="TOC3"/>
        <w:rPr>
          <w:rFonts w:ascii="Times New Roman" w:hAnsi="Times New Roman" w:cs="Times New Roman"/>
          <w:b w:val="0"/>
          <w:noProof/>
          <w:sz w:val="24"/>
        </w:rPr>
      </w:pPr>
      <w:hyperlink w:anchor="_Toc153930785" w:history="1">
        <w:r w:rsidR="00C10364" w:rsidRPr="00E12307">
          <w:rPr>
            <w:rStyle w:val="Hyperlink"/>
            <w:bCs/>
            <w:noProof/>
          </w:rPr>
          <w:t>Section 1194.31 Functional Performance Criteria</w:t>
        </w:r>
        <w:r w:rsidR="00C10364">
          <w:rPr>
            <w:noProof/>
            <w:webHidden/>
          </w:rPr>
          <w:tab/>
        </w:r>
        <w:r w:rsidR="00C10364">
          <w:rPr>
            <w:noProof/>
            <w:webHidden/>
          </w:rPr>
          <w:fldChar w:fldCharType="begin"/>
        </w:r>
        <w:r w:rsidR="00C10364">
          <w:rPr>
            <w:noProof/>
            <w:webHidden/>
          </w:rPr>
          <w:instrText xml:space="preserve"> PAGEREF _Toc153930785 \h </w:instrText>
        </w:r>
        <w:r w:rsidR="00C10364">
          <w:rPr>
            <w:noProof/>
            <w:webHidden/>
          </w:rPr>
        </w:r>
        <w:r w:rsidR="00C10364">
          <w:rPr>
            <w:noProof/>
            <w:webHidden/>
          </w:rPr>
          <w:fldChar w:fldCharType="separate"/>
        </w:r>
        <w:r w:rsidR="00FC0C71">
          <w:rPr>
            <w:noProof/>
            <w:webHidden/>
          </w:rPr>
          <w:t>15</w:t>
        </w:r>
        <w:r w:rsidR="00C10364">
          <w:rPr>
            <w:noProof/>
            <w:webHidden/>
          </w:rPr>
          <w:fldChar w:fldCharType="end"/>
        </w:r>
      </w:hyperlink>
    </w:p>
    <w:p w:rsidR="00C10364" w:rsidRDefault="002435DB">
      <w:pPr>
        <w:pStyle w:val="TOC3"/>
        <w:rPr>
          <w:rFonts w:ascii="Times New Roman" w:hAnsi="Times New Roman" w:cs="Times New Roman"/>
          <w:b w:val="0"/>
          <w:noProof/>
          <w:sz w:val="24"/>
        </w:rPr>
      </w:pPr>
      <w:hyperlink w:anchor="_Toc153930786" w:history="1">
        <w:r w:rsidR="00C10364" w:rsidRPr="00E12307">
          <w:rPr>
            <w:rStyle w:val="Hyperlink"/>
            <w:bCs/>
            <w:noProof/>
          </w:rPr>
          <w:t>Section 1194.41 Information, documentation, and support</w:t>
        </w:r>
        <w:r w:rsidR="00C10364">
          <w:rPr>
            <w:noProof/>
            <w:webHidden/>
          </w:rPr>
          <w:tab/>
        </w:r>
        <w:r w:rsidR="00C10364">
          <w:rPr>
            <w:noProof/>
            <w:webHidden/>
          </w:rPr>
          <w:fldChar w:fldCharType="begin"/>
        </w:r>
        <w:r w:rsidR="00C10364">
          <w:rPr>
            <w:noProof/>
            <w:webHidden/>
          </w:rPr>
          <w:instrText xml:space="preserve"> PAGEREF _Toc153930786 \h </w:instrText>
        </w:r>
        <w:r w:rsidR="00C10364">
          <w:rPr>
            <w:noProof/>
            <w:webHidden/>
          </w:rPr>
        </w:r>
        <w:r w:rsidR="00C10364">
          <w:rPr>
            <w:noProof/>
            <w:webHidden/>
          </w:rPr>
          <w:fldChar w:fldCharType="separate"/>
        </w:r>
        <w:r w:rsidR="00FC0C71">
          <w:rPr>
            <w:noProof/>
            <w:webHidden/>
          </w:rPr>
          <w:t>15</w:t>
        </w:r>
        <w:r w:rsidR="00C10364">
          <w:rPr>
            <w:noProof/>
            <w:webHidden/>
          </w:rPr>
          <w:fldChar w:fldCharType="end"/>
        </w:r>
      </w:hyperlink>
    </w:p>
    <w:p w:rsidR="00D15BC5" w:rsidRPr="002615A5" w:rsidRDefault="00C10364" w:rsidP="002615A5">
      <w:pPr>
        <w:spacing w:after="120"/>
        <w:rPr>
          <w:rFonts w:ascii="Arial" w:hAnsi="Arial" w:cs="Arial"/>
          <w:b/>
          <w:sz w:val="20"/>
          <w:szCs w:val="20"/>
        </w:rPr>
      </w:pPr>
      <w:r>
        <w:rPr>
          <w:rFonts w:ascii="Arial" w:hAnsi="Arial" w:cs="Arial"/>
          <w:b/>
          <w:sz w:val="20"/>
          <w:szCs w:val="20"/>
        </w:rPr>
        <w:fldChar w:fldCharType="end"/>
      </w:r>
    </w:p>
    <w:p w:rsidR="00D15BC5" w:rsidRDefault="00D15BC5" w:rsidP="00A42A17">
      <w:pPr>
        <w:rPr>
          <w:rFonts w:ascii="Arial" w:hAnsi="Arial" w:cs="Arial"/>
          <w:b/>
          <w:sz w:val="20"/>
          <w:szCs w:val="20"/>
        </w:rPr>
      </w:pPr>
    </w:p>
    <w:p w:rsidR="005C75E5" w:rsidRDefault="005C75E5" w:rsidP="00A42A17">
      <w:pPr>
        <w:rPr>
          <w:rFonts w:ascii="Arial" w:hAnsi="Arial" w:cs="Arial"/>
          <w:b/>
          <w:sz w:val="20"/>
          <w:szCs w:val="20"/>
        </w:rPr>
      </w:pPr>
    </w:p>
    <w:p w:rsidR="005C75E5" w:rsidRDefault="005C75E5" w:rsidP="00A42A17">
      <w:pPr>
        <w:rPr>
          <w:rFonts w:ascii="Arial" w:hAnsi="Arial" w:cs="Arial"/>
          <w:b/>
          <w:sz w:val="20"/>
          <w:szCs w:val="20"/>
        </w:rPr>
      </w:pPr>
      <w:r>
        <w:rPr>
          <w:rFonts w:ascii="Arial" w:hAnsi="Arial" w:cs="Arial"/>
          <w:b/>
          <w:sz w:val="20"/>
          <w:szCs w:val="20"/>
        </w:rPr>
        <w:br w:type="page"/>
      </w:r>
    </w:p>
    <w:p w:rsidR="005C75E5" w:rsidRPr="00F355A9" w:rsidRDefault="0074170F" w:rsidP="00F355A9">
      <w:pPr>
        <w:pStyle w:val="Heading1"/>
      </w:pPr>
      <w:bookmarkStart w:id="1" w:name="_Toc132014996"/>
      <w:bookmarkStart w:id="2" w:name="_Toc153868499"/>
      <w:bookmarkStart w:id="3" w:name="_Toc153869365"/>
      <w:bookmarkStart w:id="4" w:name="_Toc153929875"/>
      <w:bookmarkStart w:id="5" w:name="_Toc153930760"/>
      <w:r w:rsidRPr="00F355A9">
        <w:lastRenderedPageBreak/>
        <w:t>CSU</w:t>
      </w:r>
      <w:r w:rsidR="005C75E5" w:rsidRPr="00F355A9">
        <w:t xml:space="preserve"> Guide to Completing the </w:t>
      </w:r>
      <w:bookmarkEnd w:id="1"/>
      <w:r w:rsidR="009214A7" w:rsidRPr="00F355A9">
        <w:t>Voluntary Product Evaluation Template</w:t>
      </w:r>
      <w:r w:rsidR="00E1423E" w:rsidRPr="00F355A9">
        <w:t xml:space="preserve"> (VPAT)</w:t>
      </w:r>
      <w:bookmarkEnd w:id="2"/>
      <w:bookmarkEnd w:id="3"/>
      <w:bookmarkEnd w:id="4"/>
      <w:bookmarkEnd w:id="5"/>
    </w:p>
    <w:p w:rsidR="005C75E5" w:rsidRDefault="005C75E5" w:rsidP="00A42A17">
      <w:pPr>
        <w:rPr>
          <w:rFonts w:ascii="Arial" w:hAnsi="Arial" w:cs="Arial"/>
          <w:b/>
          <w:sz w:val="20"/>
          <w:szCs w:val="20"/>
        </w:rPr>
      </w:pPr>
    </w:p>
    <w:p w:rsidR="00A42A17" w:rsidRPr="00F355A9" w:rsidRDefault="00A42A17" w:rsidP="00F355A9">
      <w:pPr>
        <w:pStyle w:val="Heading3"/>
      </w:pPr>
      <w:bookmarkStart w:id="6" w:name="_Toc132014997"/>
      <w:bookmarkStart w:id="7" w:name="_Toc153868500"/>
      <w:bookmarkStart w:id="8" w:name="_Toc153869366"/>
      <w:bookmarkStart w:id="9" w:name="_Toc153929876"/>
      <w:bookmarkStart w:id="10" w:name="_Toc153930761"/>
      <w:r w:rsidRPr="00F355A9">
        <w:t>Purpose:</w:t>
      </w:r>
      <w:bookmarkEnd w:id="6"/>
      <w:bookmarkEnd w:id="7"/>
      <w:bookmarkEnd w:id="8"/>
      <w:bookmarkEnd w:id="9"/>
      <w:bookmarkEnd w:id="10"/>
    </w:p>
    <w:p w:rsidR="00A42A17" w:rsidRPr="00056654" w:rsidRDefault="00A42A17" w:rsidP="00A42A17">
      <w:pPr>
        <w:rPr>
          <w:rFonts w:ascii="Arial" w:hAnsi="Arial" w:cs="Arial"/>
          <w:sz w:val="20"/>
          <w:szCs w:val="20"/>
        </w:rPr>
      </w:pPr>
    </w:p>
    <w:p w:rsidR="00A42A17" w:rsidRPr="00056654" w:rsidRDefault="00A42A17" w:rsidP="00A42A17">
      <w:pPr>
        <w:rPr>
          <w:rFonts w:ascii="Arial" w:hAnsi="Arial" w:cs="Arial"/>
          <w:sz w:val="20"/>
          <w:szCs w:val="20"/>
        </w:rPr>
      </w:pPr>
      <w:r w:rsidRPr="00056654">
        <w:rPr>
          <w:rFonts w:ascii="Arial" w:hAnsi="Arial" w:cs="Arial"/>
          <w:sz w:val="20"/>
          <w:szCs w:val="20"/>
        </w:rPr>
        <w:t xml:space="preserve">This document will </w:t>
      </w:r>
      <w:r>
        <w:rPr>
          <w:rFonts w:ascii="Arial" w:hAnsi="Arial" w:cs="Arial"/>
          <w:sz w:val="20"/>
          <w:szCs w:val="20"/>
        </w:rPr>
        <w:t xml:space="preserve">provide Vendors with instructions as to how they are expected to complete </w:t>
      </w:r>
      <w:r w:rsidRPr="00056654">
        <w:rPr>
          <w:rFonts w:ascii="Arial" w:hAnsi="Arial" w:cs="Arial"/>
          <w:sz w:val="20"/>
          <w:szCs w:val="20"/>
        </w:rPr>
        <w:t xml:space="preserve">the </w:t>
      </w:r>
      <w:r w:rsidR="009214A7">
        <w:rPr>
          <w:rFonts w:ascii="Arial" w:hAnsi="Arial" w:cs="Arial"/>
          <w:sz w:val="20"/>
          <w:szCs w:val="20"/>
        </w:rPr>
        <w:t>Voluntary Product Evaluation Template</w:t>
      </w:r>
      <w:r w:rsidR="00E1423E">
        <w:rPr>
          <w:rFonts w:ascii="Arial" w:hAnsi="Arial" w:cs="Arial"/>
          <w:sz w:val="20"/>
          <w:szCs w:val="20"/>
        </w:rPr>
        <w:t xml:space="preserve"> (VPAT)</w:t>
      </w:r>
      <w:r w:rsidR="00C516BF">
        <w:rPr>
          <w:rFonts w:ascii="Arial" w:hAnsi="Arial" w:cs="Arial"/>
          <w:sz w:val="20"/>
          <w:szCs w:val="20"/>
        </w:rPr>
        <w:t xml:space="preserve"> </w:t>
      </w:r>
      <w:r w:rsidR="000F4064">
        <w:rPr>
          <w:rFonts w:ascii="Arial" w:hAnsi="Arial" w:cs="Arial"/>
          <w:sz w:val="20"/>
          <w:szCs w:val="20"/>
        </w:rPr>
        <w:t>f</w:t>
      </w:r>
      <w:r w:rsidRPr="00056654">
        <w:rPr>
          <w:rFonts w:ascii="Arial" w:hAnsi="Arial" w:cs="Arial"/>
          <w:sz w:val="20"/>
          <w:szCs w:val="20"/>
        </w:rPr>
        <w:t xml:space="preserve">or the </w:t>
      </w:r>
      <w:r w:rsidR="0074170F">
        <w:rPr>
          <w:rFonts w:ascii="Arial" w:hAnsi="Arial" w:cs="Arial"/>
          <w:sz w:val="20"/>
          <w:szCs w:val="20"/>
        </w:rPr>
        <w:t>California State University.</w:t>
      </w:r>
    </w:p>
    <w:p w:rsidR="00A42A17" w:rsidRPr="00056654" w:rsidRDefault="00A42A17" w:rsidP="00A42A17">
      <w:pPr>
        <w:pBdr>
          <w:bottom w:val="single" w:sz="12" w:space="1" w:color="auto"/>
        </w:pBdr>
        <w:rPr>
          <w:rFonts w:ascii="Arial" w:hAnsi="Arial" w:cs="Arial"/>
          <w:sz w:val="20"/>
          <w:szCs w:val="20"/>
        </w:rPr>
      </w:pPr>
    </w:p>
    <w:p w:rsidR="00A42A17" w:rsidRDefault="00A42A17" w:rsidP="00A42A17">
      <w:pPr>
        <w:rPr>
          <w:rFonts w:ascii="Arial" w:hAnsi="Arial" w:cs="Arial"/>
          <w:b/>
          <w:sz w:val="20"/>
          <w:szCs w:val="20"/>
        </w:rPr>
      </w:pPr>
    </w:p>
    <w:p w:rsidR="00A42A17" w:rsidRPr="00056654" w:rsidRDefault="00A42A17" w:rsidP="00F355A9">
      <w:pPr>
        <w:pStyle w:val="Heading3"/>
      </w:pPr>
      <w:bookmarkStart w:id="11" w:name="_Toc132014998"/>
      <w:bookmarkStart w:id="12" w:name="_Toc153868501"/>
      <w:bookmarkStart w:id="13" w:name="_Toc153869367"/>
      <w:bookmarkStart w:id="14" w:name="_Toc153929877"/>
      <w:bookmarkStart w:id="15" w:name="_Toc153930762"/>
      <w:r w:rsidRPr="00056654">
        <w:t>Background:</w:t>
      </w:r>
      <w:bookmarkEnd w:id="11"/>
      <w:bookmarkEnd w:id="12"/>
      <w:bookmarkEnd w:id="13"/>
      <w:bookmarkEnd w:id="14"/>
      <w:bookmarkEnd w:id="15"/>
    </w:p>
    <w:p w:rsidR="00A42A17" w:rsidRPr="00056654" w:rsidRDefault="00A42A17" w:rsidP="00A42A17">
      <w:pPr>
        <w:rPr>
          <w:rFonts w:ascii="Arial" w:hAnsi="Arial" w:cs="Arial"/>
          <w:sz w:val="20"/>
          <w:szCs w:val="20"/>
        </w:rPr>
      </w:pPr>
    </w:p>
    <w:p w:rsidR="00A42A17" w:rsidRPr="00056654" w:rsidRDefault="00A42A17" w:rsidP="00A42A17">
      <w:pPr>
        <w:rPr>
          <w:rFonts w:ascii="Arial" w:hAnsi="Arial" w:cs="Arial"/>
          <w:sz w:val="20"/>
          <w:szCs w:val="20"/>
        </w:rPr>
      </w:pPr>
      <w:r w:rsidRPr="00056654">
        <w:rPr>
          <w:rFonts w:ascii="Arial" w:hAnsi="Arial" w:cs="Arial"/>
          <w:sz w:val="20"/>
          <w:szCs w:val="20"/>
        </w:rPr>
        <w:t xml:space="preserve">In 2001, the Information Technology Industry Council partnered with the General Services Administration to create a tool that would assist Federal contracting and procurement officials in fulfilling the market research requirements specified in Section 508.  The result of their collaboration was the </w:t>
      </w:r>
      <w:r w:rsidR="000F4064">
        <w:rPr>
          <w:rFonts w:ascii="Arial" w:hAnsi="Arial" w:cs="Arial"/>
          <w:sz w:val="20"/>
          <w:szCs w:val="20"/>
        </w:rPr>
        <w:t xml:space="preserve">508 Evaluation </w:t>
      </w:r>
      <w:proofErr w:type="gramStart"/>
      <w:r w:rsidR="000F4064">
        <w:rPr>
          <w:rFonts w:ascii="Arial" w:hAnsi="Arial" w:cs="Arial"/>
          <w:sz w:val="20"/>
          <w:szCs w:val="20"/>
        </w:rPr>
        <w:t>Template</w:t>
      </w:r>
      <w:proofErr w:type="gramEnd"/>
      <w:r w:rsidRPr="00056654">
        <w:rPr>
          <w:rFonts w:ascii="Arial" w:hAnsi="Arial" w:cs="Arial"/>
          <w:sz w:val="20"/>
          <w:szCs w:val="20"/>
        </w:rPr>
        <w:t xml:space="preserve"> – a simple, web-based checklist that allows Vendors to document how their product </w:t>
      </w:r>
      <w:r>
        <w:rPr>
          <w:rFonts w:ascii="Arial" w:hAnsi="Arial" w:cs="Arial"/>
          <w:b/>
          <w:bCs/>
          <w:sz w:val="20"/>
          <w:szCs w:val="20"/>
          <w:u w:val="single"/>
        </w:rPr>
        <w:t>did</w:t>
      </w:r>
      <w:r w:rsidRPr="00056654">
        <w:rPr>
          <w:rFonts w:ascii="Arial" w:hAnsi="Arial" w:cs="Arial"/>
          <w:sz w:val="20"/>
          <w:szCs w:val="20"/>
        </w:rPr>
        <w:t xml:space="preserve"> or </w:t>
      </w:r>
      <w:r>
        <w:rPr>
          <w:rFonts w:ascii="Arial" w:hAnsi="Arial" w:cs="Arial"/>
          <w:b/>
          <w:bCs/>
          <w:sz w:val="20"/>
          <w:szCs w:val="20"/>
          <w:u w:val="single"/>
        </w:rPr>
        <w:t>did not</w:t>
      </w:r>
      <w:r w:rsidRPr="00056654">
        <w:rPr>
          <w:rFonts w:ascii="Arial" w:hAnsi="Arial" w:cs="Arial"/>
          <w:sz w:val="20"/>
          <w:szCs w:val="20"/>
        </w:rPr>
        <w:t xml:space="preserve"> meet the various Section 508 Requirements.</w:t>
      </w:r>
    </w:p>
    <w:p w:rsidR="00A42A17" w:rsidRPr="00056654" w:rsidRDefault="00A42A17" w:rsidP="00A42A17">
      <w:pPr>
        <w:pBdr>
          <w:bottom w:val="single" w:sz="12" w:space="1" w:color="auto"/>
        </w:pBdr>
        <w:rPr>
          <w:rFonts w:ascii="Arial" w:hAnsi="Arial" w:cs="Arial"/>
          <w:sz w:val="20"/>
          <w:szCs w:val="20"/>
        </w:rPr>
      </w:pPr>
    </w:p>
    <w:p w:rsidR="00A42A17" w:rsidRDefault="00A42A17" w:rsidP="00A42A17">
      <w:pPr>
        <w:rPr>
          <w:rFonts w:ascii="Arial" w:hAnsi="Arial" w:cs="Arial"/>
          <w:b/>
          <w:sz w:val="20"/>
          <w:szCs w:val="20"/>
        </w:rPr>
      </w:pPr>
    </w:p>
    <w:p w:rsidR="00A42A17" w:rsidRDefault="00A42A17" w:rsidP="00F355A9">
      <w:pPr>
        <w:pStyle w:val="Heading3"/>
      </w:pPr>
      <w:bookmarkStart w:id="16" w:name="vpat_org"/>
      <w:bookmarkStart w:id="17" w:name="_Toc132014999"/>
      <w:bookmarkStart w:id="18" w:name="_Toc153868502"/>
      <w:bookmarkStart w:id="19" w:name="_Toc153869368"/>
      <w:bookmarkStart w:id="20" w:name="_Toc153929878"/>
      <w:bookmarkStart w:id="21" w:name="_Toc153930763"/>
      <w:r>
        <w:t xml:space="preserve">How the </w:t>
      </w:r>
      <w:r w:rsidR="009214A7">
        <w:t>Voluntary Product Evaluation Template</w:t>
      </w:r>
      <w:r w:rsidR="00E1423E">
        <w:t xml:space="preserve"> (VPAT)</w:t>
      </w:r>
      <w:r>
        <w:t xml:space="preserve"> is organized:</w:t>
      </w:r>
      <w:bookmarkEnd w:id="16"/>
      <w:bookmarkEnd w:id="17"/>
      <w:bookmarkEnd w:id="18"/>
      <w:bookmarkEnd w:id="19"/>
      <w:bookmarkEnd w:id="20"/>
      <w:bookmarkEnd w:id="21"/>
    </w:p>
    <w:p w:rsidR="00A42A17" w:rsidRDefault="00A42A17" w:rsidP="00A42A17">
      <w:pPr>
        <w:rPr>
          <w:rFonts w:ascii="Arial" w:hAnsi="Arial" w:cs="Arial"/>
          <w:b/>
          <w:sz w:val="20"/>
          <w:szCs w:val="20"/>
        </w:rPr>
      </w:pPr>
    </w:p>
    <w:p w:rsidR="00A42A17" w:rsidRDefault="00A42A17" w:rsidP="00A42A17">
      <w:pPr>
        <w:rPr>
          <w:rFonts w:ascii="Arial" w:hAnsi="Arial" w:cs="Arial"/>
          <w:sz w:val="20"/>
          <w:szCs w:val="20"/>
        </w:rPr>
      </w:pPr>
      <w:r>
        <w:rPr>
          <w:rFonts w:ascii="Arial" w:hAnsi="Arial" w:cs="Arial"/>
          <w:sz w:val="20"/>
          <w:szCs w:val="20"/>
        </w:rPr>
        <w:t xml:space="preserve">The </w:t>
      </w:r>
      <w:r w:rsidR="009214A7">
        <w:rPr>
          <w:rFonts w:ascii="Arial" w:hAnsi="Arial" w:cs="Arial"/>
          <w:sz w:val="20"/>
          <w:szCs w:val="20"/>
        </w:rPr>
        <w:t>Voluntary Product Evaluation Template</w:t>
      </w:r>
      <w:r w:rsidR="00E1423E">
        <w:rPr>
          <w:rFonts w:ascii="Arial" w:hAnsi="Arial" w:cs="Arial"/>
          <w:sz w:val="20"/>
          <w:szCs w:val="20"/>
        </w:rPr>
        <w:t xml:space="preserve"> (VPAT)</w:t>
      </w:r>
      <w:r>
        <w:rPr>
          <w:rFonts w:ascii="Arial" w:hAnsi="Arial" w:cs="Arial"/>
          <w:sz w:val="20"/>
          <w:szCs w:val="20"/>
        </w:rPr>
        <w:t xml:space="preserve"> consists of a long series of tables.  The initial one, the </w:t>
      </w:r>
      <w:r w:rsidRPr="004E76B9">
        <w:rPr>
          <w:rFonts w:ascii="Arial" w:hAnsi="Arial" w:cs="Arial"/>
          <w:b/>
          <w:sz w:val="20"/>
          <w:szCs w:val="20"/>
        </w:rPr>
        <w:t>Summary Table</w:t>
      </w:r>
      <w:r>
        <w:rPr>
          <w:rFonts w:ascii="Arial" w:hAnsi="Arial" w:cs="Arial"/>
          <w:sz w:val="20"/>
          <w:szCs w:val="20"/>
        </w:rPr>
        <w:t xml:space="preserve">, is used to provide a sense of your product’s </w:t>
      </w:r>
      <w:r w:rsidRPr="004E76B9">
        <w:rPr>
          <w:rFonts w:ascii="Arial" w:hAnsi="Arial" w:cs="Arial"/>
          <w:b/>
          <w:sz w:val="20"/>
          <w:szCs w:val="20"/>
        </w:rPr>
        <w:t>overall</w:t>
      </w:r>
      <w:r>
        <w:rPr>
          <w:rFonts w:ascii="Arial" w:hAnsi="Arial" w:cs="Arial"/>
          <w:sz w:val="20"/>
          <w:szCs w:val="20"/>
        </w:rPr>
        <w:t xml:space="preserve"> “level-of-compliance” with the Section 508 Standards.  Subsequently</w:t>
      </w:r>
      <w:r w:rsidRPr="003F5C07">
        <w:rPr>
          <w:rFonts w:ascii="Arial" w:hAnsi="Arial" w:cs="Arial"/>
          <w:sz w:val="20"/>
          <w:szCs w:val="20"/>
        </w:rPr>
        <w:t>,</w:t>
      </w:r>
      <w:r>
        <w:rPr>
          <w:rFonts w:ascii="Arial" w:hAnsi="Arial" w:cs="Arial"/>
          <w:sz w:val="20"/>
          <w:szCs w:val="20"/>
        </w:rPr>
        <w:t xml:space="preserve"> the</w:t>
      </w:r>
      <w:r w:rsidRPr="003F5C07">
        <w:rPr>
          <w:rFonts w:ascii="Arial" w:hAnsi="Arial" w:cs="Arial"/>
          <w:sz w:val="20"/>
          <w:szCs w:val="20"/>
        </w:rPr>
        <w:t xml:space="preserve"> </w:t>
      </w:r>
      <w:r w:rsidRPr="004E76B9">
        <w:rPr>
          <w:rFonts w:ascii="Arial" w:hAnsi="Arial" w:cs="Arial"/>
          <w:b/>
          <w:sz w:val="20"/>
          <w:szCs w:val="20"/>
        </w:rPr>
        <w:t>Section 1194.xx Tables</w:t>
      </w:r>
      <w:r>
        <w:rPr>
          <w:rFonts w:ascii="Arial" w:hAnsi="Arial" w:cs="Arial"/>
          <w:b/>
          <w:i/>
          <w:sz w:val="20"/>
          <w:szCs w:val="20"/>
        </w:rPr>
        <w:t xml:space="preserve"> </w:t>
      </w:r>
      <w:r>
        <w:rPr>
          <w:rFonts w:ascii="Arial" w:hAnsi="Arial" w:cs="Arial"/>
          <w:sz w:val="20"/>
          <w:szCs w:val="20"/>
        </w:rPr>
        <w:t>c</w:t>
      </w:r>
      <w:r w:rsidRPr="00B90960">
        <w:rPr>
          <w:rFonts w:ascii="Arial" w:hAnsi="Arial" w:cs="Arial"/>
          <w:sz w:val="20"/>
          <w:szCs w:val="20"/>
        </w:rPr>
        <w:t xml:space="preserve">ontain the </w:t>
      </w:r>
      <w:r>
        <w:rPr>
          <w:rFonts w:ascii="Arial" w:hAnsi="Arial" w:cs="Arial"/>
          <w:sz w:val="20"/>
          <w:szCs w:val="20"/>
        </w:rPr>
        <w:t xml:space="preserve">detailed subparagraphs </w:t>
      </w:r>
      <w:r w:rsidR="0074170F">
        <w:rPr>
          <w:rFonts w:ascii="Arial" w:hAnsi="Arial" w:cs="Arial"/>
          <w:sz w:val="20"/>
          <w:szCs w:val="20"/>
        </w:rPr>
        <w:t xml:space="preserve">of each section of the Standards.  </w:t>
      </w:r>
      <w:r>
        <w:rPr>
          <w:rFonts w:ascii="Arial" w:hAnsi="Arial" w:cs="Arial"/>
          <w:sz w:val="20"/>
          <w:szCs w:val="20"/>
        </w:rPr>
        <w:t xml:space="preserve">It is within </w:t>
      </w:r>
      <w:proofErr w:type="gramStart"/>
      <w:r>
        <w:rPr>
          <w:rFonts w:ascii="Arial" w:hAnsi="Arial" w:cs="Arial"/>
          <w:sz w:val="20"/>
          <w:szCs w:val="20"/>
        </w:rPr>
        <w:t>these</w:t>
      </w:r>
      <w:r w:rsidR="0074170F">
        <w:rPr>
          <w:rFonts w:ascii="Arial" w:hAnsi="Arial" w:cs="Arial"/>
          <w:sz w:val="20"/>
          <w:szCs w:val="20"/>
        </w:rPr>
        <w:t xml:space="preserve"> </w:t>
      </w:r>
      <w:r w:rsidRPr="004E76B9">
        <w:rPr>
          <w:rFonts w:ascii="Arial" w:hAnsi="Arial" w:cs="Arial"/>
          <w:b/>
          <w:sz w:val="20"/>
          <w:szCs w:val="20"/>
        </w:rPr>
        <w:t>Section</w:t>
      </w:r>
      <w:proofErr w:type="gramEnd"/>
      <w:r w:rsidRPr="004E76B9">
        <w:rPr>
          <w:rFonts w:ascii="Arial" w:hAnsi="Arial" w:cs="Arial"/>
          <w:b/>
          <w:sz w:val="20"/>
          <w:szCs w:val="20"/>
        </w:rPr>
        <w:t xml:space="preserve"> 1194.xx Tables</w:t>
      </w:r>
      <w:r>
        <w:rPr>
          <w:rFonts w:ascii="Arial" w:hAnsi="Arial" w:cs="Arial"/>
          <w:sz w:val="20"/>
          <w:szCs w:val="20"/>
        </w:rPr>
        <w:t xml:space="preserve"> that you will define in detail how your product </w:t>
      </w:r>
      <w:r w:rsidRPr="00E50EF7">
        <w:rPr>
          <w:rFonts w:ascii="Arial" w:hAnsi="Arial" w:cs="Arial"/>
          <w:b/>
          <w:sz w:val="20"/>
          <w:szCs w:val="20"/>
          <w:u w:val="single"/>
        </w:rPr>
        <w:t>did</w:t>
      </w:r>
      <w:r>
        <w:rPr>
          <w:rFonts w:ascii="Arial" w:hAnsi="Arial" w:cs="Arial"/>
          <w:sz w:val="20"/>
          <w:szCs w:val="20"/>
        </w:rPr>
        <w:t xml:space="preserve"> or </w:t>
      </w:r>
      <w:r w:rsidRPr="00E50EF7">
        <w:rPr>
          <w:rFonts w:ascii="Arial" w:hAnsi="Arial" w:cs="Arial"/>
          <w:b/>
          <w:sz w:val="20"/>
          <w:szCs w:val="20"/>
          <w:u w:val="single"/>
        </w:rPr>
        <w:t>did not</w:t>
      </w:r>
      <w:r>
        <w:rPr>
          <w:rFonts w:ascii="Arial" w:hAnsi="Arial" w:cs="Arial"/>
          <w:sz w:val="20"/>
          <w:szCs w:val="20"/>
        </w:rPr>
        <w:t xml:space="preserve"> comply with a specific requirement.</w:t>
      </w:r>
    </w:p>
    <w:p w:rsidR="00A42A17" w:rsidRDefault="00A42A17" w:rsidP="00A42A17">
      <w:pPr>
        <w:rPr>
          <w:rFonts w:ascii="Arial" w:hAnsi="Arial" w:cs="Arial"/>
          <w:sz w:val="20"/>
          <w:szCs w:val="20"/>
        </w:rPr>
      </w:pPr>
    </w:p>
    <w:p w:rsidR="00A42A17" w:rsidRPr="00F355A9" w:rsidRDefault="00A42A17" w:rsidP="00F355A9">
      <w:pPr>
        <w:pStyle w:val="Heading2"/>
      </w:pPr>
      <w:bookmarkStart w:id="22" w:name="_Toc132015000"/>
      <w:bookmarkStart w:id="23" w:name="_Toc153868503"/>
      <w:bookmarkStart w:id="24" w:name="_Toc153869369"/>
      <w:bookmarkStart w:id="25" w:name="_Toc153929879"/>
      <w:bookmarkStart w:id="26" w:name="_Toc153930764"/>
      <w:r w:rsidRPr="00F355A9">
        <w:t>Understanding the columns</w:t>
      </w:r>
      <w:bookmarkEnd w:id="22"/>
      <w:bookmarkEnd w:id="23"/>
      <w:bookmarkEnd w:id="24"/>
      <w:bookmarkEnd w:id="25"/>
      <w:bookmarkEnd w:id="26"/>
    </w:p>
    <w:p w:rsidR="00A42A17" w:rsidRPr="006F5B05" w:rsidRDefault="00A42A17" w:rsidP="00A42A17">
      <w:pPr>
        <w:rPr>
          <w:rFonts w:ascii="Arial" w:hAnsi="Arial" w:cs="Arial"/>
          <w:b/>
          <w:i/>
          <w:sz w:val="20"/>
          <w:szCs w:val="20"/>
        </w:rPr>
      </w:pPr>
    </w:p>
    <w:p w:rsidR="00A42A17" w:rsidRDefault="00A42A17" w:rsidP="00A42A17">
      <w:pPr>
        <w:rPr>
          <w:rFonts w:ascii="Arial" w:hAnsi="Arial" w:cs="Arial"/>
          <w:sz w:val="20"/>
          <w:szCs w:val="20"/>
        </w:rPr>
      </w:pPr>
      <w:r>
        <w:rPr>
          <w:rFonts w:ascii="Arial" w:hAnsi="Arial" w:cs="Arial"/>
          <w:sz w:val="20"/>
          <w:szCs w:val="20"/>
        </w:rPr>
        <w:t xml:space="preserve">Use the following to understand the </w:t>
      </w:r>
      <w:r w:rsidR="0074170F">
        <w:rPr>
          <w:rFonts w:ascii="Arial" w:hAnsi="Arial" w:cs="Arial"/>
          <w:sz w:val="20"/>
          <w:szCs w:val="20"/>
        </w:rPr>
        <w:t>use of the three columns in both the Summary Table and the i</w:t>
      </w:r>
      <w:r w:rsidR="00E54FCF">
        <w:rPr>
          <w:rFonts w:ascii="Arial" w:hAnsi="Arial" w:cs="Arial"/>
          <w:sz w:val="20"/>
          <w:szCs w:val="20"/>
        </w:rPr>
        <w:t>ndividual Section 1194.xx Table</w:t>
      </w:r>
      <w:r>
        <w:rPr>
          <w:rFonts w:ascii="Arial" w:hAnsi="Arial" w:cs="Arial"/>
          <w:sz w:val="20"/>
          <w:szCs w:val="20"/>
        </w:rPr>
        <w:t>:</w:t>
      </w:r>
    </w:p>
    <w:p w:rsidR="00A42A17" w:rsidRDefault="00A42A17" w:rsidP="00A42A17">
      <w:pPr>
        <w:rPr>
          <w:rFonts w:ascii="Arial" w:hAnsi="Arial" w:cs="Arial"/>
          <w:sz w:val="20"/>
          <w:szCs w:val="20"/>
        </w:rPr>
      </w:pPr>
      <w:r>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8460"/>
      </w:tblGrid>
      <w:tr w:rsidR="00A42A17" w:rsidRPr="00C94A38" w:rsidTr="00C94A38">
        <w:trPr>
          <w:trHeight w:val="251"/>
        </w:trPr>
        <w:tc>
          <w:tcPr>
            <w:tcW w:w="109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A42A17" w:rsidRPr="0073165D" w:rsidRDefault="00A42A17" w:rsidP="0073165D">
            <w:pPr>
              <w:pStyle w:val="Heading4"/>
            </w:pPr>
            <w:bookmarkStart w:id="27" w:name="_Toc153869370"/>
            <w:bookmarkStart w:id="28" w:name="_Toc153929880"/>
            <w:bookmarkStart w:id="29" w:name="_Toc153930765"/>
            <w:r w:rsidRPr="0073165D">
              <w:t>Summary Table</w:t>
            </w:r>
            <w:bookmarkEnd w:id="27"/>
            <w:bookmarkEnd w:id="28"/>
            <w:bookmarkEnd w:id="29"/>
          </w:p>
        </w:tc>
      </w:tr>
      <w:tr w:rsidR="00A42A17" w:rsidRPr="00C94A38" w:rsidTr="00C94A38">
        <w:trPr>
          <w:trHeight w:val="350"/>
        </w:trPr>
        <w:tc>
          <w:tcPr>
            <w:tcW w:w="2448" w:type="dxa"/>
            <w:tcBorders>
              <w:top w:val="single" w:sz="12" w:space="0" w:color="auto"/>
              <w:bottom w:val="single" w:sz="4" w:space="0" w:color="auto"/>
            </w:tcBorders>
            <w:shd w:val="clear" w:color="auto" w:fill="auto"/>
            <w:vAlign w:val="center"/>
          </w:tcPr>
          <w:p w:rsidR="00A42A17" w:rsidRPr="00C94A38" w:rsidRDefault="00A42A17" w:rsidP="00C94A38">
            <w:pPr>
              <w:jc w:val="center"/>
              <w:rPr>
                <w:rFonts w:ascii="Arial" w:hAnsi="Arial" w:cs="Arial"/>
                <w:b/>
                <w:sz w:val="22"/>
                <w:szCs w:val="22"/>
              </w:rPr>
            </w:pPr>
            <w:r w:rsidRPr="00C94A38">
              <w:rPr>
                <w:rFonts w:ascii="Arial" w:hAnsi="Arial" w:cs="Arial"/>
                <w:b/>
                <w:sz w:val="22"/>
                <w:szCs w:val="22"/>
              </w:rPr>
              <w:t>Column Name</w:t>
            </w:r>
          </w:p>
        </w:tc>
        <w:tc>
          <w:tcPr>
            <w:tcW w:w="8460" w:type="dxa"/>
            <w:tcBorders>
              <w:top w:val="single" w:sz="12" w:space="0" w:color="auto"/>
            </w:tcBorders>
            <w:shd w:val="clear" w:color="auto" w:fill="auto"/>
            <w:vAlign w:val="center"/>
          </w:tcPr>
          <w:p w:rsidR="00A42A17" w:rsidRPr="00C94A38" w:rsidRDefault="00A42A17" w:rsidP="00C94A38">
            <w:pPr>
              <w:jc w:val="center"/>
              <w:rPr>
                <w:rFonts w:ascii="Arial" w:hAnsi="Arial" w:cs="Arial"/>
                <w:b/>
                <w:sz w:val="22"/>
                <w:szCs w:val="22"/>
              </w:rPr>
            </w:pPr>
            <w:r w:rsidRPr="00C94A38">
              <w:rPr>
                <w:rFonts w:ascii="Arial" w:hAnsi="Arial" w:cs="Arial"/>
                <w:b/>
                <w:sz w:val="22"/>
                <w:szCs w:val="22"/>
              </w:rPr>
              <w:t>Use</w:t>
            </w:r>
          </w:p>
        </w:tc>
      </w:tr>
      <w:tr w:rsidR="00A42A17" w:rsidRPr="00C94A38" w:rsidTr="00C94A38">
        <w:trPr>
          <w:trHeight w:val="350"/>
        </w:trPr>
        <w:tc>
          <w:tcPr>
            <w:tcW w:w="2448" w:type="dxa"/>
            <w:shd w:val="clear" w:color="auto" w:fill="auto"/>
            <w:vAlign w:val="center"/>
          </w:tcPr>
          <w:p w:rsidR="00A42A17" w:rsidRPr="00C94A38" w:rsidRDefault="00A42A17" w:rsidP="00C94A38">
            <w:pPr>
              <w:jc w:val="center"/>
              <w:rPr>
                <w:rFonts w:ascii="Arial" w:hAnsi="Arial" w:cs="Arial"/>
                <w:b/>
                <w:sz w:val="20"/>
                <w:szCs w:val="20"/>
              </w:rPr>
            </w:pPr>
            <w:r w:rsidRPr="00C94A38">
              <w:rPr>
                <w:rFonts w:ascii="Arial" w:hAnsi="Arial" w:cs="Arial"/>
                <w:b/>
                <w:sz w:val="20"/>
                <w:szCs w:val="20"/>
              </w:rPr>
              <w:t>Criteria:</w:t>
            </w:r>
          </w:p>
        </w:tc>
        <w:tc>
          <w:tcPr>
            <w:tcW w:w="8460" w:type="dxa"/>
            <w:vAlign w:val="center"/>
          </w:tcPr>
          <w:p w:rsidR="00A42A17" w:rsidRPr="00C94A38" w:rsidRDefault="00A42A17" w:rsidP="009201A2">
            <w:pPr>
              <w:rPr>
                <w:rFonts w:ascii="Arial" w:hAnsi="Arial" w:cs="Arial"/>
                <w:sz w:val="20"/>
                <w:szCs w:val="20"/>
              </w:rPr>
            </w:pPr>
            <w:r w:rsidRPr="00C94A38">
              <w:rPr>
                <w:rFonts w:ascii="Arial" w:hAnsi="Arial" w:cs="Arial"/>
                <w:sz w:val="20"/>
                <w:szCs w:val="20"/>
              </w:rPr>
              <w:t>Describes Subparts B, C, and D of the Section 508 Standards.</w:t>
            </w:r>
          </w:p>
        </w:tc>
      </w:tr>
      <w:tr w:rsidR="00A42A17" w:rsidRPr="00C94A38" w:rsidTr="00C94A38">
        <w:trPr>
          <w:trHeight w:val="917"/>
        </w:trPr>
        <w:tc>
          <w:tcPr>
            <w:tcW w:w="2448" w:type="dxa"/>
            <w:shd w:val="clear" w:color="auto" w:fill="auto"/>
            <w:vAlign w:val="center"/>
          </w:tcPr>
          <w:p w:rsidR="00A42A17" w:rsidRPr="00C94A38" w:rsidRDefault="00A42A17" w:rsidP="00C94A38">
            <w:pPr>
              <w:jc w:val="center"/>
              <w:rPr>
                <w:rFonts w:ascii="Arial" w:hAnsi="Arial" w:cs="Arial"/>
                <w:b/>
                <w:sz w:val="20"/>
                <w:szCs w:val="20"/>
              </w:rPr>
            </w:pPr>
            <w:r w:rsidRPr="00C94A38">
              <w:rPr>
                <w:rFonts w:ascii="Arial" w:hAnsi="Arial" w:cs="Arial"/>
                <w:b/>
                <w:sz w:val="20"/>
                <w:szCs w:val="20"/>
              </w:rPr>
              <w:t>Supporting Features:</w:t>
            </w:r>
          </w:p>
        </w:tc>
        <w:tc>
          <w:tcPr>
            <w:tcW w:w="8460" w:type="dxa"/>
            <w:vAlign w:val="center"/>
          </w:tcPr>
          <w:p w:rsidR="00A42A17" w:rsidRPr="00C94A38" w:rsidRDefault="00A42A17" w:rsidP="009201A2">
            <w:pPr>
              <w:rPr>
                <w:rFonts w:ascii="Arial" w:hAnsi="Arial" w:cs="Arial"/>
                <w:sz w:val="20"/>
                <w:szCs w:val="20"/>
              </w:rPr>
            </w:pPr>
            <w:r w:rsidRPr="00C94A38">
              <w:rPr>
                <w:rFonts w:ascii="Arial" w:hAnsi="Arial" w:cs="Arial"/>
                <w:sz w:val="20"/>
                <w:szCs w:val="20"/>
              </w:rPr>
              <w:t xml:space="preserve">To </w:t>
            </w:r>
            <w:r w:rsidRPr="00C94A38">
              <w:rPr>
                <w:rFonts w:ascii="Arial" w:hAnsi="Arial" w:cs="Arial"/>
                <w:b/>
                <w:sz w:val="20"/>
                <w:szCs w:val="20"/>
                <w:u w:val="single"/>
              </w:rPr>
              <w:t>Enter</w:t>
            </w:r>
            <w:r w:rsidRPr="00C94A38">
              <w:rPr>
                <w:rFonts w:ascii="Arial" w:hAnsi="Arial" w:cs="Arial"/>
                <w:sz w:val="20"/>
                <w:szCs w:val="20"/>
              </w:rPr>
              <w:t xml:space="preserve"> information summarizing a product’s overall “level-of support” for the corresponding Subpart or, when appropriate, to specify </w:t>
            </w:r>
            <w:r w:rsidRPr="00C94A38">
              <w:rPr>
                <w:rFonts w:ascii="Arial" w:hAnsi="Arial" w:cs="Arial"/>
                <w:b/>
                <w:sz w:val="20"/>
                <w:szCs w:val="20"/>
              </w:rPr>
              <w:t>Not Applicable</w:t>
            </w:r>
            <w:r w:rsidRPr="00C94A38">
              <w:rPr>
                <w:rFonts w:ascii="Arial" w:hAnsi="Arial" w:cs="Arial"/>
                <w:sz w:val="20"/>
                <w:szCs w:val="20"/>
              </w:rPr>
              <w:t>.</w:t>
            </w:r>
          </w:p>
        </w:tc>
      </w:tr>
      <w:tr w:rsidR="00A42A17" w:rsidRPr="00C94A38" w:rsidTr="00C94A38">
        <w:trPr>
          <w:trHeight w:val="719"/>
        </w:trPr>
        <w:tc>
          <w:tcPr>
            <w:tcW w:w="2448" w:type="dxa"/>
            <w:shd w:val="clear" w:color="auto" w:fill="auto"/>
            <w:vAlign w:val="center"/>
          </w:tcPr>
          <w:p w:rsidR="00A42A17" w:rsidRPr="00C94A38" w:rsidRDefault="00A42A17" w:rsidP="00C94A38">
            <w:pPr>
              <w:jc w:val="center"/>
              <w:rPr>
                <w:rFonts w:ascii="Arial" w:hAnsi="Arial" w:cs="Arial"/>
                <w:b/>
                <w:sz w:val="20"/>
                <w:szCs w:val="20"/>
              </w:rPr>
            </w:pPr>
            <w:r w:rsidRPr="00C94A38">
              <w:rPr>
                <w:rFonts w:ascii="Arial" w:hAnsi="Arial" w:cs="Arial"/>
                <w:b/>
                <w:sz w:val="20"/>
                <w:szCs w:val="20"/>
              </w:rPr>
              <w:t>Remarks/Explanations:</w:t>
            </w:r>
          </w:p>
        </w:tc>
        <w:tc>
          <w:tcPr>
            <w:tcW w:w="8460" w:type="dxa"/>
            <w:vAlign w:val="center"/>
          </w:tcPr>
          <w:p w:rsidR="00A42A17" w:rsidRPr="00C94A38" w:rsidRDefault="00A42A17" w:rsidP="009201A2">
            <w:pPr>
              <w:rPr>
                <w:rFonts w:ascii="Arial" w:hAnsi="Arial" w:cs="Arial"/>
                <w:sz w:val="20"/>
                <w:szCs w:val="20"/>
              </w:rPr>
            </w:pPr>
            <w:r w:rsidRPr="00C94A38">
              <w:rPr>
                <w:rFonts w:ascii="Arial" w:hAnsi="Arial" w:cs="Arial"/>
                <w:sz w:val="20"/>
                <w:szCs w:val="20"/>
              </w:rPr>
              <w:t xml:space="preserve">To </w:t>
            </w:r>
            <w:r w:rsidRPr="00C94A38">
              <w:rPr>
                <w:rFonts w:ascii="Arial" w:hAnsi="Arial" w:cs="Arial"/>
                <w:b/>
                <w:sz w:val="20"/>
                <w:szCs w:val="20"/>
                <w:u w:val="single"/>
              </w:rPr>
              <w:t>Enter</w:t>
            </w:r>
            <w:r w:rsidRPr="00C94A38">
              <w:rPr>
                <w:rFonts w:ascii="Arial" w:hAnsi="Arial" w:cs="Arial"/>
                <w:sz w:val="20"/>
                <w:szCs w:val="20"/>
              </w:rPr>
              <w:t xml:space="preserve"> general comments regarding a product’s overall “level-of-compliance” with the </w:t>
            </w:r>
            <w:r w:rsidRPr="00C94A38">
              <w:rPr>
                <w:rFonts w:ascii="Arial" w:hAnsi="Arial" w:cs="Arial"/>
                <w:b/>
                <w:sz w:val="20"/>
                <w:szCs w:val="20"/>
              </w:rPr>
              <w:t>Applicable</w:t>
            </w:r>
            <w:r w:rsidRPr="00C94A38">
              <w:rPr>
                <w:rFonts w:ascii="Arial" w:hAnsi="Arial" w:cs="Arial"/>
                <w:sz w:val="20"/>
                <w:szCs w:val="20"/>
              </w:rPr>
              <w:t xml:space="preserve"> Subpart.</w:t>
            </w:r>
          </w:p>
        </w:tc>
      </w:tr>
    </w:tbl>
    <w:p w:rsidR="00A42A17" w:rsidRDefault="00A42A17" w:rsidP="009201A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8515"/>
      </w:tblGrid>
      <w:tr w:rsidR="00A42A17" w:rsidRPr="00C94A38" w:rsidTr="00C94A38">
        <w:trPr>
          <w:trHeight w:val="170"/>
        </w:trPr>
        <w:tc>
          <w:tcPr>
            <w:tcW w:w="1096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A42A17" w:rsidRPr="0073165D" w:rsidRDefault="00A42A17" w:rsidP="0073165D">
            <w:pPr>
              <w:pStyle w:val="Heading4"/>
            </w:pPr>
            <w:bookmarkStart w:id="30" w:name="_Toc153929881"/>
            <w:bookmarkStart w:id="31" w:name="_Toc153930766"/>
            <w:r w:rsidRPr="0073165D">
              <w:t xml:space="preserve">Section </w:t>
            </w:r>
            <w:proofErr w:type="spellStart"/>
            <w:r w:rsidRPr="0073165D">
              <w:t>1194.xx</w:t>
            </w:r>
            <w:proofErr w:type="spellEnd"/>
            <w:r w:rsidR="00E54FCF" w:rsidRPr="0073165D">
              <w:t xml:space="preserve"> Table</w:t>
            </w:r>
            <w:bookmarkEnd w:id="30"/>
            <w:bookmarkEnd w:id="31"/>
          </w:p>
        </w:tc>
      </w:tr>
      <w:tr w:rsidR="00A42A17" w:rsidRPr="00C94A38" w:rsidTr="00C94A38">
        <w:trPr>
          <w:trHeight w:val="287"/>
        </w:trPr>
        <w:tc>
          <w:tcPr>
            <w:tcW w:w="2448" w:type="dxa"/>
            <w:tcBorders>
              <w:top w:val="single" w:sz="12" w:space="0" w:color="auto"/>
              <w:bottom w:val="single" w:sz="4" w:space="0" w:color="auto"/>
            </w:tcBorders>
            <w:shd w:val="clear" w:color="auto" w:fill="auto"/>
            <w:vAlign w:val="center"/>
          </w:tcPr>
          <w:p w:rsidR="00A42A17" w:rsidRPr="00C94A38" w:rsidRDefault="00A42A17" w:rsidP="00C94A38">
            <w:pPr>
              <w:jc w:val="center"/>
              <w:rPr>
                <w:rFonts w:ascii="Arial" w:hAnsi="Arial" w:cs="Arial"/>
                <w:b/>
                <w:sz w:val="22"/>
                <w:szCs w:val="22"/>
              </w:rPr>
            </w:pPr>
            <w:r w:rsidRPr="00C94A38">
              <w:rPr>
                <w:rFonts w:ascii="Arial" w:hAnsi="Arial" w:cs="Arial"/>
                <w:b/>
                <w:sz w:val="22"/>
                <w:szCs w:val="22"/>
              </w:rPr>
              <w:t>Column Name</w:t>
            </w:r>
          </w:p>
        </w:tc>
        <w:tc>
          <w:tcPr>
            <w:tcW w:w="8515" w:type="dxa"/>
            <w:tcBorders>
              <w:top w:val="single" w:sz="12" w:space="0" w:color="auto"/>
            </w:tcBorders>
            <w:shd w:val="clear" w:color="auto" w:fill="auto"/>
            <w:vAlign w:val="center"/>
          </w:tcPr>
          <w:p w:rsidR="00A42A17" w:rsidRPr="00C94A38" w:rsidRDefault="00A42A17" w:rsidP="00C94A38">
            <w:pPr>
              <w:jc w:val="center"/>
              <w:rPr>
                <w:rFonts w:ascii="Arial" w:hAnsi="Arial" w:cs="Arial"/>
                <w:b/>
                <w:sz w:val="22"/>
                <w:szCs w:val="22"/>
              </w:rPr>
            </w:pPr>
            <w:r w:rsidRPr="00C94A38">
              <w:rPr>
                <w:rFonts w:ascii="Arial" w:hAnsi="Arial" w:cs="Arial"/>
                <w:b/>
                <w:sz w:val="22"/>
                <w:szCs w:val="22"/>
              </w:rPr>
              <w:t>Use</w:t>
            </w:r>
          </w:p>
        </w:tc>
      </w:tr>
      <w:tr w:rsidR="00A42A17" w:rsidRPr="00C94A38" w:rsidTr="00C94A38">
        <w:trPr>
          <w:trHeight w:val="638"/>
        </w:trPr>
        <w:tc>
          <w:tcPr>
            <w:tcW w:w="2448" w:type="dxa"/>
            <w:shd w:val="clear" w:color="auto" w:fill="auto"/>
            <w:vAlign w:val="center"/>
          </w:tcPr>
          <w:p w:rsidR="00A42A17" w:rsidRPr="00C94A38" w:rsidRDefault="00A42A17" w:rsidP="00C94A38">
            <w:pPr>
              <w:jc w:val="center"/>
              <w:rPr>
                <w:rFonts w:ascii="Arial" w:hAnsi="Arial" w:cs="Arial"/>
                <w:b/>
                <w:sz w:val="20"/>
                <w:szCs w:val="20"/>
              </w:rPr>
            </w:pPr>
            <w:r w:rsidRPr="00C94A38">
              <w:rPr>
                <w:rFonts w:ascii="Arial" w:hAnsi="Arial" w:cs="Arial"/>
                <w:b/>
                <w:sz w:val="20"/>
                <w:szCs w:val="20"/>
              </w:rPr>
              <w:t>Criteria:</w:t>
            </w:r>
          </w:p>
        </w:tc>
        <w:tc>
          <w:tcPr>
            <w:tcW w:w="8515" w:type="dxa"/>
            <w:vAlign w:val="center"/>
          </w:tcPr>
          <w:p w:rsidR="00A42A17" w:rsidRPr="00C94A38" w:rsidRDefault="00A42A17" w:rsidP="009201A2">
            <w:pPr>
              <w:rPr>
                <w:rFonts w:ascii="Arial" w:hAnsi="Arial" w:cs="Arial"/>
                <w:sz w:val="20"/>
                <w:szCs w:val="20"/>
              </w:rPr>
            </w:pPr>
            <w:r w:rsidRPr="00C94A38">
              <w:rPr>
                <w:rFonts w:ascii="Arial" w:hAnsi="Arial" w:cs="Arial"/>
                <w:sz w:val="20"/>
                <w:szCs w:val="20"/>
              </w:rPr>
              <w:t>Describes a specific guideline that a Subpart is composed of.</w:t>
            </w:r>
          </w:p>
        </w:tc>
      </w:tr>
      <w:tr w:rsidR="00A42A17" w:rsidRPr="00C94A38" w:rsidTr="00C94A38">
        <w:trPr>
          <w:trHeight w:val="701"/>
        </w:trPr>
        <w:tc>
          <w:tcPr>
            <w:tcW w:w="2448" w:type="dxa"/>
            <w:shd w:val="clear" w:color="auto" w:fill="auto"/>
            <w:vAlign w:val="center"/>
          </w:tcPr>
          <w:p w:rsidR="00A42A17" w:rsidRPr="00C94A38" w:rsidRDefault="00A42A17" w:rsidP="00C94A38">
            <w:pPr>
              <w:jc w:val="center"/>
              <w:rPr>
                <w:rFonts w:ascii="Arial" w:hAnsi="Arial" w:cs="Arial"/>
                <w:b/>
                <w:sz w:val="20"/>
                <w:szCs w:val="20"/>
              </w:rPr>
            </w:pPr>
            <w:r w:rsidRPr="00C94A38">
              <w:rPr>
                <w:rFonts w:ascii="Arial" w:hAnsi="Arial" w:cs="Arial"/>
                <w:b/>
                <w:sz w:val="20"/>
                <w:szCs w:val="20"/>
              </w:rPr>
              <w:t>Supporting Features:</w:t>
            </w:r>
          </w:p>
        </w:tc>
        <w:tc>
          <w:tcPr>
            <w:tcW w:w="8515" w:type="dxa"/>
            <w:vAlign w:val="center"/>
          </w:tcPr>
          <w:p w:rsidR="00A42A17" w:rsidRPr="00C94A38" w:rsidRDefault="00A42A17" w:rsidP="009201A2">
            <w:pPr>
              <w:rPr>
                <w:rFonts w:ascii="Arial" w:hAnsi="Arial" w:cs="Arial"/>
                <w:sz w:val="20"/>
                <w:szCs w:val="20"/>
              </w:rPr>
            </w:pPr>
            <w:r w:rsidRPr="00C94A38">
              <w:rPr>
                <w:rFonts w:ascii="Arial" w:hAnsi="Arial" w:cs="Arial"/>
                <w:sz w:val="20"/>
                <w:szCs w:val="20"/>
              </w:rPr>
              <w:t xml:space="preserve">To </w:t>
            </w:r>
            <w:r w:rsidRPr="00C94A38">
              <w:rPr>
                <w:rFonts w:ascii="Arial" w:hAnsi="Arial" w:cs="Arial"/>
                <w:b/>
                <w:sz w:val="20"/>
                <w:szCs w:val="20"/>
                <w:u w:val="single"/>
              </w:rPr>
              <w:t>Enter</w:t>
            </w:r>
            <w:r w:rsidRPr="00C94A38">
              <w:rPr>
                <w:rFonts w:ascii="Arial" w:hAnsi="Arial" w:cs="Arial"/>
                <w:sz w:val="20"/>
                <w:szCs w:val="20"/>
              </w:rPr>
              <w:t xml:space="preserve"> information summarizing a product’s “level-of-support” for a specific guideline.</w:t>
            </w:r>
          </w:p>
        </w:tc>
      </w:tr>
      <w:tr w:rsidR="00A42A17" w:rsidRPr="00C94A38" w:rsidTr="00C94A38">
        <w:trPr>
          <w:trHeight w:val="701"/>
        </w:trPr>
        <w:tc>
          <w:tcPr>
            <w:tcW w:w="2448" w:type="dxa"/>
            <w:shd w:val="clear" w:color="auto" w:fill="auto"/>
            <w:vAlign w:val="center"/>
          </w:tcPr>
          <w:p w:rsidR="00A42A17" w:rsidRPr="00C94A38" w:rsidRDefault="00A42A17" w:rsidP="00C94A38">
            <w:pPr>
              <w:jc w:val="center"/>
              <w:rPr>
                <w:rFonts w:ascii="Arial" w:hAnsi="Arial" w:cs="Arial"/>
                <w:b/>
                <w:sz w:val="20"/>
                <w:szCs w:val="20"/>
              </w:rPr>
            </w:pPr>
            <w:r w:rsidRPr="00C94A38">
              <w:rPr>
                <w:rFonts w:ascii="Arial" w:hAnsi="Arial" w:cs="Arial"/>
                <w:b/>
                <w:sz w:val="20"/>
                <w:szCs w:val="20"/>
              </w:rPr>
              <w:t>Remarks/Explanations:</w:t>
            </w:r>
          </w:p>
        </w:tc>
        <w:tc>
          <w:tcPr>
            <w:tcW w:w="8515" w:type="dxa"/>
            <w:vAlign w:val="center"/>
          </w:tcPr>
          <w:p w:rsidR="00A42A17" w:rsidRPr="00C94A38" w:rsidRDefault="00A42A17" w:rsidP="009201A2">
            <w:pPr>
              <w:rPr>
                <w:rFonts w:ascii="Arial" w:hAnsi="Arial" w:cs="Arial"/>
                <w:sz w:val="20"/>
                <w:szCs w:val="20"/>
              </w:rPr>
            </w:pPr>
            <w:r w:rsidRPr="00C94A38">
              <w:rPr>
                <w:rFonts w:ascii="Arial" w:hAnsi="Arial" w:cs="Arial"/>
                <w:sz w:val="20"/>
                <w:szCs w:val="20"/>
              </w:rPr>
              <w:t xml:space="preserve">To </w:t>
            </w:r>
            <w:r w:rsidRPr="00C94A38">
              <w:rPr>
                <w:rFonts w:ascii="Arial" w:hAnsi="Arial" w:cs="Arial"/>
                <w:b/>
                <w:sz w:val="20"/>
                <w:szCs w:val="20"/>
                <w:u w:val="single"/>
              </w:rPr>
              <w:t>Enter</w:t>
            </w:r>
            <w:r w:rsidRPr="00C94A38">
              <w:rPr>
                <w:rFonts w:ascii="Arial" w:hAnsi="Arial" w:cs="Arial"/>
                <w:sz w:val="20"/>
                <w:szCs w:val="20"/>
              </w:rPr>
              <w:t xml:space="preserve"> detailed information on how the product </w:t>
            </w:r>
            <w:r w:rsidRPr="00C94A38">
              <w:rPr>
                <w:rFonts w:ascii="Arial" w:hAnsi="Arial" w:cs="Arial"/>
                <w:b/>
                <w:sz w:val="20"/>
                <w:szCs w:val="20"/>
                <w:u w:val="single"/>
              </w:rPr>
              <w:t>did</w:t>
            </w:r>
            <w:r w:rsidRPr="00C94A38">
              <w:rPr>
                <w:rFonts w:ascii="Arial" w:hAnsi="Arial" w:cs="Arial"/>
                <w:sz w:val="20"/>
                <w:szCs w:val="20"/>
              </w:rPr>
              <w:t xml:space="preserve"> or </w:t>
            </w:r>
            <w:r w:rsidRPr="00C94A38">
              <w:rPr>
                <w:rFonts w:ascii="Arial" w:hAnsi="Arial" w:cs="Arial"/>
                <w:b/>
                <w:sz w:val="20"/>
                <w:szCs w:val="20"/>
                <w:u w:val="single"/>
              </w:rPr>
              <w:t>did not</w:t>
            </w:r>
            <w:r w:rsidRPr="00C94A38">
              <w:rPr>
                <w:rFonts w:ascii="Arial" w:hAnsi="Arial" w:cs="Arial"/>
                <w:sz w:val="20"/>
                <w:szCs w:val="20"/>
              </w:rPr>
              <w:t xml:space="preserve"> support a specific guideline.</w:t>
            </w:r>
          </w:p>
        </w:tc>
      </w:tr>
    </w:tbl>
    <w:p w:rsidR="00A42A17" w:rsidRDefault="00A42A17" w:rsidP="00A42A17">
      <w:pPr>
        <w:rPr>
          <w:rFonts w:ascii="Arial" w:hAnsi="Arial" w:cs="Arial"/>
          <w:sz w:val="20"/>
          <w:szCs w:val="20"/>
        </w:rPr>
      </w:pPr>
    </w:p>
    <w:p w:rsidR="003374C8" w:rsidRDefault="003374C8" w:rsidP="00A42A17">
      <w:pPr>
        <w:rPr>
          <w:rFonts w:ascii="Arial" w:hAnsi="Arial" w:cs="Arial"/>
          <w:sz w:val="20"/>
          <w:szCs w:val="20"/>
        </w:rPr>
      </w:pPr>
    </w:p>
    <w:p w:rsidR="003374C8" w:rsidRDefault="003374C8" w:rsidP="00A42A17">
      <w:pPr>
        <w:rPr>
          <w:rFonts w:ascii="Arial" w:hAnsi="Arial" w:cs="Arial"/>
          <w:sz w:val="20"/>
          <w:szCs w:val="20"/>
        </w:rPr>
      </w:pPr>
    </w:p>
    <w:p w:rsidR="003374C8" w:rsidRDefault="003374C8" w:rsidP="00A42A17">
      <w:pPr>
        <w:rPr>
          <w:rFonts w:ascii="Arial" w:hAnsi="Arial" w:cs="Arial"/>
          <w:sz w:val="20"/>
          <w:szCs w:val="20"/>
        </w:rPr>
      </w:pPr>
    </w:p>
    <w:p w:rsidR="00A42A17" w:rsidRPr="006950A8" w:rsidRDefault="00A42A17" w:rsidP="00F355A9">
      <w:pPr>
        <w:pStyle w:val="Heading2"/>
      </w:pPr>
      <w:bookmarkStart w:id="32" w:name="_Toc132015001"/>
      <w:bookmarkStart w:id="33" w:name="_Toc153868504"/>
      <w:bookmarkStart w:id="34" w:name="_Toc153869371"/>
      <w:bookmarkStart w:id="35" w:name="_Toc153929882"/>
      <w:bookmarkStart w:id="36" w:name="_Toc153930767"/>
      <w:r>
        <w:lastRenderedPageBreak/>
        <w:t>What information do I enter in columns 2 and 3?</w:t>
      </w:r>
      <w:bookmarkEnd w:id="32"/>
      <w:bookmarkEnd w:id="33"/>
      <w:bookmarkEnd w:id="34"/>
      <w:bookmarkEnd w:id="35"/>
      <w:bookmarkEnd w:id="36"/>
    </w:p>
    <w:p w:rsidR="00FC777A" w:rsidRDefault="00FC777A" w:rsidP="00A42A17">
      <w:pPr>
        <w:rPr>
          <w:rFonts w:ascii="Arial" w:hAnsi="Arial" w:cs="Arial"/>
          <w:sz w:val="20"/>
          <w:szCs w:val="20"/>
        </w:rPr>
      </w:pPr>
    </w:p>
    <w:p w:rsidR="00A42A17" w:rsidRPr="000B232D" w:rsidRDefault="00A42A17" w:rsidP="00A42A17">
      <w:pPr>
        <w:rPr>
          <w:rFonts w:ascii="Arial" w:hAnsi="Arial" w:cs="Arial"/>
          <w:sz w:val="20"/>
          <w:szCs w:val="20"/>
        </w:rPr>
      </w:pPr>
      <w:r>
        <w:rPr>
          <w:rFonts w:ascii="Arial" w:hAnsi="Arial" w:cs="Arial"/>
          <w:sz w:val="20"/>
          <w:szCs w:val="20"/>
        </w:rPr>
        <w:t xml:space="preserve">The </w:t>
      </w:r>
      <w:r w:rsidRPr="004E76B9">
        <w:rPr>
          <w:rFonts w:ascii="Arial" w:hAnsi="Arial" w:cs="Arial"/>
          <w:b/>
          <w:sz w:val="20"/>
          <w:szCs w:val="20"/>
        </w:rPr>
        <w:t>Supporting Features</w:t>
      </w:r>
      <w:r>
        <w:rPr>
          <w:rFonts w:ascii="Arial" w:hAnsi="Arial" w:cs="Arial"/>
          <w:sz w:val="20"/>
          <w:szCs w:val="20"/>
        </w:rPr>
        <w:t xml:space="preserve"> and </w:t>
      </w:r>
      <w:r w:rsidRPr="004E76B9">
        <w:rPr>
          <w:rFonts w:ascii="Arial" w:hAnsi="Arial" w:cs="Arial"/>
          <w:b/>
          <w:sz w:val="20"/>
          <w:szCs w:val="20"/>
        </w:rPr>
        <w:t>Remarks/Explanations</w:t>
      </w:r>
      <w:r>
        <w:rPr>
          <w:rFonts w:ascii="Arial" w:hAnsi="Arial" w:cs="Arial"/>
          <w:sz w:val="20"/>
          <w:szCs w:val="20"/>
        </w:rPr>
        <w:t xml:space="preserve"> columns are used to document exactly how a product </w:t>
      </w:r>
      <w:r w:rsidRPr="000B232D">
        <w:rPr>
          <w:rFonts w:ascii="Arial" w:hAnsi="Arial" w:cs="Arial"/>
          <w:b/>
          <w:sz w:val="20"/>
          <w:szCs w:val="20"/>
          <w:u w:val="single"/>
        </w:rPr>
        <w:t>did</w:t>
      </w:r>
      <w:r>
        <w:rPr>
          <w:rFonts w:ascii="Arial" w:hAnsi="Arial" w:cs="Arial"/>
          <w:sz w:val="20"/>
          <w:szCs w:val="20"/>
        </w:rPr>
        <w:t xml:space="preserve"> or </w:t>
      </w:r>
      <w:r w:rsidRPr="000B232D">
        <w:rPr>
          <w:rFonts w:ascii="Arial" w:hAnsi="Arial" w:cs="Arial"/>
          <w:b/>
          <w:sz w:val="20"/>
          <w:szCs w:val="20"/>
          <w:u w:val="single"/>
        </w:rPr>
        <w:t>did not</w:t>
      </w:r>
      <w:r>
        <w:rPr>
          <w:rFonts w:ascii="Arial" w:hAnsi="Arial" w:cs="Arial"/>
          <w:sz w:val="20"/>
          <w:szCs w:val="20"/>
        </w:rPr>
        <w:t xml:space="preserve"> meet the Section 508 Standards.  In order to promote consistency in Vendor responses, which will ensure a quicker review process by </w:t>
      </w:r>
      <w:r w:rsidR="0074170F">
        <w:rPr>
          <w:rFonts w:ascii="Arial" w:hAnsi="Arial" w:cs="Arial"/>
          <w:sz w:val="20"/>
          <w:szCs w:val="20"/>
        </w:rPr>
        <w:t>CSU’s</w:t>
      </w:r>
      <w:r>
        <w:rPr>
          <w:rFonts w:ascii="Arial" w:hAnsi="Arial" w:cs="Arial"/>
          <w:sz w:val="20"/>
          <w:szCs w:val="20"/>
        </w:rPr>
        <w:t xml:space="preserve"> contracting and procurement officials, we encourage you to answer these columns in the following manner:</w:t>
      </w:r>
    </w:p>
    <w:p w:rsidR="00A42A17" w:rsidRDefault="00A42A17" w:rsidP="00A42A17">
      <w:pPr>
        <w:rPr>
          <w:rFonts w:ascii="Arial" w:hAnsi="Arial" w:cs="Arial"/>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15" w:type="dxa"/>
          <w:bottom w:w="15" w:type="dxa"/>
          <w:right w:w="115" w:type="dxa"/>
        </w:tblCellMar>
        <w:tblLook w:val="0000" w:firstRow="0" w:lastRow="0" w:firstColumn="0" w:lastColumn="0" w:noHBand="0" w:noVBand="0"/>
      </w:tblPr>
      <w:tblGrid>
        <w:gridCol w:w="4768"/>
        <w:gridCol w:w="6262"/>
      </w:tblGrid>
      <w:tr w:rsidR="00A42A17" w:rsidRPr="000B232D" w:rsidTr="000E6E40">
        <w:trPr>
          <w:trHeight w:val="245"/>
        </w:trPr>
        <w:tc>
          <w:tcPr>
            <w:tcW w:w="1109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A42A17" w:rsidRPr="0073165D" w:rsidRDefault="00A42A17" w:rsidP="0073165D">
            <w:pPr>
              <w:pStyle w:val="Heading4"/>
            </w:pPr>
            <w:bookmarkStart w:id="37" w:name="_Toc153929883"/>
            <w:bookmarkStart w:id="38" w:name="_Toc153930768"/>
            <w:r w:rsidRPr="0073165D">
              <w:t xml:space="preserve">Supporting Features (second column on </w:t>
            </w:r>
            <w:r w:rsidR="00AD08ED" w:rsidRPr="0073165D">
              <w:t>508 Evaluation Template</w:t>
            </w:r>
            <w:r w:rsidRPr="0073165D">
              <w:t>)</w:t>
            </w:r>
            <w:bookmarkEnd w:id="37"/>
            <w:bookmarkEnd w:id="38"/>
          </w:p>
        </w:tc>
      </w:tr>
      <w:tr w:rsidR="00A42A17" w:rsidRPr="000B232D" w:rsidTr="000E6E40">
        <w:trPr>
          <w:trHeight w:val="276"/>
        </w:trPr>
        <w:tc>
          <w:tcPr>
            <w:tcW w:w="4795" w:type="dxa"/>
            <w:tcBorders>
              <w:top w:val="single" w:sz="12" w:space="0" w:color="auto"/>
              <w:left w:val="single" w:sz="4" w:space="0" w:color="auto"/>
              <w:bottom w:val="single" w:sz="4" w:space="0" w:color="auto"/>
              <w:right w:val="single" w:sz="4" w:space="0" w:color="auto"/>
            </w:tcBorders>
            <w:shd w:val="clear" w:color="auto" w:fill="auto"/>
            <w:vAlign w:val="center"/>
          </w:tcPr>
          <w:p w:rsidR="00A42A17" w:rsidRPr="000E6E40" w:rsidRDefault="00A42A17" w:rsidP="009201A2">
            <w:pPr>
              <w:jc w:val="center"/>
              <w:rPr>
                <w:rFonts w:ascii="Arial" w:hAnsi="Arial" w:cs="Arial"/>
                <w:b/>
                <w:bCs/>
                <w:sz w:val="22"/>
                <w:szCs w:val="22"/>
              </w:rPr>
            </w:pPr>
            <w:r w:rsidRPr="000E6E40">
              <w:rPr>
                <w:rFonts w:ascii="Arial" w:hAnsi="Arial" w:cs="Arial"/>
                <w:b/>
                <w:bCs/>
                <w:sz w:val="22"/>
                <w:szCs w:val="22"/>
              </w:rPr>
              <w:t>Language</w:t>
            </w:r>
          </w:p>
        </w:tc>
        <w:tc>
          <w:tcPr>
            <w:tcW w:w="6300" w:type="dxa"/>
            <w:tcBorders>
              <w:top w:val="single" w:sz="12" w:space="0" w:color="auto"/>
              <w:left w:val="single" w:sz="4" w:space="0" w:color="auto"/>
              <w:bottom w:val="single" w:sz="4" w:space="0" w:color="auto"/>
              <w:right w:val="single" w:sz="4" w:space="0" w:color="auto"/>
            </w:tcBorders>
            <w:shd w:val="clear" w:color="auto" w:fill="auto"/>
            <w:vAlign w:val="center"/>
          </w:tcPr>
          <w:p w:rsidR="00A42A17" w:rsidRPr="000E6E40" w:rsidRDefault="00A42A17" w:rsidP="009201A2">
            <w:pPr>
              <w:jc w:val="center"/>
              <w:rPr>
                <w:rFonts w:ascii="Arial" w:hAnsi="Arial" w:cs="Arial"/>
                <w:b/>
                <w:sz w:val="22"/>
                <w:szCs w:val="22"/>
              </w:rPr>
            </w:pPr>
            <w:r w:rsidRPr="000E6E40">
              <w:rPr>
                <w:rFonts w:ascii="Arial" w:hAnsi="Arial" w:cs="Arial"/>
                <w:b/>
                <w:sz w:val="22"/>
                <w:szCs w:val="22"/>
              </w:rPr>
              <w:t>Description</w:t>
            </w:r>
          </w:p>
        </w:tc>
      </w:tr>
      <w:tr w:rsidR="00A42A17" w:rsidRPr="000B232D" w:rsidTr="00131A0C">
        <w:trPr>
          <w:trHeight w:val="582"/>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A42A17" w:rsidRPr="0052045F" w:rsidRDefault="00A42A17" w:rsidP="009201A2">
            <w:pPr>
              <w:jc w:val="center"/>
              <w:rPr>
                <w:rFonts w:ascii="Arial" w:hAnsi="Arial" w:cs="Arial"/>
                <w:b/>
                <w:sz w:val="20"/>
                <w:szCs w:val="20"/>
              </w:rPr>
            </w:pPr>
            <w:r w:rsidRPr="0052045F">
              <w:rPr>
                <w:rFonts w:ascii="Arial" w:hAnsi="Arial" w:cs="Arial"/>
                <w:b/>
                <w:bCs/>
                <w:sz w:val="20"/>
                <w:szCs w:val="20"/>
              </w:rPr>
              <w:t>Supports</w:t>
            </w:r>
          </w:p>
        </w:tc>
        <w:tc>
          <w:tcPr>
            <w:tcW w:w="6300" w:type="dxa"/>
            <w:tcBorders>
              <w:top w:val="single" w:sz="4" w:space="0" w:color="auto"/>
              <w:left w:val="single" w:sz="4" w:space="0" w:color="auto"/>
              <w:bottom w:val="outset" w:sz="6" w:space="0" w:color="auto"/>
              <w:right w:val="outset" w:sz="6" w:space="0" w:color="auto"/>
            </w:tcBorders>
            <w:shd w:val="clear" w:color="auto" w:fill="auto"/>
            <w:vAlign w:val="center"/>
          </w:tcPr>
          <w:p w:rsidR="00A42A17" w:rsidRPr="000B232D" w:rsidRDefault="00A42A17" w:rsidP="009201A2">
            <w:pPr>
              <w:rPr>
                <w:rFonts w:ascii="Arial" w:hAnsi="Arial" w:cs="Arial"/>
                <w:sz w:val="20"/>
                <w:szCs w:val="20"/>
              </w:rPr>
            </w:pPr>
            <w:r>
              <w:rPr>
                <w:rFonts w:ascii="Arial" w:hAnsi="Arial" w:cs="Arial"/>
                <w:sz w:val="20"/>
                <w:szCs w:val="20"/>
              </w:rPr>
              <w:t>P</w:t>
            </w:r>
            <w:r w:rsidRPr="000B232D">
              <w:rPr>
                <w:rFonts w:ascii="Arial" w:hAnsi="Arial" w:cs="Arial"/>
                <w:sz w:val="20"/>
                <w:szCs w:val="20"/>
              </w:rPr>
              <w:t xml:space="preserve">roduct </w:t>
            </w:r>
            <w:r w:rsidRPr="004C2371">
              <w:rPr>
                <w:rFonts w:ascii="Arial" w:hAnsi="Arial" w:cs="Arial"/>
                <w:b/>
                <w:sz w:val="20"/>
                <w:szCs w:val="20"/>
              </w:rPr>
              <w:t>FULLY</w:t>
            </w:r>
            <w:r w:rsidRPr="00666A2C">
              <w:rPr>
                <w:rFonts w:ascii="Arial" w:hAnsi="Arial" w:cs="Arial"/>
                <w:sz w:val="20"/>
                <w:szCs w:val="20"/>
              </w:rPr>
              <w:t xml:space="preserve"> </w:t>
            </w:r>
            <w:r w:rsidRPr="00666A2C">
              <w:rPr>
                <w:rFonts w:ascii="Arial" w:hAnsi="Arial" w:cs="Arial"/>
                <w:b/>
                <w:sz w:val="20"/>
                <w:szCs w:val="20"/>
              </w:rPr>
              <w:t>meets</w:t>
            </w:r>
            <w:r w:rsidRPr="000B232D">
              <w:rPr>
                <w:rFonts w:ascii="Arial" w:hAnsi="Arial" w:cs="Arial"/>
                <w:sz w:val="20"/>
                <w:szCs w:val="20"/>
              </w:rPr>
              <w:t xml:space="preserve"> the letter and intent of the Criteria.</w:t>
            </w:r>
          </w:p>
        </w:tc>
      </w:tr>
      <w:tr w:rsidR="00A42A17" w:rsidRPr="000B232D" w:rsidTr="00131A0C">
        <w:trPr>
          <w:trHeight w:val="861"/>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A42A17" w:rsidRPr="0052045F" w:rsidRDefault="00A42A17" w:rsidP="009201A2">
            <w:pPr>
              <w:jc w:val="center"/>
              <w:rPr>
                <w:rFonts w:ascii="Arial" w:hAnsi="Arial" w:cs="Arial"/>
                <w:b/>
                <w:sz w:val="20"/>
                <w:szCs w:val="20"/>
              </w:rPr>
            </w:pPr>
            <w:r w:rsidRPr="0052045F">
              <w:rPr>
                <w:rFonts w:ascii="Arial" w:hAnsi="Arial" w:cs="Arial"/>
                <w:b/>
                <w:bCs/>
                <w:sz w:val="20"/>
                <w:szCs w:val="20"/>
              </w:rPr>
              <w:t>Supports with Exceptions</w:t>
            </w:r>
          </w:p>
        </w:tc>
        <w:tc>
          <w:tcPr>
            <w:tcW w:w="6300" w:type="dxa"/>
            <w:tcBorders>
              <w:top w:val="outset" w:sz="6" w:space="0" w:color="auto"/>
              <w:left w:val="single" w:sz="4" w:space="0" w:color="auto"/>
              <w:bottom w:val="outset" w:sz="6" w:space="0" w:color="auto"/>
              <w:right w:val="outset" w:sz="6" w:space="0" w:color="auto"/>
            </w:tcBorders>
            <w:shd w:val="clear" w:color="auto" w:fill="auto"/>
            <w:vAlign w:val="center"/>
          </w:tcPr>
          <w:p w:rsidR="00A42A17" w:rsidRPr="000B232D" w:rsidRDefault="00A42A17" w:rsidP="009201A2">
            <w:pPr>
              <w:rPr>
                <w:rFonts w:ascii="Arial" w:hAnsi="Arial" w:cs="Arial"/>
                <w:sz w:val="20"/>
                <w:szCs w:val="20"/>
              </w:rPr>
            </w:pPr>
            <w:r>
              <w:rPr>
                <w:rFonts w:ascii="Arial" w:hAnsi="Arial" w:cs="Arial"/>
                <w:sz w:val="20"/>
                <w:szCs w:val="20"/>
              </w:rPr>
              <w:t>P</w:t>
            </w:r>
            <w:r w:rsidRPr="000B232D">
              <w:rPr>
                <w:rFonts w:ascii="Arial" w:hAnsi="Arial" w:cs="Arial"/>
                <w:sz w:val="20"/>
                <w:szCs w:val="20"/>
              </w:rPr>
              <w:t xml:space="preserve">roduct </w:t>
            </w:r>
            <w:r w:rsidRPr="00666A2C">
              <w:rPr>
                <w:rFonts w:ascii="Arial" w:hAnsi="Arial" w:cs="Arial"/>
                <w:b/>
                <w:sz w:val="20"/>
                <w:szCs w:val="20"/>
              </w:rPr>
              <w:t>does not</w:t>
            </w:r>
            <w:r w:rsidRPr="000B232D">
              <w:rPr>
                <w:rFonts w:ascii="Arial" w:hAnsi="Arial" w:cs="Arial"/>
                <w:sz w:val="20"/>
                <w:szCs w:val="20"/>
              </w:rPr>
              <w:t xml:space="preserve"> </w:t>
            </w:r>
            <w:r>
              <w:rPr>
                <w:rFonts w:ascii="Arial" w:hAnsi="Arial" w:cs="Arial"/>
                <w:b/>
                <w:bCs/>
                <w:sz w:val="20"/>
                <w:szCs w:val="20"/>
              </w:rPr>
              <w:t>ENTIRELY</w:t>
            </w:r>
            <w:r>
              <w:rPr>
                <w:rFonts w:ascii="Arial" w:hAnsi="Arial" w:cs="Arial"/>
                <w:sz w:val="20"/>
                <w:szCs w:val="20"/>
              </w:rPr>
              <w:t xml:space="preserve"> </w:t>
            </w:r>
            <w:r w:rsidRPr="000B232D">
              <w:rPr>
                <w:rFonts w:ascii="Arial" w:hAnsi="Arial" w:cs="Arial"/>
                <w:sz w:val="20"/>
                <w:szCs w:val="20"/>
              </w:rPr>
              <w:t xml:space="preserve">meet the letter and intent of the Criteria, but </w:t>
            </w:r>
            <w:r>
              <w:rPr>
                <w:rFonts w:ascii="Arial" w:hAnsi="Arial" w:cs="Arial"/>
                <w:sz w:val="20"/>
                <w:szCs w:val="20"/>
              </w:rPr>
              <w:t xml:space="preserve">does </w:t>
            </w:r>
            <w:r w:rsidRPr="000B232D">
              <w:rPr>
                <w:rFonts w:ascii="Arial" w:hAnsi="Arial" w:cs="Arial"/>
                <w:sz w:val="20"/>
                <w:szCs w:val="20"/>
              </w:rPr>
              <w:t>provides some level of access.</w:t>
            </w:r>
          </w:p>
        </w:tc>
      </w:tr>
      <w:tr w:rsidR="00A42A17" w:rsidRPr="000B232D" w:rsidTr="00131A0C">
        <w:trPr>
          <w:trHeight w:val="582"/>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A42A17" w:rsidRPr="0052045F" w:rsidRDefault="00A42A17" w:rsidP="009201A2">
            <w:pPr>
              <w:jc w:val="center"/>
              <w:rPr>
                <w:rFonts w:ascii="Arial" w:hAnsi="Arial" w:cs="Arial"/>
                <w:b/>
                <w:sz w:val="20"/>
                <w:szCs w:val="20"/>
              </w:rPr>
            </w:pPr>
            <w:r w:rsidRPr="0052045F">
              <w:rPr>
                <w:rFonts w:ascii="Arial" w:hAnsi="Arial" w:cs="Arial"/>
                <w:b/>
                <w:bCs/>
                <w:sz w:val="20"/>
                <w:szCs w:val="20"/>
              </w:rPr>
              <w:t>Supports through Equivalent Facilitation</w:t>
            </w:r>
          </w:p>
        </w:tc>
        <w:tc>
          <w:tcPr>
            <w:tcW w:w="6300" w:type="dxa"/>
            <w:tcBorders>
              <w:top w:val="outset" w:sz="6" w:space="0" w:color="auto"/>
              <w:left w:val="single" w:sz="4" w:space="0" w:color="auto"/>
              <w:bottom w:val="outset" w:sz="6" w:space="0" w:color="auto"/>
              <w:right w:val="outset" w:sz="6" w:space="0" w:color="auto"/>
            </w:tcBorders>
            <w:shd w:val="clear" w:color="auto" w:fill="auto"/>
            <w:vAlign w:val="center"/>
          </w:tcPr>
          <w:p w:rsidR="00A42A17" w:rsidRPr="000B232D" w:rsidRDefault="00A42A17" w:rsidP="009201A2">
            <w:pPr>
              <w:rPr>
                <w:rFonts w:ascii="Arial" w:hAnsi="Arial" w:cs="Arial"/>
                <w:sz w:val="20"/>
                <w:szCs w:val="20"/>
              </w:rPr>
            </w:pPr>
            <w:r>
              <w:rPr>
                <w:rFonts w:ascii="Arial" w:hAnsi="Arial" w:cs="Arial"/>
                <w:sz w:val="20"/>
                <w:szCs w:val="20"/>
              </w:rPr>
              <w:t xml:space="preserve">Product provides </w:t>
            </w:r>
            <w:r>
              <w:rPr>
                <w:rFonts w:ascii="Arial" w:hAnsi="Arial" w:cs="Arial"/>
                <w:i/>
                <w:sz w:val="20"/>
                <w:szCs w:val="20"/>
              </w:rPr>
              <w:t>alternative</w:t>
            </w:r>
            <w:r w:rsidRPr="000B232D">
              <w:rPr>
                <w:rFonts w:ascii="Arial" w:hAnsi="Arial" w:cs="Arial"/>
                <w:sz w:val="20"/>
                <w:szCs w:val="20"/>
              </w:rPr>
              <w:t xml:space="preserve"> </w:t>
            </w:r>
            <w:r>
              <w:rPr>
                <w:rFonts w:ascii="Arial" w:hAnsi="Arial" w:cs="Arial"/>
                <w:sz w:val="20"/>
                <w:szCs w:val="20"/>
              </w:rPr>
              <w:t>methods</w:t>
            </w:r>
            <w:r w:rsidRPr="000B232D">
              <w:rPr>
                <w:rFonts w:ascii="Arial" w:hAnsi="Arial" w:cs="Arial"/>
                <w:sz w:val="20"/>
                <w:szCs w:val="20"/>
              </w:rPr>
              <w:t xml:space="preserve"> to </w:t>
            </w:r>
            <w:r w:rsidRPr="00D20C37">
              <w:rPr>
                <w:rFonts w:ascii="Arial" w:hAnsi="Arial" w:cs="Arial"/>
                <w:b/>
                <w:sz w:val="20"/>
                <w:szCs w:val="20"/>
              </w:rPr>
              <w:t>meet</w:t>
            </w:r>
            <w:r w:rsidRPr="000B232D">
              <w:rPr>
                <w:rFonts w:ascii="Arial" w:hAnsi="Arial" w:cs="Arial"/>
                <w:sz w:val="20"/>
                <w:szCs w:val="20"/>
              </w:rPr>
              <w:t xml:space="preserve"> the intent of the Criteria.</w:t>
            </w:r>
          </w:p>
        </w:tc>
      </w:tr>
      <w:tr w:rsidR="00A42A17" w:rsidRPr="000B232D" w:rsidTr="00131A0C">
        <w:trPr>
          <w:trHeight w:val="681"/>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A42A17" w:rsidRPr="0052045F" w:rsidRDefault="00A42A17" w:rsidP="009201A2">
            <w:pPr>
              <w:jc w:val="center"/>
              <w:rPr>
                <w:rFonts w:ascii="Arial" w:hAnsi="Arial" w:cs="Arial"/>
                <w:b/>
                <w:sz w:val="20"/>
                <w:szCs w:val="20"/>
              </w:rPr>
            </w:pPr>
            <w:r w:rsidRPr="0052045F">
              <w:rPr>
                <w:rFonts w:ascii="Arial" w:hAnsi="Arial" w:cs="Arial"/>
                <w:b/>
                <w:bCs/>
                <w:sz w:val="20"/>
                <w:szCs w:val="20"/>
              </w:rPr>
              <w:t>Does not Support</w:t>
            </w:r>
          </w:p>
        </w:tc>
        <w:tc>
          <w:tcPr>
            <w:tcW w:w="6300" w:type="dxa"/>
            <w:tcBorders>
              <w:top w:val="outset" w:sz="6" w:space="0" w:color="auto"/>
              <w:left w:val="single" w:sz="4" w:space="0" w:color="auto"/>
              <w:bottom w:val="outset" w:sz="6" w:space="0" w:color="auto"/>
              <w:right w:val="outset" w:sz="6" w:space="0" w:color="auto"/>
            </w:tcBorders>
            <w:shd w:val="clear" w:color="auto" w:fill="auto"/>
            <w:vAlign w:val="center"/>
          </w:tcPr>
          <w:p w:rsidR="00A42A17" w:rsidRPr="000B232D" w:rsidRDefault="00A42A17" w:rsidP="009201A2">
            <w:pPr>
              <w:rPr>
                <w:rFonts w:ascii="Arial" w:hAnsi="Arial" w:cs="Arial"/>
                <w:sz w:val="20"/>
                <w:szCs w:val="20"/>
              </w:rPr>
            </w:pPr>
            <w:r>
              <w:rPr>
                <w:rFonts w:ascii="Arial" w:hAnsi="Arial" w:cs="Arial"/>
                <w:sz w:val="20"/>
                <w:szCs w:val="20"/>
              </w:rPr>
              <w:t>P</w:t>
            </w:r>
            <w:r w:rsidRPr="000B232D">
              <w:rPr>
                <w:rFonts w:ascii="Arial" w:hAnsi="Arial" w:cs="Arial"/>
                <w:sz w:val="20"/>
                <w:szCs w:val="20"/>
              </w:rPr>
              <w:t xml:space="preserve">roduct </w:t>
            </w:r>
            <w:r w:rsidRPr="00666A2C">
              <w:rPr>
                <w:rFonts w:ascii="Arial" w:hAnsi="Arial" w:cs="Arial"/>
                <w:b/>
                <w:sz w:val="20"/>
                <w:szCs w:val="20"/>
              </w:rPr>
              <w:t>does not</w:t>
            </w:r>
            <w:r w:rsidRPr="000B232D">
              <w:rPr>
                <w:rFonts w:ascii="Arial" w:hAnsi="Arial" w:cs="Arial"/>
                <w:sz w:val="20"/>
                <w:szCs w:val="20"/>
              </w:rPr>
              <w:t xml:space="preserve"> meet the letter or intent of the Criteria.</w:t>
            </w:r>
          </w:p>
        </w:tc>
      </w:tr>
      <w:tr w:rsidR="00A42A17" w:rsidRPr="000B232D" w:rsidTr="00131A0C">
        <w:trPr>
          <w:trHeight w:val="492"/>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A42A17" w:rsidRPr="0052045F" w:rsidRDefault="00A42A17" w:rsidP="009201A2">
            <w:pPr>
              <w:jc w:val="center"/>
              <w:rPr>
                <w:rFonts w:ascii="Arial" w:hAnsi="Arial" w:cs="Arial"/>
                <w:b/>
                <w:sz w:val="20"/>
                <w:szCs w:val="20"/>
              </w:rPr>
            </w:pPr>
            <w:r w:rsidRPr="0052045F">
              <w:rPr>
                <w:rFonts w:ascii="Arial" w:hAnsi="Arial" w:cs="Arial"/>
                <w:b/>
                <w:bCs/>
                <w:sz w:val="20"/>
                <w:szCs w:val="20"/>
              </w:rPr>
              <w:t>Not Applicable</w:t>
            </w:r>
          </w:p>
        </w:tc>
        <w:tc>
          <w:tcPr>
            <w:tcW w:w="6300" w:type="dxa"/>
            <w:tcBorders>
              <w:top w:val="outset" w:sz="6" w:space="0" w:color="auto"/>
              <w:left w:val="single" w:sz="4" w:space="0" w:color="auto"/>
              <w:bottom w:val="outset" w:sz="6" w:space="0" w:color="auto"/>
              <w:right w:val="outset" w:sz="6" w:space="0" w:color="auto"/>
            </w:tcBorders>
            <w:shd w:val="clear" w:color="auto" w:fill="auto"/>
            <w:vAlign w:val="center"/>
          </w:tcPr>
          <w:p w:rsidR="00A42A17" w:rsidRPr="000B232D" w:rsidRDefault="00A42A17" w:rsidP="009201A2">
            <w:pPr>
              <w:rPr>
                <w:rFonts w:ascii="Arial" w:hAnsi="Arial" w:cs="Arial"/>
                <w:sz w:val="20"/>
                <w:szCs w:val="20"/>
              </w:rPr>
            </w:pPr>
            <w:r>
              <w:rPr>
                <w:rFonts w:ascii="Arial" w:hAnsi="Arial" w:cs="Arial"/>
                <w:sz w:val="20"/>
                <w:szCs w:val="20"/>
              </w:rPr>
              <w:t xml:space="preserve">The </w:t>
            </w:r>
            <w:r w:rsidRPr="000B232D">
              <w:rPr>
                <w:rFonts w:ascii="Arial" w:hAnsi="Arial" w:cs="Arial"/>
                <w:sz w:val="20"/>
                <w:szCs w:val="20"/>
              </w:rPr>
              <w:t>Criteria</w:t>
            </w:r>
            <w:r>
              <w:rPr>
                <w:rFonts w:ascii="Arial" w:hAnsi="Arial" w:cs="Arial"/>
                <w:sz w:val="20"/>
                <w:szCs w:val="20"/>
              </w:rPr>
              <w:t xml:space="preserve"> </w:t>
            </w:r>
            <w:r>
              <w:rPr>
                <w:rFonts w:ascii="Arial" w:hAnsi="Arial" w:cs="Arial"/>
                <w:b/>
                <w:sz w:val="20"/>
                <w:szCs w:val="20"/>
              </w:rPr>
              <w:t>does not</w:t>
            </w:r>
            <w:r>
              <w:rPr>
                <w:rFonts w:ascii="Arial" w:hAnsi="Arial" w:cs="Arial"/>
                <w:sz w:val="20"/>
                <w:szCs w:val="20"/>
              </w:rPr>
              <w:t xml:space="preserve"> apply to the product</w:t>
            </w:r>
            <w:r w:rsidRPr="000B232D">
              <w:rPr>
                <w:rFonts w:ascii="Arial" w:hAnsi="Arial" w:cs="Arial"/>
                <w:sz w:val="20"/>
                <w:szCs w:val="20"/>
              </w:rPr>
              <w:t>.</w:t>
            </w:r>
          </w:p>
        </w:tc>
      </w:tr>
    </w:tbl>
    <w:p w:rsidR="00A42A17" w:rsidRDefault="00A42A17" w:rsidP="009201A2">
      <w:pPr>
        <w:rPr>
          <w:rFonts w:ascii="Arial" w:hAnsi="Arial" w:cs="Arial"/>
          <w:sz w:val="20"/>
          <w:szCs w:val="20"/>
        </w:rPr>
      </w:pPr>
    </w:p>
    <w:p w:rsidR="00A42A17" w:rsidRDefault="00A42A17" w:rsidP="009201A2">
      <w:pPr>
        <w:rPr>
          <w:rFonts w:ascii="Arial" w:hAnsi="Arial" w:cs="Arial"/>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15" w:type="dxa"/>
          <w:bottom w:w="15" w:type="dxa"/>
          <w:right w:w="115" w:type="dxa"/>
        </w:tblCellMar>
        <w:tblLook w:val="0000" w:firstRow="0" w:lastRow="0" w:firstColumn="0" w:lastColumn="0" w:noHBand="0" w:noVBand="0"/>
      </w:tblPr>
      <w:tblGrid>
        <w:gridCol w:w="4769"/>
        <w:gridCol w:w="6261"/>
      </w:tblGrid>
      <w:tr w:rsidR="00A42A17" w:rsidRPr="000B232D" w:rsidTr="000E6E40">
        <w:trPr>
          <w:trHeight w:val="245"/>
        </w:trPr>
        <w:tc>
          <w:tcPr>
            <w:tcW w:w="1109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A42A17" w:rsidRPr="0073165D" w:rsidRDefault="00A42A17" w:rsidP="0073165D">
            <w:pPr>
              <w:pStyle w:val="Heading4"/>
            </w:pPr>
            <w:bookmarkStart w:id="39" w:name="_Toc153929884"/>
            <w:bookmarkStart w:id="40" w:name="_Toc153930769"/>
            <w:r w:rsidRPr="0073165D">
              <w:t xml:space="preserve">Remarks &amp; Explanations (third column on </w:t>
            </w:r>
            <w:r w:rsidR="00AD08ED" w:rsidRPr="0073165D">
              <w:t>508 Evaluation Template</w:t>
            </w:r>
            <w:r w:rsidRPr="0073165D">
              <w:t>)</w:t>
            </w:r>
            <w:bookmarkEnd w:id="39"/>
            <w:bookmarkEnd w:id="40"/>
          </w:p>
        </w:tc>
      </w:tr>
      <w:tr w:rsidR="00A42A17" w:rsidRPr="000B232D" w:rsidTr="000E6E40">
        <w:trPr>
          <w:trHeight w:val="366"/>
        </w:trPr>
        <w:tc>
          <w:tcPr>
            <w:tcW w:w="4795" w:type="dxa"/>
            <w:tcBorders>
              <w:top w:val="single" w:sz="12" w:space="0" w:color="auto"/>
              <w:left w:val="single" w:sz="4" w:space="0" w:color="auto"/>
              <w:bottom w:val="single" w:sz="4" w:space="0" w:color="auto"/>
              <w:right w:val="single" w:sz="4" w:space="0" w:color="auto"/>
            </w:tcBorders>
            <w:shd w:val="clear" w:color="auto" w:fill="auto"/>
            <w:vAlign w:val="center"/>
          </w:tcPr>
          <w:p w:rsidR="00A42A17" w:rsidRPr="000E6E40" w:rsidRDefault="00A42A17" w:rsidP="009201A2">
            <w:pPr>
              <w:jc w:val="center"/>
              <w:rPr>
                <w:rFonts w:ascii="Arial" w:hAnsi="Arial" w:cs="Arial"/>
                <w:b/>
                <w:bCs/>
                <w:sz w:val="22"/>
                <w:szCs w:val="22"/>
              </w:rPr>
            </w:pPr>
            <w:r w:rsidRPr="000E6E40">
              <w:rPr>
                <w:rFonts w:ascii="Arial" w:hAnsi="Arial" w:cs="Arial"/>
                <w:b/>
                <w:bCs/>
                <w:sz w:val="22"/>
                <w:szCs w:val="22"/>
              </w:rPr>
              <w:t>If 2</w:t>
            </w:r>
            <w:r w:rsidRPr="000E6E40">
              <w:rPr>
                <w:rFonts w:ascii="Arial" w:hAnsi="Arial" w:cs="Arial"/>
                <w:b/>
                <w:bCs/>
                <w:sz w:val="22"/>
                <w:szCs w:val="22"/>
                <w:vertAlign w:val="superscript"/>
              </w:rPr>
              <w:t>nd</w:t>
            </w:r>
            <w:r w:rsidRPr="000E6E40">
              <w:rPr>
                <w:rFonts w:ascii="Arial" w:hAnsi="Arial" w:cs="Arial"/>
                <w:b/>
                <w:bCs/>
                <w:sz w:val="22"/>
                <w:szCs w:val="22"/>
              </w:rPr>
              <w:t xml:space="preserve"> column states…</w:t>
            </w:r>
          </w:p>
        </w:tc>
        <w:tc>
          <w:tcPr>
            <w:tcW w:w="6300" w:type="dxa"/>
            <w:tcBorders>
              <w:top w:val="single" w:sz="12" w:space="0" w:color="auto"/>
              <w:left w:val="single" w:sz="4" w:space="0" w:color="auto"/>
              <w:bottom w:val="single" w:sz="4" w:space="0" w:color="auto"/>
              <w:right w:val="single" w:sz="4" w:space="0" w:color="auto"/>
            </w:tcBorders>
            <w:shd w:val="clear" w:color="auto" w:fill="auto"/>
            <w:vAlign w:val="center"/>
          </w:tcPr>
          <w:p w:rsidR="00A42A17" w:rsidRPr="000E6E40" w:rsidRDefault="00A42A17" w:rsidP="009201A2">
            <w:pPr>
              <w:jc w:val="center"/>
              <w:rPr>
                <w:rFonts w:ascii="Arial" w:hAnsi="Arial" w:cs="Arial"/>
                <w:b/>
                <w:sz w:val="22"/>
                <w:szCs w:val="22"/>
              </w:rPr>
            </w:pPr>
            <w:r w:rsidRPr="000E6E40">
              <w:rPr>
                <w:rFonts w:ascii="Arial" w:hAnsi="Arial" w:cs="Arial"/>
                <w:b/>
                <w:sz w:val="22"/>
                <w:szCs w:val="22"/>
              </w:rPr>
              <w:t>Then…</w:t>
            </w:r>
          </w:p>
        </w:tc>
      </w:tr>
      <w:tr w:rsidR="00A42A17" w:rsidRPr="000B232D" w:rsidTr="00131A0C">
        <w:trPr>
          <w:trHeight w:val="861"/>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A42A17" w:rsidRPr="0052045F" w:rsidRDefault="00A42A17" w:rsidP="009201A2">
            <w:pPr>
              <w:jc w:val="center"/>
              <w:rPr>
                <w:rFonts w:ascii="Arial" w:hAnsi="Arial" w:cs="Arial"/>
                <w:b/>
                <w:sz w:val="20"/>
                <w:szCs w:val="20"/>
              </w:rPr>
            </w:pPr>
            <w:r w:rsidRPr="0052045F">
              <w:rPr>
                <w:rFonts w:ascii="Arial" w:hAnsi="Arial" w:cs="Arial"/>
                <w:b/>
                <w:bCs/>
                <w:sz w:val="20"/>
                <w:szCs w:val="20"/>
              </w:rPr>
              <w:t>Supports</w:t>
            </w:r>
          </w:p>
        </w:tc>
        <w:tc>
          <w:tcPr>
            <w:tcW w:w="6300" w:type="dxa"/>
            <w:tcBorders>
              <w:top w:val="single" w:sz="4" w:space="0" w:color="auto"/>
              <w:left w:val="single" w:sz="4" w:space="0" w:color="auto"/>
              <w:bottom w:val="outset" w:sz="6" w:space="0" w:color="auto"/>
              <w:right w:val="outset" w:sz="6" w:space="0" w:color="auto"/>
            </w:tcBorders>
            <w:shd w:val="clear" w:color="auto" w:fill="auto"/>
            <w:vAlign w:val="center"/>
          </w:tcPr>
          <w:p w:rsidR="00A42A17" w:rsidRPr="000B232D" w:rsidRDefault="00A42A17" w:rsidP="009201A2">
            <w:pPr>
              <w:rPr>
                <w:rFonts w:ascii="Arial" w:hAnsi="Arial" w:cs="Arial"/>
                <w:sz w:val="20"/>
                <w:szCs w:val="20"/>
              </w:rPr>
            </w:pPr>
            <w:r>
              <w:rPr>
                <w:rFonts w:ascii="Arial" w:hAnsi="Arial" w:cs="Arial"/>
                <w:sz w:val="20"/>
                <w:szCs w:val="20"/>
              </w:rPr>
              <w:t xml:space="preserve">List exactly </w:t>
            </w:r>
            <w:r w:rsidRPr="005A2A61">
              <w:rPr>
                <w:rFonts w:ascii="Arial" w:hAnsi="Arial" w:cs="Arial"/>
                <w:b/>
                <w:sz w:val="20"/>
                <w:szCs w:val="20"/>
                <w:u w:val="single"/>
              </w:rPr>
              <w:t>what</w:t>
            </w:r>
            <w:r>
              <w:rPr>
                <w:rFonts w:ascii="Arial" w:hAnsi="Arial" w:cs="Arial"/>
                <w:sz w:val="20"/>
                <w:szCs w:val="20"/>
              </w:rPr>
              <w:t xml:space="preserve"> features of the product </w:t>
            </w:r>
            <w:r w:rsidRPr="00BB3F23">
              <w:rPr>
                <w:rFonts w:ascii="Arial" w:hAnsi="Arial" w:cs="Arial"/>
                <w:b/>
                <w:sz w:val="20"/>
                <w:szCs w:val="20"/>
              </w:rPr>
              <w:t>do</w:t>
            </w:r>
            <w:r>
              <w:rPr>
                <w:rFonts w:ascii="Arial" w:hAnsi="Arial" w:cs="Arial"/>
                <w:sz w:val="20"/>
                <w:szCs w:val="20"/>
              </w:rPr>
              <w:t xml:space="preserve"> meet and describe </w:t>
            </w:r>
            <w:r w:rsidRPr="005A2A61">
              <w:rPr>
                <w:rFonts w:ascii="Arial" w:hAnsi="Arial" w:cs="Arial"/>
                <w:b/>
                <w:sz w:val="20"/>
                <w:szCs w:val="20"/>
                <w:u w:val="single"/>
              </w:rPr>
              <w:t>how</w:t>
            </w:r>
            <w:r>
              <w:rPr>
                <w:rFonts w:ascii="Arial" w:hAnsi="Arial" w:cs="Arial"/>
                <w:sz w:val="20"/>
                <w:szCs w:val="20"/>
              </w:rPr>
              <w:t xml:space="preserve"> they are used to support the Criteria. </w:t>
            </w:r>
          </w:p>
        </w:tc>
      </w:tr>
      <w:tr w:rsidR="00A42A17" w:rsidRPr="000B232D" w:rsidTr="00131A0C">
        <w:trPr>
          <w:trHeight w:val="2112"/>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A42A17" w:rsidRPr="0052045F" w:rsidRDefault="00A42A17" w:rsidP="009201A2">
            <w:pPr>
              <w:jc w:val="center"/>
              <w:rPr>
                <w:rFonts w:ascii="Arial" w:hAnsi="Arial" w:cs="Arial"/>
                <w:b/>
                <w:sz w:val="20"/>
                <w:szCs w:val="20"/>
              </w:rPr>
            </w:pPr>
            <w:r w:rsidRPr="0052045F">
              <w:rPr>
                <w:rFonts w:ascii="Arial" w:hAnsi="Arial" w:cs="Arial"/>
                <w:b/>
                <w:bCs/>
                <w:sz w:val="20"/>
                <w:szCs w:val="20"/>
              </w:rPr>
              <w:t>Supports with Exceptions</w:t>
            </w:r>
          </w:p>
        </w:tc>
        <w:tc>
          <w:tcPr>
            <w:tcW w:w="6300" w:type="dxa"/>
            <w:tcBorders>
              <w:top w:val="outset" w:sz="6" w:space="0" w:color="auto"/>
              <w:left w:val="single" w:sz="4" w:space="0" w:color="auto"/>
              <w:bottom w:val="outset" w:sz="6" w:space="0" w:color="auto"/>
              <w:right w:val="outset" w:sz="6" w:space="0" w:color="auto"/>
            </w:tcBorders>
            <w:shd w:val="clear" w:color="auto" w:fill="auto"/>
            <w:vAlign w:val="center"/>
          </w:tcPr>
          <w:p w:rsidR="00A42A17" w:rsidRDefault="00A42A17" w:rsidP="009201A2">
            <w:pPr>
              <w:rPr>
                <w:rFonts w:ascii="Arial" w:hAnsi="Arial" w:cs="Arial"/>
                <w:sz w:val="20"/>
                <w:szCs w:val="20"/>
              </w:rPr>
            </w:pPr>
            <w:r>
              <w:rPr>
                <w:rFonts w:ascii="Arial" w:hAnsi="Arial" w:cs="Arial"/>
                <w:sz w:val="20"/>
                <w:szCs w:val="20"/>
              </w:rPr>
              <w:t xml:space="preserve">List exactly </w:t>
            </w:r>
            <w:r w:rsidRPr="005A2A61">
              <w:rPr>
                <w:rFonts w:ascii="Arial" w:hAnsi="Arial" w:cs="Arial"/>
                <w:b/>
                <w:sz w:val="20"/>
                <w:szCs w:val="20"/>
                <w:u w:val="single"/>
              </w:rPr>
              <w:t>what</w:t>
            </w:r>
            <w:r>
              <w:rPr>
                <w:rFonts w:ascii="Arial" w:hAnsi="Arial" w:cs="Arial"/>
                <w:sz w:val="20"/>
                <w:szCs w:val="20"/>
              </w:rPr>
              <w:t xml:space="preserve"> features of the product </w:t>
            </w:r>
            <w:r w:rsidRPr="00912620">
              <w:rPr>
                <w:rFonts w:ascii="Arial" w:hAnsi="Arial" w:cs="Arial"/>
                <w:b/>
                <w:sz w:val="20"/>
                <w:szCs w:val="20"/>
              </w:rPr>
              <w:t>do</w:t>
            </w:r>
            <w:r>
              <w:rPr>
                <w:rFonts w:ascii="Arial" w:hAnsi="Arial" w:cs="Arial"/>
                <w:sz w:val="20"/>
                <w:szCs w:val="20"/>
              </w:rPr>
              <w:t xml:space="preserve"> meet and describe </w:t>
            </w:r>
            <w:r w:rsidRPr="005A2A61">
              <w:rPr>
                <w:rFonts w:ascii="Arial" w:hAnsi="Arial" w:cs="Arial"/>
                <w:b/>
                <w:sz w:val="20"/>
                <w:szCs w:val="20"/>
                <w:u w:val="single"/>
              </w:rPr>
              <w:t>how</w:t>
            </w:r>
            <w:r>
              <w:rPr>
                <w:rFonts w:ascii="Arial" w:hAnsi="Arial" w:cs="Arial"/>
                <w:sz w:val="20"/>
                <w:szCs w:val="20"/>
              </w:rPr>
              <w:t xml:space="preserve"> they are used to support the Criteria.</w:t>
            </w:r>
          </w:p>
          <w:p w:rsidR="00A42A17" w:rsidRDefault="00A42A17" w:rsidP="009201A2">
            <w:pPr>
              <w:rPr>
                <w:rFonts w:ascii="Arial" w:hAnsi="Arial" w:cs="Arial"/>
                <w:b/>
                <w:sz w:val="20"/>
                <w:szCs w:val="20"/>
              </w:rPr>
            </w:pPr>
          </w:p>
          <w:p w:rsidR="00A42A17" w:rsidRDefault="00A42A17" w:rsidP="009201A2">
            <w:pPr>
              <w:jc w:val="center"/>
              <w:rPr>
                <w:rFonts w:ascii="Arial" w:hAnsi="Arial" w:cs="Arial"/>
                <w:sz w:val="20"/>
                <w:szCs w:val="20"/>
              </w:rPr>
            </w:pPr>
            <w:r w:rsidRPr="001C28F7">
              <w:rPr>
                <w:rFonts w:ascii="Arial" w:hAnsi="Arial" w:cs="Arial"/>
                <w:b/>
                <w:sz w:val="20"/>
                <w:szCs w:val="20"/>
              </w:rPr>
              <w:t>AND</w:t>
            </w:r>
            <w:r>
              <w:rPr>
                <w:rFonts w:ascii="Arial" w:hAnsi="Arial" w:cs="Arial"/>
                <w:sz w:val="20"/>
                <w:szCs w:val="20"/>
              </w:rPr>
              <w:br/>
            </w:r>
          </w:p>
          <w:p w:rsidR="00A42A17" w:rsidRPr="000B232D" w:rsidRDefault="00A42A17" w:rsidP="009201A2">
            <w:pPr>
              <w:rPr>
                <w:rFonts w:ascii="Arial" w:hAnsi="Arial" w:cs="Arial"/>
                <w:sz w:val="20"/>
                <w:szCs w:val="20"/>
              </w:rPr>
            </w:pPr>
            <w:r>
              <w:rPr>
                <w:rFonts w:ascii="Arial" w:hAnsi="Arial" w:cs="Arial"/>
                <w:sz w:val="20"/>
                <w:szCs w:val="20"/>
              </w:rPr>
              <w:t xml:space="preserve">List exactly </w:t>
            </w:r>
            <w:r w:rsidRPr="005A2A61">
              <w:rPr>
                <w:rFonts w:ascii="Arial" w:hAnsi="Arial" w:cs="Arial"/>
                <w:b/>
                <w:sz w:val="20"/>
                <w:szCs w:val="20"/>
                <w:u w:val="single"/>
              </w:rPr>
              <w:t>what</w:t>
            </w:r>
            <w:r>
              <w:rPr>
                <w:rFonts w:ascii="Arial" w:hAnsi="Arial" w:cs="Arial"/>
                <w:sz w:val="20"/>
                <w:szCs w:val="20"/>
              </w:rPr>
              <w:t xml:space="preserve"> parts of the product </w:t>
            </w:r>
            <w:r w:rsidRPr="00912620">
              <w:rPr>
                <w:rFonts w:ascii="Arial" w:hAnsi="Arial" w:cs="Arial"/>
                <w:b/>
                <w:sz w:val="20"/>
                <w:szCs w:val="20"/>
              </w:rPr>
              <w:t>do not</w:t>
            </w:r>
            <w:r>
              <w:rPr>
                <w:rFonts w:ascii="Arial" w:hAnsi="Arial" w:cs="Arial"/>
                <w:sz w:val="20"/>
                <w:szCs w:val="20"/>
              </w:rPr>
              <w:t xml:space="preserve"> meet and describe </w:t>
            </w:r>
            <w:r w:rsidRPr="005A2A61">
              <w:rPr>
                <w:rFonts w:ascii="Arial" w:hAnsi="Arial" w:cs="Arial"/>
                <w:b/>
                <w:sz w:val="20"/>
                <w:szCs w:val="20"/>
                <w:u w:val="single"/>
              </w:rPr>
              <w:t>how</w:t>
            </w:r>
            <w:r>
              <w:rPr>
                <w:rFonts w:ascii="Arial" w:hAnsi="Arial" w:cs="Arial"/>
                <w:sz w:val="20"/>
                <w:szCs w:val="20"/>
              </w:rPr>
              <w:t xml:space="preserve"> they fail to support the Criteria.</w:t>
            </w:r>
          </w:p>
        </w:tc>
      </w:tr>
      <w:tr w:rsidR="00A42A17" w:rsidRPr="000B232D" w:rsidTr="00131A0C">
        <w:trPr>
          <w:trHeight w:val="852"/>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A42A17" w:rsidRPr="0052045F" w:rsidRDefault="00A42A17" w:rsidP="009201A2">
            <w:pPr>
              <w:jc w:val="center"/>
              <w:rPr>
                <w:rFonts w:ascii="Arial" w:hAnsi="Arial" w:cs="Arial"/>
                <w:b/>
                <w:sz w:val="20"/>
                <w:szCs w:val="20"/>
              </w:rPr>
            </w:pPr>
            <w:r w:rsidRPr="0052045F">
              <w:rPr>
                <w:rFonts w:ascii="Arial" w:hAnsi="Arial" w:cs="Arial"/>
                <w:b/>
                <w:bCs/>
                <w:sz w:val="20"/>
                <w:szCs w:val="20"/>
              </w:rPr>
              <w:t>Supports through Equivalent Facilitation</w:t>
            </w:r>
          </w:p>
        </w:tc>
        <w:tc>
          <w:tcPr>
            <w:tcW w:w="6300" w:type="dxa"/>
            <w:tcBorders>
              <w:top w:val="outset" w:sz="6" w:space="0" w:color="auto"/>
              <w:left w:val="single" w:sz="4" w:space="0" w:color="auto"/>
              <w:bottom w:val="outset" w:sz="6" w:space="0" w:color="auto"/>
              <w:right w:val="outset" w:sz="6" w:space="0" w:color="auto"/>
            </w:tcBorders>
            <w:shd w:val="clear" w:color="auto" w:fill="auto"/>
            <w:vAlign w:val="center"/>
          </w:tcPr>
          <w:p w:rsidR="00A42A17" w:rsidRPr="0007617A" w:rsidRDefault="00A42A17" w:rsidP="009201A2">
            <w:pPr>
              <w:rPr>
                <w:rFonts w:ascii="Arial" w:hAnsi="Arial" w:cs="Arial"/>
                <w:sz w:val="20"/>
                <w:szCs w:val="20"/>
              </w:rPr>
            </w:pPr>
            <w:r>
              <w:rPr>
                <w:rFonts w:ascii="Arial" w:hAnsi="Arial" w:cs="Arial"/>
                <w:sz w:val="20"/>
                <w:szCs w:val="20"/>
              </w:rPr>
              <w:t xml:space="preserve">List exactly </w:t>
            </w:r>
            <w:r w:rsidRPr="005A2A61">
              <w:rPr>
                <w:rFonts w:ascii="Arial" w:hAnsi="Arial" w:cs="Arial"/>
                <w:b/>
                <w:sz w:val="20"/>
                <w:szCs w:val="20"/>
                <w:u w:val="single"/>
              </w:rPr>
              <w:t>what</w:t>
            </w:r>
            <w:r>
              <w:rPr>
                <w:rFonts w:ascii="Arial" w:hAnsi="Arial" w:cs="Arial"/>
                <w:sz w:val="20"/>
                <w:szCs w:val="20"/>
              </w:rPr>
              <w:t xml:space="preserve"> </w:t>
            </w:r>
            <w:r>
              <w:rPr>
                <w:rFonts w:ascii="Arial" w:hAnsi="Arial" w:cs="Arial"/>
                <w:i/>
                <w:sz w:val="20"/>
                <w:szCs w:val="20"/>
              </w:rPr>
              <w:t>other</w:t>
            </w:r>
            <w:r>
              <w:rPr>
                <w:rFonts w:ascii="Arial" w:hAnsi="Arial" w:cs="Arial"/>
                <w:sz w:val="20"/>
                <w:szCs w:val="20"/>
              </w:rPr>
              <w:t xml:space="preserve"> methods exist in the product and describe </w:t>
            </w:r>
            <w:r w:rsidRPr="00A07792">
              <w:rPr>
                <w:rFonts w:ascii="Arial" w:hAnsi="Arial" w:cs="Arial"/>
                <w:b/>
                <w:sz w:val="20"/>
                <w:szCs w:val="20"/>
                <w:u w:val="single"/>
              </w:rPr>
              <w:t>how</w:t>
            </w:r>
            <w:r>
              <w:rPr>
                <w:rFonts w:ascii="Arial" w:hAnsi="Arial" w:cs="Arial"/>
                <w:sz w:val="20"/>
                <w:szCs w:val="20"/>
              </w:rPr>
              <w:t xml:space="preserve"> they are used to support the Criteria.</w:t>
            </w:r>
            <w:r w:rsidR="00C516BF">
              <w:rPr>
                <w:rFonts w:ascii="Arial" w:hAnsi="Arial" w:cs="Arial"/>
                <w:sz w:val="20"/>
                <w:szCs w:val="20"/>
              </w:rPr>
              <w:t xml:space="preserve"> </w:t>
            </w:r>
          </w:p>
        </w:tc>
      </w:tr>
      <w:tr w:rsidR="00EA1A3B" w:rsidRPr="000B232D" w:rsidTr="00131A0C">
        <w:trPr>
          <w:trHeight w:val="852"/>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EA1A3B" w:rsidRPr="0052045F" w:rsidRDefault="00EA1A3B" w:rsidP="009201A2">
            <w:pPr>
              <w:jc w:val="center"/>
              <w:rPr>
                <w:rFonts w:ascii="Arial" w:hAnsi="Arial" w:cs="Arial"/>
                <w:b/>
                <w:bCs/>
                <w:sz w:val="20"/>
                <w:szCs w:val="20"/>
              </w:rPr>
            </w:pPr>
            <w:r>
              <w:rPr>
                <w:rFonts w:ascii="Arial" w:hAnsi="Arial" w:cs="Arial"/>
                <w:b/>
                <w:bCs/>
                <w:sz w:val="20"/>
                <w:szCs w:val="20"/>
              </w:rPr>
              <w:t>Supports when combined with Compatible A</w:t>
            </w:r>
            <w:r w:rsidR="00C516BF">
              <w:rPr>
                <w:rFonts w:ascii="Arial" w:hAnsi="Arial" w:cs="Arial"/>
                <w:b/>
                <w:bCs/>
                <w:sz w:val="20"/>
                <w:szCs w:val="20"/>
              </w:rPr>
              <w:t xml:space="preserve">ssistive </w:t>
            </w:r>
            <w:r>
              <w:rPr>
                <w:rFonts w:ascii="Arial" w:hAnsi="Arial" w:cs="Arial"/>
                <w:b/>
                <w:bCs/>
                <w:sz w:val="20"/>
                <w:szCs w:val="20"/>
              </w:rPr>
              <w:t>T</w:t>
            </w:r>
            <w:r w:rsidR="00C516BF">
              <w:rPr>
                <w:rFonts w:ascii="Arial" w:hAnsi="Arial" w:cs="Arial"/>
                <w:b/>
                <w:bCs/>
                <w:sz w:val="20"/>
                <w:szCs w:val="20"/>
              </w:rPr>
              <w:t>echnology</w:t>
            </w:r>
          </w:p>
        </w:tc>
        <w:tc>
          <w:tcPr>
            <w:tcW w:w="6300" w:type="dxa"/>
            <w:tcBorders>
              <w:top w:val="outset" w:sz="6" w:space="0" w:color="auto"/>
              <w:left w:val="single" w:sz="4" w:space="0" w:color="auto"/>
              <w:bottom w:val="outset" w:sz="6" w:space="0" w:color="auto"/>
              <w:right w:val="outset" w:sz="6" w:space="0" w:color="auto"/>
            </w:tcBorders>
            <w:shd w:val="clear" w:color="auto" w:fill="auto"/>
          </w:tcPr>
          <w:p w:rsidR="00EA1A3B" w:rsidRDefault="00EA1A3B" w:rsidP="009201A2">
            <w:pPr>
              <w:rPr>
                <w:rFonts w:ascii="Arial" w:hAnsi="Arial" w:cs="Arial"/>
                <w:color w:val="000000"/>
                <w:sz w:val="20"/>
                <w:szCs w:val="20"/>
              </w:rPr>
            </w:pPr>
            <w:r w:rsidRPr="00EA1A3B">
              <w:rPr>
                <w:rFonts w:ascii="Arial" w:hAnsi="Arial" w:cs="Arial"/>
                <w:color w:val="000000"/>
                <w:sz w:val="20"/>
                <w:szCs w:val="20"/>
              </w:rPr>
              <w:t>Use this language when you determine the product fully meets the letter and intent of the Criteria when used in combination with Compatible A</w:t>
            </w:r>
            <w:r w:rsidR="00C516BF">
              <w:rPr>
                <w:rFonts w:ascii="Arial" w:hAnsi="Arial" w:cs="Arial"/>
                <w:color w:val="000000"/>
                <w:sz w:val="20"/>
                <w:szCs w:val="20"/>
              </w:rPr>
              <w:t xml:space="preserve">ssistive </w:t>
            </w:r>
            <w:r w:rsidRPr="00EA1A3B">
              <w:rPr>
                <w:rFonts w:ascii="Arial" w:hAnsi="Arial" w:cs="Arial"/>
                <w:color w:val="000000"/>
                <w:sz w:val="20"/>
                <w:szCs w:val="20"/>
              </w:rPr>
              <w:t>T</w:t>
            </w:r>
            <w:r w:rsidR="00C516BF">
              <w:rPr>
                <w:rFonts w:ascii="Arial" w:hAnsi="Arial" w:cs="Arial"/>
                <w:color w:val="000000"/>
                <w:sz w:val="20"/>
                <w:szCs w:val="20"/>
              </w:rPr>
              <w:t>echnology</w:t>
            </w:r>
            <w:r w:rsidRPr="00EA1A3B">
              <w:rPr>
                <w:rFonts w:ascii="Arial" w:hAnsi="Arial" w:cs="Arial"/>
                <w:color w:val="000000"/>
                <w:sz w:val="20"/>
                <w:szCs w:val="20"/>
              </w:rPr>
              <w:t>. For example, many software programs can provide speech output when combined with a compatible screen reader (commonly used assistive technology for people who are blind).</w:t>
            </w:r>
          </w:p>
          <w:p w:rsidR="00131A0C" w:rsidRPr="00131A0C" w:rsidRDefault="00131A0C" w:rsidP="009201A2">
            <w:pPr>
              <w:rPr>
                <w:rFonts w:ascii="Arial" w:hAnsi="Arial" w:cs="Arial"/>
                <w:color w:val="000000"/>
                <w:sz w:val="20"/>
                <w:szCs w:val="20"/>
              </w:rPr>
            </w:pPr>
          </w:p>
        </w:tc>
      </w:tr>
      <w:tr w:rsidR="00A42A17" w:rsidRPr="000B232D" w:rsidTr="00131A0C">
        <w:trPr>
          <w:trHeight w:val="681"/>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A42A17" w:rsidRPr="0052045F" w:rsidRDefault="00A42A17" w:rsidP="009201A2">
            <w:pPr>
              <w:jc w:val="center"/>
              <w:rPr>
                <w:rFonts w:ascii="Arial" w:hAnsi="Arial" w:cs="Arial"/>
                <w:b/>
                <w:sz w:val="20"/>
                <w:szCs w:val="20"/>
              </w:rPr>
            </w:pPr>
            <w:r w:rsidRPr="0052045F">
              <w:rPr>
                <w:rFonts w:ascii="Arial" w:hAnsi="Arial" w:cs="Arial"/>
                <w:b/>
                <w:bCs/>
                <w:sz w:val="20"/>
                <w:szCs w:val="20"/>
              </w:rPr>
              <w:t>Does not Support</w:t>
            </w:r>
          </w:p>
        </w:tc>
        <w:tc>
          <w:tcPr>
            <w:tcW w:w="6300" w:type="dxa"/>
            <w:tcBorders>
              <w:top w:val="outset" w:sz="6" w:space="0" w:color="auto"/>
              <w:left w:val="single" w:sz="4" w:space="0" w:color="auto"/>
              <w:bottom w:val="outset" w:sz="6" w:space="0" w:color="auto"/>
              <w:right w:val="outset" w:sz="6" w:space="0" w:color="auto"/>
            </w:tcBorders>
            <w:shd w:val="clear" w:color="auto" w:fill="auto"/>
            <w:vAlign w:val="center"/>
          </w:tcPr>
          <w:p w:rsidR="00A42A17" w:rsidRPr="000B232D" w:rsidRDefault="00A42A17" w:rsidP="009201A2">
            <w:pPr>
              <w:rPr>
                <w:rFonts w:ascii="Arial" w:hAnsi="Arial" w:cs="Arial"/>
                <w:sz w:val="20"/>
                <w:szCs w:val="20"/>
              </w:rPr>
            </w:pPr>
            <w:r>
              <w:rPr>
                <w:rFonts w:ascii="Arial" w:hAnsi="Arial" w:cs="Arial"/>
                <w:sz w:val="20"/>
                <w:szCs w:val="20"/>
              </w:rPr>
              <w:t xml:space="preserve">Describe exactly </w:t>
            </w:r>
            <w:r w:rsidRPr="005A2A61">
              <w:rPr>
                <w:rFonts w:ascii="Arial" w:hAnsi="Arial" w:cs="Arial"/>
                <w:b/>
                <w:sz w:val="20"/>
                <w:szCs w:val="20"/>
                <w:u w:val="single"/>
              </w:rPr>
              <w:t>how</w:t>
            </w:r>
            <w:r>
              <w:rPr>
                <w:rFonts w:ascii="Arial" w:hAnsi="Arial" w:cs="Arial"/>
                <w:sz w:val="20"/>
                <w:szCs w:val="20"/>
              </w:rPr>
              <w:t xml:space="preserve"> the product </w:t>
            </w:r>
            <w:r w:rsidRPr="001C28F7">
              <w:rPr>
                <w:rFonts w:ascii="Arial" w:hAnsi="Arial" w:cs="Arial"/>
                <w:b/>
                <w:sz w:val="20"/>
                <w:szCs w:val="20"/>
              </w:rPr>
              <w:t>does not</w:t>
            </w:r>
            <w:r>
              <w:rPr>
                <w:rFonts w:ascii="Arial" w:hAnsi="Arial" w:cs="Arial"/>
                <w:sz w:val="20"/>
                <w:szCs w:val="20"/>
              </w:rPr>
              <w:t xml:space="preserve"> support the Criteria.</w:t>
            </w:r>
          </w:p>
        </w:tc>
      </w:tr>
      <w:tr w:rsidR="00A42A17" w:rsidRPr="000B232D" w:rsidTr="00131A0C">
        <w:trPr>
          <w:trHeight w:val="492"/>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A42A17" w:rsidRPr="0052045F" w:rsidRDefault="00A42A17" w:rsidP="009201A2">
            <w:pPr>
              <w:jc w:val="center"/>
              <w:rPr>
                <w:rFonts w:ascii="Arial" w:hAnsi="Arial" w:cs="Arial"/>
                <w:b/>
                <w:sz w:val="20"/>
                <w:szCs w:val="20"/>
              </w:rPr>
            </w:pPr>
            <w:r w:rsidRPr="0052045F">
              <w:rPr>
                <w:rFonts w:ascii="Arial" w:hAnsi="Arial" w:cs="Arial"/>
                <w:b/>
                <w:bCs/>
                <w:sz w:val="20"/>
                <w:szCs w:val="20"/>
              </w:rPr>
              <w:lastRenderedPageBreak/>
              <w:t>Not Applicable</w:t>
            </w:r>
          </w:p>
        </w:tc>
        <w:tc>
          <w:tcPr>
            <w:tcW w:w="6300" w:type="dxa"/>
            <w:tcBorders>
              <w:top w:val="outset" w:sz="6" w:space="0" w:color="auto"/>
              <w:left w:val="single" w:sz="4" w:space="0" w:color="auto"/>
              <w:bottom w:val="outset" w:sz="6" w:space="0" w:color="auto"/>
              <w:right w:val="outset" w:sz="6" w:space="0" w:color="auto"/>
            </w:tcBorders>
            <w:shd w:val="clear" w:color="auto" w:fill="auto"/>
            <w:vAlign w:val="center"/>
          </w:tcPr>
          <w:p w:rsidR="00A42A17" w:rsidRPr="005C086F" w:rsidRDefault="00A42A17" w:rsidP="009201A2">
            <w:pPr>
              <w:rPr>
                <w:rFonts w:ascii="Arial" w:hAnsi="Arial" w:cs="Arial"/>
                <w:i/>
                <w:sz w:val="20"/>
                <w:szCs w:val="20"/>
              </w:rPr>
            </w:pPr>
            <w:r>
              <w:rPr>
                <w:rFonts w:ascii="Arial" w:hAnsi="Arial" w:cs="Arial"/>
                <w:sz w:val="20"/>
                <w:szCs w:val="20"/>
              </w:rPr>
              <w:t xml:space="preserve">Describe exactly </w:t>
            </w:r>
            <w:r>
              <w:rPr>
                <w:rFonts w:ascii="Arial" w:hAnsi="Arial" w:cs="Arial"/>
                <w:b/>
                <w:sz w:val="20"/>
                <w:szCs w:val="20"/>
                <w:u w:val="single"/>
              </w:rPr>
              <w:t>why</w:t>
            </w:r>
            <w:r>
              <w:rPr>
                <w:rFonts w:ascii="Arial" w:hAnsi="Arial" w:cs="Arial"/>
                <w:sz w:val="20"/>
                <w:szCs w:val="20"/>
              </w:rPr>
              <w:t xml:space="preserve"> the </w:t>
            </w:r>
            <w:proofErr w:type="gramStart"/>
            <w:r>
              <w:rPr>
                <w:rFonts w:ascii="Arial" w:hAnsi="Arial" w:cs="Arial"/>
                <w:sz w:val="20"/>
                <w:szCs w:val="20"/>
              </w:rPr>
              <w:t>criteria is</w:t>
            </w:r>
            <w:proofErr w:type="gramEnd"/>
            <w:r>
              <w:rPr>
                <w:rFonts w:ascii="Arial" w:hAnsi="Arial" w:cs="Arial"/>
                <w:sz w:val="20"/>
                <w:szCs w:val="20"/>
              </w:rPr>
              <w:t xml:space="preserve"> not applicable to the product.</w:t>
            </w:r>
          </w:p>
        </w:tc>
      </w:tr>
      <w:tr w:rsidR="00EA1A3B" w:rsidRPr="000B232D" w:rsidTr="00131A0C">
        <w:trPr>
          <w:trHeight w:val="492"/>
        </w:trPr>
        <w:tc>
          <w:tcPr>
            <w:tcW w:w="4795" w:type="dxa"/>
            <w:tcBorders>
              <w:top w:val="single" w:sz="4" w:space="0" w:color="auto"/>
              <w:left w:val="single" w:sz="4" w:space="0" w:color="auto"/>
              <w:bottom w:val="single" w:sz="4" w:space="0" w:color="auto"/>
              <w:right w:val="single" w:sz="4" w:space="0" w:color="auto"/>
            </w:tcBorders>
            <w:shd w:val="clear" w:color="auto" w:fill="auto"/>
            <w:vAlign w:val="center"/>
          </w:tcPr>
          <w:p w:rsidR="00EA1A3B" w:rsidRPr="0052045F" w:rsidRDefault="00EA1A3B" w:rsidP="009201A2">
            <w:pPr>
              <w:jc w:val="center"/>
              <w:rPr>
                <w:rFonts w:ascii="Arial" w:hAnsi="Arial" w:cs="Arial"/>
                <w:b/>
                <w:bCs/>
                <w:sz w:val="20"/>
                <w:szCs w:val="20"/>
              </w:rPr>
            </w:pPr>
            <w:r>
              <w:rPr>
                <w:rFonts w:ascii="Arial" w:hAnsi="Arial" w:cs="Arial"/>
                <w:b/>
                <w:bCs/>
                <w:sz w:val="20"/>
                <w:szCs w:val="20"/>
              </w:rPr>
              <w:t>Not Applicable -- Fundame</w:t>
            </w:r>
            <w:r w:rsidR="00FC1F5E">
              <w:rPr>
                <w:rFonts w:ascii="Arial" w:hAnsi="Arial" w:cs="Arial"/>
                <w:b/>
                <w:bCs/>
                <w:sz w:val="20"/>
                <w:szCs w:val="20"/>
              </w:rPr>
              <w:t>ntal Alter</w:t>
            </w:r>
            <w:r>
              <w:rPr>
                <w:rFonts w:ascii="Arial" w:hAnsi="Arial" w:cs="Arial"/>
                <w:b/>
                <w:bCs/>
                <w:sz w:val="20"/>
                <w:szCs w:val="20"/>
              </w:rPr>
              <w:t>ation Exception Supplies</w:t>
            </w:r>
          </w:p>
        </w:tc>
        <w:tc>
          <w:tcPr>
            <w:tcW w:w="6300" w:type="dxa"/>
            <w:tcBorders>
              <w:top w:val="outset" w:sz="6" w:space="0" w:color="auto"/>
              <w:left w:val="single" w:sz="4" w:space="0" w:color="auto"/>
              <w:bottom w:val="outset" w:sz="6" w:space="0" w:color="auto"/>
              <w:right w:val="outset" w:sz="6" w:space="0" w:color="auto"/>
            </w:tcBorders>
            <w:shd w:val="clear" w:color="auto" w:fill="auto"/>
            <w:vAlign w:val="center"/>
          </w:tcPr>
          <w:p w:rsidR="00EA1A3B" w:rsidRDefault="00EA1A3B" w:rsidP="009201A2">
            <w:pPr>
              <w:rPr>
                <w:rFonts w:ascii="Arial" w:hAnsi="Arial" w:cs="Arial"/>
                <w:sz w:val="20"/>
                <w:szCs w:val="20"/>
              </w:rPr>
            </w:pPr>
            <w:r>
              <w:rPr>
                <w:rFonts w:ascii="Arial" w:hAnsi="Arial" w:cs="Arial"/>
                <w:sz w:val="20"/>
                <w:szCs w:val="20"/>
              </w:rPr>
              <w:t>Use this language when you determine a Fundamental Alteration to the product would be required to meet the Criteria (see the Access Board standards for the definition of “fundamental alteration”).</w:t>
            </w:r>
          </w:p>
        </w:tc>
      </w:tr>
    </w:tbl>
    <w:p w:rsidR="00054338" w:rsidRDefault="00054338" w:rsidP="009201A2">
      <w:pPr>
        <w:rPr>
          <w:rFonts w:ascii="Arial" w:hAnsi="Arial" w:cs="Arial"/>
          <w:sz w:val="20"/>
          <w:szCs w:val="20"/>
        </w:rPr>
      </w:pPr>
    </w:p>
    <w:p w:rsidR="00A42A17" w:rsidRPr="00054338" w:rsidRDefault="00054338" w:rsidP="009201A2">
      <w:pPr>
        <w:rPr>
          <w:rFonts w:ascii="Arial" w:hAnsi="Arial" w:cs="Arial"/>
          <w:sz w:val="2"/>
          <w:szCs w:val="20"/>
        </w:rPr>
      </w:pPr>
      <w:r>
        <w:rPr>
          <w:rFonts w:ascii="Arial" w:hAnsi="Arial" w:cs="Arial"/>
          <w:sz w:val="20"/>
          <w:szCs w:val="20"/>
        </w:rPr>
        <w:br w:type="page"/>
      </w:r>
    </w:p>
    <w:p w:rsidR="00A42A17" w:rsidRPr="00056654" w:rsidRDefault="00A42A17" w:rsidP="00FF4352">
      <w:pPr>
        <w:pStyle w:val="Heading2"/>
      </w:pPr>
      <w:bookmarkStart w:id="41" w:name="_Toc132015002"/>
      <w:bookmarkStart w:id="42" w:name="_Toc153868505"/>
      <w:bookmarkStart w:id="43" w:name="_Toc153869372"/>
      <w:bookmarkStart w:id="44" w:name="_Toc153929885"/>
      <w:bookmarkStart w:id="45" w:name="_Toc153930770"/>
      <w:r w:rsidRPr="00AD0436">
        <w:rPr>
          <w:highlight w:val="yellow"/>
        </w:rPr>
        <w:lastRenderedPageBreak/>
        <w:t xml:space="preserve">Typical Scenario for Completing a </w:t>
      </w:r>
      <w:r w:rsidR="009214A7" w:rsidRPr="00AD0436">
        <w:rPr>
          <w:highlight w:val="yellow"/>
        </w:rPr>
        <w:t>Voluntary Product Evaluation Template</w:t>
      </w:r>
      <w:r w:rsidR="00E1423E" w:rsidRPr="00AD0436">
        <w:rPr>
          <w:highlight w:val="yellow"/>
        </w:rPr>
        <w:t xml:space="preserve"> (VPAT)</w:t>
      </w:r>
      <w:r w:rsidRPr="00AD0436">
        <w:rPr>
          <w:highlight w:val="yellow"/>
        </w:rPr>
        <w:t>:</w:t>
      </w:r>
      <w:bookmarkEnd w:id="41"/>
      <w:bookmarkEnd w:id="42"/>
      <w:bookmarkEnd w:id="43"/>
      <w:bookmarkEnd w:id="44"/>
      <w:bookmarkEnd w:id="45"/>
    </w:p>
    <w:p w:rsidR="00A42A17" w:rsidRPr="00056654" w:rsidRDefault="00A42A17" w:rsidP="00A42A17">
      <w:pPr>
        <w:rPr>
          <w:rFonts w:ascii="Arial" w:hAnsi="Arial" w:cs="Arial"/>
          <w:sz w:val="20"/>
          <w:szCs w:val="20"/>
        </w:rPr>
      </w:pPr>
    </w:p>
    <w:p w:rsidR="00A42A17" w:rsidRDefault="00A42A17" w:rsidP="00A42A17">
      <w:pPr>
        <w:rPr>
          <w:rFonts w:ascii="Arial" w:hAnsi="Arial" w:cs="Arial"/>
          <w:sz w:val="20"/>
          <w:szCs w:val="20"/>
        </w:rPr>
      </w:pPr>
      <w:r>
        <w:rPr>
          <w:rFonts w:ascii="Arial" w:hAnsi="Arial" w:cs="Arial"/>
          <w:sz w:val="20"/>
          <w:szCs w:val="20"/>
        </w:rPr>
        <w:t>To</w:t>
      </w:r>
      <w:r w:rsidRPr="00056654">
        <w:rPr>
          <w:rFonts w:ascii="Arial" w:hAnsi="Arial" w:cs="Arial"/>
          <w:sz w:val="20"/>
          <w:szCs w:val="20"/>
        </w:rPr>
        <w:t xml:space="preserve"> begin the process of completing the </w:t>
      </w:r>
      <w:r w:rsidR="009214A7">
        <w:rPr>
          <w:rFonts w:ascii="Arial" w:hAnsi="Arial" w:cs="Arial"/>
          <w:sz w:val="20"/>
          <w:szCs w:val="20"/>
        </w:rPr>
        <w:t>Voluntary Product Evaluation Template</w:t>
      </w:r>
      <w:r w:rsidR="00E1423E">
        <w:rPr>
          <w:rFonts w:ascii="Arial" w:hAnsi="Arial" w:cs="Arial"/>
          <w:sz w:val="20"/>
          <w:szCs w:val="20"/>
        </w:rPr>
        <w:t xml:space="preserve"> (VPAT)</w:t>
      </w:r>
      <w:r w:rsidRPr="00056654">
        <w:rPr>
          <w:rFonts w:ascii="Arial" w:hAnsi="Arial" w:cs="Arial"/>
          <w:sz w:val="20"/>
          <w:szCs w:val="20"/>
        </w:rPr>
        <w:t xml:space="preserve">, you </w:t>
      </w:r>
      <w:r>
        <w:rPr>
          <w:rFonts w:ascii="Arial" w:hAnsi="Arial" w:cs="Arial"/>
          <w:sz w:val="20"/>
          <w:szCs w:val="20"/>
        </w:rPr>
        <w:t xml:space="preserve">should enlist the services of your company’s technical specialist for the product being sought for purchase.  The reason for this is because </w:t>
      </w:r>
      <w:r w:rsidR="00E54FCF">
        <w:rPr>
          <w:rFonts w:ascii="Arial" w:hAnsi="Arial" w:cs="Arial"/>
          <w:sz w:val="20"/>
          <w:szCs w:val="20"/>
        </w:rPr>
        <w:t>CSU</w:t>
      </w:r>
      <w:r>
        <w:rPr>
          <w:rFonts w:ascii="Arial" w:hAnsi="Arial" w:cs="Arial"/>
          <w:sz w:val="20"/>
          <w:szCs w:val="20"/>
        </w:rPr>
        <w:t xml:space="preserve"> requires a measure of technical detail in your responses.  Once you’ve enlisted their assistance:</w:t>
      </w:r>
    </w:p>
    <w:p w:rsidR="00A42A17" w:rsidRDefault="00A42A17" w:rsidP="00A42A17">
      <w:pPr>
        <w:rPr>
          <w:rFonts w:ascii="Arial" w:hAnsi="Arial" w:cs="Arial"/>
          <w:sz w:val="20"/>
          <w:szCs w:val="20"/>
        </w:rPr>
      </w:pPr>
    </w:p>
    <w:p w:rsidR="00C747F0" w:rsidRDefault="00A42A17" w:rsidP="00A42A17">
      <w:pPr>
        <w:numPr>
          <w:ilvl w:val="0"/>
          <w:numId w:val="1"/>
        </w:numPr>
        <w:rPr>
          <w:rFonts w:ascii="Arial" w:hAnsi="Arial" w:cs="Arial"/>
          <w:sz w:val="20"/>
          <w:szCs w:val="20"/>
        </w:rPr>
      </w:pPr>
      <w:r w:rsidRPr="00B06573">
        <w:rPr>
          <w:rFonts w:ascii="Arial" w:hAnsi="Arial" w:cs="Arial"/>
          <w:sz w:val="20"/>
          <w:szCs w:val="20"/>
        </w:rPr>
        <w:t xml:space="preserve">Determine which </w:t>
      </w:r>
      <w:r>
        <w:rPr>
          <w:rFonts w:ascii="Arial" w:hAnsi="Arial" w:cs="Arial"/>
          <w:sz w:val="20"/>
          <w:szCs w:val="20"/>
        </w:rPr>
        <w:t>sections</w:t>
      </w:r>
      <w:r w:rsidRPr="00B06573">
        <w:rPr>
          <w:rFonts w:ascii="Arial" w:hAnsi="Arial" w:cs="Arial"/>
          <w:sz w:val="20"/>
          <w:szCs w:val="20"/>
        </w:rPr>
        <w:t xml:space="preserve"> of the </w:t>
      </w:r>
      <w:r>
        <w:rPr>
          <w:rFonts w:ascii="Arial" w:hAnsi="Arial" w:cs="Arial"/>
          <w:b/>
          <w:bCs/>
          <w:sz w:val="20"/>
          <w:szCs w:val="20"/>
        </w:rPr>
        <w:t>Technical Standards (Subpart B-1194.21-26)</w:t>
      </w:r>
      <w:r w:rsidRPr="00B06573">
        <w:rPr>
          <w:rFonts w:ascii="Arial" w:hAnsi="Arial" w:cs="Arial"/>
          <w:sz w:val="20"/>
          <w:szCs w:val="20"/>
        </w:rPr>
        <w:t xml:space="preserve"> apply to your product</w:t>
      </w:r>
      <w:r w:rsidRPr="00807738">
        <w:rPr>
          <w:rFonts w:ascii="Comic Sans MS" w:hAnsi="Comic Sans MS" w:cs="Arial"/>
          <w:b/>
          <w:color w:val="000000"/>
          <w:sz w:val="20"/>
          <w:szCs w:val="20"/>
        </w:rPr>
        <w:t>.</w:t>
      </w:r>
      <w:r>
        <w:rPr>
          <w:rFonts w:ascii="Comic Sans MS" w:hAnsi="Comic Sans MS" w:cs="Arial"/>
          <w:b/>
          <w:color w:val="FF0000"/>
          <w:sz w:val="20"/>
          <w:szCs w:val="20"/>
        </w:rPr>
        <w:t>*</w:t>
      </w:r>
      <w:r w:rsidR="00C747F0">
        <w:rPr>
          <w:rFonts w:ascii="Arial" w:hAnsi="Arial" w:cs="Arial"/>
          <w:sz w:val="20"/>
          <w:szCs w:val="20"/>
        </w:rPr>
        <w:t xml:space="preserve"> </w:t>
      </w:r>
      <w:proofErr w:type="gramStart"/>
      <w:r w:rsidR="00C747F0">
        <w:rPr>
          <w:rFonts w:ascii="Arial" w:hAnsi="Arial" w:cs="Arial"/>
          <w:sz w:val="20"/>
          <w:szCs w:val="20"/>
        </w:rPr>
        <w:t>In</w:t>
      </w:r>
      <w:proofErr w:type="gramEnd"/>
      <w:r w:rsidR="00C747F0">
        <w:rPr>
          <w:rFonts w:ascii="Arial" w:hAnsi="Arial" w:cs="Arial"/>
          <w:sz w:val="20"/>
          <w:szCs w:val="20"/>
        </w:rPr>
        <w:t xml:space="preserve"> some cases more than one set of Technical Standards will apply.  </w:t>
      </w:r>
    </w:p>
    <w:p w:rsidR="00C747F0" w:rsidRDefault="00C747F0" w:rsidP="00C747F0">
      <w:pPr>
        <w:ind w:left="360"/>
        <w:rPr>
          <w:rFonts w:ascii="Arial" w:hAnsi="Arial" w:cs="Arial"/>
          <w:sz w:val="20"/>
          <w:szCs w:val="20"/>
        </w:rPr>
      </w:pPr>
    </w:p>
    <w:p w:rsidR="00A42A17" w:rsidRDefault="00A42A17" w:rsidP="00A42A17">
      <w:pPr>
        <w:numPr>
          <w:ilvl w:val="0"/>
          <w:numId w:val="1"/>
        </w:numPr>
        <w:rPr>
          <w:rFonts w:ascii="Arial" w:hAnsi="Arial" w:cs="Arial"/>
          <w:sz w:val="20"/>
          <w:szCs w:val="20"/>
        </w:rPr>
      </w:pPr>
      <w:r>
        <w:rPr>
          <w:rFonts w:ascii="Arial" w:hAnsi="Arial" w:cs="Arial"/>
          <w:sz w:val="20"/>
          <w:szCs w:val="20"/>
        </w:rPr>
        <w:t xml:space="preserve">Keep in mind that you </w:t>
      </w:r>
      <w:r w:rsidR="00C516BF">
        <w:rPr>
          <w:rFonts w:ascii="Arial" w:hAnsi="Arial" w:cs="Arial"/>
          <w:sz w:val="20"/>
          <w:szCs w:val="20"/>
        </w:rPr>
        <w:t xml:space="preserve">must </w:t>
      </w:r>
      <w:r w:rsidRPr="00864BEA">
        <w:rPr>
          <w:rFonts w:ascii="Arial" w:hAnsi="Arial" w:cs="Arial"/>
          <w:b/>
          <w:sz w:val="20"/>
          <w:szCs w:val="20"/>
          <w:u w:val="single"/>
        </w:rPr>
        <w:t>always</w:t>
      </w:r>
      <w:r>
        <w:rPr>
          <w:rFonts w:ascii="Arial" w:hAnsi="Arial" w:cs="Arial"/>
          <w:sz w:val="20"/>
          <w:szCs w:val="20"/>
        </w:rPr>
        <w:t xml:space="preserve"> </w:t>
      </w:r>
      <w:r w:rsidR="00C516BF">
        <w:rPr>
          <w:rFonts w:ascii="Arial" w:hAnsi="Arial" w:cs="Arial"/>
          <w:sz w:val="20"/>
          <w:szCs w:val="20"/>
        </w:rPr>
        <w:t>complete</w:t>
      </w:r>
      <w:r>
        <w:rPr>
          <w:rFonts w:ascii="Arial" w:hAnsi="Arial" w:cs="Arial"/>
          <w:sz w:val="20"/>
          <w:szCs w:val="20"/>
        </w:rPr>
        <w:t xml:space="preserve"> </w:t>
      </w:r>
      <w:r w:rsidR="00E86086">
        <w:rPr>
          <w:rFonts w:ascii="Arial" w:hAnsi="Arial" w:cs="Arial"/>
          <w:sz w:val="20"/>
          <w:szCs w:val="20"/>
        </w:rPr>
        <w:t xml:space="preserve">the </w:t>
      </w:r>
      <w:r>
        <w:rPr>
          <w:rFonts w:ascii="Arial" w:hAnsi="Arial" w:cs="Arial"/>
          <w:b/>
          <w:bCs/>
          <w:sz w:val="20"/>
          <w:szCs w:val="20"/>
        </w:rPr>
        <w:t>Information, Documentation, and Support (Subpart D – 1194.41)</w:t>
      </w:r>
      <w:r>
        <w:rPr>
          <w:rFonts w:ascii="Arial" w:hAnsi="Arial" w:cs="Arial"/>
          <w:sz w:val="20"/>
          <w:szCs w:val="20"/>
        </w:rPr>
        <w:t xml:space="preserve"> sections of the </w:t>
      </w:r>
      <w:r w:rsidR="009214A7">
        <w:rPr>
          <w:rFonts w:ascii="Arial" w:hAnsi="Arial" w:cs="Arial"/>
          <w:sz w:val="20"/>
          <w:szCs w:val="20"/>
        </w:rPr>
        <w:t>Voluntary Product Evaluation Template</w:t>
      </w:r>
      <w:r w:rsidR="00E1423E">
        <w:rPr>
          <w:rFonts w:ascii="Arial" w:hAnsi="Arial" w:cs="Arial"/>
          <w:sz w:val="20"/>
          <w:szCs w:val="20"/>
        </w:rPr>
        <w:t xml:space="preserve"> (VPAT)</w:t>
      </w:r>
      <w:r>
        <w:rPr>
          <w:rFonts w:ascii="Arial" w:hAnsi="Arial" w:cs="Arial"/>
          <w:sz w:val="20"/>
          <w:szCs w:val="20"/>
        </w:rPr>
        <w:t>.</w:t>
      </w:r>
      <w:r w:rsidRPr="00B06573">
        <w:rPr>
          <w:rFonts w:ascii="Arial" w:hAnsi="Arial" w:cs="Arial"/>
          <w:sz w:val="20"/>
          <w:szCs w:val="20"/>
        </w:rPr>
        <w:t xml:space="preserve"> </w:t>
      </w:r>
      <w:r w:rsidR="00C516BF">
        <w:rPr>
          <w:rFonts w:ascii="Arial" w:hAnsi="Arial" w:cs="Arial"/>
          <w:sz w:val="20"/>
          <w:szCs w:val="20"/>
        </w:rPr>
        <w:t xml:space="preserve"> </w:t>
      </w:r>
    </w:p>
    <w:p w:rsidR="00FE77AD" w:rsidRDefault="00FE77AD" w:rsidP="00FE77AD">
      <w:pPr>
        <w:ind w:left="360"/>
        <w:rPr>
          <w:rFonts w:ascii="Arial" w:hAnsi="Arial" w:cs="Arial"/>
          <w:sz w:val="20"/>
          <w:szCs w:val="20"/>
        </w:rPr>
      </w:pPr>
    </w:p>
    <w:p w:rsidR="00FE77AD" w:rsidRDefault="00FE77AD" w:rsidP="00A42A17">
      <w:pPr>
        <w:numPr>
          <w:ilvl w:val="0"/>
          <w:numId w:val="1"/>
        </w:numPr>
        <w:rPr>
          <w:rFonts w:ascii="Arial" w:hAnsi="Arial" w:cs="Arial"/>
          <w:sz w:val="20"/>
          <w:szCs w:val="20"/>
        </w:rPr>
      </w:pPr>
      <w:r>
        <w:rPr>
          <w:rFonts w:ascii="Arial" w:hAnsi="Arial" w:cs="Arial"/>
          <w:sz w:val="20"/>
          <w:szCs w:val="20"/>
        </w:rPr>
        <w:t xml:space="preserve">Fill out the </w:t>
      </w:r>
      <w:r w:rsidRPr="00E86086">
        <w:rPr>
          <w:rFonts w:ascii="Arial" w:hAnsi="Arial" w:cs="Arial"/>
          <w:b/>
          <w:sz w:val="20"/>
          <w:szCs w:val="20"/>
        </w:rPr>
        <w:t>Functional Performance Criteria (Subpart C – 1194.31)</w:t>
      </w:r>
      <w:r>
        <w:rPr>
          <w:rFonts w:ascii="Arial" w:hAnsi="Arial" w:cs="Arial"/>
          <w:sz w:val="20"/>
          <w:szCs w:val="20"/>
        </w:rPr>
        <w:t xml:space="preserve"> if you are claiming Equivalent Facilitation.  Equivalent Facilitation must yield equal or greater access. </w:t>
      </w:r>
    </w:p>
    <w:p w:rsidR="00E86086" w:rsidRPr="00B06573" w:rsidRDefault="00E86086" w:rsidP="00E86086">
      <w:pPr>
        <w:ind w:left="360"/>
        <w:rPr>
          <w:rFonts w:ascii="Arial" w:hAnsi="Arial" w:cs="Arial"/>
          <w:sz w:val="20"/>
          <w:szCs w:val="20"/>
        </w:rPr>
      </w:pPr>
    </w:p>
    <w:p w:rsidR="00A42A17" w:rsidRDefault="00A42A17" w:rsidP="00A42A17">
      <w:pPr>
        <w:numPr>
          <w:ilvl w:val="0"/>
          <w:numId w:val="1"/>
        </w:numPr>
        <w:rPr>
          <w:rFonts w:ascii="Arial" w:hAnsi="Arial" w:cs="Arial"/>
          <w:sz w:val="20"/>
          <w:szCs w:val="20"/>
        </w:rPr>
      </w:pPr>
      <w:r w:rsidRPr="00B06573">
        <w:rPr>
          <w:rFonts w:ascii="Arial" w:hAnsi="Arial" w:cs="Arial"/>
          <w:sz w:val="20"/>
          <w:szCs w:val="20"/>
        </w:rPr>
        <w:t xml:space="preserve">For each </w:t>
      </w:r>
      <w:r>
        <w:rPr>
          <w:rFonts w:ascii="Arial" w:hAnsi="Arial" w:cs="Arial"/>
          <w:sz w:val="20"/>
          <w:szCs w:val="20"/>
        </w:rPr>
        <w:t>section</w:t>
      </w:r>
      <w:r w:rsidRPr="00B06573">
        <w:rPr>
          <w:rFonts w:ascii="Arial" w:hAnsi="Arial" w:cs="Arial"/>
          <w:sz w:val="20"/>
          <w:szCs w:val="20"/>
        </w:rPr>
        <w:t xml:space="preserve"> </w:t>
      </w:r>
      <w:r>
        <w:rPr>
          <w:rFonts w:ascii="Arial" w:hAnsi="Arial" w:cs="Arial"/>
          <w:sz w:val="20"/>
          <w:szCs w:val="20"/>
        </w:rPr>
        <w:t>that applies</w:t>
      </w:r>
      <w:r w:rsidRPr="00B06573">
        <w:rPr>
          <w:rFonts w:ascii="Arial" w:hAnsi="Arial" w:cs="Arial"/>
          <w:sz w:val="20"/>
          <w:szCs w:val="20"/>
        </w:rPr>
        <w:t>, determine if your product</w:t>
      </w:r>
      <w:r>
        <w:rPr>
          <w:rFonts w:ascii="Arial" w:hAnsi="Arial" w:cs="Arial"/>
          <w:sz w:val="20"/>
          <w:szCs w:val="20"/>
        </w:rPr>
        <w:t xml:space="preserve"> does or does not meet the specific Criteria elements.</w:t>
      </w:r>
      <w:r w:rsidR="00B93BF6">
        <w:rPr>
          <w:rFonts w:ascii="Arial" w:hAnsi="Arial" w:cs="Arial"/>
          <w:sz w:val="20"/>
          <w:szCs w:val="20"/>
        </w:rPr>
        <w:t xml:space="preserve"> </w:t>
      </w:r>
    </w:p>
    <w:p w:rsidR="00B93BF6" w:rsidRDefault="00B93BF6" w:rsidP="00B93BF6">
      <w:pPr>
        <w:pStyle w:val="ListParagraph"/>
        <w:rPr>
          <w:rFonts w:ascii="Arial" w:hAnsi="Arial" w:cs="Arial"/>
          <w:sz w:val="20"/>
          <w:szCs w:val="20"/>
        </w:rPr>
      </w:pPr>
    </w:p>
    <w:p w:rsidR="00B93BF6" w:rsidRDefault="00B93BF6" w:rsidP="00A42A17">
      <w:pPr>
        <w:numPr>
          <w:ilvl w:val="0"/>
          <w:numId w:val="1"/>
        </w:numPr>
        <w:rPr>
          <w:rFonts w:ascii="Arial" w:hAnsi="Arial" w:cs="Arial"/>
          <w:sz w:val="20"/>
          <w:szCs w:val="20"/>
        </w:rPr>
      </w:pPr>
      <w:r>
        <w:rPr>
          <w:rFonts w:ascii="Arial" w:hAnsi="Arial" w:cs="Arial"/>
          <w:sz w:val="20"/>
          <w:szCs w:val="20"/>
        </w:rPr>
        <w:t xml:space="preserve">ALL SECTIONS MUST BE COMPLETED </w:t>
      </w:r>
    </w:p>
    <w:p w:rsidR="00A42A17" w:rsidRDefault="00A42A17" w:rsidP="00A42A17">
      <w:pPr>
        <w:rPr>
          <w:rFonts w:ascii="Arial" w:hAnsi="Arial" w:cs="Arial"/>
          <w:sz w:val="20"/>
          <w:szCs w:val="20"/>
        </w:rPr>
      </w:pPr>
    </w:p>
    <w:p w:rsidR="00A42A17" w:rsidRDefault="00A42A17" w:rsidP="00A42A17">
      <w:pPr>
        <w:numPr>
          <w:ilvl w:val="0"/>
          <w:numId w:val="1"/>
        </w:numPr>
        <w:rPr>
          <w:rFonts w:ascii="Arial" w:hAnsi="Arial" w:cs="Arial"/>
          <w:sz w:val="20"/>
          <w:szCs w:val="20"/>
        </w:rPr>
      </w:pPr>
      <w:r w:rsidRPr="00E521A3">
        <w:rPr>
          <w:rFonts w:ascii="Arial" w:hAnsi="Arial" w:cs="Arial"/>
          <w:sz w:val="20"/>
          <w:szCs w:val="20"/>
        </w:rPr>
        <w:t xml:space="preserve">Using the information </w:t>
      </w:r>
      <w:r>
        <w:rPr>
          <w:rFonts w:ascii="Arial" w:hAnsi="Arial" w:cs="Arial"/>
          <w:sz w:val="20"/>
          <w:szCs w:val="20"/>
        </w:rPr>
        <w:t xml:space="preserve">found </w:t>
      </w:r>
      <w:r w:rsidRPr="00E521A3">
        <w:rPr>
          <w:rFonts w:ascii="Arial" w:hAnsi="Arial" w:cs="Arial"/>
          <w:sz w:val="20"/>
          <w:szCs w:val="20"/>
        </w:rPr>
        <w:t>in</w:t>
      </w:r>
      <w:r>
        <w:rPr>
          <w:rFonts w:ascii="Arial" w:hAnsi="Arial" w:cs="Arial"/>
          <w:sz w:val="20"/>
          <w:szCs w:val="20"/>
        </w:rPr>
        <w:t xml:space="preserve"> the</w:t>
      </w:r>
      <w:r w:rsidRPr="00E521A3">
        <w:rPr>
          <w:rFonts w:ascii="Arial" w:hAnsi="Arial" w:cs="Arial"/>
          <w:sz w:val="20"/>
          <w:szCs w:val="20"/>
        </w:rPr>
        <w:t xml:space="preserve"> </w:t>
      </w:r>
      <w:hyperlink w:anchor="vpat_org" w:tooltip="Go to the 'How the Section 508 Evaluation Template is organized'" w:history="1">
        <w:r w:rsidRPr="00AB5247">
          <w:rPr>
            <w:rStyle w:val="Hyperlink"/>
            <w:rFonts w:ascii="Arial" w:hAnsi="Arial" w:cs="Arial"/>
            <w:b/>
            <w:sz w:val="20"/>
            <w:szCs w:val="20"/>
          </w:rPr>
          <w:t xml:space="preserve">How the </w:t>
        </w:r>
        <w:r w:rsidR="009214A7" w:rsidRPr="00AB5247">
          <w:rPr>
            <w:rStyle w:val="Hyperlink"/>
            <w:rFonts w:ascii="Arial" w:hAnsi="Arial" w:cs="Arial"/>
            <w:b/>
            <w:sz w:val="20"/>
            <w:szCs w:val="20"/>
          </w:rPr>
          <w:t>Voluntary Product Evaluation Template</w:t>
        </w:r>
        <w:r w:rsidR="00E1423E" w:rsidRPr="00AB5247">
          <w:rPr>
            <w:rStyle w:val="Hyperlink"/>
            <w:rFonts w:ascii="Arial" w:hAnsi="Arial" w:cs="Arial"/>
            <w:b/>
            <w:sz w:val="20"/>
            <w:szCs w:val="20"/>
          </w:rPr>
          <w:t xml:space="preserve"> (VPAT)</w:t>
        </w:r>
        <w:r w:rsidRPr="00AB5247">
          <w:rPr>
            <w:rStyle w:val="Hyperlink"/>
            <w:rFonts w:ascii="Arial" w:hAnsi="Arial" w:cs="Arial"/>
            <w:b/>
            <w:sz w:val="20"/>
            <w:szCs w:val="20"/>
          </w:rPr>
          <w:t xml:space="preserve"> is organized</w:t>
        </w:r>
      </w:hyperlink>
      <w:r>
        <w:rPr>
          <w:rFonts w:ascii="Arial" w:hAnsi="Arial" w:cs="Arial"/>
          <w:sz w:val="20"/>
          <w:szCs w:val="20"/>
        </w:rPr>
        <w:t xml:space="preserve"> section,</w:t>
      </w:r>
      <w:r w:rsidRPr="00E521A3">
        <w:rPr>
          <w:rFonts w:ascii="Arial" w:hAnsi="Arial" w:cs="Arial"/>
          <w:sz w:val="20"/>
          <w:szCs w:val="20"/>
        </w:rPr>
        <w:t xml:space="preserve"> document </w:t>
      </w:r>
      <w:r>
        <w:rPr>
          <w:rFonts w:ascii="Arial" w:hAnsi="Arial" w:cs="Arial"/>
          <w:sz w:val="20"/>
          <w:szCs w:val="20"/>
        </w:rPr>
        <w:t xml:space="preserve">in the </w:t>
      </w:r>
      <w:r w:rsidRPr="00AB5247">
        <w:rPr>
          <w:rFonts w:ascii="Arial" w:hAnsi="Arial" w:cs="Arial"/>
          <w:b/>
          <w:sz w:val="20"/>
          <w:szCs w:val="20"/>
        </w:rPr>
        <w:t>Section 1194.xx Tables</w:t>
      </w:r>
      <w:r>
        <w:rPr>
          <w:rFonts w:ascii="Arial" w:hAnsi="Arial" w:cs="Arial"/>
          <w:sz w:val="20"/>
          <w:szCs w:val="20"/>
        </w:rPr>
        <w:t xml:space="preserve"> exactly </w:t>
      </w:r>
      <w:r w:rsidRPr="00E521A3">
        <w:rPr>
          <w:rFonts w:ascii="Arial" w:hAnsi="Arial" w:cs="Arial"/>
          <w:b/>
          <w:sz w:val="20"/>
          <w:szCs w:val="20"/>
          <w:u w:val="single"/>
        </w:rPr>
        <w:t>how</w:t>
      </w:r>
      <w:r>
        <w:rPr>
          <w:rFonts w:ascii="Arial" w:hAnsi="Arial" w:cs="Arial"/>
          <w:sz w:val="20"/>
          <w:szCs w:val="20"/>
        </w:rPr>
        <w:t xml:space="preserve"> </w:t>
      </w:r>
      <w:r w:rsidRPr="00E521A3">
        <w:rPr>
          <w:rFonts w:ascii="Arial" w:hAnsi="Arial" w:cs="Arial"/>
          <w:sz w:val="20"/>
          <w:szCs w:val="20"/>
        </w:rPr>
        <w:t>your</w:t>
      </w:r>
      <w:r>
        <w:rPr>
          <w:rFonts w:ascii="Arial" w:hAnsi="Arial" w:cs="Arial"/>
          <w:sz w:val="20"/>
          <w:szCs w:val="20"/>
        </w:rPr>
        <w:t xml:space="preserve"> product </w:t>
      </w:r>
      <w:r>
        <w:rPr>
          <w:rFonts w:ascii="Arial" w:hAnsi="Arial" w:cs="Arial"/>
          <w:b/>
          <w:sz w:val="20"/>
          <w:szCs w:val="20"/>
          <w:u w:val="single"/>
        </w:rPr>
        <w:t>did</w:t>
      </w:r>
      <w:r w:rsidRPr="00E521A3">
        <w:rPr>
          <w:rFonts w:ascii="Arial" w:hAnsi="Arial" w:cs="Arial"/>
          <w:sz w:val="20"/>
          <w:szCs w:val="20"/>
        </w:rPr>
        <w:t xml:space="preserve"> or </w:t>
      </w:r>
      <w:r>
        <w:rPr>
          <w:rFonts w:ascii="Arial" w:hAnsi="Arial" w:cs="Arial"/>
          <w:b/>
          <w:sz w:val="20"/>
          <w:szCs w:val="20"/>
          <w:u w:val="single"/>
        </w:rPr>
        <w:t>did not</w:t>
      </w:r>
      <w:r w:rsidRPr="00E521A3">
        <w:rPr>
          <w:rFonts w:ascii="Arial" w:hAnsi="Arial" w:cs="Arial"/>
          <w:sz w:val="20"/>
          <w:szCs w:val="20"/>
        </w:rPr>
        <w:t xml:space="preserve"> meet the applicable standard.</w:t>
      </w:r>
    </w:p>
    <w:p w:rsidR="00A42A17" w:rsidRDefault="00A42A17" w:rsidP="00A42A17">
      <w:pPr>
        <w:ind w:left="720"/>
        <w:rPr>
          <w:rFonts w:ascii="Arial" w:hAnsi="Arial" w:cs="Arial"/>
          <w:sz w:val="18"/>
          <w:szCs w:val="18"/>
        </w:rPr>
      </w:pPr>
    </w:p>
    <w:p w:rsidR="00A42A17" w:rsidRPr="00B06573" w:rsidRDefault="00A42A17" w:rsidP="00A42A17">
      <w:pPr>
        <w:numPr>
          <w:ilvl w:val="1"/>
          <w:numId w:val="1"/>
        </w:numPr>
        <w:rPr>
          <w:rFonts w:ascii="Arial" w:hAnsi="Arial" w:cs="Arial"/>
          <w:sz w:val="18"/>
          <w:szCs w:val="18"/>
        </w:rPr>
      </w:pPr>
      <w:r w:rsidRPr="00B06573">
        <w:rPr>
          <w:rFonts w:ascii="Arial" w:hAnsi="Arial" w:cs="Arial"/>
          <w:sz w:val="18"/>
          <w:szCs w:val="18"/>
        </w:rPr>
        <w:t xml:space="preserve">If your product </w:t>
      </w:r>
      <w:r>
        <w:rPr>
          <w:rFonts w:ascii="Arial" w:hAnsi="Arial" w:cs="Arial"/>
          <w:b/>
          <w:sz w:val="18"/>
          <w:szCs w:val="18"/>
        </w:rPr>
        <w:t>supports</w:t>
      </w:r>
      <w:r w:rsidRPr="00B06573">
        <w:rPr>
          <w:rFonts w:ascii="Arial" w:hAnsi="Arial" w:cs="Arial"/>
          <w:sz w:val="18"/>
          <w:szCs w:val="18"/>
        </w:rPr>
        <w:t xml:space="preserve"> the standard, provid</w:t>
      </w:r>
      <w:r>
        <w:rPr>
          <w:rFonts w:ascii="Arial" w:hAnsi="Arial" w:cs="Arial"/>
          <w:sz w:val="18"/>
          <w:szCs w:val="18"/>
        </w:rPr>
        <w:t>e</w:t>
      </w:r>
      <w:r w:rsidRPr="00B06573">
        <w:rPr>
          <w:rFonts w:ascii="Arial" w:hAnsi="Arial" w:cs="Arial"/>
          <w:sz w:val="18"/>
          <w:szCs w:val="18"/>
        </w:rPr>
        <w:t xml:space="preserve"> </w:t>
      </w:r>
      <w:r>
        <w:rPr>
          <w:rFonts w:ascii="Arial" w:hAnsi="Arial" w:cs="Arial"/>
          <w:sz w:val="18"/>
          <w:szCs w:val="18"/>
        </w:rPr>
        <w:t xml:space="preserve">detailed </w:t>
      </w:r>
      <w:r w:rsidRPr="00B06573">
        <w:rPr>
          <w:rFonts w:ascii="Arial" w:hAnsi="Arial" w:cs="Arial"/>
          <w:sz w:val="18"/>
          <w:szCs w:val="18"/>
        </w:rPr>
        <w:t xml:space="preserve">examples of </w:t>
      </w:r>
      <w:r w:rsidRPr="00A56C97">
        <w:rPr>
          <w:rFonts w:ascii="Arial" w:hAnsi="Arial" w:cs="Arial"/>
          <w:b/>
          <w:sz w:val="18"/>
          <w:szCs w:val="18"/>
          <w:u w:val="single"/>
        </w:rPr>
        <w:t>what</w:t>
      </w:r>
      <w:r>
        <w:rPr>
          <w:rFonts w:ascii="Arial" w:hAnsi="Arial" w:cs="Arial"/>
          <w:sz w:val="18"/>
          <w:szCs w:val="18"/>
        </w:rPr>
        <w:t xml:space="preserve"> accessibility features exist and </w:t>
      </w:r>
      <w:r w:rsidRPr="00A56C97">
        <w:rPr>
          <w:rFonts w:ascii="Arial" w:hAnsi="Arial" w:cs="Arial"/>
          <w:b/>
          <w:sz w:val="18"/>
          <w:szCs w:val="18"/>
          <w:u w:val="single"/>
        </w:rPr>
        <w:t>how</w:t>
      </w:r>
      <w:r>
        <w:rPr>
          <w:rFonts w:ascii="Arial" w:hAnsi="Arial" w:cs="Arial"/>
          <w:sz w:val="18"/>
          <w:szCs w:val="18"/>
        </w:rPr>
        <w:t xml:space="preserve"> they are used to support the standard.</w:t>
      </w:r>
    </w:p>
    <w:p w:rsidR="00A42A17" w:rsidRPr="00B06573" w:rsidRDefault="00A42A17" w:rsidP="00A42A17">
      <w:pPr>
        <w:rPr>
          <w:rFonts w:ascii="Arial" w:hAnsi="Arial" w:cs="Arial"/>
          <w:sz w:val="18"/>
          <w:szCs w:val="18"/>
        </w:rPr>
      </w:pPr>
    </w:p>
    <w:p w:rsidR="00A42A17" w:rsidRDefault="00A42A17" w:rsidP="00A42A17">
      <w:pPr>
        <w:numPr>
          <w:ilvl w:val="1"/>
          <w:numId w:val="1"/>
        </w:numPr>
        <w:rPr>
          <w:rFonts w:ascii="Arial" w:hAnsi="Arial" w:cs="Arial"/>
          <w:sz w:val="18"/>
          <w:szCs w:val="18"/>
        </w:rPr>
      </w:pPr>
      <w:r w:rsidRPr="00B06573">
        <w:rPr>
          <w:rFonts w:ascii="Arial" w:hAnsi="Arial" w:cs="Arial"/>
          <w:sz w:val="18"/>
          <w:szCs w:val="18"/>
        </w:rPr>
        <w:t xml:space="preserve">If your product </w:t>
      </w:r>
      <w:r w:rsidRPr="002A25A1">
        <w:rPr>
          <w:rFonts w:ascii="Arial" w:hAnsi="Arial" w:cs="Arial"/>
          <w:b/>
          <w:sz w:val="18"/>
          <w:szCs w:val="18"/>
        </w:rPr>
        <w:t>does</w:t>
      </w:r>
      <w:r w:rsidRPr="00B06573">
        <w:rPr>
          <w:rFonts w:ascii="Arial" w:hAnsi="Arial" w:cs="Arial"/>
          <w:sz w:val="18"/>
          <w:szCs w:val="18"/>
        </w:rPr>
        <w:t xml:space="preserve"> </w:t>
      </w:r>
      <w:r w:rsidRPr="00B06573">
        <w:rPr>
          <w:rFonts w:ascii="Arial" w:hAnsi="Arial" w:cs="Arial"/>
          <w:b/>
          <w:sz w:val="18"/>
          <w:szCs w:val="18"/>
        </w:rPr>
        <w:t xml:space="preserve">not </w:t>
      </w:r>
      <w:r>
        <w:rPr>
          <w:rFonts w:ascii="Arial" w:hAnsi="Arial" w:cs="Arial"/>
          <w:b/>
          <w:sz w:val="18"/>
          <w:szCs w:val="18"/>
        </w:rPr>
        <w:t>support</w:t>
      </w:r>
      <w:r w:rsidRPr="00B06573">
        <w:rPr>
          <w:rFonts w:ascii="Arial" w:hAnsi="Arial" w:cs="Arial"/>
          <w:sz w:val="18"/>
          <w:szCs w:val="18"/>
        </w:rPr>
        <w:t xml:space="preserve"> the standard, remember that Section 508 allows for products to meet the Access Board Standards in innovative, non-traditional ways. Your product can meet the standard by providing an innovative solution, as long as the feature performs in the same manner as it does for any other user. </w:t>
      </w:r>
    </w:p>
    <w:p w:rsidR="00A42A17" w:rsidRDefault="00A42A17" w:rsidP="00A42A17">
      <w:pPr>
        <w:ind w:left="1080"/>
        <w:rPr>
          <w:rFonts w:ascii="Arial" w:hAnsi="Arial" w:cs="Arial"/>
          <w:sz w:val="18"/>
          <w:szCs w:val="18"/>
        </w:rPr>
      </w:pPr>
    </w:p>
    <w:p w:rsidR="00A42A17" w:rsidRPr="00B06573" w:rsidRDefault="00A42A17" w:rsidP="00A42A17">
      <w:pPr>
        <w:numPr>
          <w:ilvl w:val="1"/>
          <w:numId w:val="1"/>
        </w:numPr>
        <w:rPr>
          <w:rFonts w:ascii="Arial" w:hAnsi="Arial" w:cs="Arial"/>
          <w:sz w:val="20"/>
          <w:szCs w:val="20"/>
        </w:rPr>
      </w:pPr>
      <w:r>
        <w:rPr>
          <w:rFonts w:ascii="Arial" w:hAnsi="Arial" w:cs="Arial"/>
          <w:sz w:val="18"/>
          <w:szCs w:val="18"/>
        </w:rPr>
        <w:t xml:space="preserve">If your product </w:t>
      </w:r>
      <w:r w:rsidRPr="00F0616F">
        <w:rPr>
          <w:rFonts w:ascii="Arial" w:hAnsi="Arial" w:cs="Arial"/>
          <w:b/>
          <w:sz w:val="18"/>
          <w:szCs w:val="18"/>
        </w:rPr>
        <w:t>does not</w:t>
      </w:r>
      <w:r>
        <w:rPr>
          <w:rFonts w:ascii="Arial" w:hAnsi="Arial" w:cs="Arial"/>
          <w:sz w:val="18"/>
          <w:szCs w:val="18"/>
        </w:rPr>
        <w:t xml:space="preserve"> </w:t>
      </w:r>
      <w:r w:rsidRPr="00410FC0">
        <w:rPr>
          <w:rFonts w:ascii="Arial" w:eastAsia="SimSun" w:hAnsi="Arial" w:cs="Arial"/>
          <w:sz w:val="18"/>
          <w:szCs w:val="18"/>
          <w:lang w:eastAsia="zh-CN"/>
        </w:rPr>
        <w:t xml:space="preserve">possess an </w:t>
      </w:r>
      <w:r w:rsidRPr="00410FC0">
        <w:rPr>
          <w:rFonts w:ascii="Arial" w:eastAsia="SimSun" w:hAnsi="Arial" w:cs="Arial"/>
          <w:b/>
          <w:bCs/>
          <w:i/>
          <w:iCs/>
          <w:sz w:val="18"/>
          <w:szCs w:val="18"/>
          <w:lang w:eastAsia="zh-CN"/>
        </w:rPr>
        <w:t>innovative, non-traditional way</w:t>
      </w:r>
      <w:r w:rsidRPr="00410FC0">
        <w:rPr>
          <w:rFonts w:ascii="Arial" w:eastAsia="SimSun" w:hAnsi="Arial" w:cs="Arial"/>
          <w:sz w:val="18"/>
          <w:szCs w:val="18"/>
          <w:lang w:eastAsia="zh-CN"/>
        </w:rPr>
        <w:t xml:space="preserve"> of access </w:t>
      </w:r>
      <w:r>
        <w:rPr>
          <w:rFonts w:ascii="Arial" w:hAnsi="Arial" w:cs="Arial"/>
          <w:sz w:val="18"/>
          <w:szCs w:val="18"/>
        </w:rPr>
        <w:t xml:space="preserve">to the standard, provide detailed examples of exactly </w:t>
      </w:r>
      <w:r w:rsidRPr="00D76214">
        <w:rPr>
          <w:rFonts w:ascii="Arial" w:hAnsi="Arial" w:cs="Arial"/>
          <w:b/>
          <w:sz w:val="18"/>
          <w:szCs w:val="18"/>
          <w:u w:val="single"/>
        </w:rPr>
        <w:t>how</w:t>
      </w:r>
      <w:r>
        <w:rPr>
          <w:rFonts w:ascii="Arial" w:hAnsi="Arial" w:cs="Arial"/>
          <w:sz w:val="18"/>
          <w:szCs w:val="18"/>
        </w:rPr>
        <w:t xml:space="preserve"> the product </w:t>
      </w:r>
      <w:r>
        <w:rPr>
          <w:rFonts w:ascii="Arial" w:hAnsi="Arial" w:cs="Arial"/>
          <w:b/>
          <w:sz w:val="18"/>
          <w:szCs w:val="18"/>
          <w:u w:val="single"/>
        </w:rPr>
        <w:t>did not</w:t>
      </w:r>
      <w:r>
        <w:rPr>
          <w:rFonts w:ascii="Arial" w:hAnsi="Arial" w:cs="Arial"/>
          <w:sz w:val="18"/>
          <w:szCs w:val="18"/>
        </w:rPr>
        <w:t xml:space="preserve"> meet the standard.  </w:t>
      </w:r>
    </w:p>
    <w:p w:rsidR="00A42A17" w:rsidRDefault="00A42A17" w:rsidP="00A42A17">
      <w:pPr>
        <w:ind w:left="360"/>
        <w:rPr>
          <w:rFonts w:ascii="Arial" w:hAnsi="Arial" w:cs="Arial"/>
          <w:sz w:val="20"/>
          <w:szCs w:val="20"/>
        </w:rPr>
      </w:pPr>
    </w:p>
    <w:p w:rsidR="00A42A17" w:rsidRDefault="00A42A17" w:rsidP="00A42A17">
      <w:pPr>
        <w:numPr>
          <w:ilvl w:val="0"/>
          <w:numId w:val="1"/>
        </w:numPr>
        <w:rPr>
          <w:rFonts w:ascii="Arial" w:hAnsi="Arial" w:cs="Arial"/>
          <w:sz w:val="20"/>
          <w:szCs w:val="20"/>
        </w:rPr>
      </w:pPr>
      <w:r>
        <w:rPr>
          <w:rFonts w:ascii="Arial" w:hAnsi="Arial" w:cs="Arial"/>
          <w:sz w:val="20"/>
          <w:szCs w:val="20"/>
        </w:rPr>
        <w:t xml:space="preserve">Once you’ve documented in the </w:t>
      </w:r>
      <w:r w:rsidRPr="00AB5247">
        <w:rPr>
          <w:rFonts w:ascii="Arial" w:hAnsi="Arial" w:cs="Arial"/>
          <w:b/>
          <w:sz w:val="20"/>
          <w:szCs w:val="20"/>
        </w:rPr>
        <w:t>Section 1194.xx Tables</w:t>
      </w:r>
      <w:r>
        <w:rPr>
          <w:rFonts w:ascii="Arial" w:hAnsi="Arial" w:cs="Arial"/>
          <w:sz w:val="20"/>
          <w:szCs w:val="20"/>
        </w:rPr>
        <w:t xml:space="preserve"> exactly how your product </w:t>
      </w:r>
      <w:r>
        <w:rPr>
          <w:rFonts w:ascii="Arial" w:hAnsi="Arial" w:cs="Arial"/>
          <w:b/>
          <w:sz w:val="20"/>
          <w:szCs w:val="20"/>
          <w:u w:val="single"/>
        </w:rPr>
        <w:t>did</w:t>
      </w:r>
      <w:r>
        <w:rPr>
          <w:rFonts w:ascii="Arial" w:hAnsi="Arial" w:cs="Arial"/>
          <w:sz w:val="20"/>
          <w:szCs w:val="20"/>
        </w:rPr>
        <w:t xml:space="preserve"> or </w:t>
      </w:r>
      <w:r>
        <w:rPr>
          <w:rFonts w:ascii="Arial" w:hAnsi="Arial" w:cs="Arial"/>
          <w:b/>
          <w:sz w:val="20"/>
          <w:szCs w:val="20"/>
          <w:u w:val="single"/>
        </w:rPr>
        <w:t>did not</w:t>
      </w:r>
      <w:r>
        <w:rPr>
          <w:rFonts w:ascii="Arial" w:hAnsi="Arial" w:cs="Arial"/>
          <w:sz w:val="20"/>
          <w:szCs w:val="20"/>
        </w:rPr>
        <w:t xml:space="preserve"> meet</w:t>
      </w:r>
      <w:r w:rsidR="003F1726">
        <w:rPr>
          <w:rFonts w:ascii="Arial" w:hAnsi="Arial" w:cs="Arial"/>
          <w:sz w:val="20"/>
          <w:szCs w:val="20"/>
        </w:rPr>
        <w:t xml:space="preserve"> the standard</w:t>
      </w:r>
      <w:r>
        <w:rPr>
          <w:rFonts w:ascii="Arial" w:hAnsi="Arial" w:cs="Arial"/>
          <w:sz w:val="20"/>
          <w:szCs w:val="20"/>
        </w:rPr>
        <w:t xml:space="preserve">, return to the </w:t>
      </w:r>
      <w:r w:rsidRPr="00AB5247">
        <w:rPr>
          <w:rFonts w:ascii="Arial" w:hAnsi="Arial" w:cs="Arial"/>
          <w:b/>
          <w:sz w:val="20"/>
          <w:szCs w:val="20"/>
        </w:rPr>
        <w:t>Summary Table</w:t>
      </w:r>
      <w:r>
        <w:rPr>
          <w:rFonts w:ascii="Arial" w:hAnsi="Arial" w:cs="Arial"/>
          <w:sz w:val="20"/>
          <w:szCs w:val="20"/>
        </w:rPr>
        <w:t xml:space="preserve"> and document the product’s overall “level-of-c</w:t>
      </w:r>
      <w:r w:rsidR="003F1726">
        <w:rPr>
          <w:rFonts w:ascii="Arial" w:hAnsi="Arial" w:cs="Arial"/>
          <w:sz w:val="20"/>
          <w:szCs w:val="20"/>
        </w:rPr>
        <w:t>onformance</w:t>
      </w:r>
      <w:r>
        <w:rPr>
          <w:rFonts w:ascii="Arial" w:hAnsi="Arial" w:cs="Arial"/>
          <w:sz w:val="20"/>
          <w:szCs w:val="20"/>
        </w:rPr>
        <w:t>” in each of the applicable sections.</w:t>
      </w:r>
    </w:p>
    <w:p w:rsidR="00A42A17" w:rsidRDefault="00A42A17" w:rsidP="00A42A17">
      <w:pPr>
        <w:ind w:left="360"/>
        <w:rPr>
          <w:rFonts w:ascii="Arial" w:hAnsi="Arial" w:cs="Arial"/>
          <w:sz w:val="20"/>
          <w:szCs w:val="20"/>
        </w:rPr>
      </w:pPr>
    </w:p>
    <w:p w:rsidR="003F1726" w:rsidRDefault="00A42A17" w:rsidP="003F1726">
      <w:pPr>
        <w:numPr>
          <w:ilvl w:val="0"/>
          <w:numId w:val="1"/>
        </w:numPr>
        <w:rPr>
          <w:rFonts w:ascii="Arial" w:hAnsi="Arial" w:cs="Arial"/>
          <w:sz w:val="20"/>
          <w:szCs w:val="20"/>
        </w:rPr>
      </w:pPr>
      <w:r w:rsidRPr="00B06573">
        <w:rPr>
          <w:rFonts w:ascii="Arial" w:hAnsi="Arial" w:cs="Arial"/>
          <w:sz w:val="20"/>
          <w:szCs w:val="20"/>
        </w:rPr>
        <w:t xml:space="preserve">Post your final </w:t>
      </w:r>
      <w:r w:rsidR="009214A7">
        <w:rPr>
          <w:rFonts w:ascii="Arial" w:hAnsi="Arial" w:cs="Arial"/>
          <w:sz w:val="20"/>
          <w:szCs w:val="20"/>
        </w:rPr>
        <w:t>Voluntary Product Evaluation Template</w:t>
      </w:r>
      <w:r w:rsidR="00E1423E">
        <w:rPr>
          <w:rFonts w:ascii="Arial" w:hAnsi="Arial" w:cs="Arial"/>
          <w:sz w:val="20"/>
          <w:szCs w:val="20"/>
        </w:rPr>
        <w:t xml:space="preserve"> (VPAT)</w:t>
      </w:r>
      <w:r w:rsidRPr="00B06573">
        <w:rPr>
          <w:rFonts w:ascii="Arial" w:hAnsi="Arial" w:cs="Arial"/>
          <w:sz w:val="20"/>
          <w:szCs w:val="20"/>
        </w:rPr>
        <w:t xml:space="preserve"> on your company's web site. </w:t>
      </w:r>
      <w:r w:rsidR="003F1726">
        <w:rPr>
          <w:rFonts w:ascii="Arial" w:hAnsi="Arial" w:cs="Arial"/>
          <w:sz w:val="20"/>
          <w:szCs w:val="20"/>
        </w:rPr>
        <w:t xml:space="preserve"> Please keep in mind that it is the</w:t>
      </w:r>
      <w:r w:rsidR="003F1726" w:rsidRPr="00B06573">
        <w:rPr>
          <w:rFonts w:ascii="Arial" w:hAnsi="Arial" w:cs="Arial"/>
          <w:sz w:val="20"/>
          <w:szCs w:val="20"/>
        </w:rPr>
        <w:t xml:space="preserve"> </w:t>
      </w:r>
      <w:r w:rsidR="003F1726">
        <w:rPr>
          <w:rFonts w:ascii="Arial" w:hAnsi="Arial" w:cs="Arial"/>
          <w:sz w:val="20"/>
          <w:szCs w:val="20"/>
        </w:rPr>
        <w:t>V</w:t>
      </w:r>
      <w:r w:rsidR="003F1726" w:rsidRPr="00B06573">
        <w:rPr>
          <w:rFonts w:ascii="Arial" w:hAnsi="Arial" w:cs="Arial"/>
          <w:sz w:val="20"/>
          <w:szCs w:val="20"/>
        </w:rPr>
        <w:t xml:space="preserve">endor's responsibility to maintain the integrity of the data on the </w:t>
      </w:r>
      <w:r w:rsidR="009214A7">
        <w:rPr>
          <w:rFonts w:ascii="Arial" w:hAnsi="Arial" w:cs="Arial"/>
          <w:sz w:val="20"/>
          <w:szCs w:val="20"/>
        </w:rPr>
        <w:t>Voluntary Product Evaluation Template</w:t>
      </w:r>
      <w:r w:rsidR="00E1423E">
        <w:rPr>
          <w:rFonts w:ascii="Arial" w:hAnsi="Arial" w:cs="Arial"/>
          <w:sz w:val="20"/>
          <w:szCs w:val="20"/>
        </w:rPr>
        <w:t xml:space="preserve"> (VPAT)</w:t>
      </w:r>
      <w:r w:rsidR="003F1726" w:rsidRPr="00B06573">
        <w:rPr>
          <w:rFonts w:ascii="Arial" w:hAnsi="Arial" w:cs="Arial"/>
          <w:sz w:val="20"/>
          <w:szCs w:val="20"/>
        </w:rPr>
        <w:t xml:space="preserve">. The information provided on your </w:t>
      </w:r>
      <w:r w:rsidR="009214A7">
        <w:rPr>
          <w:rFonts w:ascii="Arial" w:hAnsi="Arial" w:cs="Arial"/>
          <w:sz w:val="20"/>
          <w:szCs w:val="20"/>
        </w:rPr>
        <w:t>Voluntary Product Evaluation Template</w:t>
      </w:r>
      <w:r w:rsidR="00E1423E">
        <w:rPr>
          <w:rFonts w:ascii="Arial" w:hAnsi="Arial" w:cs="Arial"/>
          <w:sz w:val="20"/>
          <w:szCs w:val="20"/>
        </w:rPr>
        <w:t xml:space="preserve"> (VPAT)</w:t>
      </w:r>
      <w:r w:rsidR="003F1726" w:rsidRPr="00B06573">
        <w:rPr>
          <w:rFonts w:ascii="Arial" w:hAnsi="Arial" w:cs="Arial"/>
          <w:sz w:val="20"/>
          <w:szCs w:val="20"/>
        </w:rPr>
        <w:t xml:space="preserve"> is considered to be a self-representation unless expressly affirmed otherwise.</w:t>
      </w:r>
      <w:r w:rsidR="003F1726">
        <w:rPr>
          <w:rFonts w:ascii="Arial" w:hAnsi="Arial" w:cs="Arial"/>
          <w:sz w:val="20"/>
          <w:szCs w:val="20"/>
        </w:rPr>
        <w:t xml:space="preserve">  </w:t>
      </w:r>
    </w:p>
    <w:p w:rsidR="003F1726" w:rsidRDefault="003F1726" w:rsidP="003F1726">
      <w:pPr>
        <w:ind w:left="360"/>
        <w:rPr>
          <w:rFonts w:ascii="Arial" w:hAnsi="Arial" w:cs="Arial"/>
          <w:sz w:val="20"/>
          <w:szCs w:val="20"/>
        </w:rPr>
      </w:pPr>
    </w:p>
    <w:p w:rsidR="00A42A17" w:rsidRDefault="003F1726" w:rsidP="00A42A17">
      <w:pPr>
        <w:numPr>
          <w:ilvl w:val="0"/>
          <w:numId w:val="1"/>
        </w:numPr>
        <w:rPr>
          <w:rFonts w:ascii="Arial" w:hAnsi="Arial" w:cs="Arial"/>
          <w:sz w:val="20"/>
          <w:szCs w:val="20"/>
        </w:rPr>
      </w:pPr>
      <w:r>
        <w:rPr>
          <w:rFonts w:ascii="Arial" w:hAnsi="Arial" w:cs="Arial"/>
          <w:sz w:val="20"/>
          <w:szCs w:val="20"/>
        </w:rPr>
        <w:t xml:space="preserve">When responding to any CSU request for proposals, the Vendor must submit a completed and up-to-date </w:t>
      </w:r>
      <w:r w:rsidR="009214A7">
        <w:rPr>
          <w:rFonts w:ascii="Arial" w:hAnsi="Arial" w:cs="Arial"/>
          <w:sz w:val="20"/>
          <w:szCs w:val="20"/>
        </w:rPr>
        <w:t>Voluntary Product Evaluation Template</w:t>
      </w:r>
      <w:r w:rsidR="00455DDD">
        <w:rPr>
          <w:rFonts w:ascii="Arial" w:hAnsi="Arial" w:cs="Arial"/>
          <w:sz w:val="20"/>
          <w:szCs w:val="20"/>
        </w:rPr>
        <w:t xml:space="preserve"> (</w:t>
      </w:r>
      <w:r>
        <w:rPr>
          <w:rFonts w:ascii="Arial" w:hAnsi="Arial" w:cs="Arial"/>
          <w:sz w:val="20"/>
          <w:szCs w:val="20"/>
        </w:rPr>
        <w:t>VPAT</w:t>
      </w:r>
      <w:r w:rsidR="00455DDD">
        <w:rPr>
          <w:rFonts w:ascii="Arial" w:hAnsi="Arial" w:cs="Arial"/>
          <w:sz w:val="20"/>
          <w:szCs w:val="20"/>
        </w:rPr>
        <w:t>)</w:t>
      </w:r>
      <w:r>
        <w:rPr>
          <w:rFonts w:ascii="Arial" w:hAnsi="Arial" w:cs="Arial"/>
          <w:sz w:val="20"/>
          <w:szCs w:val="20"/>
        </w:rPr>
        <w:t xml:space="preserve"> with the submission.  Proposals without a</w:t>
      </w:r>
      <w:r w:rsidR="008F2647">
        <w:rPr>
          <w:rFonts w:ascii="Arial" w:hAnsi="Arial" w:cs="Arial"/>
          <w:sz w:val="20"/>
          <w:szCs w:val="20"/>
        </w:rPr>
        <w:t>n attached</w:t>
      </w:r>
      <w:r>
        <w:rPr>
          <w:rFonts w:ascii="Arial" w:hAnsi="Arial" w:cs="Arial"/>
          <w:sz w:val="20"/>
          <w:szCs w:val="20"/>
        </w:rPr>
        <w:t xml:space="preserve"> completed </w:t>
      </w:r>
      <w:r w:rsidR="009214A7">
        <w:rPr>
          <w:rFonts w:ascii="Arial" w:hAnsi="Arial" w:cs="Arial"/>
          <w:sz w:val="20"/>
          <w:szCs w:val="20"/>
        </w:rPr>
        <w:t>Voluntary Product Evaluation Template</w:t>
      </w:r>
      <w:r w:rsidR="00455DDD">
        <w:rPr>
          <w:rFonts w:ascii="Arial" w:hAnsi="Arial" w:cs="Arial"/>
          <w:sz w:val="20"/>
          <w:szCs w:val="20"/>
        </w:rPr>
        <w:t xml:space="preserve"> (</w:t>
      </w:r>
      <w:r>
        <w:rPr>
          <w:rFonts w:ascii="Arial" w:hAnsi="Arial" w:cs="Arial"/>
          <w:sz w:val="20"/>
          <w:szCs w:val="20"/>
        </w:rPr>
        <w:t>VPAT</w:t>
      </w:r>
      <w:r w:rsidR="00455DDD">
        <w:rPr>
          <w:rFonts w:ascii="Arial" w:hAnsi="Arial" w:cs="Arial"/>
          <w:sz w:val="20"/>
          <w:szCs w:val="20"/>
        </w:rPr>
        <w:t>)</w:t>
      </w:r>
      <w:r>
        <w:rPr>
          <w:rFonts w:ascii="Arial" w:hAnsi="Arial" w:cs="Arial"/>
          <w:sz w:val="20"/>
          <w:szCs w:val="20"/>
        </w:rPr>
        <w:t xml:space="preserve"> may be disqualified from competition.  </w:t>
      </w:r>
    </w:p>
    <w:p w:rsidR="003F1726" w:rsidRDefault="003F1726" w:rsidP="003F1726">
      <w:pPr>
        <w:rPr>
          <w:rFonts w:ascii="Arial" w:hAnsi="Arial" w:cs="Arial"/>
          <w:sz w:val="20"/>
          <w:szCs w:val="20"/>
        </w:rPr>
      </w:pPr>
    </w:p>
    <w:p w:rsidR="003F1726" w:rsidRPr="00B06573" w:rsidRDefault="003F1726" w:rsidP="003F1726">
      <w:pPr>
        <w:rPr>
          <w:rFonts w:ascii="Arial" w:hAnsi="Arial" w:cs="Arial"/>
          <w:sz w:val="20"/>
          <w:szCs w:val="20"/>
        </w:rPr>
      </w:pPr>
    </w:p>
    <w:p w:rsidR="00A42A17" w:rsidRPr="00B90960" w:rsidRDefault="00A42A17" w:rsidP="00A42A17">
      <w:pPr>
        <w:rPr>
          <w:rFonts w:ascii="Arial" w:hAnsi="Arial" w:cs="Arial"/>
          <w:sz w:val="20"/>
          <w:szCs w:val="20"/>
        </w:rPr>
      </w:pPr>
    </w:p>
    <w:p w:rsidR="00F355A9" w:rsidRDefault="00A42A17" w:rsidP="00A42A17">
      <w:pPr>
        <w:rPr>
          <w:rFonts w:ascii="Arial" w:hAnsi="Arial" w:cs="Arial"/>
          <w:sz w:val="20"/>
          <w:szCs w:val="20"/>
        </w:rPr>
      </w:pPr>
      <w:r w:rsidRPr="00807738">
        <w:rPr>
          <w:rFonts w:ascii="Comic Sans MS" w:hAnsi="Comic Sans MS" w:cs="Arial"/>
          <w:color w:val="FF0000"/>
          <w:sz w:val="20"/>
          <w:szCs w:val="20"/>
        </w:rPr>
        <w:t>*</w:t>
      </w:r>
      <w:r>
        <w:rPr>
          <w:rFonts w:ascii="Arial" w:hAnsi="Arial" w:cs="Arial"/>
          <w:sz w:val="20"/>
          <w:szCs w:val="20"/>
        </w:rPr>
        <w:t xml:space="preserve"> </w:t>
      </w:r>
      <w:r w:rsidRPr="00807738">
        <w:rPr>
          <w:rFonts w:ascii="Arial" w:hAnsi="Arial" w:cs="Arial"/>
          <w:b/>
          <w:color w:val="FF0000"/>
          <w:sz w:val="20"/>
          <w:szCs w:val="20"/>
        </w:rPr>
        <w:t>Please Note:</w:t>
      </w:r>
      <w:r>
        <w:rPr>
          <w:rFonts w:ascii="Arial" w:hAnsi="Arial" w:cs="Arial"/>
          <w:sz w:val="20"/>
          <w:szCs w:val="20"/>
        </w:rPr>
        <w:t xml:space="preserve">  Any </w:t>
      </w:r>
      <w:r>
        <w:rPr>
          <w:rFonts w:ascii="Arial" w:hAnsi="Arial" w:cs="Arial"/>
          <w:b/>
          <w:sz w:val="20"/>
          <w:szCs w:val="20"/>
          <w:u w:val="single"/>
        </w:rPr>
        <w:t>WEB</w:t>
      </w:r>
      <w:r w:rsidRPr="00D84FB9">
        <w:rPr>
          <w:rFonts w:ascii="Arial" w:hAnsi="Arial" w:cs="Arial"/>
          <w:sz w:val="20"/>
          <w:szCs w:val="20"/>
        </w:rPr>
        <w:t xml:space="preserve"> application</w:t>
      </w:r>
      <w:r>
        <w:rPr>
          <w:rFonts w:ascii="Arial" w:hAnsi="Arial" w:cs="Arial"/>
          <w:sz w:val="20"/>
          <w:szCs w:val="20"/>
        </w:rPr>
        <w:t xml:space="preserve"> being purchased by </w:t>
      </w:r>
      <w:r w:rsidR="008F2647">
        <w:rPr>
          <w:rFonts w:ascii="Arial" w:hAnsi="Arial" w:cs="Arial"/>
          <w:sz w:val="20"/>
          <w:szCs w:val="20"/>
        </w:rPr>
        <w:t>CSU</w:t>
      </w:r>
      <w:r>
        <w:rPr>
          <w:rFonts w:ascii="Arial" w:hAnsi="Arial" w:cs="Arial"/>
          <w:sz w:val="20"/>
          <w:szCs w:val="20"/>
        </w:rPr>
        <w:t xml:space="preserve"> </w:t>
      </w:r>
      <w:r w:rsidRPr="00D84FB9">
        <w:rPr>
          <w:rFonts w:ascii="Arial" w:hAnsi="Arial" w:cs="Arial"/>
          <w:b/>
          <w:sz w:val="20"/>
          <w:szCs w:val="20"/>
          <w:u w:val="single"/>
        </w:rPr>
        <w:t>requires</w:t>
      </w:r>
      <w:r w:rsidRPr="00D84FB9">
        <w:rPr>
          <w:rFonts w:ascii="Arial" w:hAnsi="Arial" w:cs="Arial"/>
          <w:sz w:val="20"/>
          <w:szCs w:val="20"/>
        </w:rPr>
        <w:t xml:space="preserve"> </w:t>
      </w:r>
      <w:r>
        <w:rPr>
          <w:rFonts w:ascii="Arial" w:hAnsi="Arial" w:cs="Arial"/>
          <w:sz w:val="20"/>
          <w:szCs w:val="20"/>
        </w:rPr>
        <w:t xml:space="preserve">the Vendor to complete </w:t>
      </w:r>
      <w:r w:rsidRPr="00AB5247">
        <w:rPr>
          <w:rFonts w:ascii="Arial" w:hAnsi="Arial" w:cs="Arial"/>
          <w:b/>
          <w:sz w:val="20"/>
          <w:szCs w:val="20"/>
        </w:rPr>
        <w:t>Section 1194.21</w:t>
      </w:r>
      <w:r w:rsidRPr="00D84FB9">
        <w:rPr>
          <w:rFonts w:ascii="Arial" w:hAnsi="Arial" w:cs="Arial"/>
          <w:sz w:val="20"/>
          <w:szCs w:val="20"/>
        </w:rPr>
        <w:t xml:space="preserve"> </w:t>
      </w:r>
      <w:r>
        <w:rPr>
          <w:rFonts w:ascii="Arial" w:hAnsi="Arial" w:cs="Arial"/>
          <w:sz w:val="20"/>
          <w:szCs w:val="20"/>
        </w:rPr>
        <w:t xml:space="preserve">of the </w:t>
      </w:r>
      <w:r w:rsidR="009214A7">
        <w:rPr>
          <w:rFonts w:ascii="Arial" w:hAnsi="Arial" w:cs="Arial"/>
          <w:sz w:val="20"/>
          <w:szCs w:val="20"/>
        </w:rPr>
        <w:t>Voluntary Product Evaluation Template</w:t>
      </w:r>
      <w:r w:rsidR="00E1423E">
        <w:rPr>
          <w:rFonts w:ascii="Arial" w:hAnsi="Arial" w:cs="Arial"/>
          <w:sz w:val="20"/>
          <w:szCs w:val="20"/>
        </w:rPr>
        <w:t xml:space="preserve"> (VPAT)</w:t>
      </w:r>
      <w:r>
        <w:rPr>
          <w:rFonts w:ascii="Arial" w:hAnsi="Arial" w:cs="Arial"/>
          <w:sz w:val="20"/>
          <w:szCs w:val="20"/>
        </w:rPr>
        <w:t xml:space="preserve"> </w:t>
      </w:r>
      <w:r w:rsidRPr="00D84FB9">
        <w:rPr>
          <w:rFonts w:ascii="Arial" w:hAnsi="Arial" w:cs="Arial"/>
          <w:sz w:val="20"/>
          <w:szCs w:val="20"/>
        </w:rPr>
        <w:t xml:space="preserve">in addition to </w:t>
      </w:r>
      <w:r w:rsidRPr="00AB5247">
        <w:rPr>
          <w:rFonts w:ascii="Arial" w:hAnsi="Arial" w:cs="Arial"/>
          <w:b/>
          <w:sz w:val="20"/>
          <w:szCs w:val="20"/>
        </w:rPr>
        <w:t>Sections 1194.22</w:t>
      </w:r>
      <w:r w:rsidRPr="00AB5247">
        <w:rPr>
          <w:rFonts w:ascii="Arial" w:hAnsi="Arial" w:cs="Arial"/>
          <w:sz w:val="20"/>
          <w:szCs w:val="20"/>
        </w:rPr>
        <w:t xml:space="preserve">, </w:t>
      </w:r>
      <w:r w:rsidR="00455DDD" w:rsidRPr="00AB5247">
        <w:rPr>
          <w:rFonts w:ascii="Arial" w:hAnsi="Arial" w:cs="Arial"/>
          <w:b/>
          <w:sz w:val="20"/>
          <w:szCs w:val="20"/>
        </w:rPr>
        <w:t>1194.31</w:t>
      </w:r>
      <w:r w:rsidR="00455DDD">
        <w:rPr>
          <w:rFonts w:ascii="Arial" w:hAnsi="Arial" w:cs="Arial"/>
          <w:b/>
          <w:i/>
          <w:sz w:val="20"/>
          <w:szCs w:val="20"/>
        </w:rPr>
        <w:t xml:space="preserve"> </w:t>
      </w:r>
      <w:r w:rsidRPr="00D84FB9">
        <w:rPr>
          <w:rFonts w:ascii="Arial" w:hAnsi="Arial" w:cs="Arial"/>
          <w:sz w:val="20"/>
          <w:szCs w:val="20"/>
        </w:rPr>
        <w:t xml:space="preserve">and </w:t>
      </w:r>
      <w:r w:rsidRPr="00AB5247">
        <w:rPr>
          <w:rFonts w:ascii="Arial" w:hAnsi="Arial" w:cs="Arial"/>
          <w:b/>
          <w:sz w:val="20"/>
          <w:szCs w:val="20"/>
        </w:rPr>
        <w:t>1194.41</w:t>
      </w:r>
      <w:r w:rsidRPr="00D84FB9">
        <w:rPr>
          <w:rFonts w:ascii="Arial" w:hAnsi="Arial" w:cs="Arial"/>
          <w:sz w:val="20"/>
          <w:szCs w:val="20"/>
        </w:rPr>
        <w:t>.</w:t>
      </w:r>
    </w:p>
    <w:p w:rsidR="00FC777A" w:rsidRDefault="00FC777A" w:rsidP="00A42A17">
      <w:pPr>
        <w:rPr>
          <w:rFonts w:ascii="Arial" w:hAnsi="Arial" w:cs="Arial"/>
          <w:sz w:val="20"/>
          <w:szCs w:val="20"/>
        </w:rPr>
      </w:pPr>
    </w:p>
    <w:p w:rsidR="00FC777A" w:rsidRDefault="00FC777A" w:rsidP="00A42A17">
      <w:pPr>
        <w:rPr>
          <w:rFonts w:ascii="Arial" w:hAnsi="Arial" w:cs="Arial"/>
          <w:sz w:val="20"/>
          <w:szCs w:val="20"/>
        </w:rPr>
      </w:pPr>
    </w:p>
    <w:p w:rsidR="00FC777A" w:rsidRDefault="00FC777A" w:rsidP="00A42A17">
      <w:pPr>
        <w:rPr>
          <w:rFonts w:ascii="Arial" w:hAnsi="Arial" w:cs="Arial"/>
          <w:sz w:val="20"/>
          <w:szCs w:val="20"/>
        </w:rPr>
      </w:pPr>
    </w:p>
    <w:p w:rsidR="00FC777A" w:rsidRDefault="00FC777A" w:rsidP="00A42A17">
      <w:pPr>
        <w:rPr>
          <w:rFonts w:ascii="Arial" w:hAnsi="Arial" w:cs="Arial"/>
          <w:sz w:val="20"/>
          <w:szCs w:val="20"/>
        </w:rPr>
      </w:pPr>
    </w:p>
    <w:p w:rsidR="00FC777A" w:rsidRDefault="00FC777A" w:rsidP="00A42A17">
      <w:pPr>
        <w:rPr>
          <w:rFonts w:ascii="Arial" w:hAnsi="Arial" w:cs="Arial"/>
          <w:sz w:val="20"/>
          <w:szCs w:val="20"/>
        </w:rPr>
      </w:pPr>
    </w:p>
    <w:p w:rsidR="00FC777A" w:rsidRDefault="00FC777A" w:rsidP="00A42A17">
      <w:pPr>
        <w:rPr>
          <w:rFonts w:ascii="Arial" w:hAnsi="Arial" w:cs="Arial"/>
          <w:sz w:val="20"/>
          <w:szCs w:val="20"/>
        </w:rPr>
      </w:pPr>
    </w:p>
    <w:p w:rsidR="00FC777A" w:rsidRDefault="00FC777A" w:rsidP="00A42A17">
      <w:pPr>
        <w:rPr>
          <w:rFonts w:ascii="Arial" w:hAnsi="Arial" w:cs="Arial"/>
          <w:sz w:val="20"/>
          <w:szCs w:val="20"/>
        </w:rPr>
      </w:pPr>
    </w:p>
    <w:p w:rsidR="003374C8" w:rsidRDefault="003374C8" w:rsidP="00A42A17">
      <w:pPr>
        <w:rPr>
          <w:rFonts w:ascii="Arial" w:hAnsi="Arial" w:cs="Arial"/>
          <w:sz w:val="20"/>
          <w:szCs w:val="20"/>
        </w:rPr>
      </w:pPr>
    </w:p>
    <w:p w:rsidR="00FC777A" w:rsidRDefault="00FC777A" w:rsidP="00A42A17">
      <w:pPr>
        <w:rPr>
          <w:rFonts w:ascii="Arial" w:hAnsi="Arial" w:cs="Arial"/>
          <w:sz w:val="20"/>
          <w:szCs w:val="20"/>
        </w:rPr>
      </w:pPr>
    </w:p>
    <w:p w:rsidR="00FC777A" w:rsidRDefault="00FC777A" w:rsidP="00A42A17">
      <w:pPr>
        <w:rPr>
          <w:rFonts w:ascii="Arial" w:hAnsi="Arial" w:cs="Arial"/>
          <w:sz w:val="20"/>
          <w:szCs w:val="20"/>
        </w:rPr>
      </w:pPr>
    </w:p>
    <w:p w:rsidR="00FC777A" w:rsidRPr="00F355A9" w:rsidRDefault="00FC777A" w:rsidP="00A42A17">
      <w:pPr>
        <w:rPr>
          <w:rFonts w:ascii="Arial" w:hAnsi="Arial" w:cs="Arial"/>
          <w:sz w:val="2"/>
          <w:szCs w:val="20"/>
        </w:rPr>
      </w:pPr>
    </w:p>
    <w:p w:rsidR="001419DE" w:rsidRDefault="009214A7" w:rsidP="00F355A9">
      <w:pPr>
        <w:pStyle w:val="Heading1"/>
      </w:pPr>
      <w:bookmarkStart w:id="46" w:name="_Toc153868506"/>
      <w:bookmarkStart w:id="47" w:name="_Toc153869373"/>
      <w:bookmarkStart w:id="48" w:name="_Toc153929886"/>
      <w:bookmarkStart w:id="49" w:name="_Toc153930771"/>
      <w:r>
        <w:t>Voluntary Product Evaluation Template</w:t>
      </w:r>
      <w:r w:rsidR="00E1423E">
        <w:t xml:space="preserve"> (VPAT)</w:t>
      </w:r>
      <w:bookmarkEnd w:id="46"/>
      <w:bookmarkEnd w:id="47"/>
      <w:bookmarkEnd w:id="48"/>
      <w:bookmarkEnd w:id="49"/>
    </w:p>
    <w:p w:rsidR="00E8546C" w:rsidRDefault="001419DE">
      <w:pPr>
        <w:pStyle w:val="NormalWeb"/>
        <w:rPr>
          <w:rFonts w:ascii="Verdana" w:hAnsi="Verdana"/>
          <w:b/>
          <w:bCs/>
          <w:sz w:val="20"/>
        </w:rPr>
      </w:pPr>
      <w:r w:rsidRPr="00AD0436">
        <w:rPr>
          <w:rFonts w:ascii="Verdana" w:hAnsi="Verdana"/>
          <w:b/>
          <w:bCs/>
          <w:sz w:val="20"/>
          <w:highlight w:val="yellow"/>
        </w:rPr>
        <w:t>Date</w:t>
      </w:r>
      <w:proofErr w:type="gramStart"/>
      <w:r w:rsidRPr="00AD0436">
        <w:rPr>
          <w:rFonts w:ascii="Verdana" w:hAnsi="Verdana"/>
          <w:b/>
          <w:bCs/>
          <w:sz w:val="20"/>
          <w:highlight w:val="yellow"/>
        </w:rPr>
        <w:t>:</w:t>
      </w:r>
      <w:proofErr w:type="gramEnd"/>
      <w:r w:rsidRPr="00AD0436">
        <w:rPr>
          <w:rFonts w:ascii="Verdana" w:hAnsi="Verdana"/>
          <w:b/>
          <w:bCs/>
          <w:sz w:val="20"/>
          <w:highlight w:val="yellow"/>
        </w:rPr>
        <w:br/>
        <w:t>Name of Product:</w:t>
      </w:r>
      <w:r w:rsidRPr="00AD0436">
        <w:rPr>
          <w:rFonts w:ascii="Verdana" w:hAnsi="Verdana"/>
          <w:b/>
          <w:bCs/>
          <w:sz w:val="20"/>
          <w:highlight w:val="yellow"/>
        </w:rPr>
        <w:br/>
        <w:t>Contact for more Information:</w:t>
      </w:r>
    </w:p>
    <w:p w:rsidR="00FC777A" w:rsidRPr="00AB5247" w:rsidRDefault="00FC777A">
      <w:pPr>
        <w:pStyle w:val="NormalWeb"/>
        <w:rPr>
          <w:rFonts w:ascii="Verdana" w:hAnsi="Verdana"/>
          <w:b/>
          <w:bCs/>
          <w:sz w:val="20"/>
        </w:rPr>
      </w:pPr>
    </w:p>
    <w:p w:rsidR="00E8546C" w:rsidRPr="00AB5247" w:rsidRDefault="00E8546C">
      <w:pPr>
        <w:pStyle w:val="NormalWeb"/>
        <w:rPr>
          <w:rFonts w:ascii="Verdana" w:hAnsi="Verdana"/>
          <w:sz w:val="20"/>
        </w:rPr>
      </w:pPr>
      <w:r w:rsidRPr="00AB5247">
        <w:rPr>
          <w:rFonts w:ascii="Verdana" w:hAnsi="Verdana"/>
          <w:b/>
          <w:bCs/>
          <w:sz w:val="20"/>
        </w:rPr>
        <w:t xml:space="preserve">Refer to </w:t>
      </w:r>
      <w:r w:rsidR="00081863" w:rsidRPr="00AB5247">
        <w:rPr>
          <w:rFonts w:ascii="Verdana" w:hAnsi="Verdana"/>
          <w:b/>
          <w:bCs/>
          <w:sz w:val="20"/>
        </w:rPr>
        <w:t xml:space="preserve">the </w:t>
      </w:r>
      <w:hyperlink r:id="rId10" w:tooltip="ITIC Best Practices Information" w:history="1">
        <w:proofErr w:type="spellStart"/>
        <w:r w:rsidR="00081863" w:rsidRPr="00AB5247">
          <w:rPr>
            <w:rStyle w:val="Hyperlink"/>
            <w:rFonts w:ascii="Verdana" w:hAnsi="Verdana"/>
            <w:b/>
            <w:bCs/>
            <w:sz w:val="20"/>
          </w:rPr>
          <w:t>ITIC</w:t>
        </w:r>
        <w:proofErr w:type="spellEnd"/>
        <w:r w:rsidRPr="00AB5247">
          <w:rPr>
            <w:rStyle w:val="Hyperlink"/>
            <w:rFonts w:ascii="Verdana" w:hAnsi="Verdana"/>
            <w:b/>
            <w:bCs/>
            <w:sz w:val="16"/>
            <w:szCs w:val="20"/>
          </w:rPr>
          <w:t xml:space="preserve"> Best Practices</w:t>
        </w:r>
      </w:hyperlink>
      <w:r w:rsidRPr="00AB5247">
        <w:rPr>
          <w:rFonts w:ascii="Verdana" w:hAnsi="Verdana"/>
          <w:b/>
          <w:bCs/>
          <w:sz w:val="16"/>
          <w:szCs w:val="20"/>
        </w:rPr>
        <w:t xml:space="preserve"> for filling out the following form.</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914"/>
        <w:gridCol w:w="2195"/>
        <w:gridCol w:w="2811"/>
      </w:tblGrid>
      <w:tr w:rsidR="001419DE" w:rsidRPr="00AB524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rsidR="001419DE" w:rsidRPr="00AB5247" w:rsidRDefault="001419DE" w:rsidP="00FF4352">
            <w:pPr>
              <w:pStyle w:val="Heading3"/>
              <w:jc w:val="center"/>
              <w:rPr>
                <w:rFonts w:ascii="Verdana" w:hAnsi="Verdana"/>
                <w:sz w:val="16"/>
              </w:rPr>
            </w:pPr>
            <w:bookmarkStart w:id="50" w:name="_Toc132015004"/>
            <w:bookmarkStart w:id="51" w:name="_Toc153868507"/>
            <w:bookmarkStart w:id="52" w:name="_Toc153869374"/>
            <w:bookmarkStart w:id="53" w:name="_Toc153929887"/>
            <w:bookmarkStart w:id="54" w:name="_Toc153930772"/>
            <w:r w:rsidRPr="00AB5247">
              <w:rPr>
                <w:rFonts w:ascii="Verdana" w:hAnsi="Verdana"/>
                <w:sz w:val="16"/>
              </w:rPr>
              <w:t>Summary Table</w:t>
            </w:r>
            <w:bookmarkEnd w:id="50"/>
            <w:bookmarkEnd w:id="51"/>
            <w:bookmarkEnd w:id="52"/>
            <w:bookmarkEnd w:id="53"/>
            <w:bookmarkEnd w:id="54"/>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iCs/>
                <w:sz w:val="20"/>
              </w:rPr>
              <w:t>Criteria</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sz w:val="20"/>
              </w:rPr>
              <w:t>Supporting Features</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sz w:val="20"/>
              </w:rPr>
              <w:t>Remarks and explanations</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FC777A" w:rsidRDefault="001419DE" w:rsidP="009201A2">
            <w:pPr>
              <w:rPr>
                <w:rFonts w:ascii="Verdana" w:hAnsi="Verdana"/>
                <w:sz w:val="20"/>
              </w:rPr>
            </w:pPr>
            <w:r w:rsidRPr="00FC777A">
              <w:rPr>
                <w:rFonts w:ascii="Verdana" w:hAnsi="Verdana"/>
                <w:sz w:val="20"/>
              </w:rPr>
              <w:t xml:space="preserve">Section 1194.21 </w:t>
            </w:r>
            <w:hyperlink w:anchor="softwaredetails" w:history="1">
              <w:r w:rsidRPr="00FC777A">
                <w:rPr>
                  <w:rStyle w:val="Hyperlink"/>
                  <w:rFonts w:ascii="Verdana" w:hAnsi="Verdana"/>
                  <w:sz w:val="20"/>
                </w:rPr>
                <w:t>Software Applications and Operating Systems</w:t>
              </w:r>
            </w:hyperlink>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FC777A">
            <w:pPr>
              <w:jc w:val="center"/>
              <w:rPr>
                <w:rFonts w:ascii="Verdana" w:hAnsi="Verdana"/>
                <w:sz w:val="20"/>
              </w:rPr>
            </w:pPr>
            <w:sdt>
              <w:sdtPr>
                <w:rPr>
                  <w:rFonts w:ascii="Verdana" w:hAnsi="Verdana"/>
                  <w:sz w:val="20"/>
                </w:rPr>
                <w:id w:val="-516312996"/>
                <w:placeholder>
                  <w:docPart w:val="4224802920654CC0A68FF0B070EADAA1"/>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FC777A"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C90A8E">
            <w:pPr>
              <w:jc w:val="center"/>
              <w:rPr>
                <w:rFonts w:ascii="Verdana" w:hAnsi="Verdana"/>
                <w:sz w:val="20"/>
              </w:rPr>
            </w:pP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FC777A" w:rsidRDefault="001419DE" w:rsidP="009201A2">
            <w:pPr>
              <w:rPr>
                <w:rFonts w:ascii="Verdana" w:hAnsi="Verdana"/>
                <w:sz w:val="20"/>
              </w:rPr>
            </w:pPr>
            <w:r w:rsidRPr="00FC777A">
              <w:rPr>
                <w:rFonts w:ascii="Verdana" w:hAnsi="Verdana"/>
                <w:sz w:val="20"/>
              </w:rPr>
              <w:t xml:space="preserve">Section 1194.22 </w:t>
            </w:r>
            <w:hyperlink w:anchor="webdetails" w:history="1">
              <w:r w:rsidRPr="00FC777A">
                <w:rPr>
                  <w:rStyle w:val="Hyperlink"/>
                  <w:rFonts w:ascii="Verdana" w:hAnsi="Verdana"/>
                  <w:sz w:val="20"/>
                </w:rPr>
                <w:t>Web-based internet information and applications</w:t>
              </w:r>
            </w:hyperlink>
            <w:r w:rsidRPr="00FC777A">
              <w:rPr>
                <w:rFonts w:ascii="Verdana" w:hAnsi="Verdana"/>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FC777A">
            <w:pPr>
              <w:jc w:val="center"/>
              <w:rPr>
                <w:rFonts w:ascii="Verdana" w:hAnsi="Verdana"/>
                <w:sz w:val="20"/>
              </w:rPr>
            </w:pPr>
            <w:sdt>
              <w:sdtPr>
                <w:rPr>
                  <w:rFonts w:ascii="Verdana" w:hAnsi="Verdana"/>
                  <w:sz w:val="20"/>
                </w:rPr>
                <w:id w:val="-1159078671"/>
                <w:placeholder>
                  <w:docPart w:val="2EDCCB4EAC0249FD8EDA8AB8161F98B3"/>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FC777A"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FC777A" w:rsidRDefault="001419DE" w:rsidP="009201A2">
            <w:pPr>
              <w:rPr>
                <w:rFonts w:ascii="Verdana" w:hAnsi="Verdana"/>
                <w:sz w:val="20"/>
              </w:rPr>
            </w:pPr>
            <w:r w:rsidRPr="00FC777A">
              <w:rPr>
                <w:rFonts w:ascii="Verdana" w:hAnsi="Verdana"/>
                <w:sz w:val="20"/>
              </w:rPr>
              <w:t xml:space="preserve">Section 1194.23 </w:t>
            </w:r>
            <w:hyperlink w:anchor="telecommunicationsdetails" w:history="1">
              <w:r w:rsidRPr="00FC777A">
                <w:rPr>
                  <w:rStyle w:val="Hyperlink"/>
                  <w:rFonts w:ascii="Verdana" w:hAnsi="Verdana"/>
                  <w:sz w:val="20"/>
                </w:rPr>
                <w:t>Telecommunications Products</w:t>
              </w:r>
            </w:hyperlink>
            <w:r w:rsidRPr="00FC777A">
              <w:rPr>
                <w:rFonts w:ascii="Verdana" w:hAnsi="Verdana"/>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FC777A">
            <w:pPr>
              <w:jc w:val="center"/>
              <w:rPr>
                <w:rFonts w:ascii="Verdana" w:hAnsi="Verdana"/>
                <w:sz w:val="20"/>
              </w:rPr>
            </w:pPr>
            <w:sdt>
              <w:sdtPr>
                <w:rPr>
                  <w:rFonts w:ascii="Verdana" w:hAnsi="Verdana"/>
                  <w:sz w:val="20"/>
                </w:rPr>
                <w:id w:val="1580875641"/>
                <w:placeholder>
                  <w:docPart w:val="FC557D0A96E247BBB902C667882BE3D1"/>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FC777A"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FC777A" w:rsidRDefault="001419DE" w:rsidP="009201A2">
            <w:pPr>
              <w:rPr>
                <w:rFonts w:ascii="Verdana" w:hAnsi="Verdana"/>
                <w:sz w:val="20"/>
              </w:rPr>
            </w:pPr>
            <w:r w:rsidRPr="00FC777A">
              <w:rPr>
                <w:rFonts w:ascii="Verdana" w:hAnsi="Verdana"/>
                <w:sz w:val="20"/>
              </w:rPr>
              <w:t xml:space="preserve">Section 1194.24 </w:t>
            </w:r>
            <w:hyperlink w:anchor="videodetails" w:history="1">
              <w:r w:rsidRPr="00FC777A">
                <w:rPr>
                  <w:rStyle w:val="Hyperlink"/>
                  <w:rFonts w:ascii="Verdana" w:hAnsi="Verdana"/>
                  <w:sz w:val="20"/>
                </w:rPr>
                <w:t>Video and Multi-media Products</w:t>
              </w:r>
            </w:hyperlink>
            <w:r w:rsidRPr="00FC777A">
              <w:rPr>
                <w:rFonts w:ascii="Verdana" w:hAnsi="Verdana"/>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FC777A">
            <w:pPr>
              <w:jc w:val="center"/>
              <w:rPr>
                <w:rFonts w:ascii="Verdana" w:hAnsi="Verdana"/>
                <w:sz w:val="20"/>
              </w:rPr>
            </w:pPr>
            <w:sdt>
              <w:sdtPr>
                <w:rPr>
                  <w:rFonts w:ascii="Verdana" w:hAnsi="Verdana"/>
                  <w:sz w:val="20"/>
                </w:rPr>
                <w:id w:val="-1833525491"/>
                <w:placeholder>
                  <w:docPart w:val="D690A1E61C244EC5B2A42681453304ED"/>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FC777A"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FC777A" w:rsidRDefault="001419DE" w:rsidP="009201A2">
            <w:pPr>
              <w:rPr>
                <w:rFonts w:ascii="Verdana" w:hAnsi="Verdana"/>
                <w:sz w:val="20"/>
              </w:rPr>
            </w:pPr>
            <w:r w:rsidRPr="00FC777A">
              <w:rPr>
                <w:rFonts w:ascii="Verdana" w:hAnsi="Verdana"/>
                <w:sz w:val="20"/>
              </w:rPr>
              <w:t>Section 1194.25</w:t>
            </w:r>
            <w:r w:rsidR="00C90A8E">
              <w:rPr>
                <w:rFonts w:ascii="Verdana" w:hAnsi="Verdana"/>
                <w:sz w:val="20"/>
              </w:rPr>
              <w:t xml:space="preserve"> </w:t>
            </w:r>
            <w:hyperlink w:anchor="selfcontaineddetails" w:history="1">
              <w:r w:rsidRPr="00FC777A">
                <w:rPr>
                  <w:rStyle w:val="Hyperlink"/>
                  <w:rFonts w:ascii="Verdana" w:hAnsi="Verdana"/>
                  <w:sz w:val="20"/>
                </w:rPr>
                <w:t>Self-Contained, Closed Products</w:t>
              </w:r>
            </w:hyperlink>
            <w:r w:rsidRPr="00FC777A">
              <w:rPr>
                <w:rFonts w:ascii="Verdana" w:hAnsi="Verdana"/>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FC777A">
            <w:pPr>
              <w:jc w:val="center"/>
              <w:rPr>
                <w:rFonts w:ascii="Verdana" w:hAnsi="Verdana"/>
                <w:sz w:val="20"/>
              </w:rPr>
            </w:pPr>
            <w:sdt>
              <w:sdtPr>
                <w:rPr>
                  <w:rFonts w:ascii="Verdana" w:hAnsi="Verdana"/>
                  <w:sz w:val="20"/>
                </w:rPr>
                <w:id w:val="-235393062"/>
                <w:placeholder>
                  <w:docPart w:val="2B0D2EE905FB4A7B9EB3715A5FDECF5E"/>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FC777A"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FC777A" w:rsidRDefault="001419DE" w:rsidP="009201A2">
            <w:pPr>
              <w:rPr>
                <w:rFonts w:ascii="Verdana" w:hAnsi="Verdana"/>
                <w:sz w:val="20"/>
              </w:rPr>
            </w:pPr>
            <w:r w:rsidRPr="00FC777A">
              <w:rPr>
                <w:rFonts w:ascii="Verdana" w:hAnsi="Verdana"/>
                <w:sz w:val="20"/>
              </w:rPr>
              <w:t xml:space="preserve">Section 1194.26 </w:t>
            </w:r>
            <w:hyperlink w:anchor="desktopsdetails" w:history="1">
              <w:r w:rsidRPr="00FC777A">
                <w:rPr>
                  <w:rStyle w:val="Hyperlink"/>
                  <w:rFonts w:ascii="Verdana" w:hAnsi="Verdana"/>
                  <w:sz w:val="20"/>
                </w:rPr>
                <w:t>Desktop and Portable Computers</w:t>
              </w:r>
            </w:hyperlink>
            <w:r w:rsidRPr="00FC777A">
              <w:rPr>
                <w:rFonts w:ascii="Verdana" w:hAnsi="Verdana"/>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FC777A">
            <w:pPr>
              <w:jc w:val="center"/>
              <w:rPr>
                <w:rFonts w:ascii="Verdana" w:hAnsi="Verdana"/>
                <w:sz w:val="20"/>
              </w:rPr>
            </w:pPr>
            <w:sdt>
              <w:sdtPr>
                <w:rPr>
                  <w:rFonts w:ascii="Verdana" w:hAnsi="Verdana"/>
                  <w:sz w:val="20"/>
                </w:rPr>
                <w:id w:val="-437138730"/>
                <w:placeholder>
                  <w:docPart w:val="D95D541FE36E4937A583D9BC3D234FFC"/>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FC777A"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FC777A" w:rsidRDefault="001419DE" w:rsidP="009201A2">
            <w:pPr>
              <w:rPr>
                <w:rFonts w:ascii="Verdana" w:hAnsi="Verdana"/>
                <w:sz w:val="20"/>
              </w:rPr>
            </w:pPr>
            <w:r w:rsidRPr="00FC777A">
              <w:rPr>
                <w:rFonts w:ascii="Verdana" w:hAnsi="Verdana"/>
                <w:sz w:val="20"/>
              </w:rPr>
              <w:t xml:space="preserve">Section 1194.31 </w:t>
            </w:r>
            <w:hyperlink w:anchor="functionaldetails" w:history="1">
              <w:r w:rsidRPr="00FC777A">
                <w:rPr>
                  <w:rStyle w:val="Hyperlink"/>
                  <w:rFonts w:ascii="Verdana" w:hAnsi="Verdana"/>
                  <w:sz w:val="20"/>
                </w:rPr>
                <w:t>Functional Performance Criteria</w:t>
              </w:r>
            </w:hyperlink>
            <w:r w:rsidRPr="00FC777A">
              <w:rPr>
                <w:rFonts w:ascii="Verdana" w:hAnsi="Verdana"/>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FC777A">
            <w:pPr>
              <w:jc w:val="center"/>
              <w:rPr>
                <w:rFonts w:ascii="Verdana" w:hAnsi="Verdana"/>
                <w:sz w:val="20"/>
              </w:rPr>
            </w:pPr>
            <w:sdt>
              <w:sdtPr>
                <w:rPr>
                  <w:rFonts w:ascii="Verdana" w:hAnsi="Verdana"/>
                  <w:sz w:val="20"/>
                </w:rPr>
                <w:id w:val="-1738696047"/>
                <w:placeholder>
                  <w:docPart w:val="3CFB8852790D4896B9B6C7402D52F96C"/>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FC777A"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FC777A" w:rsidRDefault="001419DE" w:rsidP="009201A2">
            <w:pPr>
              <w:rPr>
                <w:rFonts w:ascii="Verdana" w:hAnsi="Verdana"/>
                <w:sz w:val="20"/>
              </w:rPr>
            </w:pPr>
            <w:r w:rsidRPr="00FC777A">
              <w:rPr>
                <w:rFonts w:ascii="Verdana" w:hAnsi="Verdana"/>
                <w:sz w:val="20"/>
              </w:rPr>
              <w:t xml:space="preserve">Section 1194.41 </w:t>
            </w:r>
            <w:hyperlink w:anchor="documentation" w:history="1">
              <w:r w:rsidRPr="00FC777A">
                <w:rPr>
                  <w:rStyle w:val="Hyperlink"/>
                  <w:rFonts w:ascii="Verdana" w:hAnsi="Verdana"/>
                  <w:sz w:val="20"/>
                </w:rPr>
                <w:t>Information, documentation, and support.</w:t>
              </w:r>
            </w:hyperlink>
            <w:r w:rsidRPr="00FC777A">
              <w:rPr>
                <w:rFonts w:ascii="Verdana" w:hAnsi="Verdana"/>
                <w:sz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FC777A">
            <w:pPr>
              <w:jc w:val="center"/>
              <w:rPr>
                <w:rFonts w:ascii="Verdana" w:hAnsi="Verdana"/>
                <w:sz w:val="20"/>
              </w:rPr>
            </w:pPr>
            <w:sdt>
              <w:sdtPr>
                <w:rPr>
                  <w:rFonts w:ascii="Verdana" w:hAnsi="Verdana"/>
                  <w:sz w:val="20"/>
                </w:rPr>
                <w:id w:val="397864721"/>
                <w:placeholder>
                  <w:docPart w:val="ADC09B2F95FA43CD9CAA6DFB9A42ADC1"/>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FC777A"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bl>
    <w:p w:rsidR="001419DE" w:rsidRPr="00AB5247" w:rsidRDefault="002435DB" w:rsidP="009201A2">
      <w:pPr>
        <w:spacing w:after="240"/>
        <w:rPr>
          <w:rFonts w:ascii="Verdana" w:hAnsi="Verdana"/>
          <w:sz w:val="20"/>
        </w:rPr>
      </w:pPr>
      <w:hyperlink w:anchor="topofpage" w:history="1">
        <w:r w:rsidR="001419DE" w:rsidRPr="00AB5247">
          <w:rPr>
            <w:rStyle w:val="Hyperlink"/>
            <w:rFonts w:ascii="Verdana" w:hAnsi="Verdana"/>
            <w:sz w:val="20"/>
          </w:rPr>
          <w:t>Return to the top of the page.</w:t>
        </w:r>
      </w:hyperlink>
      <w:r w:rsidR="00FC777A" w:rsidRPr="00FC777A">
        <w:rPr>
          <w:rFonts w:ascii="Verdana" w:hAnsi="Verdana"/>
          <w:sz w:val="20"/>
        </w:rPr>
        <w:t xml:space="preserve"> </w:t>
      </w:r>
      <w:r w:rsidR="001419DE" w:rsidRPr="00AB5247">
        <w:rPr>
          <w:rFonts w:ascii="Verdana" w:hAnsi="Verdana"/>
          <w:sz w:val="20"/>
        </w:rPr>
        <w:br/>
      </w:r>
      <w:r w:rsidR="001419DE" w:rsidRPr="00AB5247">
        <w:rPr>
          <w:rFonts w:ascii="Verdana" w:hAnsi="Verdana"/>
          <w:sz w:val="20"/>
        </w:rPr>
        <w:br/>
      </w:r>
      <w:r w:rsidR="001419DE" w:rsidRPr="00AB5247">
        <w:rPr>
          <w:rFonts w:ascii="Verdana" w:hAnsi="Verdana"/>
          <w:sz w:val="20"/>
        </w:rPr>
        <w:br/>
      </w:r>
      <w:bookmarkStart w:id="55" w:name="softwaredetails"/>
      <w:bookmarkEnd w:id="55"/>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380"/>
        <w:gridCol w:w="3432"/>
        <w:gridCol w:w="3108"/>
      </w:tblGrid>
      <w:tr w:rsidR="001419DE" w:rsidRPr="00AB524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rsidR="001419DE" w:rsidRPr="00AB5247" w:rsidRDefault="001419DE" w:rsidP="00FF4352">
            <w:pPr>
              <w:pStyle w:val="Heading3"/>
              <w:jc w:val="center"/>
              <w:rPr>
                <w:rFonts w:ascii="Verdana" w:hAnsi="Verdana"/>
                <w:bCs/>
                <w:sz w:val="16"/>
              </w:rPr>
            </w:pPr>
            <w:bookmarkStart w:id="56" w:name="_Toc132015005"/>
            <w:bookmarkStart w:id="57" w:name="_Toc153868508"/>
            <w:bookmarkStart w:id="58" w:name="_Toc153869375"/>
            <w:bookmarkStart w:id="59" w:name="_Toc153929888"/>
            <w:bookmarkStart w:id="60" w:name="_Toc153930773"/>
            <w:r w:rsidRPr="00AB5247">
              <w:rPr>
                <w:rFonts w:ascii="Verdana" w:hAnsi="Verdana"/>
                <w:bCs/>
                <w:sz w:val="16"/>
              </w:rPr>
              <w:t>Section 1194.21 Software Applications and Operating Systems</w:t>
            </w:r>
            <w:bookmarkEnd w:id="56"/>
            <w:bookmarkEnd w:id="57"/>
            <w:bookmarkEnd w:id="58"/>
            <w:bookmarkEnd w:id="59"/>
            <w:bookmarkEnd w:id="60"/>
          </w:p>
          <w:p w:rsidR="00D1681A" w:rsidRPr="00AB5247" w:rsidRDefault="00D1681A" w:rsidP="009065EE">
            <w:pPr>
              <w:jc w:val="center"/>
              <w:outlineLvl w:val="1"/>
              <w:rPr>
                <w:rFonts w:ascii="Verdana" w:hAnsi="Verdana"/>
                <w:b/>
                <w:bCs/>
                <w:sz w:val="20"/>
              </w:rPr>
            </w:pPr>
            <w:bookmarkStart w:id="61" w:name="_Toc132015006"/>
            <w:bookmarkStart w:id="62" w:name="_Toc153868509"/>
            <w:bookmarkStart w:id="63" w:name="_Toc153869376"/>
            <w:bookmarkStart w:id="64" w:name="_Toc153929889"/>
            <w:bookmarkStart w:id="65" w:name="_Toc153930774"/>
            <w:proofErr w:type="gramStart"/>
            <w:r w:rsidRPr="00AB5247">
              <w:rPr>
                <w:rFonts w:ascii="Verdana" w:hAnsi="Verdana" w:cs="Arial"/>
                <w:b/>
                <w:iCs/>
                <w:sz w:val="16"/>
                <w:szCs w:val="20"/>
              </w:rPr>
              <w:t>*  Refer</w:t>
            </w:r>
            <w:proofErr w:type="gramEnd"/>
            <w:r w:rsidRPr="00AB5247">
              <w:rPr>
                <w:rFonts w:ascii="Verdana" w:hAnsi="Verdana" w:cs="Arial"/>
                <w:b/>
                <w:iCs/>
                <w:sz w:val="16"/>
                <w:szCs w:val="20"/>
              </w:rPr>
              <w:t xml:space="preserve"> to ( </w:t>
            </w:r>
            <w:hyperlink r:id="rId11" w:history="1">
              <w:r w:rsidRPr="00AB5247">
                <w:rPr>
                  <w:rStyle w:val="Hyperlink"/>
                  <w:rFonts w:ascii="Verdana" w:hAnsi="Verdana" w:cs="Arial"/>
                  <w:b/>
                  <w:iCs/>
                  <w:sz w:val="16"/>
                  <w:szCs w:val="20"/>
                </w:rPr>
                <w:t>http://www.access-board.gov/sec508/guide/1194.21.htm</w:t>
              </w:r>
            </w:hyperlink>
            <w:r w:rsidRPr="00AB5247">
              <w:rPr>
                <w:rFonts w:ascii="Verdana" w:hAnsi="Verdana" w:cs="Arial"/>
                <w:b/>
                <w:iCs/>
                <w:sz w:val="16"/>
                <w:szCs w:val="20"/>
              </w:rPr>
              <w:t xml:space="preserve"> ) for details on the guidelines listed below.</w:t>
            </w:r>
            <w:bookmarkEnd w:id="61"/>
            <w:bookmarkEnd w:id="62"/>
            <w:bookmarkEnd w:id="63"/>
            <w:bookmarkEnd w:id="64"/>
            <w:bookmarkEnd w:id="65"/>
          </w:p>
        </w:tc>
      </w:tr>
      <w:tr w:rsidR="001419DE" w:rsidRPr="00AB5247">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iCs/>
                <w:sz w:val="20"/>
              </w:rPr>
              <w:t>Criteria</w:t>
            </w:r>
            <w:r w:rsidRPr="00AB5247">
              <w:rPr>
                <w:rFonts w:ascii="Verdana" w:hAnsi="Verdana"/>
                <w:b/>
                <w:bCs/>
                <w:sz w:val="20"/>
              </w:rPr>
              <w:t xml:space="preserve"> </w:t>
            </w:r>
          </w:p>
        </w:tc>
        <w:tc>
          <w:tcPr>
            <w:tcW w:w="1558"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sz w:val="20"/>
              </w:rPr>
              <w:t>Supporting Features</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sz w:val="20"/>
              </w:rPr>
              <w:t>Remarks and explanations</w:t>
            </w:r>
          </w:p>
        </w:tc>
      </w:tr>
      <w:tr w:rsidR="001419DE" w:rsidRPr="00AB5247">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(a) When software is designed to run on a system that has a keyboard, product functions shall be executable from a keyboard where the function itself or the result of performing a function can be discerned textually.</w:t>
            </w:r>
          </w:p>
        </w:tc>
        <w:tc>
          <w:tcPr>
            <w:tcW w:w="15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FC777A">
            <w:pPr>
              <w:jc w:val="center"/>
              <w:rPr>
                <w:rFonts w:ascii="Verdana" w:hAnsi="Verdana"/>
                <w:sz w:val="20"/>
              </w:rPr>
            </w:pPr>
            <w:sdt>
              <w:sdtPr>
                <w:rPr>
                  <w:rFonts w:ascii="Verdana" w:hAnsi="Verdana"/>
                  <w:sz w:val="20"/>
                </w:rPr>
                <w:id w:val="298960711"/>
                <w:placeholder>
                  <w:docPart w:val="647F4C0FBCD34AAA8783C4B0733B336C"/>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FC777A"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xml:space="preserve">(b)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w:t>
            </w:r>
            <w:r w:rsidRPr="00AB5247">
              <w:rPr>
                <w:rFonts w:ascii="Verdana" w:hAnsi="Verdana"/>
                <w:sz w:val="20"/>
              </w:rPr>
              <w:lastRenderedPageBreak/>
              <w:t>application programming interface for those accessibility features has been documented by the manufacturer of the operating system and is available to the product developer.</w:t>
            </w:r>
          </w:p>
        </w:tc>
        <w:tc>
          <w:tcPr>
            <w:tcW w:w="15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FC777A">
            <w:pPr>
              <w:jc w:val="center"/>
              <w:rPr>
                <w:rFonts w:ascii="Verdana" w:hAnsi="Verdana"/>
                <w:sz w:val="20"/>
              </w:rPr>
            </w:pPr>
            <w:sdt>
              <w:sdtPr>
                <w:rPr>
                  <w:rFonts w:ascii="Verdana" w:hAnsi="Verdana"/>
                  <w:sz w:val="20"/>
                </w:rPr>
                <w:id w:val="-574901644"/>
                <w:placeholder>
                  <w:docPart w:val="5405E4FB2681409DB09C2C9027B573CE"/>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FC777A"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lastRenderedPageBreak/>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5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384558175"/>
                <w:placeholder>
                  <w:docPart w:val="B9522C2217DA46ABBD080D7310FD26BA"/>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FC777A"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5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023753285"/>
                <w:placeholder>
                  <w:docPart w:val="43E4D5D630424CF6B2AD28168B417E5B"/>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FC777A"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(e) When bitmap images are used to identify controls, status indicators, or other programmatic elements, the meaning assigned to those images shall be consistent throughout an application's performance.</w:t>
            </w:r>
          </w:p>
        </w:tc>
        <w:tc>
          <w:tcPr>
            <w:tcW w:w="15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975454731"/>
                <w:placeholder>
                  <w:docPart w:val="A7836237EA514F5BA3EDEB3F19DCCD4C"/>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FC777A"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(f) Textual information shall be provided through operating system functions for displaying text. The minimum information that shall be made available is text content, text input caret location, and text attributes.</w:t>
            </w:r>
          </w:p>
        </w:tc>
        <w:tc>
          <w:tcPr>
            <w:tcW w:w="15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839493995"/>
                <w:placeholder>
                  <w:docPart w:val="D6DE565C9AF04D7B94899825F411177F"/>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FC777A"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(g) Applications shall not override user selected contrast and color selections and other individual display attributes.</w:t>
            </w:r>
          </w:p>
        </w:tc>
        <w:tc>
          <w:tcPr>
            <w:tcW w:w="15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861082016"/>
                <w:placeholder>
                  <w:docPart w:val="AEE4B16F8F5D4A01B6C7132F5B5AD039"/>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FC777A" w:rsidRPr="007E0861">
                  <w:rPr>
                    <w:rStyle w:val="PlaceholderText"/>
                  </w:rPr>
                  <w:t>Choose an item.</w:t>
                </w:r>
              </w:sdtContent>
            </w:sdt>
          </w:p>
        </w:tc>
        <w:tc>
          <w:tcPr>
            <w:tcW w:w="1402" w:type="pct"/>
            <w:tcBorders>
              <w:top w:val="outset" w:sz="6" w:space="0" w:color="auto"/>
              <w:left w:val="outset" w:sz="6" w:space="0" w:color="auto"/>
              <w:bottom w:val="outset" w:sz="6" w:space="0" w:color="auto"/>
              <w:right w:val="outset" w:sz="6" w:space="0" w:color="auto"/>
            </w:tcBorders>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(h) When animation is displayed, the information shall be displayable in at least one non-animated presentation mode at the option of the user.</w:t>
            </w:r>
          </w:p>
        </w:tc>
        <w:tc>
          <w:tcPr>
            <w:tcW w:w="15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343948000"/>
                <w:placeholder>
                  <w:docPart w:val="A0134066201D4AAC9EC9100599A801C5"/>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FC777A" w:rsidRPr="007E0861">
                  <w:rPr>
                    <w:rStyle w:val="PlaceholderText"/>
                  </w:rPr>
                  <w:t>Choose an item.</w:t>
                </w:r>
              </w:sdtContent>
            </w:sdt>
          </w:p>
        </w:tc>
        <w:tc>
          <w:tcPr>
            <w:tcW w:w="1402" w:type="pct"/>
            <w:tcBorders>
              <w:top w:val="outset" w:sz="6" w:space="0" w:color="auto"/>
              <w:left w:val="outset" w:sz="6" w:space="0" w:color="auto"/>
              <w:bottom w:val="outset" w:sz="6" w:space="0" w:color="auto"/>
              <w:right w:val="outset" w:sz="6" w:space="0" w:color="auto"/>
            </w:tcBorders>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(i) Color coding shall not be used as the only means of conveying information, indicating an action, prompting a response, or distinguishing a visual element.</w:t>
            </w:r>
          </w:p>
        </w:tc>
        <w:tc>
          <w:tcPr>
            <w:tcW w:w="15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984031265"/>
                <w:placeholder>
                  <w:docPart w:val="EA197A05EAEA4443B1D67F6744CC8829"/>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FC777A"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(j) When a product permits a user to adjust color and contrast settings, a variety of color selections capable of producing a range of contrast levels shall be provided.</w:t>
            </w:r>
          </w:p>
        </w:tc>
        <w:tc>
          <w:tcPr>
            <w:tcW w:w="15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851477309"/>
                <w:placeholder>
                  <w:docPart w:val="DB75725D20384A9F901F9D02546C0585"/>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FC777A"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(k) Software shall not use flashing or blinking text, objects, or other elements having a flash or blink frequency greater than 2 Hz and lower than 55 Hz.</w:t>
            </w:r>
          </w:p>
        </w:tc>
        <w:tc>
          <w:tcPr>
            <w:tcW w:w="15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914041894"/>
                <w:placeholder>
                  <w:docPart w:val="5F96299D833D48FE9930C7F588F9DD62"/>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FC777A"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85"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lastRenderedPageBreak/>
              <w:t>(l) When electronic forms are used, the form shall allow people using Assistive Technology to access the information, field elements, and functionality required for completion and submission of the form, including all directions and cues.</w:t>
            </w:r>
          </w:p>
        </w:tc>
        <w:tc>
          <w:tcPr>
            <w:tcW w:w="1558" w:type="pct"/>
            <w:tcBorders>
              <w:top w:val="outset" w:sz="6" w:space="0" w:color="auto"/>
              <w:left w:val="outset" w:sz="6" w:space="0" w:color="auto"/>
              <w:bottom w:val="outset" w:sz="6" w:space="0" w:color="auto"/>
              <w:right w:val="outset" w:sz="6" w:space="0" w:color="auto"/>
            </w:tcBorders>
            <w:vAlign w:val="center"/>
          </w:tcPr>
          <w:p w:rsidR="001419DE" w:rsidRDefault="002435DB" w:rsidP="003374C8">
            <w:pPr>
              <w:jc w:val="center"/>
              <w:rPr>
                <w:rFonts w:ascii="Verdana" w:hAnsi="Verdana"/>
                <w:sz w:val="20"/>
              </w:rPr>
            </w:pPr>
            <w:sdt>
              <w:sdtPr>
                <w:rPr>
                  <w:rFonts w:ascii="Verdana" w:hAnsi="Verdana"/>
                  <w:sz w:val="20"/>
                </w:rPr>
                <w:id w:val="-1181353406"/>
                <w:placeholder>
                  <w:docPart w:val="F672CEBDAC144216B09BC516EF62E681"/>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p w:rsidR="003374C8" w:rsidRDefault="003374C8" w:rsidP="003374C8">
            <w:pPr>
              <w:jc w:val="center"/>
              <w:rPr>
                <w:rFonts w:ascii="Verdana" w:hAnsi="Verdana"/>
                <w:sz w:val="20"/>
              </w:rPr>
            </w:pPr>
          </w:p>
          <w:p w:rsidR="003374C8" w:rsidRDefault="003374C8" w:rsidP="003374C8">
            <w:pPr>
              <w:jc w:val="center"/>
              <w:rPr>
                <w:rFonts w:ascii="Verdana" w:hAnsi="Verdana"/>
                <w:sz w:val="20"/>
              </w:rPr>
            </w:pPr>
          </w:p>
          <w:p w:rsidR="003374C8" w:rsidRPr="00AB5247" w:rsidRDefault="003374C8" w:rsidP="003374C8">
            <w:pPr>
              <w:jc w:val="center"/>
              <w:rPr>
                <w:rFonts w:ascii="Verdana" w:hAnsi="Verdana"/>
                <w:sz w:val="20"/>
              </w:rPr>
            </w:pP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bl>
    <w:p w:rsidR="001419DE" w:rsidRDefault="002435DB" w:rsidP="009201A2">
      <w:pPr>
        <w:spacing w:after="240"/>
        <w:rPr>
          <w:rFonts w:ascii="Verdana" w:hAnsi="Verdana"/>
          <w:sz w:val="20"/>
        </w:rPr>
      </w:pPr>
      <w:hyperlink w:anchor="topofpage" w:history="1">
        <w:r w:rsidR="001419DE" w:rsidRPr="00AB5247">
          <w:rPr>
            <w:rStyle w:val="Hyperlink"/>
            <w:rFonts w:ascii="Verdana" w:hAnsi="Verdana"/>
            <w:sz w:val="20"/>
          </w:rPr>
          <w:t>Return to the top of the page.</w:t>
        </w:r>
      </w:hyperlink>
      <w:r w:rsidR="001419DE" w:rsidRPr="00AB5247">
        <w:rPr>
          <w:rFonts w:ascii="Verdana" w:hAnsi="Verdana"/>
          <w:sz w:val="20"/>
        </w:rPr>
        <w:t xml:space="preserve"> </w:t>
      </w:r>
      <w:r w:rsidR="001419DE" w:rsidRPr="00AB5247">
        <w:rPr>
          <w:rFonts w:ascii="Verdana" w:hAnsi="Verdana"/>
          <w:sz w:val="20"/>
        </w:rPr>
        <w:br/>
      </w:r>
      <w:bookmarkStart w:id="66" w:name="webdetails"/>
      <w:bookmarkEnd w:id="66"/>
    </w:p>
    <w:p w:rsidR="00AB5247" w:rsidRPr="00AB5247" w:rsidRDefault="00AB5247" w:rsidP="009201A2">
      <w:pPr>
        <w:spacing w:after="240"/>
        <w:rPr>
          <w:rFonts w:ascii="Verdana" w:hAnsi="Verdana"/>
          <w:sz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365"/>
        <w:gridCol w:w="3270"/>
        <w:gridCol w:w="3285"/>
      </w:tblGrid>
      <w:tr w:rsidR="001419DE" w:rsidRPr="00AB524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rsidR="001419DE" w:rsidRPr="00AB5247" w:rsidRDefault="001419DE" w:rsidP="00FF4352">
            <w:pPr>
              <w:pStyle w:val="Heading3"/>
              <w:jc w:val="center"/>
              <w:rPr>
                <w:rFonts w:ascii="Verdana" w:hAnsi="Verdana"/>
                <w:bCs/>
                <w:sz w:val="16"/>
              </w:rPr>
            </w:pPr>
            <w:bookmarkStart w:id="67" w:name="_Toc132015007"/>
            <w:bookmarkStart w:id="68" w:name="_Toc153868510"/>
            <w:bookmarkStart w:id="69" w:name="_Toc153869377"/>
            <w:bookmarkStart w:id="70" w:name="_Toc153929890"/>
            <w:bookmarkStart w:id="71" w:name="_Toc153930775"/>
            <w:r w:rsidRPr="00AB5247">
              <w:rPr>
                <w:rFonts w:ascii="Verdana" w:hAnsi="Verdana"/>
                <w:bCs/>
                <w:sz w:val="16"/>
              </w:rPr>
              <w:t>Section 1194.22 Web-based Internet information and applications</w:t>
            </w:r>
            <w:bookmarkEnd w:id="67"/>
            <w:bookmarkEnd w:id="68"/>
            <w:bookmarkEnd w:id="69"/>
            <w:bookmarkEnd w:id="70"/>
            <w:bookmarkEnd w:id="71"/>
          </w:p>
          <w:p w:rsidR="00D1681A" w:rsidRPr="00AB5247" w:rsidRDefault="00D1681A" w:rsidP="009201A2">
            <w:pPr>
              <w:jc w:val="center"/>
              <w:outlineLvl w:val="1"/>
              <w:rPr>
                <w:rFonts w:ascii="Verdana" w:hAnsi="Verdana"/>
                <w:b/>
                <w:bCs/>
                <w:sz w:val="20"/>
              </w:rPr>
            </w:pPr>
            <w:bookmarkStart w:id="72" w:name="_Toc132015008"/>
            <w:bookmarkStart w:id="73" w:name="_Toc153868511"/>
            <w:bookmarkStart w:id="74" w:name="_Toc153869378"/>
            <w:bookmarkStart w:id="75" w:name="_Toc153929891"/>
            <w:bookmarkStart w:id="76" w:name="_Toc153930776"/>
            <w:proofErr w:type="gramStart"/>
            <w:r w:rsidRPr="00AB5247">
              <w:rPr>
                <w:rFonts w:ascii="Verdana" w:hAnsi="Verdana" w:cs="Arial"/>
                <w:b/>
                <w:iCs/>
                <w:sz w:val="16"/>
                <w:szCs w:val="20"/>
              </w:rPr>
              <w:t>*  Refer</w:t>
            </w:r>
            <w:proofErr w:type="gramEnd"/>
            <w:r w:rsidRPr="00AB5247">
              <w:rPr>
                <w:rFonts w:ascii="Verdana" w:hAnsi="Verdana" w:cs="Arial"/>
                <w:b/>
                <w:iCs/>
                <w:sz w:val="16"/>
                <w:szCs w:val="20"/>
              </w:rPr>
              <w:t xml:space="preserve"> to ( </w:t>
            </w:r>
            <w:hyperlink r:id="rId12" w:history="1">
              <w:r w:rsidRPr="00AB5247">
                <w:rPr>
                  <w:rStyle w:val="Hyperlink"/>
                  <w:rFonts w:ascii="Verdana" w:hAnsi="Verdana" w:cs="Arial"/>
                  <w:b/>
                  <w:iCs/>
                  <w:sz w:val="16"/>
                  <w:szCs w:val="20"/>
                </w:rPr>
                <w:t>http://www.access-board.gov/sec508/guide/1194.22.htm</w:t>
              </w:r>
            </w:hyperlink>
            <w:r w:rsidRPr="00AB5247">
              <w:rPr>
                <w:rFonts w:ascii="Verdana" w:hAnsi="Verdana" w:cs="Arial"/>
                <w:b/>
                <w:iCs/>
                <w:sz w:val="16"/>
                <w:szCs w:val="20"/>
              </w:rPr>
              <w:t>) for details on the guidelines listed below.</w:t>
            </w:r>
            <w:bookmarkEnd w:id="72"/>
            <w:bookmarkEnd w:id="73"/>
            <w:bookmarkEnd w:id="74"/>
            <w:bookmarkEnd w:id="75"/>
            <w:bookmarkEnd w:id="76"/>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iCs/>
                <w:sz w:val="20"/>
              </w:rPr>
              <w:t>Criteria</w:t>
            </w:r>
            <w:r w:rsidRPr="00AB5247">
              <w:rPr>
                <w:rFonts w:ascii="Verdana" w:hAnsi="Verdana"/>
                <w:b/>
                <w:bCs/>
                <w:sz w:val="20"/>
              </w:rPr>
              <w:t xml:space="preserve"> </w:t>
            </w:r>
          </w:p>
        </w:tc>
        <w:tc>
          <w:tcPr>
            <w:tcW w:w="150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sz w:val="20"/>
              </w:rPr>
              <w:t>Supporting Features</w:t>
            </w:r>
          </w:p>
        </w:tc>
        <w:tc>
          <w:tcPr>
            <w:tcW w:w="150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sz w:val="20"/>
              </w:rPr>
              <w:t>Remarks and explanations</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(a) A text equivalent for every non-text element shall be provided (e.g., via "alt", "</w:t>
            </w:r>
            <w:proofErr w:type="spellStart"/>
            <w:r w:rsidRPr="00AB5247">
              <w:rPr>
                <w:rFonts w:ascii="Verdana" w:hAnsi="Verdana"/>
                <w:sz w:val="20"/>
              </w:rPr>
              <w:t>longdesc</w:t>
            </w:r>
            <w:proofErr w:type="spellEnd"/>
            <w:r w:rsidRPr="00AB5247">
              <w:rPr>
                <w:rFonts w:ascii="Verdana" w:hAnsi="Verdana"/>
                <w:sz w:val="20"/>
              </w:rPr>
              <w:t>", or in element content).</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65480801"/>
                <w:placeholder>
                  <w:docPart w:val="A43D01C303AE4B6BB50C262FFE12CBD2"/>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(b) Equivalent alternatives for any multimedia presentation shall be synchronized with the presentation.</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973957459"/>
                <w:placeholder>
                  <w:docPart w:val="CC73B21DE24943C4A75C64A0FB701983"/>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(c) Web pages shall be designed so that all information conveyed with color is also available without color, for example from context or markup.</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748148209"/>
                <w:placeholder>
                  <w:docPart w:val="554323B4E06C434884586841D955FDA6"/>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(d) Documents shall be organized so they are readable without requiring an associated style sheet.</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241334601"/>
                <w:placeholder>
                  <w:docPart w:val="570A9189B7CC4EB59F8EFCFF4D8192FA"/>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(e) Redundant text links shall be provided for each active region of a server-side image map.</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249854657"/>
                <w:placeholder>
                  <w:docPart w:val="7DA441648B60401D9FB239D87608C4DA"/>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(f) Client-side image maps shall be provided instead of server-side image maps except where the regions cannot be defined with an available geometric shape.</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213623388"/>
                <w:placeholder>
                  <w:docPart w:val="2363C4EF593F4E0A83C7EDFF1D2EF916"/>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(g) Row and column headers shall be identified for data tables.</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401565741"/>
                <w:placeholder>
                  <w:docPart w:val="168A60398932446683CAE2F8887BF9D0"/>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(h) Markup shall be used to associate data cells and header cells for data tables that have two or more logical levels of row or column headers.</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867257772"/>
                <w:placeholder>
                  <w:docPart w:val="C2034F383CDD401FA7756BD3D674012C"/>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(i) Frames shall be titled with text that facilitates frame identification and navigation</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2093344241"/>
                <w:placeholder>
                  <w:docPart w:val="E8841770820D45669AB73403DD1A92B9"/>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(j) Pages shall be designed to avoid causing the screen to flicker with a frequency greater than 2 Hz and lower than 55 Hz.</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041406475"/>
                <w:placeholder>
                  <w:docPart w:val="3E8CFAFD1BBF43B5B1A623799F5ECC50"/>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xml:space="preserve">(k) A text-only page, with equivalent information or functionality, shall be provided to make a web site comply with </w:t>
            </w:r>
            <w:r w:rsidRPr="00AB5247">
              <w:rPr>
                <w:rFonts w:ascii="Verdana" w:hAnsi="Verdana"/>
                <w:sz w:val="20"/>
              </w:rPr>
              <w:lastRenderedPageBreak/>
              <w:t>the provisions of this part, when compliance cannot be accomplished in any other way. The content of the text-only page shall be updated whenever the primary page changes.</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717958781"/>
                <w:placeholder>
                  <w:docPart w:val="C0C23256ED784074989BFC26EE060C9F"/>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lastRenderedPageBreak/>
              <w:t>(l) When pages utilize scripting languages to display content, or to create interface elements, the information provided by the script shall be identified with functional text that can be read by Assistive Technology.</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626527394"/>
                <w:placeholder>
                  <w:docPart w:val="763CF0CB93134FCA8629F53DE092FEBC"/>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xml:space="preserve">(m) When a web page requires that an applet, plug-in or other application be present on the client system to interpret page content, the page must provide a link to a plug-in or applet that complies with </w:t>
            </w:r>
            <w:proofErr w:type="spellStart"/>
            <w:r w:rsidRPr="00AB5247">
              <w:rPr>
                <w:rFonts w:ascii="Verdana" w:hAnsi="Verdana"/>
                <w:sz w:val="20"/>
              </w:rPr>
              <w:t>Û1194.21</w:t>
            </w:r>
            <w:proofErr w:type="spellEnd"/>
            <w:r w:rsidRPr="00AB5247">
              <w:rPr>
                <w:rFonts w:ascii="Verdana" w:hAnsi="Verdana"/>
                <w:sz w:val="20"/>
              </w:rPr>
              <w:t>(a) through (l).</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2088919263"/>
                <w:placeholder>
                  <w:docPart w:val="1BCF57511C3F4D91AEFB663952E8D8A0"/>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(n) When electronic forms are designed to be completed on-line, the form shall allow people using Assistive Technology to access the information, field elements, and functionality required for completion and submission of the form, including all directions and cues.</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282720177"/>
                <w:placeholder>
                  <w:docPart w:val="DA5D4720903546848837302107727229"/>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(o) A method shall be provided that permits users to skip repetitive navigation links.</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936525347"/>
                <w:placeholder>
                  <w:docPart w:val="620803BCE74D43E6AC7FC4E4531C6657"/>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(p) When a timed response is required, the user shall be alerted and given sufficient time to indicate more time is required.</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744801549"/>
                <w:placeholder>
                  <w:docPart w:val="BD74368AE8544EDAAFEF210A70FF90DF"/>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bl>
    <w:p w:rsidR="001419DE" w:rsidRPr="00AB5247" w:rsidRDefault="001419DE" w:rsidP="009201A2">
      <w:pPr>
        <w:spacing w:after="240"/>
        <w:rPr>
          <w:rFonts w:ascii="Verdana" w:hAnsi="Verdana"/>
          <w:sz w:val="20"/>
        </w:rPr>
      </w:pPr>
    </w:p>
    <w:p w:rsidR="001419DE" w:rsidRPr="00AB5247" w:rsidRDefault="001419DE" w:rsidP="009201A2">
      <w:pPr>
        <w:pStyle w:val="NormalWeb"/>
        <w:rPr>
          <w:rFonts w:ascii="Verdana" w:hAnsi="Verdana"/>
          <w:sz w:val="20"/>
        </w:rPr>
      </w:pPr>
      <w:r w:rsidRPr="00AB5247">
        <w:rPr>
          <w:rFonts w:ascii="Verdana" w:hAnsi="Verdana"/>
          <w:sz w:val="20"/>
        </w:rPr>
        <w:t>Note to 1194.22: The Board interprets paragraphs (a) through (k) of this section as consistent with the following priority 1 Checkpoints of the Web Content Accessibility Guidelines 1.0 (</w:t>
      </w:r>
      <w:proofErr w:type="spellStart"/>
      <w:r w:rsidRPr="00AB5247">
        <w:rPr>
          <w:rFonts w:ascii="Verdana" w:hAnsi="Verdana"/>
          <w:sz w:val="20"/>
        </w:rPr>
        <w:t>WCAG</w:t>
      </w:r>
      <w:proofErr w:type="spellEnd"/>
      <w:r w:rsidRPr="00AB5247">
        <w:rPr>
          <w:rFonts w:ascii="Verdana" w:hAnsi="Verdana"/>
          <w:sz w:val="20"/>
        </w:rPr>
        <w:t xml:space="preserve"> 1.0) (May 5 1999) published by the Web Accessibility Initiative of the World Wide Web Consortium: Paragraph (a) - 1.1, (b) - 1.4, (c) - 2.1, (d) - 6.1, (e) - 1.2, (f) - 9.1, (g) - 5.1, (h) - 5.2, (i) - 12.1, (j) - 7.1, (k) - 11.4.</w:t>
      </w:r>
    </w:p>
    <w:p w:rsidR="001419DE" w:rsidRPr="00AB5247" w:rsidRDefault="001419DE" w:rsidP="009201A2">
      <w:pPr>
        <w:spacing w:after="240"/>
        <w:rPr>
          <w:rFonts w:ascii="Verdana" w:hAnsi="Verdana"/>
          <w:sz w:val="20"/>
        </w:rPr>
      </w:pPr>
      <w:r w:rsidRPr="00AB5247">
        <w:rPr>
          <w:rFonts w:ascii="Verdana" w:hAnsi="Verdana"/>
          <w:sz w:val="20"/>
        </w:rPr>
        <w:br/>
      </w:r>
      <w:hyperlink w:anchor="topofpage" w:history="1">
        <w:r w:rsidRPr="00AB5247">
          <w:rPr>
            <w:rStyle w:val="Hyperlink"/>
            <w:rFonts w:ascii="Verdana" w:hAnsi="Verdana"/>
            <w:sz w:val="20"/>
          </w:rPr>
          <w:t>Return to the top of the page.</w:t>
        </w:r>
      </w:hyperlink>
      <w:r w:rsidRPr="00AB5247">
        <w:rPr>
          <w:rFonts w:ascii="Verdana" w:hAnsi="Verdana"/>
          <w:sz w:val="20"/>
        </w:rPr>
        <w:t xml:space="preserve"> </w:t>
      </w:r>
      <w:r w:rsidRPr="00AB5247">
        <w:rPr>
          <w:rFonts w:ascii="Verdana" w:hAnsi="Verdana"/>
          <w:sz w:val="20"/>
        </w:rPr>
        <w:br/>
      </w:r>
      <w:bookmarkStart w:id="77" w:name="telecommunicationsdetails"/>
      <w:bookmarkEnd w:id="77"/>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333"/>
        <w:gridCol w:w="2568"/>
        <w:gridCol w:w="4019"/>
      </w:tblGrid>
      <w:tr w:rsidR="001419DE" w:rsidRPr="00AB524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rsidR="001419DE" w:rsidRPr="00AB5247" w:rsidRDefault="001419DE" w:rsidP="00FF4352">
            <w:pPr>
              <w:pStyle w:val="Heading3"/>
              <w:jc w:val="center"/>
              <w:rPr>
                <w:rFonts w:ascii="Verdana" w:hAnsi="Verdana"/>
                <w:bCs/>
                <w:sz w:val="16"/>
              </w:rPr>
            </w:pPr>
            <w:bookmarkStart w:id="78" w:name="_Toc132015009"/>
            <w:bookmarkStart w:id="79" w:name="_Toc153868512"/>
            <w:bookmarkStart w:id="80" w:name="_Toc153869379"/>
            <w:bookmarkStart w:id="81" w:name="_Toc153929892"/>
            <w:bookmarkStart w:id="82" w:name="_Toc153930777"/>
            <w:r w:rsidRPr="00AB5247">
              <w:rPr>
                <w:rFonts w:ascii="Verdana" w:hAnsi="Verdana"/>
                <w:bCs/>
                <w:sz w:val="16"/>
              </w:rPr>
              <w:t>Section 1194.23 Telecommunications Products</w:t>
            </w:r>
            <w:bookmarkEnd w:id="78"/>
            <w:bookmarkEnd w:id="79"/>
            <w:bookmarkEnd w:id="80"/>
            <w:bookmarkEnd w:id="81"/>
            <w:bookmarkEnd w:id="82"/>
          </w:p>
          <w:p w:rsidR="00D1681A" w:rsidRPr="00AB5247" w:rsidRDefault="00D1681A" w:rsidP="009201A2">
            <w:pPr>
              <w:jc w:val="center"/>
              <w:outlineLvl w:val="1"/>
              <w:rPr>
                <w:rFonts w:ascii="Verdana" w:hAnsi="Verdana"/>
                <w:b/>
                <w:bCs/>
                <w:sz w:val="20"/>
              </w:rPr>
            </w:pPr>
            <w:bookmarkStart w:id="83" w:name="_Toc132015010"/>
            <w:bookmarkStart w:id="84" w:name="_Toc153868513"/>
            <w:bookmarkStart w:id="85" w:name="_Toc153869380"/>
            <w:bookmarkStart w:id="86" w:name="_Toc153929893"/>
            <w:bookmarkStart w:id="87" w:name="_Toc153930778"/>
            <w:proofErr w:type="gramStart"/>
            <w:r w:rsidRPr="00AB5247">
              <w:rPr>
                <w:rFonts w:ascii="Verdana" w:hAnsi="Verdana" w:cs="Arial"/>
                <w:b/>
                <w:iCs/>
                <w:sz w:val="16"/>
                <w:szCs w:val="20"/>
              </w:rPr>
              <w:t>*  Refer</w:t>
            </w:r>
            <w:proofErr w:type="gramEnd"/>
            <w:r w:rsidRPr="00AB5247">
              <w:rPr>
                <w:rFonts w:ascii="Verdana" w:hAnsi="Verdana" w:cs="Arial"/>
                <w:b/>
                <w:iCs/>
                <w:sz w:val="16"/>
                <w:szCs w:val="20"/>
              </w:rPr>
              <w:t xml:space="preserve"> to ( </w:t>
            </w:r>
            <w:hyperlink r:id="rId13" w:history="1">
              <w:r w:rsidRPr="00AB5247">
                <w:rPr>
                  <w:rStyle w:val="Hyperlink"/>
                  <w:rFonts w:ascii="Verdana" w:hAnsi="Verdana" w:cs="Arial"/>
                  <w:b/>
                  <w:iCs/>
                  <w:sz w:val="16"/>
                  <w:szCs w:val="20"/>
                </w:rPr>
                <w:t>http://www.access-board.gov/sec508/guide/1194.23.htm</w:t>
              </w:r>
            </w:hyperlink>
            <w:r w:rsidRPr="00AB5247">
              <w:rPr>
                <w:rFonts w:ascii="Verdana" w:hAnsi="Verdana" w:cs="Arial"/>
                <w:b/>
                <w:iCs/>
                <w:sz w:val="16"/>
                <w:szCs w:val="20"/>
              </w:rPr>
              <w:t xml:space="preserve"> ) for details on the guidelines listed below.</w:t>
            </w:r>
            <w:bookmarkEnd w:id="83"/>
            <w:bookmarkEnd w:id="84"/>
            <w:bookmarkEnd w:id="85"/>
            <w:bookmarkEnd w:id="86"/>
            <w:bookmarkEnd w:id="87"/>
          </w:p>
        </w:tc>
      </w:tr>
      <w:tr w:rsidR="001419DE" w:rsidRPr="00AB5247">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iCs/>
                <w:sz w:val="20"/>
              </w:rPr>
              <w:t>Criteria</w:t>
            </w:r>
            <w:r w:rsidRPr="00AB5247">
              <w:rPr>
                <w:rFonts w:ascii="Verdana" w:hAnsi="Verdana"/>
                <w:b/>
                <w:bCs/>
                <w:sz w:val="20"/>
              </w:rPr>
              <w:t xml:space="preserve"> </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sz w:val="20"/>
              </w:rPr>
              <w:t>Supporting Features</w:t>
            </w:r>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sz w:val="20"/>
              </w:rPr>
              <w:t>Remarks and explanations</w:t>
            </w:r>
          </w:p>
        </w:tc>
      </w:tr>
      <w:tr w:rsidR="001419DE" w:rsidRPr="00AB5247">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xml:space="preserve">(a) Telecommunications products or systems which provide a function allowing voice communication and which do not themselves provide a TTY functionality shall provide a standard non-acoustic connection point for TTYs. Microphones shall be capable of being turned on and off to allow the user to </w:t>
            </w:r>
            <w:r w:rsidRPr="00AB5247">
              <w:rPr>
                <w:rFonts w:ascii="Verdana" w:hAnsi="Verdana"/>
                <w:sz w:val="20"/>
              </w:rPr>
              <w:lastRenderedPageBreak/>
              <w:t>intermix speech with TTY use.</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807777906"/>
                <w:placeholder>
                  <w:docPart w:val="FB79395FCB8A4F30BC991DEC01F7B6F7"/>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lastRenderedPageBreak/>
              <w:t>(b) Telecommunications products which include voice communication functionality shall support all commonly used cross-manufacturer non-proprietary standard TTY signal protocols.</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831487112"/>
                <w:placeholder>
                  <w:docPart w:val="FCC13ADB6A18438F91DC723AE244C8B6"/>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(c) Voice mail, auto-attendant, and interactive voice response telecommunications systems shall be usable by TTY users with their TTYs.</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196348075"/>
                <w:placeholder>
                  <w:docPart w:val="CF270D97974444E5B154C8F2C286B896"/>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(d) Voice mail, messaging, auto-attendant, and interactive voice response telecommunications systems that require a response from a user within a time interval, shall give an alert when the time interval is about to run out, and shall provide sufficient time for the user to indicate more time is required.</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352646774"/>
                <w:placeholder>
                  <w:docPart w:val="9478ECF9765645438A41CAE4CA8DC252"/>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(e) Where provided, caller identification and similar telecommunications functions shall also be available for users of TTYs, and for users who cannot see displays.</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667161070"/>
                <w:placeholder>
                  <w:docPart w:val="0B842576B2B24B26B115C2BA3C27D27F"/>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xml:space="preserve">(f) For transmitted voice signals, telecommunications products shall provide a gain adjustable up to a minimum of 20 </w:t>
            </w:r>
            <w:proofErr w:type="spellStart"/>
            <w:r w:rsidRPr="00AB5247">
              <w:rPr>
                <w:rFonts w:ascii="Verdana" w:hAnsi="Verdana"/>
                <w:sz w:val="20"/>
              </w:rPr>
              <w:t>dB.</w:t>
            </w:r>
            <w:proofErr w:type="spellEnd"/>
            <w:r w:rsidRPr="00AB5247">
              <w:rPr>
                <w:rFonts w:ascii="Verdana" w:hAnsi="Verdana"/>
                <w:sz w:val="20"/>
              </w:rPr>
              <w:t xml:space="preserve"> For incremental volume control, at least one intermediate step of 12 dB of gain shall be provided.</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63266630"/>
                <w:placeholder>
                  <w:docPart w:val="CA4C8D63DBFB4631BC2D1A381250F7C4"/>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(g) If the telecommunications product allows a user to adjust the receive volume, a function shall be provided to automatically reset the volume to the default level after every use.</w:t>
            </w:r>
          </w:p>
          <w:p w:rsidR="00946DF0" w:rsidRPr="00AB5247" w:rsidRDefault="00946DF0" w:rsidP="009201A2">
            <w:pPr>
              <w:rPr>
                <w:rFonts w:ascii="Verdana" w:hAnsi="Verdana"/>
                <w:sz w:val="20"/>
              </w:rPr>
            </w:pP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64551299"/>
                <w:placeholder>
                  <w:docPart w:val="A8D05B665CE74C3CB62765D46316A9A3"/>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p w:rsidR="00946DF0" w:rsidRPr="00AB5247" w:rsidRDefault="00946DF0" w:rsidP="003374C8">
            <w:pPr>
              <w:jc w:val="center"/>
              <w:rPr>
                <w:rFonts w:ascii="Verdana" w:hAnsi="Verdana"/>
                <w:sz w:val="20"/>
              </w:rPr>
            </w:pPr>
          </w:p>
          <w:p w:rsidR="00946DF0" w:rsidRPr="00AB5247" w:rsidRDefault="00946DF0" w:rsidP="003374C8">
            <w:pPr>
              <w:jc w:val="center"/>
              <w:rPr>
                <w:rFonts w:ascii="Verdana" w:hAnsi="Verdana"/>
                <w:sz w:val="20"/>
              </w:rPr>
            </w:pPr>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(h) Where a telecommunications product delivers output by an audio transducer which is normally held up to the ear, a means for effective magnetic wireless coupling to hearing technologies shall be provided.</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94380852"/>
                <w:placeholder>
                  <w:docPart w:val="4013584FADCB4E62A1C986FCAD864AE2"/>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(i) Interference to hearing technologies (including hearing aids, cochlear implants, and assistive listening devices) shall be reduced to the lowest possible level that allows a user of hearing technologies to utilize the telecommunications product.</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104162066"/>
                <w:placeholder>
                  <w:docPart w:val="53C847B990D8400188F0A2AF6EF85DA6"/>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xml:space="preserve">(j) Products that transmit or conduct information or communication, shall pass through cross-manufacturer, non-proprietary, industry-standard codes, translation protocols, formats or other </w:t>
            </w:r>
            <w:r w:rsidRPr="00AB5247">
              <w:rPr>
                <w:rFonts w:ascii="Verdana" w:hAnsi="Verdana"/>
                <w:sz w:val="20"/>
              </w:rPr>
              <w:lastRenderedPageBreak/>
              <w:t>information necessary to provide the information or communication in a usable format. Technologies which use encoding, signal compression, format transformation, or similar techniques shall not remove information needed for access or shall restore it upon delivery.</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917367172"/>
                <w:placeholder>
                  <w:docPart w:val="84C48D7A3D8D43029EB246AE037CF941"/>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lastRenderedPageBreak/>
              <w:t>(k)(1) Products which have mechanically operated controls or keys shall comply with the following: Controls and Keys shall be tactilely discernible without activating the controls or keys.</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887164488"/>
                <w:placeholder>
                  <w:docPart w:val="06D378D499EA4903B8EEA57938993777"/>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(k)(2) Products which have mechanically operated controls or keys shall comply with the following: Controls and Keys shall be operable with one hand and shall not require tight grasping, pinching, twisting of the wrist. The force required to activate controls and keys shall be 5 lbs. (</w:t>
            </w:r>
            <w:proofErr w:type="spellStart"/>
            <w:r w:rsidRPr="00AB5247">
              <w:rPr>
                <w:rFonts w:ascii="Verdana" w:hAnsi="Verdana"/>
                <w:sz w:val="20"/>
              </w:rPr>
              <w:t>22.2N</w:t>
            </w:r>
            <w:proofErr w:type="spellEnd"/>
            <w:r w:rsidRPr="00AB5247">
              <w:rPr>
                <w:rFonts w:ascii="Verdana" w:hAnsi="Verdana"/>
                <w:sz w:val="20"/>
              </w:rPr>
              <w:t>) maximum.</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923537307"/>
                <w:placeholder>
                  <w:docPart w:val="228B7AEB18974ED0B0BDEC6CB85B1902"/>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(k)(3) Products which have mechanically operated controls or keys shall comply with the following: If key repeat is supported, the delay before repeat shall be adjustable to at least 2 seconds. Key repeat rate shall be adjustable to 2 seconds per character.</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415430056"/>
                <w:placeholder>
                  <w:docPart w:val="019382D812954105BF5967A951FBFC65"/>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(k)(4) Products which have mechanically operated controls or keys shall comply with the following: The status of all locking or toggle controls or keys shall be visually discernible, and discernible either through touch or sound.</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5105161"/>
                <w:placeholder>
                  <w:docPart w:val="6C1FD52894864B1698254BC947BAC7FB"/>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bl>
    <w:p w:rsidR="001419DE" w:rsidRPr="00AB5247" w:rsidRDefault="002435DB" w:rsidP="009201A2">
      <w:pPr>
        <w:spacing w:after="240"/>
        <w:rPr>
          <w:rFonts w:ascii="Verdana" w:hAnsi="Verdana"/>
          <w:sz w:val="20"/>
        </w:rPr>
      </w:pPr>
      <w:hyperlink w:anchor="topofpage" w:history="1">
        <w:r w:rsidR="001419DE" w:rsidRPr="00AB5247">
          <w:rPr>
            <w:rStyle w:val="Hyperlink"/>
            <w:rFonts w:ascii="Verdana" w:hAnsi="Verdana"/>
            <w:sz w:val="20"/>
          </w:rPr>
          <w:t>Return to the top of the page.</w:t>
        </w:r>
      </w:hyperlink>
      <w:r w:rsidR="001419DE" w:rsidRPr="00AB5247">
        <w:rPr>
          <w:rFonts w:ascii="Verdana" w:hAnsi="Verdana"/>
          <w:sz w:val="20"/>
        </w:rPr>
        <w:t xml:space="preserve"> </w:t>
      </w:r>
      <w:r w:rsidR="001419DE" w:rsidRPr="00AB5247">
        <w:rPr>
          <w:rFonts w:ascii="Verdana" w:hAnsi="Verdana"/>
          <w:sz w:val="20"/>
        </w:rPr>
        <w:br/>
      </w:r>
      <w:r w:rsidR="001419DE" w:rsidRPr="00AB5247">
        <w:rPr>
          <w:rFonts w:ascii="Verdana" w:hAnsi="Verdana"/>
          <w:sz w:val="20"/>
        </w:rPr>
        <w:br/>
      </w:r>
      <w:r w:rsidR="001419DE" w:rsidRPr="00AB5247">
        <w:rPr>
          <w:rFonts w:ascii="Verdana" w:hAnsi="Verdana"/>
          <w:sz w:val="20"/>
        </w:rPr>
        <w:br/>
      </w:r>
      <w:bookmarkStart w:id="88" w:name="videodetails"/>
      <w:bookmarkEnd w:id="88"/>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333"/>
        <w:gridCol w:w="2568"/>
        <w:gridCol w:w="4019"/>
      </w:tblGrid>
      <w:tr w:rsidR="001419DE" w:rsidRPr="00AB524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rsidR="001419DE" w:rsidRPr="00AB5247" w:rsidRDefault="001419DE" w:rsidP="00FF4352">
            <w:pPr>
              <w:pStyle w:val="Heading3"/>
              <w:jc w:val="center"/>
              <w:rPr>
                <w:rFonts w:ascii="Verdana" w:hAnsi="Verdana"/>
                <w:bCs/>
                <w:sz w:val="16"/>
              </w:rPr>
            </w:pPr>
            <w:bookmarkStart w:id="89" w:name="_Toc132015011"/>
            <w:bookmarkStart w:id="90" w:name="_Toc153868514"/>
            <w:bookmarkStart w:id="91" w:name="_Toc153869381"/>
            <w:bookmarkStart w:id="92" w:name="_Toc153929894"/>
            <w:bookmarkStart w:id="93" w:name="_Toc153930779"/>
            <w:r w:rsidRPr="00AB5247">
              <w:rPr>
                <w:rFonts w:ascii="Verdana" w:hAnsi="Verdana"/>
                <w:bCs/>
                <w:sz w:val="16"/>
              </w:rPr>
              <w:t>Section 1194.24 Video and Multi-media Products</w:t>
            </w:r>
            <w:bookmarkEnd w:id="89"/>
            <w:bookmarkEnd w:id="90"/>
            <w:bookmarkEnd w:id="91"/>
            <w:bookmarkEnd w:id="92"/>
            <w:bookmarkEnd w:id="93"/>
          </w:p>
          <w:p w:rsidR="00D1681A" w:rsidRPr="00AB5247" w:rsidRDefault="00D1681A" w:rsidP="009201A2">
            <w:pPr>
              <w:jc w:val="center"/>
              <w:outlineLvl w:val="1"/>
              <w:rPr>
                <w:rFonts w:ascii="Verdana" w:hAnsi="Verdana"/>
                <w:b/>
                <w:bCs/>
                <w:sz w:val="20"/>
              </w:rPr>
            </w:pPr>
            <w:bookmarkStart w:id="94" w:name="_Toc132015012"/>
            <w:bookmarkStart w:id="95" w:name="_Toc153868515"/>
            <w:bookmarkStart w:id="96" w:name="_Toc153869382"/>
            <w:bookmarkStart w:id="97" w:name="_Toc153929895"/>
            <w:bookmarkStart w:id="98" w:name="_Toc153930780"/>
            <w:proofErr w:type="gramStart"/>
            <w:r w:rsidRPr="00AB5247">
              <w:rPr>
                <w:rFonts w:ascii="Verdana" w:hAnsi="Verdana" w:cs="Arial"/>
                <w:b/>
                <w:iCs/>
                <w:sz w:val="16"/>
                <w:szCs w:val="20"/>
              </w:rPr>
              <w:t>*  Refer</w:t>
            </w:r>
            <w:proofErr w:type="gramEnd"/>
            <w:r w:rsidRPr="00AB5247">
              <w:rPr>
                <w:rFonts w:ascii="Verdana" w:hAnsi="Verdana" w:cs="Arial"/>
                <w:b/>
                <w:iCs/>
                <w:sz w:val="16"/>
                <w:szCs w:val="20"/>
              </w:rPr>
              <w:t xml:space="preserve"> to ( </w:t>
            </w:r>
            <w:hyperlink r:id="rId14" w:history="1">
              <w:r w:rsidRPr="00AB5247">
                <w:rPr>
                  <w:rStyle w:val="Hyperlink"/>
                  <w:rFonts w:ascii="Verdana" w:hAnsi="Verdana" w:cs="Arial"/>
                  <w:b/>
                  <w:iCs/>
                  <w:sz w:val="16"/>
                  <w:szCs w:val="20"/>
                </w:rPr>
                <w:t>http://www.access-board.gov/sec508/guide/1194.24.htm</w:t>
              </w:r>
            </w:hyperlink>
            <w:r w:rsidRPr="00AB5247">
              <w:rPr>
                <w:rFonts w:ascii="Verdana" w:hAnsi="Verdana" w:cs="Arial"/>
                <w:b/>
                <w:iCs/>
                <w:sz w:val="16"/>
                <w:szCs w:val="20"/>
              </w:rPr>
              <w:t xml:space="preserve"> ) for details on the guidelines listed below.</w:t>
            </w:r>
            <w:bookmarkEnd w:id="94"/>
            <w:bookmarkEnd w:id="95"/>
            <w:bookmarkEnd w:id="96"/>
            <w:bookmarkEnd w:id="97"/>
            <w:bookmarkEnd w:id="98"/>
          </w:p>
        </w:tc>
      </w:tr>
      <w:tr w:rsidR="001419DE" w:rsidRPr="00AB5247" w:rsidTr="003374C8">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iCs/>
                <w:sz w:val="20"/>
              </w:rPr>
              <w:t>Criteria</w:t>
            </w:r>
            <w:r w:rsidRPr="00AB5247">
              <w:rPr>
                <w:rFonts w:ascii="Verdana" w:hAnsi="Verdana"/>
                <w:b/>
                <w:bCs/>
                <w:sz w:val="20"/>
              </w:rPr>
              <w:t xml:space="preserve"> </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sz w:val="20"/>
              </w:rPr>
              <w:t>Supporting Features</w:t>
            </w:r>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sz w:val="20"/>
              </w:rPr>
              <w:t>Remarks and explanations</w:t>
            </w:r>
          </w:p>
        </w:tc>
      </w:tr>
      <w:tr w:rsidR="00B43C94" w:rsidRPr="00AB5247" w:rsidTr="003374C8">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B43C94" w:rsidRPr="00AB5247" w:rsidRDefault="00B43C94" w:rsidP="009201A2">
            <w:pPr>
              <w:rPr>
                <w:rFonts w:ascii="Verdana" w:hAnsi="Verdana"/>
                <w:sz w:val="20"/>
              </w:rPr>
            </w:pPr>
            <w:r w:rsidRPr="00AB5247">
              <w:rPr>
                <w:rFonts w:ascii="Verdana" w:hAnsi="Verdana"/>
                <w:sz w:val="20"/>
              </w:rPr>
              <w:t>(a) 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w:t>
            </w:r>
            <w:proofErr w:type="spellStart"/>
            <w:r w:rsidRPr="00AB5247">
              <w:rPr>
                <w:rFonts w:ascii="Verdana" w:hAnsi="Verdana"/>
                <w:sz w:val="20"/>
              </w:rPr>
              <w:t>DTV</w:t>
            </w:r>
            <w:proofErr w:type="spellEnd"/>
            <w:r w:rsidRPr="00AB5247">
              <w:rPr>
                <w:rFonts w:ascii="Verdana" w:hAnsi="Verdana"/>
                <w:sz w:val="20"/>
              </w:rPr>
              <w:t xml:space="preserve">) displays measuring at least 7.8 inches vertically, </w:t>
            </w:r>
            <w:proofErr w:type="spellStart"/>
            <w:r w:rsidRPr="00AB5247">
              <w:rPr>
                <w:rFonts w:ascii="Verdana" w:hAnsi="Verdana"/>
                <w:sz w:val="20"/>
              </w:rPr>
              <w:lastRenderedPageBreak/>
              <w:t>DTV</w:t>
            </w:r>
            <w:proofErr w:type="spellEnd"/>
            <w:r w:rsidRPr="00AB5247">
              <w:rPr>
                <w:rFonts w:ascii="Verdana" w:hAnsi="Verdana"/>
                <w:sz w:val="20"/>
              </w:rPr>
              <w:t xml:space="preserve"> sets with conventional displays measuring at least 13 inches vertically, and stand-alone </w:t>
            </w:r>
            <w:proofErr w:type="spellStart"/>
            <w:r w:rsidRPr="00AB5247">
              <w:rPr>
                <w:rFonts w:ascii="Verdana" w:hAnsi="Verdana"/>
                <w:sz w:val="20"/>
              </w:rPr>
              <w:t>DTV</w:t>
            </w:r>
            <w:proofErr w:type="spellEnd"/>
            <w:r w:rsidRPr="00AB5247">
              <w:rPr>
                <w:rFonts w:ascii="Verdana" w:hAnsi="Verdana"/>
                <w:sz w:val="20"/>
              </w:rPr>
              <w:t xml:space="preserve"> tuners, whether or not they are marketed with display screens, and computer equipment that includes </w:t>
            </w:r>
            <w:proofErr w:type="spellStart"/>
            <w:r w:rsidRPr="00AB5247">
              <w:rPr>
                <w:rFonts w:ascii="Verdana" w:hAnsi="Verdana"/>
                <w:sz w:val="20"/>
              </w:rPr>
              <w:t>DTV</w:t>
            </w:r>
            <w:proofErr w:type="spellEnd"/>
            <w:r w:rsidRPr="00AB5247">
              <w:rPr>
                <w:rFonts w:ascii="Verdana" w:hAnsi="Verdana"/>
                <w:sz w:val="20"/>
              </w:rPr>
              <w:t xml:space="preserve"> receiver or display circuitry, shall be equipped with caption decoder circuitry which appropriately receives, decodes, and displays closed captions from broadcast, cable, videotape, and DVD signals.</w:t>
            </w:r>
          </w:p>
        </w:tc>
        <w:tc>
          <w:tcPr>
            <w:tcW w:w="1162" w:type="pct"/>
            <w:tcBorders>
              <w:top w:val="outset" w:sz="6" w:space="0" w:color="auto"/>
              <w:left w:val="outset" w:sz="6" w:space="0" w:color="auto"/>
              <w:bottom w:val="outset" w:sz="6" w:space="0" w:color="auto"/>
              <w:right w:val="outset" w:sz="6" w:space="0" w:color="auto"/>
            </w:tcBorders>
            <w:vAlign w:val="center"/>
          </w:tcPr>
          <w:p w:rsidR="00B43C94" w:rsidRPr="00AB5247" w:rsidRDefault="002435DB" w:rsidP="003374C8">
            <w:pPr>
              <w:jc w:val="center"/>
              <w:rPr>
                <w:rFonts w:ascii="Verdana" w:hAnsi="Verdana"/>
                <w:sz w:val="20"/>
              </w:rPr>
            </w:pPr>
            <w:sdt>
              <w:sdtPr>
                <w:rPr>
                  <w:rFonts w:ascii="Verdana" w:hAnsi="Verdana"/>
                  <w:sz w:val="20"/>
                </w:rPr>
                <w:id w:val="-1803840349"/>
                <w:placeholder>
                  <w:docPart w:val="DC24C418108243F6812CF1E812A73D3D"/>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B43C94" w:rsidRPr="00AB5247" w:rsidRDefault="00B43C94" w:rsidP="009201A2">
            <w:pPr>
              <w:rPr>
                <w:rFonts w:ascii="Verdana" w:hAnsi="Verdana"/>
                <w:sz w:val="20"/>
              </w:rPr>
            </w:pPr>
          </w:p>
        </w:tc>
      </w:tr>
      <w:tr w:rsidR="001419DE" w:rsidRPr="00AB5247" w:rsidTr="003374C8">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lastRenderedPageBreak/>
              <w:t>(b) Television tuners, including tuner cards for use in computers, shall be equipped with secondary audio program playback circuitry.</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802605464"/>
                <w:placeholder>
                  <w:docPart w:val="292242D176364B97AD2CCFC3DC5D2AD6"/>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(c) All training and informational video and multimedia productions which support the agency's mission, regardless of format, that contain speech or other audio information necessary for the comprehension of the content, shall be open or closed captioned.</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947965278"/>
                <w:placeholder>
                  <w:docPart w:val="951C58B0364D44D9B897856A86566CCB"/>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(d) All training and informational video and multimedia productions which support the agency's mission, regardless of format, that contain visual information necessary for the comprehension of the content, shall be audio described.</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886409137"/>
                <w:placeholder>
                  <w:docPart w:val="23EF4534514F4DFF81EC096EC0CEDF1B"/>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(e) Display or presentation of alternate text presentation or audio descriptions shall be user-selectable unless permanent.</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217403657"/>
                <w:placeholder>
                  <w:docPart w:val="5A7C6C99454749FE83FBCE6322E893D3"/>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bl>
    <w:p w:rsidR="001419DE" w:rsidRPr="00AB5247" w:rsidRDefault="002435DB" w:rsidP="009201A2">
      <w:pPr>
        <w:spacing w:after="240"/>
        <w:rPr>
          <w:rFonts w:ascii="Verdana" w:hAnsi="Verdana"/>
          <w:sz w:val="20"/>
        </w:rPr>
      </w:pPr>
      <w:hyperlink w:anchor="topofpage" w:history="1">
        <w:r w:rsidR="001419DE" w:rsidRPr="00AB5247">
          <w:rPr>
            <w:rStyle w:val="Hyperlink"/>
            <w:rFonts w:ascii="Verdana" w:hAnsi="Verdana"/>
            <w:sz w:val="20"/>
          </w:rPr>
          <w:t>Return to the top of the page.</w:t>
        </w:r>
      </w:hyperlink>
      <w:r w:rsidR="001419DE" w:rsidRPr="00AB5247">
        <w:rPr>
          <w:rFonts w:ascii="Verdana" w:hAnsi="Verdana"/>
          <w:sz w:val="20"/>
        </w:rPr>
        <w:t xml:space="preserve"> </w:t>
      </w:r>
      <w:r w:rsidR="001419DE" w:rsidRPr="00AB5247">
        <w:rPr>
          <w:rFonts w:ascii="Verdana" w:hAnsi="Verdana"/>
          <w:sz w:val="20"/>
        </w:rPr>
        <w:br/>
      </w:r>
      <w:r w:rsidR="001419DE" w:rsidRPr="00AB5247">
        <w:rPr>
          <w:rFonts w:ascii="Verdana" w:hAnsi="Verdana"/>
          <w:sz w:val="20"/>
        </w:rPr>
        <w:br/>
      </w:r>
      <w:bookmarkStart w:id="99" w:name="selfcontaineddetails"/>
      <w:bookmarkEnd w:id="99"/>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308"/>
        <w:gridCol w:w="2552"/>
        <w:gridCol w:w="2122"/>
        <w:gridCol w:w="1938"/>
      </w:tblGrid>
      <w:tr w:rsidR="001419DE" w:rsidRPr="00AB5247">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tcPr>
          <w:p w:rsidR="001419DE" w:rsidRPr="00AB5247" w:rsidRDefault="001419DE" w:rsidP="00FF4352">
            <w:pPr>
              <w:pStyle w:val="Heading3"/>
              <w:jc w:val="center"/>
              <w:rPr>
                <w:rFonts w:ascii="Verdana" w:hAnsi="Verdana"/>
                <w:bCs/>
                <w:sz w:val="16"/>
              </w:rPr>
            </w:pPr>
            <w:bookmarkStart w:id="100" w:name="_Toc132015013"/>
            <w:bookmarkStart w:id="101" w:name="_Toc153868516"/>
            <w:bookmarkStart w:id="102" w:name="_Toc153869383"/>
            <w:bookmarkStart w:id="103" w:name="_Toc153929896"/>
            <w:bookmarkStart w:id="104" w:name="_Toc153930781"/>
            <w:r w:rsidRPr="00AB5247">
              <w:rPr>
                <w:rFonts w:ascii="Verdana" w:hAnsi="Verdana"/>
                <w:bCs/>
                <w:sz w:val="16"/>
              </w:rPr>
              <w:t>Section 1194.25 Self-Contained, Closed Products</w:t>
            </w:r>
            <w:bookmarkEnd w:id="100"/>
            <w:bookmarkEnd w:id="101"/>
            <w:bookmarkEnd w:id="102"/>
            <w:bookmarkEnd w:id="103"/>
            <w:bookmarkEnd w:id="104"/>
          </w:p>
          <w:p w:rsidR="00D1681A" w:rsidRPr="00AB5247" w:rsidRDefault="00D1681A" w:rsidP="009201A2">
            <w:pPr>
              <w:jc w:val="center"/>
              <w:outlineLvl w:val="1"/>
              <w:rPr>
                <w:rFonts w:ascii="Verdana" w:hAnsi="Verdana"/>
                <w:b/>
                <w:bCs/>
                <w:sz w:val="20"/>
              </w:rPr>
            </w:pPr>
            <w:bookmarkStart w:id="105" w:name="_Toc132015014"/>
            <w:bookmarkStart w:id="106" w:name="_Toc153868517"/>
            <w:bookmarkStart w:id="107" w:name="_Toc153869384"/>
            <w:bookmarkStart w:id="108" w:name="_Toc153929897"/>
            <w:bookmarkStart w:id="109" w:name="_Toc153930782"/>
            <w:proofErr w:type="gramStart"/>
            <w:r w:rsidRPr="00AB5247">
              <w:rPr>
                <w:rFonts w:ascii="Verdana" w:hAnsi="Verdana" w:cs="Arial"/>
                <w:b/>
                <w:iCs/>
                <w:sz w:val="16"/>
                <w:szCs w:val="20"/>
              </w:rPr>
              <w:t>*  Refer</w:t>
            </w:r>
            <w:proofErr w:type="gramEnd"/>
            <w:r w:rsidRPr="00AB5247">
              <w:rPr>
                <w:rFonts w:ascii="Verdana" w:hAnsi="Verdana" w:cs="Arial"/>
                <w:b/>
                <w:iCs/>
                <w:sz w:val="16"/>
                <w:szCs w:val="20"/>
              </w:rPr>
              <w:t xml:space="preserve"> to ( </w:t>
            </w:r>
            <w:hyperlink r:id="rId15" w:history="1">
              <w:r w:rsidRPr="00AB5247">
                <w:rPr>
                  <w:rStyle w:val="Hyperlink"/>
                  <w:rFonts w:ascii="Verdana" w:hAnsi="Verdana" w:cs="Arial"/>
                  <w:b/>
                  <w:iCs/>
                  <w:sz w:val="16"/>
                  <w:szCs w:val="20"/>
                </w:rPr>
                <w:t>http://www.access-board.gov/sec508/guide/1194.25.htm</w:t>
              </w:r>
            </w:hyperlink>
            <w:r w:rsidRPr="00AB5247">
              <w:rPr>
                <w:rFonts w:ascii="Verdana" w:hAnsi="Verdana" w:cs="Arial"/>
                <w:b/>
                <w:iCs/>
                <w:sz w:val="16"/>
                <w:szCs w:val="20"/>
              </w:rPr>
              <w:t>) for details on the guidelines listed below.</w:t>
            </w:r>
            <w:bookmarkEnd w:id="105"/>
            <w:bookmarkEnd w:id="106"/>
            <w:bookmarkEnd w:id="107"/>
            <w:bookmarkEnd w:id="108"/>
            <w:bookmarkEnd w:id="109"/>
          </w:p>
        </w:tc>
      </w:tr>
      <w:tr w:rsidR="001419DE" w:rsidRPr="00AB5247" w:rsidTr="003374C8">
        <w:trPr>
          <w:tblCellSpacing w:w="15" w:type="dxa"/>
        </w:trPr>
        <w:tc>
          <w:tcPr>
            <w:tcW w:w="1957"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iCs/>
                <w:sz w:val="20"/>
              </w:rPr>
              <w:t>Criteria</w:t>
            </w:r>
            <w:r w:rsidRPr="00AB5247">
              <w:rPr>
                <w:rFonts w:ascii="Verdana" w:hAnsi="Verdana"/>
                <w:b/>
                <w:bCs/>
                <w:sz w:val="20"/>
              </w:rPr>
              <w:t xml:space="preserve"> </w:t>
            </w:r>
          </w:p>
        </w:tc>
        <w:tc>
          <w:tcPr>
            <w:tcW w:w="2118" w:type="pct"/>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sz w:val="20"/>
              </w:rPr>
              <w:t>Supporting Features</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sz w:val="20"/>
              </w:rPr>
              <w:t>Remarks and explanations</w:t>
            </w:r>
          </w:p>
        </w:tc>
      </w:tr>
      <w:tr w:rsidR="001419DE" w:rsidRPr="00AB5247" w:rsidTr="003374C8">
        <w:trPr>
          <w:tblCellSpacing w:w="15" w:type="dxa"/>
        </w:trPr>
        <w:tc>
          <w:tcPr>
            <w:tcW w:w="1957"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xml:space="preserve">(a) </w:t>
            </w:r>
            <w:proofErr w:type="spellStart"/>
            <w:r w:rsidRPr="00AB5247">
              <w:rPr>
                <w:rFonts w:ascii="Verdana" w:hAnsi="Verdana"/>
                <w:sz w:val="20"/>
              </w:rPr>
              <w:t>Self contained</w:t>
            </w:r>
            <w:proofErr w:type="spellEnd"/>
            <w:r w:rsidRPr="00AB5247">
              <w:rPr>
                <w:rFonts w:ascii="Verdana" w:hAnsi="Verdana"/>
                <w:sz w:val="20"/>
              </w:rPr>
              <w:t xml:space="preserve"> products shall be usable by people with disabilities without requiring an end-user to attach Assistive Technology to the product. Personal headsets for private listening are not Assistive Technology.</w:t>
            </w:r>
          </w:p>
        </w:tc>
        <w:tc>
          <w:tcPr>
            <w:tcW w:w="11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564479941"/>
                <w:placeholder>
                  <w:docPart w:val="D2122D7F5D234815A39719B6C2E7CAFD"/>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9" w:type="pct"/>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57"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(b) When a timed response is required, the user shall be alerted and given sufficient time to indicate more time is required.</w:t>
            </w:r>
          </w:p>
        </w:tc>
        <w:tc>
          <w:tcPr>
            <w:tcW w:w="11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063828119"/>
                <w:placeholder>
                  <w:docPart w:val="43FC7FC4765B4C6BA3AB349620DB056F"/>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9" w:type="pct"/>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57"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xml:space="preserve">(c) Where a product utilizes touchscreens or contact-sensitive controls, an input </w:t>
            </w:r>
            <w:r w:rsidRPr="00AB5247">
              <w:rPr>
                <w:rFonts w:ascii="Verdana" w:hAnsi="Verdana"/>
                <w:sz w:val="20"/>
              </w:rPr>
              <w:lastRenderedPageBreak/>
              <w:t xml:space="preserve">method shall be provided that complies with </w:t>
            </w:r>
            <w:proofErr w:type="spellStart"/>
            <w:r w:rsidRPr="00AB5247">
              <w:rPr>
                <w:rFonts w:ascii="Verdana" w:hAnsi="Verdana"/>
                <w:sz w:val="20"/>
              </w:rPr>
              <w:t>Û1194.23</w:t>
            </w:r>
            <w:proofErr w:type="spellEnd"/>
            <w:r w:rsidRPr="00AB5247">
              <w:rPr>
                <w:rFonts w:ascii="Verdana" w:hAnsi="Verdana"/>
                <w:sz w:val="20"/>
              </w:rPr>
              <w:t xml:space="preserve"> (k) (1) through (4).</w:t>
            </w:r>
          </w:p>
        </w:tc>
        <w:tc>
          <w:tcPr>
            <w:tcW w:w="11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051078257"/>
                <w:placeholder>
                  <w:docPart w:val="7211C675CC45402A85F8428BAE7ADD41"/>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9" w:type="pct"/>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57"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lastRenderedPageBreak/>
              <w:t>(d) When biometric forms of user identification or control are used, an alternative form of identification or activation, which does not require the user to possess particular biological characteristics, shall also be provided.</w:t>
            </w:r>
          </w:p>
        </w:tc>
        <w:tc>
          <w:tcPr>
            <w:tcW w:w="11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087919477"/>
                <w:placeholder>
                  <w:docPart w:val="67A624E3C0A74881859D087BE100948E"/>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9" w:type="pct"/>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57"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xml:space="preserve">(e) When products provide auditory output, the audio signal shall be provided at a standard signal level through an industry standard connector that will allow for private listening. The product must provide the ability to interrupt, pause, and restart the audio at </w:t>
            </w:r>
            <w:proofErr w:type="spellStart"/>
            <w:r w:rsidRPr="00AB5247">
              <w:rPr>
                <w:rFonts w:ascii="Verdana" w:hAnsi="Verdana"/>
                <w:sz w:val="20"/>
              </w:rPr>
              <w:t>anytime</w:t>
            </w:r>
            <w:proofErr w:type="spellEnd"/>
            <w:r w:rsidRPr="00AB5247">
              <w:rPr>
                <w:rFonts w:ascii="Verdana" w:hAnsi="Verdana"/>
                <w:sz w:val="20"/>
              </w:rPr>
              <w:t>.</w:t>
            </w:r>
          </w:p>
        </w:tc>
        <w:tc>
          <w:tcPr>
            <w:tcW w:w="11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827395716"/>
                <w:placeholder>
                  <w:docPart w:val="37AC532976BF41CFA1622985D211EB98"/>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9" w:type="pct"/>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57"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xml:space="preserve">(f) When products deliver voice output in a public area, incremental volume control shall be provided with output amplification up to a level of at least 65 </w:t>
            </w:r>
            <w:proofErr w:type="spellStart"/>
            <w:r w:rsidRPr="00AB5247">
              <w:rPr>
                <w:rFonts w:ascii="Verdana" w:hAnsi="Verdana"/>
                <w:sz w:val="20"/>
              </w:rPr>
              <w:t>dB.</w:t>
            </w:r>
            <w:proofErr w:type="spellEnd"/>
            <w:r w:rsidRPr="00AB5247">
              <w:rPr>
                <w:rFonts w:ascii="Verdana" w:hAnsi="Verdana"/>
                <w:sz w:val="20"/>
              </w:rPr>
              <w:t xml:space="preserve"> Where the ambient noise level of the environment is above 45 dB, a volume gain of at least 20 dB above the ambient level shall be user selectable. A function shall be provided to automatically reset the volume to the default level after every use.</w:t>
            </w:r>
          </w:p>
        </w:tc>
        <w:tc>
          <w:tcPr>
            <w:tcW w:w="11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923259312"/>
                <w:placeholder>
                  <w:docPart w:val="F2A04B3B10B04CCEA095DD856414875D"/>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9" w:type="pct"/>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57"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(g) Color coding shall not be used as the only means of conveying information, indicating an action, prompting a response, or distinguishing a visual element.</w:t>
            </w:r>
          </w:p>
        </w:tc>
        <w:tc>
          <w:tcPr>
            <w:tcW w:w="11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326129473"/>
                <w:placeholder>
                  <w:docPart w:val="D67F535CF88D485595BF4EBA3FE974C0"/>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9" w:type="pct"/>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57"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(h) When a product permits a user to adjust color and contrast settings, a range of color selections capable of producing a variety of contrast levels shall be provided.</w:t>
            </w:r>
          </w:p>
        </w:tc>
        <w:tc>
          <w:tcPr>
            <w:tcW w:w="11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2092497973"/>
                <w:placeholder>
                  <w:docPart w:val="FC6E55AEF67748F89240AA99B35A6CBE"/>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9" w:type="pct"/>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57"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(i) Products shall be designed to avoid causing the screen to flicker with a frequency greater than 2 Hz and lower than 55 Hz.</w:t>
            </w:r>
          </w:p>
        </w:tc>
        <w:tc>
          <w:tcPr>
            <w:tcW w:w="11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716926994"/>
                <w:placeholder>
                  <w:docPart w:val="E6E6B48BFE6B4462840F53DFDAC1BC83"/>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9" w:type="pct"/>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57"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(j) (1) Products which are freestanding, non-portable, and intended to be used in one location and which have operable controls shall comply with the following: The position of any operable control shall be determined with respect to a vertical plane, which is 48 inches in length, centered on the operable control, and at the maximum protrusion of the product within the 48 inch length on products which are freestanding, non-portable, and intended to be used in one location and which have operable controls.</w:t>
            </w:r>
          </w:p>
        </w:tc>
        <w:tc>
          <w:tcPr>
            <w:tcW w:w="11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320193140"/>
                <w:placeholder>
                  <w:docPart w:val="893314FA19754FA1A606C33247926CB9"/>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9" w:type="pct"/>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57"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lastRenderedPageBreak/>
              <w:t>(j)(2) Products which are freestanding, non-portable, and intended to be used in one location and which have operable controls shall comply with the following: Where any operable control is 10 inches or less behind the reference plane, the height shall be 54 inches maximum and 15 inches minimum above the floor.</w:t>
            </w:r>
          </w:p>
        </w:tc>
        <w:tc>
          <w:tcPr>
            <w:tcW w:w="11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781001334"/>
                <w:placeholder>
                  <w:docPart w:val="852DD91E94A942D09D0905FFB42FE84A"/>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9" w:type="pct"/>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57"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(j)(3) Products which are freestanding, non-portable, and intended to be used in one location and which have operable controls shall comply with the following: Where any operable control is more than 10 inches and not more than 24 inches behind the reference plane, the height shall be 46 inches maximum and 15 inches minimum above the floor.</w:t>
            </w:r>
          </w:p>
        </w:tc>
        <w:tc>
          <w:tcPr>
            <w:tcW w:w="11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210414192"/>
                <w:placeholder>
                  <w:docPart w:val="B7CCEC4B09F54F4080CC1416F24FB470"/>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9" w:type="pct"/>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57"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(j)(4) Products which are freestanding, non-portable, and intended to be used in one location and which have operable controls shall comply with the following: Operable controls shall not be more than 24 inches behind the reference plane.</w:t>
            </w:r>
          </w:p>
        </w:tc>
        <w:tc>
          <w:tcPr>
            <w:tcW w:w="1158"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438438676"/>
                <w:placeholder>
                  <w:docPart w:val="9FBA5C80A3D44EFEA32445D52E7A957A"/>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9" w:type="pct"/>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bl>
    <w:p w:rsidR="001419DE" w:rsidRPr="00AB5247" w:rsidRDefault="002435DB" w:rsidP="009201A2">
      <w:pPr>
        <w:spacing w:after="240"/>
        <w:rPr>
          <w:rFonts w:ascii="Verdana" w:hAnsi="Verdana"/>
          <w:sz w:val="20"/>
        </w:rPr>
      </w:pPr>
      <w:hyperlink w:anchor="topofpage" w:history="1">
        <w:r w:rsidR="001419DE" w:rsidRPr="00AB5247">
          <w:rPr>
            <w:rStyle w:val="Hyperlink"/>
            <w:rFonts w:ascii="Verdana" w:hAnsi="Verdana"/>
            <w:sz w:val="20"/>
          </w:rPr>
          <w:t>Return to the top of the page.</w:t>
        </w:r>
      </w:hyperlink>
      <w:r w:rsidR="001419DE" w:rsidRPr="00AB5247">
        <w:rPr>
          <w:rFonts w:ascii="Verdana" w:hAnsi="Verdana"/>
          <w:sz w:val="20"/>
        </w:rPr>
        <w:t xml:space="preserve"> </w:t>
      </w:r>
      <w:r w:rsidR="001419DE" w:rsidRPr="00AB5247">
        <w:rPr>
          <w:rFonts w:ascii="Verdana" w:hAnsi="Verdana"/>
          <w:sz w:val="20"/>
        </w:rPr>
        <w:br/>
      </w:r>
      <w:r w:rsidR="001419DE" w:rsidRPr="00AB5247">
        <w:rPr>
          <w:rFonts w:ascii="Verdana" w:hAnsi="Verdana"/>
          <w:sz w:val="20"/>
        </w:rPr>
        <w:br/>
      </w:r>
      <w:r w:rsidR="001419DE" w:rsidRPr="00AB5247">
        <w:rPr>
          <w:rFonts w:ascii="Verdana" w:hAnsi="Verdana"/>
          <w:sz w:val="20"/>
        </w:rPr>
        <w:br/>
      </w:r>
      <w:bookmarkStart w:id="110" w:name="desktopsdetails"/>
      <w:bookmarkEnd w:id="110"/>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333"/>
        <w:gridCol w:w="2568"/>
        <w:gridCol w:w="4019"/>
      </w:tblGrid>
      <w:tr w:rsidR="001419DE" w:rsidRPr="00AB524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rsidR="001419DE" w:rsidRPr="00AB5247" w:rsidRDefault="001419DE" w:rsidP="00FF4352">
            <w:pPr>
              <w:pStyle w:val="Heading3"/>
              <w:jc w:val="center"/>
              <w:rPr>
                <w:rFonts w:ascii="Verdana" w:hAnsi="Verdana"/>
                <w:bCs/>
                <w:sz w:val="16"/>
              </w:rPr>
            </w:pPr>
            <w:bookmarkStart w:id="111" w:name="_Toc132015015"/>
            <w:bookmarkStart w:id="112" w:name="_Toc153868518"/>
            <w:bookmarkStart w:id="113" w:name="_Toc153869385"/>
            <w:bookmarkStart w:id="114" w:name="_Toc153929898"/>
            <w:bookmarkStart w:id="115" w:name="_Toc153930783"/>
            <w:r w:rsidRPr="00AB5247">
              <w:rPr>
                <w:rFonts w:ascii="Verdana" w:hAnsi="Verdana"/>
                <w:bCs/>
                <w:sz w:val="16"/>
              </w:rPr>
              <w:t>Section 1194.26 Desktop and Portable Computers</w:t>
            </w:r>
            <w:bookmarkEnd w:id="111"/>
            <w:bookmarkEnd w:id="112"/>
            <w:bookmarkEnd w:id="113"/>
            <w:bookmarkEnd w:id="114"/>
            <w:bookmarkEnd w:id="115"/>
          </w:p>
          <w:p w:rsidR="00D1681A" w:rsidRPr="00AB5247" w:rsidRDefault="00D1681A" w:rsidP="009201A2">
            <w:pPr>
              <w:jc w:val="center"/>
              <w:outlineLvl w:val="1"/>
              <w:rPr>
                <w:rFonts w:ascii="Verdana" w:hAnsi="Verdana"/>
                <w:b/>
                <w:bCs/>
                <w:sz w:val="20"/>
              </w:rPr>
            </w:pPr>
            <w:bookmarkStart w:id="116" w:name="_Toc132015016"/>
            <w:bookmarkStart w:id="117" w:name="_Toc153868519"/>
            <w:bookmarkStart w:id="118" w:name="_Toc153869386"/>
            <w:bookmarkStart w:id="119" w:name="_Toc153929899"/>
            <w:bookmarkStart w:id="120" w:name="_Toc153930784"/>
            <w:proofErr w:type="gramStart"/>
            <w:r w:rsidRPr="00AB5247">
              <w:rPr>
                <w:rFonts w:ascii="Verdana" w:hAnsi="Verdana" w:cs="Arial"/>
                <w:b/>
                <w:iCs/>
                <w:sz w:val="16"/>
                <w:szCs w:val="20"/>
              </w:rPr>
              <w:t>*  Refer</w:t>
            </w:r>
            <w:proofErr w:type="gramEnd"/>
            <w:r w:rsidRPr="00AB5247">
              <w:rPr>
                <w:rFonts w:ascii="Verdana" w:hAnsi="Verdana" w:cs="Arial"/>
                <w:b/>
                <w:iCs/>
                <w:sz w:val="16"/>
                <w:szCs w:val="20"/>
              </w:rPr>
              <w:t xml:space="preserve"> to ( </w:t>
            </w:r>
            <w:hyperlink r:id="rId16" w:history="1">
              <w:r w:rsidRPr="00AB5247">
                <w:rPr>
                  <w:rStyle w:val="Hyperlink"/>
                  <w:rFonts w:ascii="Verdana" w:hAnsi="Verdana" w:cs="Arial"/>
                  <w:b/>
                  <w:iCs/>
                  <w:sz w:val="16"/>
                  <w:szCs w:val="20"/>
                </w:rPr>
                <w:t>http://www.access-board.gov/sec508/guide/1194.26.htm</w:t>
              </w:r>
            </w:hyperlink>
            <w:r w:rsidRPr="00AB5247">
              <w:rPr>
                <w:rFonts w:ascii="Verdana" w:hAnsi="Verdana" w:cs="Arial"/>
                <w:b/>
                <w:iCs/>
                <w:sz w:val="16"/>
                <w:szCs w:val="20"/>
              </w:rPr>
              <w:t>) for details on the guidelines listed below.</w:t>
            </w:r>
            <w:bookmarkEnd w:id="116"/>
            <w:bookmarkEnd w:id="117"/>
            <w:bookmarkEnd w:id="118"/>
            <w:bookmarkEnd w:id="119"/>
            <w:bookmarkEnd w:id="120"/>
          </w:p>
        </w:tc>
      </w:tr>
      <w:tr w:rsidR="001419DE" w:rsidRPr="00AB5247" w:rsidTr="003374C8">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iCs/>
                <w:sz w:val="20"/>
              </w:rPr>
              <w:t>Criteria</w:t>
            </w:r>
            <w:r w:rsidRPr="00AB5247">
              <w:rPr>
                <w:rFonts w:ascii="Verdana" w:hAnsi="Verdana"/>
                <w:b/>
                <w:bCs/>
                <w:sz w:val="20"/>
              </w:rPr>
              <w:t xml:space="preserve"> </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sz w:val="20"/>
              </w:rPr>
              <w:t>Supporting Features</w:t>
            </w:r>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sz w:val="20"/>
              </w:rPr>
              <w:t>Remarks and explanations</w:t>
            </w:r>
          </w:p>
        </w:tc>
      </w:tr>
      <w:tr w:rsidR="001419DE" w:rsidRPr="00AB5247" w:rsidTr="003374C8">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xml:space="preserve">(a) All mechanically operated controls and keys shall comply with </w:t>
            </w:r>
            <w:proofErr w:type="spellStart"/>
            <w:r w:rsidRPr="00AB5247">
              <w:rPr>
                <w:rFonts w:ascii="Verdana" w:hAnsi="Verdana"/>
                <w:sz w:val="20"/>
              </w:rPr>
              <w:t>Û1194.23</w:t>
            </w:r>
            <w:proofErr w:type="spellEnd"/>
            <w:r w:rsidRPr="00AB5247">
              <w:rPr>
                <w:rFonts w:ascii="Verdana" w:hAnsi="Verdana"/>
                <w:sz w:val="20"/>
              </w:rPr>
              <w:t xml:space="preserve"> (k) (1) through (4).</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254097373"/>
                <w:placeholder>
                  <w:docPart w:val="4E10AA04BBB445998546A346214CBDA5"/>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xml:space="preserve">(b) If a product utilizes touchscreens or touch-operated controls, an input method shall be provided that complies with </w:t>
            </w:r>
            <w:proofErr w:type="spellStart"/>
            <w:r w:rsidRPr="00AB5247">
              <w:rPr>
                <w:rFonts w:ascii="Verdana" w:hAnsi="Verdana"/>
                <w:sz w:val="20"/>
              </w:rPr>
              <w:t>Û1194.23</w:t>
            </w:r>
            <w:proofErr w:type="spellEnd"/>
            <w:r w:rsidRPr="00AB5247">
              <w:rPr>
                <w:rFonts w:ascii="Verdana" w:hAnsi="Verdana"/>
                <w:sz w:val="20"/>
              </w:rPr>
              <w:t xml:space="preserve"> (k) (1) through (4).</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019772883"/>
                <w:placeholder>
                  <w:docPart w:val="F923F1949357490FB02D968F23F8D78B"/>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(c) When biometric forms of user identification or control are used, an alternative form of identification or activation, which does not require the user to possess particular biological characteristics, shall also be provided.</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54706028"/>
                <w:placeholder>
                  <w:docPart w:val="B6A48EC53379436EA8BC5AAA8C5EFF73"/>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(d) Where provided, at least one of each type of expansion slots, ports and connectors shall comply with publicly available industry standards</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583253826"/>
                <w:placeholder>
                  <w:docPart w:val="ACF4EB2AED1047D8963EE4A4869F0EF9"/>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bl>
    <w:p w:rsidR="002615A5" w:rsidRPr="00AB5247" w:rsidRDefault="002435DB" w:rsidP="009201A2">
      <w:pPr>
        <w:spacing w:after="240"/>
        <w:rPr>
          <w:rFonts w:ascii="Verdana" w:hAnsi="Verdana"/>
          <w:sz w:val="20"/>
        </w:rPr>
      </w:pPr>
      <w:hyperlink w:anchor="topofpage" w:history="1">
        <w:r w:rsidR="001419DE" w:rsidRPr="00AB5247">
          <w:rPr>
            <w:rStyle w:val="Hyperlink"/>
            <w:rFonts w:ascii="Verdana" w:hAnsi="Verdana"/>
            <w:sz w:val="20"/>
          </w:rPr>
          <w:t>Return to the top of the page.</w:t>
        </w:r>
      </w:hyperlink>
      <w:r w:rsidR="001419DE" w:rsidRPr="00AB5247">
        <w:rPr>
          <w:rFonts w:ascii="Verdana" w:hAnsi="Verdana"/>
          <w:sz w:val="20"/>
        </w:rPr>
        <w:t xml:space="preserve"> </w:t>
      </w:r>
      <w:r w:rsidR="001419DE" w:rsidRPr="00AB5247">
        <w:rPr>
          <w:rFonts w:ascii="Verdana" w:hAnsi="Verdana"/>
          <w:sz w:val="20"/>
        </w:rPr>
        <w:br/>
      </w:r>
      <w:r w:rsidR="001419DE" w:rsidRPr="00AB5247">
        <w:rPr>
          <w:rFonts w:ascii="Verdana" w:hAnsi="Verdana"/>
          <w:sz w:val="20"/>
        </w:rPr>
        <w:br/>
      </w:r>
      <w:r w:rsidR="001419DE" w:rsidRPr="00AB5247">
        <w:rPr>
          <w:rFonts w:ascii="Verdana" w:hAnsi="Verdana"/>
          <w:sz w:val="20"/>
        </w:rPr>
        <w:br/>
      </w:r>
      <w:bookmarkStart w:id="121" w:name="functionaldetails"/>
      <w:bookmarkEnd w:id="121"/>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333"/>
        <w:gridCol w:w="2568"/>
        <w:gridCol w:w="4019"/>
      </w:tblGrid>
      <w:tr w:rsidR="001419DE" w:rsidRPr="00AB524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rsidR="001419DE" w:rsidRPr="00AB5247" w:rsidRDefault="001419DE" w:rsidP="00FF4352">
            <w:pPr>
              <w:pStyle w:val="Heading3"/>
              <w:jc w:val="center"/>
              <w:rPr>
                <w:rFonts w:ascii="Verdana" w:hAnsi="Verdana"/>
                <w:bCs/>
                <w:sz w:val="16"/>
              </w:rPr>
            </w:pPr>
            <w:bookmarkStart w:id="122" w:name="_Toc132015017"/>
            <w:bookmarkStart w:id="123" w:name="_Toc153868520"/>
            <w:bookmarkStart w:id="124" w:name="_Toc153869387"/>
            <w:bookmarkStart w:id="125" w:name="_Toc153929900"/>
            <w:bookmarkStart w:id="126" w:name="_Toc153930785"/>
            <w:r w:rsidRPr="00AB5247">
              <w:rPr>
                <w:rFonts w:ascii="Verdana" w:hAnsi="Verdana"/>
                <w:bCs/>
                <w:sz w:val="16"/>
              </w:rPr>
              <w:lastRenderedPageBreak/>
              <w:t>Section 1194.31 Functional Performance Criteria</w:t>
            </w:r>
            <w:bookmarkEnd w:id="122"/>
            <w:bookmarkEnd w:id="123"/>
            <w:bookmarkEnd w:id="124"/>
            <w:bookmarkEnd w:id="125"/>
            <w:bookmarkEnd w:id="126"/>
          </w:p>
        </w:tc>
      </w:tr>
      <w:tr w:rsidR="001419DE" w:rsidRPr="00AB5247" w:rsidTr="003374C8">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iCs/>
                <w:sz w:val="20"/>
              </w:rPr>
              <w:t>Criteria</w:t>
            </w:r>
            <w:r w:rsidRPr="00AB5247">
              <w:rPr>
                <w:rFonts w:ascii="Verdana" w:hAnsi="Verdana"/>
                <w:b/>
                <w:bCs/>
                <w:sz w:val="20"/>
              </w:rPr>
              <w:t xml:space="preserve"> </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sz w:val="20"/>
              </w:rPr>
              <w:t>Supporting Features</w:t>
            </w:r>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sz w:val="20"/>
              </w:rPr>
              <w:t>Remarks and explanations</w:t>
            </w:r>
          </w:p>
        </w:tc>
      </w:tr>
      <w:tr w:rsidR="001419DE" w:rsidRPr="00AB5247" w:rsidTr="003374C8">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(a) At least one mode of operation and information retrieval that does not require user vision shall be provided, or support for Assistive Technology used by people who are blind or visually impaired shall be provided.</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442663045"/>
                <w:placeholder>
                  <w:docPart w:val="E290A6B0C4364C8599969A06ACD1E09F"/>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260916714"/>
                <w:placeholder>
                  <w:docPart w:val="B5DCDB48AFB54B75BE3A2608EB901A80"/>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(c) At least one mode of operation and information retrieval that does not require user hearing shall be provided, or support for Assistive Technology used by people who are deaf or hard of hearing shall be provided</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393094582"/>
                <w:placeholder>
                  <w:docPart w:val="FE5A5F2AEE454C498952CA713AE88871"/>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(d) Where audio information is important for the use of a product, at least one mode of operation and information retrieval shall be provided in an enhanced auditory fashion, or support for assistive hearing devices shall be provided.</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510443066"/>
                <w:placeholder>
                  <w:docPart w:val="716175CFDA1F4833A2041296E12FE8BE"/>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(e) At least one mode of operation and information retrieval that does not require user speech shall be provided, or support for Assistive Technology used by people with disabilities shall be provided.</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860047699"/>
                <w:placeholder>
                  <w:docPart w:val="05C312F7AA6849B0AF4F6938A1E0755C"/>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1963"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(f) At least one mode of operation and information retrieval that does not require fine motor control or simultaneous actions and that is operable with limited reach and strength shall be provided.</w:t>
            </w:r>
          </w:p>
        </w:tc>
        <w:tc>
          <w:tcPr>
            <w:tcW w:w="1162"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474590812"/>
                <w:placeholder>
                  <w:docPart w:val="5959B13680AB4B27A7848F71DB3E4DE2"/>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0"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bl>
    <w:p w:rsidR="001419DE" w:rsidRPr="00AB5247" w:rsidRDefault="002435DB" w:rsidP="009201A2">
      <w:pPr>
        <w:spacing w:after="240"/>
        <w:rPr>
          <w:rFonts w:ascii="Verdana" w:hAnsi="Verdana"/>
          <w:sz w:val="20"/>
        </w:rPr>
      </w:pPr>
      <w:hyperlink w:anchor="topofpage" w:history="1">
        <w:r w:rsidR="001419DE" w:rsidRPr="00AB5247">
          <w:rPr>
            <w:rStyle w:val="Hyperlink"/>
            <w:rFonts w:ascii="Verdana" w:hAnsi="Verdana"/>
            <w:sz w:val="20"/>
          </w:rPr>
          <w:t>Return to the top of the page.</w:t>
        </w:r>
      </w:hyperlink>
      <w:r w:rsidR="001419DE" w:rsidRPr="00AB5247">
        <w:rPr>
          <w:rFonts w:ascii="Verdana" w:hAnsi="Verdana"/>
          <w:sz w:val="20"/>
        </w:rPr>
        <w:t xml:space="preserve"> </w:t>
      </w:r>
      <w:bookmarkStart w:id="127" w:name="documentation"/>
      <w:bookmarkEnd w:id="127"/>
      <w:r w:rsidR="001419DE" w:rsidRPr="00AB5247">
        <w:rPr>
          <w:rFonts w:ascii="Verdana" w:hAnsi="Verdana"/>
          <w:sz w:val="20"/>
        </w:rPr>
        <w:br/>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274"/>
        <w:gridCol w:w="58"/>
        <w:gridCol w:w="2552"/>
        <w:gridCol w:w="30"/>
        <w:gridCol w:w="4006"/>
      </w:tblGrid>
      <w:tr w:rsidR="001419DE" w:rsidRPr="00AB5247">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tcPr>
          <w:p w:rsidR="001419DE" w:rsidRPr="00AB5247" w:rsidRDefault="001419DE" w:rsidP="00FF4352">
            <w:pPr>
              <w:pStyle w:val="Heading3"/>
              <w:jc w:val="center"/>
              <w:rPr>
                <w:rFonts w:ascii="Verdana" w:hAnsi="Verdana"/>
                <w:bCs/>
                <w:sz w:val="16"/>
              </w:rPr>
            </w:pPr>
            <w:bookmarkStart w:id="128" w:name="_Toc132015018"/>
            <w:bookmarkStart w:id="129" w:name="_Toc153868521"/>
            <w:bookmarkStart w:id="130" w:name="_Toc153869388"/>
            <w:bookmarkStart w:id="131" w:name="_Toc153929901"/>
            <w:bookmarkStart w:id="132" w:name="_Toc153930786"/>
            <w:r w:rsidRPr="00AB5247">
              <w:rPr>
                <w:rFonts w:ascii="Verdana" w:hAnsi="Verdana"/>
                <w:bCs/>
                <w:sz w:val="16"/>
              </w:rPr>
              <w:t>Section 1194.41 Information, documentation, and support</w:t>
            </w:r>
            <w:bookmarkEnd w:id="128"/>
            <w:bookmarkEnd w:id="129"/>
            <w:bookmarkEnd w:id="130"/>
            <w:bookmarkEnd w:id="131"/>
            <w:bookmarkEnd w:id="132"/>
          </w:p>
        </w:tc>
      </w:tr>
      <w:tr w:rsidR="001419DE" w:rsidRPr="00AB524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iCs/>
                <w:sz w:val="20"/>
              </w:rPr>
              <w:t>Criteria</w:t>
            </w:r>
            <w:r w:rsidRPr="00AB5247">
              <w:rPr>
                <w:rFonts w:ascii="Verdana" w:hAnsi="Verdana"/>
                <w:b/>
                <w:bCs/>
                <w:sz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sz w:val="20"/>
              </w:rPr>
              <w:t>Supporting Features</w:t>
            </w:r>
          </w:p>
        </w:tc>
        <w:tc>
          <w:tcPr>
            <w:tcW w:w="0" w:type="auto"/>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jc w:val="center"/>
              <w:rPr>
                <w:rFonts w:ascii="Verdana" w:hAnsi="Verdana"/>
                <w:b/>
                <w:bCs/>
                <w:sz w:val="20"/>
              </w:rPr>
            </w:pPr>
            <w:r w:rsidRPr="00AB5247">
              <w:rPr>
                <w:rFonts w:ascii="Verdana" w:hAnsi="Verdana"/>
                <w:b/>
                <w:bCs/>
                <w:sz w:val="20"/>
              </w:rPr>
              <w:t>Remarks and explanations</w:t>
            </w:r>
          </w:p>
        </w:tc>
      </w:tr>
      <w:tr w:rsidR="001419DE" w:rsidRPr="00AB5247" w:rsidTr="003374C8">
        <w:trPr>
          <w:tblCellSpacing w:w="15" w:type="dxa"/>
        </w:trPr>
        <w:tc>
          <w:tcPr>
            <w:tcW w:w="1947" w:type="pct"/>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(a) Product support documentation provided to end-users shall be made available in alternate formats upon request, at no additional charge.</w:t>
            </w:r>
          </w:p>
        </w:tc>
        <w:tc>
          <w:tcPr>
            <w:tcW w:w="1174" w:type="pct"/>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634708203"/>
                <w:placeholder>
                  <w:docPart w:val="587E7717693145A7B541080962D7A86F"/>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3" w:type="pct"/>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xml:space="preserve">(b) End-users shall have access to a description of the accessibility and compatibility features of products in </w:t>
            </w:r>
            <w:r w:rsidRPr="00AB5247">
              <w:rPr>
                <w:rFonts w:ascii="Verdana" w:hAnsi="Verdana"/>
                <w:sz w:val="20"/>
              </w:rPr>
              <w:lastRenderedPageBreak/>
              <w:t>alternate formats or alternate methods upon request, at no additional charge.</w:t>
            </w:r>
          </w:p>
        </w:tc>
        <w:tc>
          <w:tcPr>
            <w:tcW w:w="1161"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1129907984"/>
                <w:placeholder>
                  <w:docPart w:val="9EEEA3BEE944413DB40117AD7D665A8E"/>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3" w:type="pct"/>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r w:rsidR="001419DE" w:rsidRPr="00AB5247" w:rsidTr="003374C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lastRenderedPageBreak/>
              <w:t>(c) Support services for products shall accommodate the communication needs of end-users with disabilities.</w:t>
            </w:r>
          </w:p>
        </w:tc>
        <w:tc>
          <w:tcPr>
            <w:tcW w:w="1161" w:type="pct"/>
            <w:tcBorders>
              <w:top w:val="outset" w:sz="6" w:space="0" w:color="auto"/>
              <w:left w:val="outset" w:sz="6" w:space="0" w:color="auto"/>
              <w:bottom w:val="outset" w:sz="6" w:space="0" w:color="auto"/>
              <w:right w:val="outset" w:sz="6" w:space="0" w:color="auto"/>
            </w:tcBorders>
            <w:vAlign w:val="center"/>
          </w:tcPr>
          <w:p w:rsidR="001419DE" w:rsidRPr="00AB5247" w:rsidRDefault="002435DB" w:rsidP="003374C8">
            <w:pPr>
              <w:jc w:val="center"/>
              <w:rPr>
                <w:rFonts w:ascii="Verdana" w:hAnsi="Verdana"/>
                <w:sz w:val="20"/>
              </w:rPr>
            </w:pPr>
            <w:sdt>
              <w:sdtPr>
                <w:rPr>
                  <w:rFonts w:ascii="Verdana" w:hAnsi="Verdana"/>
                  <w:sz w:val="20"/>
                </w:rPr>
                <w:id w:val="-90700369"/>
                <w:placeholder>
                  <w:docPart w:val="0D557F21048C47848E9B100F04ECDA54"/>
                </w:placeholder>
                <w:showingPlcHdr/>
                <w:dropDownList>
                  <w:listItem w:value="Choose an item."/>
                  <w:listItem w:displayText="Supports" w:value="Supports"/>
                  <w:listItem w:displayText="Supports with Exceptions " w:value="Supports with Exceptions "/>
                  <w:listItem w:displayText="Supports through Equivalent Facilitation" w:value="Supports through Equivalent Facilitation"/>
                  <w:listItem w:displayText="Does not Support" w:value="Does not Support"/>
                  <w:listItem w:displayText="Not Applicable " w:value="Not Applicable "/>
                </w:dropDownList>
              </w:sdtPr>
              <w:sdtEndPr/>
              <w:sdtContent>
                <w:r w:rsidR="003374C8" w:rsidRPr="007E0861">
                  <w:rPr>
                    <w:rStyle w:val="PlaceholderText"/>
                  </w:rPr>
                  <w:t>Choose an item.</w:t>
                </w:r>
              </w:sdtContent>
            </w:sdt>
          </w:p>
        </w:tc>
        <w:tc>
          <w:tcPr>
            <w:tcW w:w="1823" w:type="pct"/>
            <w:gridSpan w:val="2"/>
            <w:tcBorders>
              <w:top w:val="outset" w:sz="6" w:space="0" w:color="auto"/>
              <w:left w:val="outset" w:sz="6" w:space="0" w:color="auto"/>
              <w:bottom w:val="outset" w:sz="6" w:space="0" w:color="auto"/>
              <w:right w:val="outset" w:sz="6" w:space="0" w:color="auto"/>
            </w:tcBorders>
            <w:vAlign w:val="center"/>
          </w:tcPr>
          <w:p w:rsidR="001419DE" w:rsidRPr="00AB5247" w:rsidRDefault="001419DE" w:rsidP="009201A2">
            <w:pPr>
              <w:rPr>
                <w:rFonts w:ascii="Verdana" w:hAnsi="Verdana"/>
                <w:sz w:val="20"/>
              </w:rPr>
            </w:pPr>
            <w:r w:rsidRPr="00AB5247">
              <w:rPr>
                <w:rFonts w:ascii="Verdana" w:hAnsi="Verdana"/>
                <w:sz w:val="20"/>
              </w:rPr>
              <w:t> </w:t>
            </w:r>
          </w:p>
        </w:tc>
      </w:tr>
    </w:tbl>
    <w:p w:rsidR="001419DE" w:rsidRDefault="002435DB" w:rsidP="009201A2">
      <w:hyperlink w:anchor="topofpage" w:history="1">
        <w:r w:rsidR="001419DE" w:rsidRPr="00AB5247">
          <w:rPr>
            <w:rStyle w:val="Hyperlink"/>
            <w:rFonts w:ascii="Verdana" w:hAnsi="Verdana"/>
            <w:sz w:val="20"/>
          </w:rPr>
          <w:t>Return to the top of the page.</w:t>
        </w:r>
      </w:hyperlink>
      <w:r w:rsidR="001419DE" w:rsidRPr="00AB5247">
        <w:rPr>
          <w:rFonts w:ascii="Verdana" w:hAnsi="Verdana"/>
          <w:sz w:val="20"/>
        </w:rPr>
        <w:t xml:space="preserve"> </w:t>
      </w:r>
    </w:p>
    <w:sectPr w:rsidR="001419DE" w:rsidSect="00FC777A">
      <w:headerReference w:type="even" r:id="rId17"/>
      <w:headerReference w:type="default" r:id="rId18"/>
      <w:footerReference w:type="even" r:id="rId19"/>
      <w:footerReference w:type="default" r:id="rId20"/>
      <w:pgSz w:w="12240" w:h="15840" w:code="1"/>
      <w:pgMar w:top="627" w:right="720" w:bottom="1440" w:left="720" w:header="36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AF3" w:rsidRDefault="008B5AF3" w:rsidP="00F517E0">
      <w:pPr>
        <w:pStyle w:val="TOC1"/>
      </w:pPr>
      <w:r>
        <w:separator/>
      </w:r>
    </w:p>
  </w:endnote>
  <w:endnote w:type="continuationSeparator" w:id="0">
    <w:p w:rsidR="008B5AF3" w:rsidRDefault="008B5AF3" w:rsidP="00F517E0">
      <w:pPr>
        <w:pStyle w:val="TOC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E1" w:rsidRDefault="00BC38E1" w:rsidP="009532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38E1" w:rsidRDefault="00BC38E1" w:rsidP="00D2024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E1" w:rsidRDefault="00BC38E1" w:rsidP="009532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35DB">
      <w:rPr>
        <w:rStyle w:val="PageNumber"/>
        <w:noProof/>
      </w:rPr>
      <w:t>16</w:t>
    </w:r>
    <w:r>
      <w:rPr>
        <w:rStyle w:val="PageNumber"/>
      </w:rPr>
      <w:fldChar w:fldCharType="end"/>
    </w:r>
  </w:p>
  <w:p w:rsidR="00BC38E1" w:rsidRDefault="00BC38E1" w:rsidP="006648F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AF3" w:rsidRDefault="008B5AF3" w:rsidP="00F517E0">
      <w:pPr>
        <w:pStyle w:val="TOC1"/>
      </w:pPr>
      <w:r>
        <w:separator/>
      </w:r>
    </w:p>
  </w:footnote>
  <w:footnote w:type="continuationSeparator" w:id="0">
    <w:p w:rsidR="008B5AF3" w:rsidRDefault="008B5AF3" w:rsidP="00F517E0">
      <w:pPr>
        <w:pStyle w:val="TOC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E1" w:rsidRDefault="00BC38E1" w:rsidP="005C4F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38E1" w:rsidRDefault="00BC38E1" w:rsidP="00946DF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E1" w:rsidRDefault="00BC38E1" w:rsidP="00946DF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CE0972"/>
    <w:lvl w:ilvl="0">
      <w:start w:val="1"/>
      <w:numFmt w:val="decimal"/>
      <w:lvlText w:val="%1."/>
      <w:lvlJc w:val="left"/>
      <w:pPr>
        <w:tabs>
          <w:tab w:val="num" w:pos="1800"/>
        </w:tabs>
        <w:ind w:left="1800" w:hanging="360"/>
      </w:pPr>
    </w:lvl>
  </w:abstractNum>
  <w:abstractNum w:abstractNumId="1">
    <w:nsid w:val="FFFFFF7D"/>
    <w:multiLevelType w:val="singleLevel"/>
    <w:tmpl w:val="0C242E48"/>
    <w:lvl w:ilvl="0">
      <w:start w:val="1"/>
      <w:numFmt w:val="decimal"/>
      <w:lvlText w:val="%1."/>
      <w:lvlJc w:val="left"/>
      <w:pPr>
        <w:tabs>
          <w:tab w:val="num" w:pos="1440"/>
        </w:tabs>
        <w:ind w:left="1440" w:hanging="360"/>
      </w:pPr>
    </w:lvl>
  </w:abstractNum>
  <w:abstractNum w:abstractNumId="2">
    <w:nsid w:val="FFFFFF7E"/>
    <w:multiLevelType w:val="singleLevel"/>
    <w:tmpl w:val="DF94DA42"/>
    <w:lvl w:ilvl="0">
      <w:start w:val="1"/>
      <w:numFmt w:val="decimal"/>
      <w:lvlText w:val="%1."/>
      <w:lvlJc w:val="left"/>
      <w:pPr>
        <w:tabs>
          <w:tab w:val="num" w:pos="1080"/>
        </w:tabs>
        <w:ind w:left="1080" w:hanging="360"/>
      </w:pPr>
    </w:lvl>
  </w:abstractNum>
  <w:abstractNum w:abstractNumId="3">
    <w:nsid w:val="FFFFFF7F"/>
    <w:multiLevelType w:val="singleLevel"/>
    <w:tmpl w:val="34AE7DC2"/>
    <w:lvl w:ilvl="0">
      <w:start w:val="1"/>
      <w:numFmt w:val="decimal"/>
      <w:lvlText w:val="%1."/>
      <w:lvlJc w:val="left"/>
      <w:pPr>
        <w:tabs>
          <w:tab w:val="num" w:pos="720"/>
        </w:tabs>
        <w:ind w:left="720" w:hanging="360"/>
      </w:pPr>
    </w:lvl>
  </w:abstractNum>
  <w:abstractNum w:abstractNumId="4">
    <w:nsid w:val="FFFFFF80"/>
    <w:multiLevelType w:val="singleLevel"/>
    <w:tmpl w:val="8DA461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BCC02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5F698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42010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525AFA"/>
    <w:lvl w:ilvl="0">
      <w:start w:val="1"/>
      <w:numFmt w:val="decimal"/>
      <w:lvlText w:val="%1."/>
      <w:lvlJc w:val="left"/>
      <w:pPr>
        <w:tabs>
          <w:tab w:val="num" w:pos="360"/>
        </w:tabs>
        <w:ind w:left="360" w:hanging="360"/>
      </w:pPr>
    </w:lvl>
  </w:abstractNum>
  <w:abstractNum w:abstractNumId="9">
    <w:nsid w:val="FFFFFF89"/>
    <w:multiLevelType w:val="singleLevel"/>
    <w:tmpl w:val="7AB0414E"/>
    <w:lvl w:ilvl="0">
      <w:start w:val="1"/>
      <w:numFmt w:val="bullet"/>
      <w:lvlText w:val=""/>
      <w:lvlJc w:val="left"/>
      <w:pPr>
        <w:tabs>
          <w:tab w:val="num" w:pos="360"/>
        </w:tabs>
        <w:ind w:left="360" w:hanging="360"/>
      </w:pPr>
      <w:rPr>
        <w:rFonts w:ascii="Symbol" w:hAnsi="Symbol" w:hint="default"/>
      </w:rPr>
    </w:lvl>
  </w:abstractNum>
  <w:abstractNum w:abstractNumId="10">
    <w:nsid w:val="31856AA1"/>
    <w:multiLevelType w:val="hybridMultilevel"/>
    <w:tmpl w:val="79C619BE"/>
    <w:lvl w:ilvl="0" w:tplc="0409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275A0C8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9DE"/>
    <w:rsid w:val="00013DCD"/>
    <w:rsid w:val="0002719C"/>
    <w:rsid w:val="00054338"/>
    <w:rsid w:val="00081863"/>
    <w:rsid w:val="00092559"/>
    <w:rsid w:val="000A5A7D"/>
    <w:rsid w:val="000E6E40"/>
    <w:rsid w:val="000F4064"/>
    <w:rsid w:val="00131A0C"/>
    <w:rsid w:val="001419DE"/>
    <w:rsid w:val="001559B5"/>
    <w:rsid w:val="001E1241"/>
    <w:rsid w:val="00235E9A"/>
    <w:rsid w:val="002435DB"/>
    <w:rsid w:val="002615A5"/>
    <w:rsid w:val="002C46F8"/>
    <w:rsid w:val="003162C6"/>
    <w:rsid w:val="003374C8"/>
    <w:rsid w:val="003D7C81"/>
    <w:rsid w:val="003F1726"/>
    <w:rsid w:val="00455DDD"/>
    <w:rsid w:val="004E76B9"/>
    <w:rsid w:val="005471F4"/>
    <w:rsid w:val="005C4F66"/>
    <w:rsid w:val="005C75E5"/>
    <w:rsid w:val="006140BC"/>
    <w:rsid w:val="006648FE"/>
    <w:rsid w:val="0069127F"/>
    <w:rsid w:val="006F0090"/>
    <w:rsid w:val="00712F77"/>
    <w:rsid w:val="0073165D"/>
    <w:rsid w:val="0074170F"/>
    <w:rsid w:val="007511BF"/>
    <w:rsid w:val="00753FDE"/>
    <w:rsid w:val="007954AE"/>
    <w:rsid w:val="007D2D3B"/>
    <w:rsid w:val="008562CE"/>
    <w:rsid w:val="008A0A8E"/>
    <w:rsid w:val="008B2E1C"/>
    <w:rsid w:val="008B5AF3"/>
    <w:rsid w:val="008B6E34"/>
    <w:rsid w:val="008C2329"/>
    <w:rsid w:val="008F1296"/>
    <w:rsid w:val="008F2647"/>
    <w:rsid w:val="009065EE"/>
    <w:rsid w:val="009201A2"/>
    <w:rsid w:val="009214A7"/>
    <w:rsid w:val="00946DF0"/>
    <w:rsid w:val="00953279"/>
    <w:rsid w:val="00965FD8"/>
    <w:rsid w:val="00986C24"/>
    <w:rsid w:val="00A42A17"/>
    <w:rsid w:val="00A6376A"/>
    <w:rsid w:val="00AB5247"/>
    <w:rsid w:val="00AD0436"/>
    <w:rsid w:val="00AD08ED"/>
    <w:rsid w:val="00B43C94"/>
    <w:rsid w:val="00B93BF6"/>
    <w:rsid w:val="00BC38E1"/>
    <w:rsid w:val="00C10364"/>
    <w:rsid w:val="00C516BF"/>
    <w:rsid w:val="00C7393D"/>
    <w:rsid w:val="00C747F0"/>
    <w:rsid w:val="00C90A8E"/>
    <w:rsid w:val="00C94A38"/>
    <w:rsid w:val="00CA430D"/>
    <w:rsid w:val="00D12BD3"/>
    <w:rsid w:val="00D15BC5"/>
    <w:rsid w:val="00D1681A"/>
    <w:rsid w:val="00D2024F"/>
    <w:rsid w:val="00E1423E"/>
    <w:rsid w:val="00E36A0F"/>
    <w:rsid w:val="00E54FCF"/>
    <w:rsid w:val="00E8546C"/>
    <w:rsid w:val="00E86086"/>
    <w:rsid w:val="00E9230D"/>
    <w:rsid w:val="00E926DF"/>
    <w:rsid w:val="00EA0F40"/>
    <w:rsid w:val="00EA1A3B"/>
    <w:rsid w:val="00F355A9"/>
    <w:rsid w:val="00F517E0"/>
    <w:rsid w:val="00F63230"/>
    <w:rsid w:val="00F75897"/>
    <w:rsid w:val="00FC0C71"/>
    <w:rsid w:val="00FC1F5E"/>
    <w:rsid w:val="00FC777A"/>
    <w:rsid w:val="00FE014D"/>
    <w:rsid w:val="00FE77AD"/>
    <w:rsid w:val="00FF4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E6E40"/>
    <w:pPr>
      <w:pBdr>
        <w:top w:val="single" w:sz="4" w:space="1" w:color="auto" w:shadow="1"/>
        <w:left w:val="single" w:sz="4" w:space="4" w:color="auto" w:shadow="1"/>
        <w:bottom w:val="single" w:sz="4" w:space="1" w:color="auto" w:shadow="1"/>
        <w:right w:val="single" w:sz="4" w:space="4" w:color="auto" w:shadow="1"/>
      </w:pBdr>
      <w:tabs>
        <w:tab w:val="left" w:pos="379"/>
        <w:tab w:val="center" w:pos="4320"/>
      </w:tabs>
      <w:jc w:val="center"/>
      <w:outlineLvl w:val="0"/>
    </w:pPr>
    <w:rPr>
      <w:rFonts w:ascii="Arial" w:hAnsi="Arial" w:cs="Arial"/>
      <w:b/>
      <w:color w:val="FF0000"/>
      <w:sz w:val="26"/>
    </w:rPr>
  </w:style>
  <w:style w:type="paragraph" w:styleId="Heading2">
    <w:name w:val="heading 2"/>
    <w:basedOn w:val="Normal"/>
    <w:qFormat/>
    <w:rsid w:val="000E6E40"/>
    <w:pPr>
      <w:pBdr>
        <w:top w:val="single" w:sz="4" w:space="1" w:color="auto" w:shadow="1"/>
        <w:left w:val="single" w:sz="4" w:space="4" w:color="auto" w:shadow="1"/>
        <w:bottom w:val="single" w:sz="4" w:space="1" w:color="auto" w:shadow="1"/>
        <w:right w:val="single" w:sz="4" w:space="4" w:color="auto" w:shadow="1"/>
      </w:pBdr>
      <w:jc w:val="center"/>
      <w:outlineLvl w:val="1"/>
    </w:pPr>
    <w:rPr>
      <w:rFonts w:ascii="Arial" w:hAnsi="Arial" w:cs="Arial"/>
      <w:b/>
      <w:sz w:val="22"/>
      <w:szCs w:val="20"/>
    </w:rPr>
  </w:style>
  <w:style w:type="paragraph" w:styleId="Heading3">
    <w:name w:val="heading 3"/>
    <w:basedOn w:val="Normal"/>
    <w:next w:val="Normal"/>
    <w:qFormat/>
    <w:rsid w:val="00F355A9"/>
    <w:pPr>
      <w:outlineLvl w:val="2"/>
    </w:pPr>
    <w:rPr>
      <w:rFonts w:ascii="Arial" w:hAnsi="Arial" w:cs="Arial"/>
      <w:b/>
      <w:sz w:val="20"/>
      <w:szCs w:val="20"/>
    </w:rPr>
  </w:style>
  <w:style w:type="paragraph" w:styleId="Heading4">
    <w:name w:val="heading 4"/>
    <w:basedOn w:val="Normal"/>
    <w:next w:val="Normal"/>
    <w:qFormat/>
    <w:rsid w:val="000E6E40"/>
    <w:pPr>
      <w:jc w:val="center"/>
      <w:outlineLvl w:val="3"/>
    </w:pPr>
    <w:rPr>
      <w:rFonts w:ascii="Arial" w:hAnsi="Arial" w:cs="Arial"/>
      <w:b/>
      <w:sz w:val="22"/>
      <w:szCs w:val="20"/>
    </w:rPr>
  </w:style>
  <w:style w:type="paragraph" w:styleId="Heading5">
    <w:name w:val="heading 5"/>
    <w:basedOn w:val="Heading4"/>
    <w:next w:val="Normal"/>
    <w:qFormat/>
    <w:rsid w:val="00E926DF"/>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character" w:customStyle="1" w:styleId="m1">
    <w:name w:val="m1"/>
    <w:basedOn w:val="DefaultParagraphFont"/>
    <w:rsid w:val="00E8546C"/>
    <w:rPr>
      <w:color w:val="0000FF"/>
    </w:rPr>
  </w:style>
  <w:style w:type="character" w:customStyle="1" w:styleId="t1">
    <w:name w:val="t1"/>
    <w:basedOn w:val="DefaultParagraphFont"/>
    <w:rsid w:val="00E8546C"/>
    <w:rPr>
      <w:color w:val="990000"/>
    </w:rPr>
  </w:style>
  <w:style w:type="character" w:customStyle="1" w:styleId="tx1">
    <w:name w:val="tx1"/>
    <w:basedOn w:val="DefaultParagraphFont"/>
    <w:rsid w:val="00E8546C"/>
    <w:rPr>
      <w:b/>
      <w:bCs/>
    </w:rPr>
  </w:style>
  <w:style w:type="table" w:styleId="TableGrid">
    <w:name w:val="Table Grid"/>
    <w:basedOn w:val="TableNormal"/>
    <w:rsid w:val="00A42A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F517E0"/>
    <w:pPr>
      <w:tabs>
        <w:tab w:val="right" w:leader="dot" w:pos="10800"/>
      </w:tabs>
      <w:spacing w:before="120" w:after="240"/>
    </w:pPr>
    <w:rPr>
      <w:rFonts w:ascii="Arial" w:hAnsi="Arial" w:cs="Arial"/>
      <w:b/>
      <w:smallCaps/>
      <w:noProof/>
      <w:sz w:val="26"/>
      <w:szCs w:val="26"/>
    </w:rPr>
  </w:style>
  <w:style w:type="paragraph" w:styleId="TOC2">
    <w:name w:val="toc 2"/>
    <w:basedOn w:val="Normal"/>
    <w:next w:val="Normal"/>
    <w:autoRedefine/>
    <w:rsid w:val="00F517E0"/>
    <w:pPr>
      <w:tabs>
        <w:tab w:val="right" w:leader="dot" w:pos="10800"/>
      </w:tabs>
      <w:spacing w:before="120" w:after="240"/>
      <w:ind w:left="240"/>
    </w:pPr>
    <w:rPr>
      <w:rFonts w:ascii="Arial" w:hAnsi="Arial" w:cs="Arial"/>
      <w:b/>
      <w:iCs/>
      <w:noProof/>
      <w:szCs w:val="26"/>
    </w:rPr>
  </w:style>
  <w:style w:type="paragraph" w:styleId="TOC3">
    <w:name w:val="toc 3"/>
    <w:basedOn w:val="Normal"/>
    <w:next w:val="Normal"/>
    <w:autoRedefine/>
    <w:rsid w:val="00F517E0"/>
    <w:pPr>
      <w:tabs>
        <w:tab w:val="right" w:leader="dot" w:pos="10800"/>
      </w:tabs>
      <w:spacing w:before="120" w:after="240"/>
      <w:ind w:left="480"/>
    </w:pPr>
    <w:rPr>
      <w:rFonts w:ascii="Arial" w:hAnsi="Arial" w:cs="Arial"/>
      <w:b/>
      <w:sz w:val="22"/>
    </w:rPr>
  </w:style>
  <w:style w:type="paragraph" w:styleId="Header">
    <w:name w:val="header"/>
    <w:basedOn w:val="Normal"/>
    <w:rsid w:val="00946DF0"/>
    <w:pPr>
      <w:tabs>
        <w:tab w:val="center" w:pos="4320"/>
        <w:tab w:val="right" w:pos="8640"/>
      </w:tabs>
    </w:pPr>
  </w:style>
  <w:style w:type="paragraph" w:styleId="Footer">
    <w:name w:val="footer"/>
    <w:basedOn w:val="Normal"/>
    <w:rsid w:val="00946DF0"/>
    <w:pPr>
      <w:tabs>
        <w:tab w:val="center" w:pos="4320"/>
        <w:tab w:val="right" w:pos="8640"/>
      </w:tabs>
    </w:pPr>
  </w:style>
  <w:style w:type="character" w:styleId="PageNumber">
    <w:name w:val="page number"/>
    <w:basedOn w:val="DefaultParagraphFont"/>
    <w:rsid w:val="00946DF0"/>
  </w:style>
  <w:style w:type="paragraph" w:styleId="Title">
    <w:name w:val="Title"/>
    <w:qFormat/>
    <w:rsid w:val="008F1296"/>
    <w:rPr>
      <w:rFonts w:ascii="Arial" w:hAnsi="Arial" w:cs="Arial"/>
      <w:b/>
      <w:sz w:val="32"/>
      <w:szCs w:val="24"/>
    </w:rPr>
  </w:style>
  <w:style w:type="paragraph" w:styleId="TOC4">
    <w:name w:val="toc 4"/>
    <w:basedOn w:val="Normal"/>
    <w:next w:val="Normal"/>
    <w:autoRedefine/>
    <w:rsid w:val="00F517E0"/>
    <w:pPr>
      <w:tabs>
        <w:tab w:val="right" w:leader="dot" w:pos="10800"/>
      </w:tabs>
      <w:spacing w:before="120" w:after="240"/>
      <w:ind w:left="720"/>
    </w:pPr>
    <w:rPr>
      <w:rFonts w:ascii="Arial" w:hAnsi="Arial" w:cs="Arial"/>
      <w:b/>
      <w:sz w:val="22"/>
    </w:rPr>
  </w:style>
  <w:style w:type="paragraph" w:styleId="TOC5">
    <w:name w:val="toc 5"/>
    <w:basedOn w:val="Normal"/>
    <w:next w:val="Normal"/>
    <w:autoRedefine/>
    <w:semiHidden/>
    <w:rsid w:val="00E926DF"/>
    <w:pPr>
      <w:ind w:left="960"/>
    </w:pPr>
  </w:style>
  <w:style w:type="paragraph" w:styleId="BalloonText">
    <w:name w:val="Balloon Text"/>
    <w:basedOn w:val="Normal"/>
    <w:link w:val="BalloonTextChar"/>
    <w:rsid w:val="00FC777A"/>
    <w:rPr>
      <w:rFonts w:ascii="Tahoma" w:hAnsi="Tahoma" w:cs="Tahoma"/>
      <w:sz w:val="16"/>
      <w:szCs w:val="16"/>
    </w:rPr>
  </w:style>
  <w:style w:type="character" w:customStyle="1" w:styleId="BalloonTextChar">
    <w:name w:val="Balloon Text Char"/>
    <w:basedOn w:val="DefaultParagraphFont"/>
    <w:link w:val="BalloonText"/>
    <w:rsid w:val="00FC777A"/>
    <w:rPr>
      <w:rFonts w:ascii="Tahoma" w:hAnsi="Tahoma" w:cs="Tahoma"/>
      <w:sz w:val="16"/>
      <w:szCs w:val="16"/>
    </w:rPr>
  </w:style>
  <w:style w:type="character" w:styleId="PlaceholderText">
    <w:name w:val="Placeholder Text"/>
    <w:basedOn w:val="DefaultParagraphFont"/>
    <w:uiPriority w:val="99"/>
    <w:semiHidden/>
    <w:rsid w:val="00FC777A"/>
    <w:rPr>
      <w:color w:val="808080"/>
    </w:rPr>
  </w:style>
  <w:style w:type="paragraph" w:styleId="ListParagraph">
    <w:name w:val="List Paragraph"/>
    <w:basedOn w:val="Normal"/>
    <w:uiPriority w:val="34"/>
    <w:qFormat/>
    <w:rsid w:val="00B93B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0E6E40"/>
    <w:pPr>
      <w:pBdr>
        <w:top w:val="single" w:sz="4" w:space="1" w:color="auto" w:shadow="1"/>
        <w:left w:val="single" w:sz="4" w:space="4" w:color="auto" w:shadow="1"/>
        <w:bottom w:val="single" w:sz="4" w:space="1" w:color="auto" w:shadow="1"/>
        <w:right w:val="single" w:sz="4" w:space="4" w:color="auto" w:shadow="1"/>
      </w:pBdr>
      <w:tabs>
        <w:tab w:val="left" w:pos="379"/>
        <w:tab w:val="center" w:pos="4320"/>
      </w:tabs>
      <w:jc w:val="center"/>
      <w:outlineLvl w:val="0"/>
    </w:pPr>
    <w:rPr>
      <w:rFonts w:ascii="Arial" w:hAnsi="Arial" w:cs="Arial"/>
      <w:b/>
      <w:color w:val="FF0000"/>
      <w:sz w:val="26"/>
    </w:rPr>
  </w:style>
  <w:style w:type="paragraph" w:styleId="Heading2">
    <w:name w:val="heading 2"/>
    <w:basedOn w:val="Normal"/>
    <w:qFormat/>
    <w:rsid w:val="000E6E40"/>
    <w:pPr>
      <w:pBdr>
        <w:top w:val="single" w:sz="4" w:space="1" w:color="auto" w:shadow="1"/>
        <w:left w:val="single" w:sz="4" w:space="4" w:color="auto" w:shadow="1"/>
        <w:bottom w:val="single" w:sz="4" w:space="1" w:color="auto" w:shadow="1"/>
        <w:right w:val="single" w:sz="4" w:space="4" w:color="auto" w:shadow="1"/>
      </w:pBdr>
      <w:jc w:val="center"/>
      <w:outlineLvl w:val="1"/>
    </w:pPr>
    <w:rPr>
      <w:rFonts w:ascii="Arial" w:hAnsi="Arial" w:cs="Arial"/>
      <w:b/>
      <w:sz w:val="22"/>
      <w:szCs w:val="20"/>
    </w:rPr>
  </w:style>
  <w:style w:type="paragraph" w:styleId="Heading3">
    <w:name w:val="heading 3"/>
    <w:basedOn w:val="Normal"/>
    <w:next w:val="Normal"/>
    <w:qFormat/>
    <w:rsid w:val="00F355A9"/>
    <w:pPr>
      <w:outlineLvl w:val="2"/>
    </w:pPr>
    <w:rPr>
      <w:rFonts w:ascii="Arial" w:hAnsi="Arial" w:cs="Arial"/>
      <w:b/>
      <w:sz w:val="20"/>
      <w:szCs w:val="20"/>
    </w:rPr>
  </w:style>
  <w:style w:type="paragraph" w:styleId="Heading4">
    <w:name w:val="heading 4"/>
    <w:basedOn w:val="Normal"/>
    <w:next w:val="Normal"/>
    <w:qFormat/>
    <w:rsid w:val="000E6E40"/>
    <w:pPr>
      <w:jc w:val="center"/>
      <w:outlineLvl w:val="3"/>
    </w:pPr>
    <w:rPr>
      <w:rFonts w:ascii="Arial" w:hAnsi="Arial" w:cs="Arial"/>
      <w:b/>
      <w:sz w:val="22"/>
      <w:szCs w:val="20"/>
    </w:rPr>
  </w:style>
  <w:style w:type="paragraph" w:styleId="Heading5">
    <w:name w:val="heading 5"/>
    <w:basedOn w:val="Heading4"/>
    <w:next w:val="Normal"/>
    <w:qFormat/>
    <w:rsid w:val="00E926DF"/>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character" w:customStyle="1" w:styleId="m1">
    <w:name w:val="m1"/>
    <w:basedOn w:val="DefaultParagraphFont"/>
    <w:rsid w:val="00E8546C"/>
    <w:rPr>
      <w:color w:val="0000FF"/>
    </w:rPr>
  </w:style>
  <w:style w:type="character" w:customStyle="1" w:styleId="t1">
    <w:name w:val="t1"/>
    <w:basedOn w:val="DefaultParagraphFont"/>
    <w:rsid w:val="00E8546C"/>
    <w:rPr>
      <w:color w:val="990000"/>
    </w:rPr>
  </w:style>
  <w:style w:type="character" w:customStyle="1" w:styleId="tx1">
    <w:name w:val="tx1"/>
    <w:basedOn w:val="DefaultParagraphFont"/>
    <w:rsid w:val="00E8546C"/>
    <w:rPr>
      <w:b/>
      <w:bCs/>
    </w:rPr>
  </w:style>
  <w:style w:type="table" w:styleId="TableGrid">
    <w:name w:val="Table Grid"/>
    <w:basedOn w:val="TableNormal"/>
    <w:rsid w:val="00A42A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F517E0"/>
    <w:pPr>
      <w:tabs>
        <w:tab w:val="right" w:leader="dot" w:pos="10800"/>
      </w:tabs>
      <w:spacing w:before="120" w:after="240"/>
    </w:pPr>
    <w:rPr>
      <w:rFonts w:ascii="Arial" w:hAnsi="Arial" w:cs="Arial"/>
      <w:b/>
      <w:smallCaps/>
      <w:noProof/>
      <w:sz w:val="26"/>
      <w:szCs w:val="26"/>
    </w:rPr>
  </w:style>
  <w:style w:type="paragraph" w:styleId="TOC2">
    <w:name w:val="toc 2"/>
    <w:basedOn w:val="Normal"/>
    <w:next w:val="Normal"/>
    <w:autoRedefine/>
    <w:rsid w:val="00F517E0"/>
    <w:pPr>
      <w:tabs>
        <w:tab w:val="right" w:leader="dot" w:pos="10800"/>
      </w:tabs>
      <w:spacing w:before="120" w:after="240"/>
      <w:ind w:left="240"/>
    </w:pPr>
    <w:rPr>
      <w:rFonts w:ascii="Arial" w:hAnsi="Arial" w:cs="Arial"/>
      <w:b/>
      <w:iCs/>
      <w:noProof/>
      <w:szCs w:val="26"/>
    </w:rPr>
  </w:style>
  <w:style w:type="paragraph" w:styleId="TOC3">
    <w:name w:val="toc 3"/>
    <w:basedOn w:val="Normal"/>
    <w:next w:val="Normal"/>
    <w:autoRedefine/>
    <w:rsid w:val="00F517E0"/>
    <w:pPr>
      <w:tabs>
        <w:tab w:val="right" w:leader="dot" w:pos="10800"/>
      </w:tabs>
      <w:spacing w:before="120" w:after="240"/>
      <w:ind w:left="480"/>
    </w:pPr>
    <w:rPr>
      <w:rFonts w:ascii="Arial" w:hAnsi="Arial" w:cs="Arial"/>
      <w:b/>
      <w:sz w:val="22"/>
    </w:rPr>
  </w:style>
  <w:style w:type="paragraph" w:styleId="Header">
    <w:name w:val="header"/>
    <w:basedOn w:val="Normal"/>
    <w:rsid w:val="00946DF0"/>
    <w:pPr>
      <w:tabs>
        <w:tab w:val="center" w:pos="4320"/>
        <w:tab w:val="right" w:pos="8640"/>
      </w:tabs>
    </w:pPr>
  </w:style>
  <w:style w:type="paragraph" w:styleId="Footer">
    <w:name w:val="footer"/>
    <w:basedOn w:val="Normal"/>
    <w:rsid w:val="00946DF0"/>
    <w:pPr>
      <w:tabs>
        <w:tab w:val="center" w:pos="4320"/>
        <w:tab w:val="right" w:pos="8640"/>
      </w:tabs>
    </w:pPr>
  </w:style>
  <w:style w:type="character" w:styleId="PageNumber">
    <w:name w:val="page number"/>
    <w:basedOn w:val="DefaultParagraphFont"/>
    <w:rsid w:val="00946DF0"/>
  </w:style>
  <w:style w:type="paragraph" w:styleId="Title">
    <w:name w:val="Title"/>
    <w:qFormat/>
    <w:rsid w:val="008F1296"/>
    <w:rPr>
      <w:rFonts w:ascii="Arial" w:hAnsi="Arial" w:cs="Arial"/>
      <w:b/>
      <w:sz w:val="32"/>
      <w:szCs w:val="24"/>
    </w:rPr>
  </w:style>
  <w:style w:type="paragraph" w:styleId="TOC4">
    <w:name w:val="toc 4"/>
    <w:basedOn w:val="Normal"/>
    <w:next w:val="Normal"/>
    <w:autoRedefine/>
    <w:rsid w:val="00F517E0"/>
    <w:pPr>
      <w:tabs>
        <w:tab w:val="right" w:leader="dot" w:pos="10800"/>
      </w:tabs>
      <w:spacing w:before="120" w:after="240"/>
      <w:ind w:left="720"/>
    </w:pPr>
    <w:rPr>
      <w:rFonts w:ascii="Arial" w:hAnsi="Arial" w:cs="Arial"/>
      <w:b/>
      <w:sz w:val="22"/>
    </w:rPr>
  </w:style>
  <w:style w:type="paragraph" w:styleId="TOC5">
    <w:name w:val="toc 5"/>
    <w:basedOn w:val="Normal"/>
    <w:next w:val="Normal"/>
    <w:autoRedefine/>
    <w:semiHidden/>
    <w:rsid w:val="00E926DF"/>
    <w:pPr>
      <w:ind w:left="960"/>
    </w:pPr>
  </w:style>
  <w:style w:type="paragraph" w:styleId="BalloonText">
    <w:name w:val="Balloon Text"/>
    <w:basedOn w:val="Normal"/>
    <w:link w:val="BalloonTextChar"/>
    <w:rsid w:val="00FC777A"/>
    <w:rPr>
      <w:rFonts w:ascii="Tahoma" w:hAnsi="Tahoma" w:cs="Tahoma"/>
      <w:sz w:val="16"/>
      <w:szCs w:val="16"/>
    </w:rPr>
  </w:style>
  <w:style w:type="character" w:customStyle="1" w:styleId="BalloonTextChar">
    <w:name w:val="Balloon Text Char"/>
    <w:basedOn w:val="DefaultParagraphFont"/>
    <w:link w:val="BalloonText"/>
    <w:rsid w:val="00FC777A"/>
    <w:rPr>
      <w:rFonts w:ascii="Tahoma" w:hAnsi="Tahoma" w:cs="Tahoma"/>
      <w:sz w:val="16"/>
      <w:szCs w:val="16"/>
    </w:rPr>
  </w:style>
  <w:style w:type="character" w:styleId="PlaceholderText">
    <w:name w:val="Placeholder Text"/>
    <w:basedOn w:val="DefaultParagraphFont"/>
    <w:uiPriority w:val="99"/>
    <w:semiHidden/>
    <w:rsid w:val="00FC777A"/>
    <w:rPr>
      <w:color w:val="808080"/>
    </w:rPr>
  </w:style>
  <w:style w:type="paragraph" w:styleId="ListParagraph">
    <w:name w:val="List Paragraph"/>
    <w:basedOn w:val="Normal"/>
    <w:uiPriority w:val="34"/>
    <w:qFormat/>
    <w:rsid w:val="00B93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cess-board.gov/sec508/guide/1194.23.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ccess-board.gov/sec508/guide/1194.22.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ccess-board.gov/sec508/guide/1194.26.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cess-board.gov/sec508/guide/1194.21.htm" TargetMode="External"/><Relationship Id="rId5" Type="http://schemas.openxmlformats.org/officeDocument/2006/relationships/settings" Target="settings.xml"/><Relationship Id="rId15" Type="http://schemas.openxmlformats.org/officeDocument/2006/relationships/hyperlink" Target="http://www.access-board.gov/sec508/guide/1194.25.htm" TargetMode="External"/><Relationship Id="rId23" Type="http://schemas.openxmlformats.org/officeDocument/2006/relationships/theme" Target="theme/theme1.xml"/><Relationship Id="rId10" Type="http://schemas.openxmlformats.org/officeDocument/2006/relationships/hyperlink" Target="http://www.itic.org/archives/articles/20040506/faq_voluntary_product_accessibility_template_vpat.php"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ccess-board.gov/sec508/guide/1194.24.ht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224802920654CC0A68FF0B070EADAA1"/>
        <w:category>
          <w:name w:val="General"/>
          <w:gallery w:val="placeholder"/>
        </w:category>
        <w:types>
          <w:type w:val="bbPlcHdr"/>
        </w:types>
        <w:behaviors>
          <w:behavior w:val="content"/>
        </w:behaviors>
        <w:guid w:val="{985C3C49-C7D5-45A6-BEE7-0CCAAF247626}"/>
      </w:docPartPr>
      <w:docPartBody>
        <w:p w:rsidR="00284B38" w:rsidRDefault="00183852" w:rsidP="00183852">
          <w:pPr>
            <w:pStyle w:val="4224802920654CC0A68FF0B070EADAA1"/>
          </w:pPr>
          <w:r w:rsidRPr="007E0861">
            <w:rPr>
              <w:rStyle w:val="PlaceholderText"/>
            </w:rPr>
            <w:t>Choose an item.</w:t>
          </w:r>
        </w:p>
      </w:docPartBody>
    </w:docPart>
    <w:docPart>
      <w:docPartPr>
        <w:name w:val="2EDCCB4EAC0249FD8EDA8AB8161F98B3"/>
        <w:category>
          <w:name w:val="General"/>
          <w:gallery w:val="placeholder"/>
        </w:category>
        <w:types>
          <w:type w:val="bbPlcHdr"/>
        </w:types>
        <w:behaviors>
          <w:behavior w:val="content"/>
        </w:behaviors>
        <w:guid w:val="{00C9EC5D-C27D-4A5B-8C48-951FBB270F43}"/>
      </w:docPartPr>
      <w:docPartBody>
        <w:p w:rsidR="00284B38" w:rsidRDefault="00183852" w:rsidP="00183852">
          <w:pPr>
            <w:pStyle w:val="2EDCCB4EAC0249FD8EDA8AB8161F98B3"/>
          </w:pPr>
          <w:r w:rsidRPr="007E0861">
            <w:rPr>
              <w:rStyle w:val="PlaceholderText"/>
            </w:rPr>
            <w:t>Choose an item.</w:t>
          </w:r>
        </w:p>
      </w:docPartBody>
    </w:docPart>
    <w:docPart>
      <w:docPartPr>
        <w:name w:val="FC557D0A96E247BBB902C667882BE3D1"/>
        <w:category>
          <w:name w:val="General"/>
          <w:gallery w:val="placeholder"/>
        </w:category>
        <w:types>
          <w:type w:val="bbPlcHdr"/>
        </w:types>
        <w:behaviors>
          <w:behavior w:val="content"/>
        </w:behaviors>
        <w:guid w:val="{FCDCFFC4-BAC9-4BD7-AA80-265100D4187C}"/>
      </w:docPartPr>
      <w:docPartBody>
        <w:p w:rsidR="00284B38" w:rsidRDefault="00183852" w:rsidP="00183852">
          <w:pPr>
            <w:pStyle w:val="FC557D0A96E247BBB902C667882BE3D1"/>
          </w:pPr>
          <w:r w:rsidRPr="007E0861">
            <w:rPr>
              <w:rStyle w:val="PlaceholderText"/>
            </w:rPr>
            <w:t>Choose an item.</w:t>
          </w:r>
        </w:p>
      </w:docPartBody>
    </w:docPart>
    <w:docPart>
      <w:docPartPr>
        <w:name w:val="D690A1E61C244EC5B2A42681453304ED"/>
        <w:category>
          <w:name w:val="General"/>
          <w:gallery w:val="placeholder"/>
        </w:category>
        <w:types>
          <w:type w:val="bbPlcHdr"/>
        </w:types>
        <w:behaviors>
          <w:behavior w:val="content"/>
        </w:behaviors>
        <w:guid w:val="{F0F6C304-30C1-48F5-9248-D135E6F57126}"/>
      </w:docPartPr>
      <w:docPartBody>
        <w:p w:rsidR="00284B38" w:rsidRDefault="00183852" w:rsidP="00183852">
          <w:pPr>
            <w:pStyle w:val="D690A1E61C244EC5B2A42681453304ED"/>
          </w:pPr>
          <w:r w:rsidRPr="007E0861">
            <w:rPr>
              <w:rStyle w:val="PlaceholderText"/>
            </w:rPr>
            <w:t>Choose an item.</w:t>
          </w:r>
        </w:p>
      </w:docPartBody>
    </w:docPart>
    <w:docPart>
      <w:docPartPr>
        <w:name w:val="2B0D2EE905FB4A7B9EB3715A5FDECF5E"/>
        <w:category>
          <w:name w:val="General"/>
          <w:gallery w:val="placeholder"/>
        </w:category>
        <w:types>
          <w:type w:val="bbPlcHdr"/>
        </w:types>
        <w:behaviors>
          <w:behavior w:val="content"/>
        </w:behaviors>
        <w:guid w:val="{6D3F06FA-260A-48C2-B536-55CBCD27F6BA}"/>
      </w:docPartPr>
      <w:docPartBody>
        <w:p w:rsidR="00284B38" w:rsidRDefault="00183852" w:rsidP="00183852">
          <w:pPr>
            <w:pStyle w:val="2B0D2EE905FB4A7B9EB3715A5FDECF5E"/>
          </w:pPr>
          <w:r w:rsidRPr="007E0861">
            <w:rPr>
              <w:rStyle w:val="PlaceholderText"/>
            </w:rPr>
            <w:t>Choose an item.</w:t>
          </w:r>
        </w:p>
      </w:docPartBody>
    </w:docPart>
    <w:docPart>
      <w:docPartPr>
        <w:name w:val="D95D541FE36E4937A583D9BC3D234FFC"/>
        <w:category>
          <w:name w:val="General"/>
          <w:gallery w:val="placeholder"/>
        </w:category>
        <w:types>
          <w:type w:val="bbPlcHdr"/>
        </w:types>
        <w:behaviors>
          <w:behavior w:val="content"/>
        </w:behaviors>
        <w:guid w:val="{56799439-8997-45A8-A9B6-D14AC64D709D}"/>
      </w:docPartPr>
      <w:docPartBody>
        <w:p w:rsidR="00284B38" w:rsidRDefault="00183852" w:rsidP="00183852">
          <w:pPr>
            <w:pStyle w:val="D95D541FE36E4937A583D9BC3D234FFC"/>
          </w:pPr>
          <w:r w:rsidRPr="007E0861">
            <w:rPr>
              <w:rStyle w:val="PlaceholderText"/>
            </w:rPr>
            <w:t>Choose an item.</w:t>
          </w:r>
        </w:p>
      </w:docPartBody>
    </w:docPart>
    <w:docPart>
      <w:docPartPr>
        <w:name w:val="3CFB8852790D4896B9B6C7402D52F96C"/>
        <w:category>
          <w:name w:val="General"/>
          <w:gallery w:val="placeholder"/>
        </w:category>
        <w:types>
          <w:type w:val="bbPlcHdr"/>
        </w:types>
        <w:behaviors>
          <w:behavior w:val="content"/>
        </w:behaviors>
        <w:guid w:val="{6906B5D0-1C36-4E01-9671-E64BD3C7B379}"/>
      </w:docPartPr>
      <w:docPartBody>
        <w:p w:rsidR="00284B38" w:rsidRDefault="00183852" w:rsidP="00183852">
          <w:pPr>
            <w:pStyle w:val="3CFB8852790D4896B9B6C7402D52F96C"/>
          </w:pPr>
          <w:r w:rsidRPr="007E0861">
            <w:rPr>
              <w:rStyle w:val="PlaceholderText"/>
            </w:rPr>
            <w:t>Choose an item.</w:t>
          </w:r>
        </w:p>
      </w:docPartBody>
    </w:docPart>
    <w:docPart>
      <w:docPartPr>
        <w:name w:val="ADC09B2F95FA43CD9CAA6DFB9A42ADC1"/>
        <w:category>
          <w:name w:val="General"/>
          <w:gallery w:val="placeholder"/>
        </w:category>
        <w:types>
          <w:type w:val="bbPlcHdr"/>
        </w:types>
        <w:behaviors>
          <w:behavior w:val="content"/>
        </w:behaviors>
        <w:guid w:val="{63191CF5-88E2-43A1-AB2F-816C572EA463}"/>
      </w:docPartPr>
      <w:docPartBody>
        <w:p w:rsidR="00284B38" w:rsidRDefault="00183852" w:rsidP="00183852">
          <w:pPr>
            <w:pStyle w:val="ADC09B2F95FA43CD9CAA6DFB9A42ADC1"/>
          </w:pPr>
          <w:r w:rsidRPr="007E0861">
            <w:rPr>
              <w:rStyle w:val="PlaceholderText"/>
            </w:rPr>
            <w:t>Choose an item.</w:t>
          </w:r>
        </w:p>
      </w:docPartBody>
    </w:docPart>
    <w:docPart>
      <w:docPartPr>
        <w:name w:val="647F4C0FBCD34AAA8783C4B0733B336C"/>
        <w:category>
          <w:name w:val="General"/>
          <w:gallery w:val="placeholder"/>
        </w:category>
        <w:types>
          <w:type w:val="bbPlcHdr"/>
        </w:types>
        <w:behaviors>
          <w:behavior w:val="content"/>
        </w:behaviors>
        <w:guid w:val="{C0B773A3-C056-4C8F-B5DC-5A69CE1A4242}"/>
      </w:docPartPr>
      <w:docPartBody>
        <w:p w:rsidR="00284B38" w:rsidRDefault="00183852" w:rsidP="00183852">
          <w:pPr>
            <w:pStyle w:val="647F4C0FBCD34AAA8783C4B0733B336C"/>
          </w:pPr>
          <w:r w:rsidRPr="007E0861">
            <w:rPr>
              <w:rStyle w:val="PlaceholderText"/>
            </w:rPr>
            <w:t>Choose an item.</w:t>
          </w:r>
        </w:p>
      </w:docPartBody>
    </w:docPart>
    <w:docPart>
      <w:docPartPr>
        <w:name w:val="5405E4FB2681409DB09C2C9027B573CE"/>
        <w:category>
          <w:name w:val="General"/>
          <w:gallery w:val="placeholder"/>
        </w:category>
        <w:types>
          <w:type w:val="bbPlcHdr"/>
        </w:types>
        <w:behaviors>
          <w:behavior w:val="content"/>
        </w:behaviors>
        <w:guid w:val="{1CF072C8-5273-423C-B46F-05CC82FD9603}"/>
      </w:docPartPr>
      <w:docPartBody>
        <w:p w:rsidR="00284B38" w:rsidRDefault="00183852" w:rsidP="00183852">
          <w:pPr>
            <w:pStyle w:val="5405E4FB2681409DB09C2C9027B573CE"/>
          </w:pPr>
          <w:r w:rsidRPr="007E0861">
            <w:rPr>
              <w:rStyle w:val="PlaceholderText"/>
            </w:rPr>
            <w:t>Choose an item.</w:t>
          </w:r>
        </w:p>
      </w:docPartBody>
    </w:docPart>
    <w:docPart>
      <w:docPartPr>
        <w:name w:val="B9522C2217DA46ABBD080D7310FD26BA"/>
        <w:category>
          <w:name w:val="General"/>
          <w:gallery w:val="placeholder"/>
        </w:category>
        <w:types>
          <w:type w:val="bbPlcHdr"/>
        </w:types>
        <w:behaviors>
          <w:behavior w:val="content"/>
        </w:behaviors>
        <w:guid w:val="{34832C6A-1304-401E-84ED-3219D628C052}"/>
      </w:docPartPr>
      <w:docPartBody>
        <w:p w:rsidR="00284B38" w:rsidRDefault="00183852" w:rsidP="00183852">
          <w:pPr>
            <w:pStyle w:val="B9522C2217DA46ABBD080D7310FD26BA"/>
          </w:pPr>
          <w:r w:rsidRPr="007E0861">
            <w:rPr>
              <w:rStyle w:val="PlaceholderText"/>
            </w:rPr>
            <w:t>Choose an item.</w:t>
          </w:r>
        </w:p>
      </w:docPartBody>
    </w:docPart>
    <w:docPart>
      <w:docPartPr>
        <w:name w:val="43E4D5D630424CF6B2AD28168B417E5B"/>
        <w:category>
          <w:name w:val="General"/>
          <w:gallery w:val="placeholder"/>
        </w:category>
        <w:types>
          <w:type w:val="bbPlcHdr"/>
        </w:types>
        <w:behaviors>
          <w:behavior w:val="content"/>
        </w:behaviors>
        <w:guid w:val="{0D62B4F4-79E5-4608-96AE-C38468506D16}"/>
      </w:docPartPr>
      <w:docPartBody>
        <w:p w:rsidR="00284B38" w:rsidRDefault="00183852" w:rsidP="00183852">
          <w:pPr>
            <w:pStyle w:val="43E4D5D630424CF6B2AD28168B417E5B"/>
          </w:pPr>
          <w:r w:rsidRPr="007E0861">
            <w:rPr>
              <w:rStyle w:val="PlaceholderText"/>
            </w:rPr>
            <w:t>Choose an item.</w:t>
          </w:r>
        </w:p>
      </w:docPartBody>
    </w:docPart>
    <w:docPart>
      <w:docPartPr>
        <w:name w:val="A7836237EA514F5BA3EDEB3F19DCCD4C"/>
        <w:category>
          <w:name w:val="General"/>
          <w:gallery w:val="placeholder"/>
        </w:category>
        <w:types>
          <w:type w:val="bbPlcHdr"/>
        </w:types>
        <w:behaviors>
          <w:behavior w:val="content"/>
        </w:behaviors>
        <w:guid w:val="{51E1C913-52DE-4E02-98C7-23E12FB4D5DD}"/>
      </w:docPartPr>
      <w:docPartBody>
        <w:p w:rsidR="00284B38" w:rsidRDefault="00183852" w:rsidP="00183852">
          <w:pPr>
            <w:pStyle w:val="A7836237EA514F5BA3EDEB3F19DCCD4C"/>
          </w:pPr>
          <w:r w:rsidRPr="007E0861">
            <w:rPr>
              <w:rStyle w:val="PlaceholderText"/>
            </w:rPr>
            <w:t>Choose an item.</w:t>
          </w:r>
        </w:p>
      </w:docPartBody>
    </w:docPart>
    <w:docPart>
      <w:docPartPr>
        <w:name w:val="D6DE565C9AF04D7B94899825F411177F"/>
        <w:category>
          <w:name w:val="General"/>
          <w:gallery w:val="placeholder"/>
        </w:category>
        <w:types>
          <w:type w:val="bbPlcHdr"/>
        </w:types>
        <w:behaviors>
          <w:behavior w:val="content"/>
        </w:behaviors>
        <w:guid w:val="{00374F35-FA71-44DC-9537-DA0B6F370E2A}"/>
      </w:docPartPr>
      <w:docPartBody>
        <w:p w:rsidR="00284B38" w:rsidRDefault="00183852" w:rsidP="00183852">
          <w:pPr>
            <w:pStyle w:val="D6DE565C9AF04D7B94899825F411177F"/>
          </w:pPr>
          <w:r w:rsidRPr="007E0861">
            <w:rPr>
              <w:rStyle w:val="PlaceholderText"/>
            </w:rPr>
            <w:t>Choose an item.</w:t>
          </w:r>
        </w:p>
      </w:docPartBody>
    </w:docPart>
    <w:docPart>
      <w:docPartPr>
        <w:name w:val="AEE4B16F8F5D4A01B6C7132F5B5AD039"/>
        <w:category>
          <w:name w:val="General"/>
          <w:gallery w:val="placeholder"/>
        </w:category>
        <w:types>
          <w:type w:val="bbPlcHdr"/>
        </w:types>
        <w:behaviors>
          <w:behavior w:val="content"/>
        </w:behaviors>
        <w:guid w:val="{D314BD7F-1A8F-4AAC-BD65-9FAC1034C564}"/>
      </w:docPartPr>
      <w:docPartBody>
        <w:p w:rsidR="00284B38" w:rsidRDefault="00183852" w:rsidP="00183852">
          <w:pPr>
            <w:pStyle w:val="AEE4B16F8F5D4A01B6C7132F5B5AD039"/>
          </w:pPr>
          <w:r w:rsidRPr="007E0861">
            <w:rPr>
              <w:rStyle w:val="PlaceholderText"/>
            </w:rPr>
            <w:t>Choose an item.</w:t>
          </w:r>
        </w:p>
      </w:docPartBody>
    </w:docPart>
    <w:docPart>
      <w:docPartPr>
        <w:name w:val="A0134066201D4AAC9EC9100599A801C5"/>
        <w:category>
          <w:name w:val="General"/>
          <w:gallery w:val="placeholder"/>
        </w:category>
        <w:types>
          <w:type w:val="bbPlcHdr"/>
        </w:types>
        <w:behaviors>
          <w:behavior w:val="content"/>
        </w:behaviors>
        <w:guid w:val="{71251DBB-C30E-4CEB-B8B9-7B294E8F7C8C}"/>
      </w:docPartPr>
      <w:docPartBody>
        <w:p w:rsidR="00284B38" w:rsidRDefault="00183852" w:rsidP="00183852">
          <w:pPr>
            <w:pStyle w:val="A0134066201D4AAC9EC9100599A801C5"/>
          </w:pPr>
          <w:r w:rsidRPr="007E0861">
            <w:rPr>
              <w:rStyle w:val="PlaceholderText"/>
            </w:rPr>
            <w:t>Choose an item.</w:t>
          </w:r>
        </w:p>
      </w:docPartBody>
    </w:docPart>
    <w:docPart>
      <w:docPartPr>
        <w:name w:val="EA197A05EAEA4443B1D67F6744CC8829"/>
        <w:category>
          <w:name w:val="General"/>
          <w:gallery w:val="placeholder"/>
        </w:category>
        <w:types>
          <w:type w:val="bbPlcHdr"/>
        </w:types>
        <w:behaviors>
          <w:behavior w:val="content"/>
        </w:behaviors>
        <w:guid w:val="{BBC2C1A0-3C92-434F-A182-6044BE2F48AC}"/>
      </w:docPartPr>
      <w:docPartBody>
        <w:p w:rsidR="00284B38" w:rsidRDefault="00183852" w:rsidP="00183852">
          <w:pPr>
            <w:pStyle w:val="EA197A05EAEA4443B1D67F6744CC8829"/>
          </w:pPr>
          <w:r w:rsidRPr="007E0861">
            <w:rPr>
              <w:rStyle w:val="PlaceholderText"/>
            </w:rPr>
            <w:t>Choose an item.</w:t>
          </w:r>
        </w:p>
      </w:docPartBody>
    </w:docPart>
    <w:docPart>
      <w:docPartPr>
        <w:name w:val="DB75725D20384A9F901F9D02546C0585"/>
        <w:category>
          <w:name w:val="General"/>
          <w:gallery w:val="placeholder"/>
        </w:category>
        <w:types>
          <w:type w:val="bbPlcHdr"/>
        </w:types>
        <w:behaviors>
          <w:behavior w:val="content"/>
        </w:behaviors>
        <w:guid w:val="{1C7003FF-4903-41EA-A5A7-BD09ADCA88ED}"/>
      </w:docPartPr>
      <w:docPartBody>
        <w:p w:rsidR="00284B38" w:rsidRDefault="00183852" w:rsidP="00183852">
          <w:pPr>
            <w:pStyle w:val="DB75725D20384A9F901F9D02546C0585"/>
          </w:pPr>
          <w:r w:rsidRPr="007E0861">
            <w:rPr>
              <w:rStyle w:val="PlaceholderText"/>
            </w:rPr>
            <w:t>Choose an item.</w:t>
          </w:r>
        </w:p>
      </w:docPartBody>
    </w:docPart>
    <w:docPart>
      <w:docPartPr>
        <w:name w:val="5F96299D833D48FE9930C7F588F9DD62"/>
        <w:category>
          <w:name w:val="General"/>
          <w:gallery w:val="placeholder"/>
        </w:category>
        <w:types>
          <w:type w:val="bbPlcHdr"/>
        </w:types>
        <w:behaviors>
          <w:behavior w:val="content"/>
        </w:behaviors>
        <w:guid w:val="{D3053007-BF76-4E2D-A39A-8A6186743439}"/>
      </w:docPartPr>
      <w:docPartBody>
        <w:p w:rsidR="00284B38" w:rsidRDefault="00183852" w:rsidP="00183852">
          <w:pPr>
            <w:pStyle w:val="5F96299D833D48FE9930C7F588F9DD62"/>
          </w:pPr>
          <w:r w:rsidRPr="007E0861">
            <w:rPr>
              <w:rStyle w:val="PlaceholderText"/>
            </w:rPr>
            <w:t>Choose an item.</w:t>
          </w:r>
        </w:p>
      </w:docPartBody>
    </w:docPart>
    <w:docPart>
      <w:docPartPr>
        <w:name w:val="F672CEBDAC144216B09BC516EF62E681"/>
        <w:category>
          <w:name w:val="General"/>
          <w:gallery w:val="placeholder"/>
        </w:category>
        <w:types>
          <w:type w:val="bbPlcHdr"/>
        </w:types>
        <w:behaviors>
          <w:behavior w:val="content"/>
        </w:behaviors>
        <w:guid w:val="{A80C3464-B15B-4E5C-8FBF-3BD17353DE84}"/>
      </w:docPartPr>
      <w:docPartBody>
        <w:p w:rsidR="00284B38" w:rsidRDefault="00183852" w:rsidP="00183852">
          <w:pPr>
            <w:pStyle w:val="F672CEBDAC144216B09BC516EF62E681"/>
          </w:pPr>
          <w:r w:rsidRPr="007E0861">
            <w:rPr>
              <w:rStyle w:val="PlaceholderText"/>
            </w:rPr>
            <w:t>Choose an item.</w:t>
          </w:r>
        </w:p>
      </w:docPartBody>
    </w:docPart>
    <w:docPart>
      <w:docPartPr>
        <w:name w:val="A43D01C303AE4B6BB50C262FFE12CBD2"/>
        <w:category>
          <w:name w:val="General"/>
          <w:gallery w:val="placeholder"/>
        </w:category>
        <w:types>
          <w:type w:val="bbPlcHdr"/>
        </w:types>
        <w:behaviors>
          <w:behavior w:val="content"/>
        </w:behaviors>
        <w:guid w:val="{2491B0DE-A933-405F-A3DD-088DA87A522D}"/>
      </w:docPartPr>
      <w:docPartBody>
        <w:p w:rsidR="00284B38" w:rsidRDefault="00183852" w:rsidP="00183852">
          <w:pPr>
            <w:pStyle w:val="A43D01C303AE4B6BB50C262FFE12CBD2"/>
          </w:pPr>
          <w:r w:rsidRPr="007E0861">
            <w:rPr>
              <w:rStyle w:val="PlaceholderText"/>
            </w:rPr>
            <w:t>Choose an item.</w:t>
          </w:r>
        </w:p>
      </w:docPartBody>
    </w:docPart>
    <w:docPart>
      <w:docPartPr>
        <w:name w:val="CC73B21DE24943C4A75C64A0FB701983"/>
        <w:category>
          <w:name w:val="General"/>
          <w:gallery w:val="placeholder"/>
        </w:category>
        <w:types>
          <w:type w:val="bbPlcHdr"/>
        </w:types>
        <w:behaviors>
          <w:behavior w:val="content"/>
        </w:behaviors>
        <w:guid w:val="{076FC670-1C63-4EBE-B43C-D23CCB416C37}"/>
      </w:docPartPr>
      <w:docPartBody>
        <w:p w:rsidR="00284B38" w:rsidRDefault="00183852" w:rsidP="00183852">
          <w:pPr>
            <w:pStyle w:val="CC73B21DE24943C4A75C64A0FB701983"/>
          </w:pPr>
          <w:r w:rsidRPr="007E0861">
            <w:rPr>
              <w:rStyle w:val="PlaceholderText"/>
            </w:rPr>
            <w:t>Choose an item.</w:t>
          </w:r>
        </w:p>
      </w:docPartBody>
    </w:docPart>
    <w:docPart>
      <w:docPartPr>
        <w:name w:val="554323B4E06C434884586841D955FDA6"/>
        <w:category>
          <w:name w:val="General"/>
          <w:gallery w:val="placeholder"/>
        </w:category>
        <w:types>
          <w:type w:val="bbPlcHdr"/>
        </w:types>
        <w:behaviors>
          <w:behavior w:val="content"/>
        </w:behaviors>
        <w:guid w:val="{F5FCC880-3BBC-49F1-8291-CBE284D4EF42}"/>
      </w:docPartPr>
      <w:docPartBody>
        <w:p w:rsidR="00284B38" w:rsidRDefault="00183852" w:rsidP="00183852">
          <w:pPr>
            <w:pStyle w:val="554323B4E06C434884586841D955FDA6"/>
          </w:pPr>
          <w:r w:rsidRPr="007E0861">
            <w:rPr>
              <w:rStyle w:val="PlaceholderText"/>
            </w:rPr>
            <w:t>Choose an item.</w:t>
          </w:r>
        </w:p>
      </w:docPartBody>
    </w:docPart>
    <w:docPart>
      <w:docPartPr>
        <w:name w:val="570A9189B7CC4EB59F8EFCFF4D8192FA"/>
        <w:category>
          <w:name w:val="General"/>
          <w:gallery w:val="placeholder"/>
        </w:category>
        <w:types>
          <w:type w:val="bbPlcHdr"/>
        </w:types>
        <w:behaviors>
          <w:behavior w:val="content"/>
        </w:behaviors>
        <w:guid w:val="{EB55055C-26DF-44DF-8B0B-9ECF89C699E6}"/>
      </w:docPartPr>
      <w:docPartBody>
        <w:p w:rsidR="00284B38" w:rsidRDefault="00183852" w:rsidP="00183852">
          <w:pPr>
            <w:pStyle w:val="570A9189B7CC4EB59F8EFCFF4D8192FA"/>
          </w:pPr>
          <w:r w:rsidRPr="007E0861">
            <w:rPr>
              <w:rStyle w:val="PlaceholderText"/>
            </w:rPr>
            <w:t>Choose an item.</w:t>
          </w:r>
        </w:p>
      </w:docPartBody>
    </w:docPart>
    <w:docPart>
      <w:docPartPr>
        <w:name w:val="7DA441648B60401D9FB239D87608C4DA"/>
        <w:category>
          <w:name w:val="General"/>
          <w:gallery w:val="placeholder"/>
        </w:category>
        <w:types>
          <w:type w:val="bbPlcHdr"/>
        </w:types>
        <w:behaviors>
          <w:behavior w:val="content"/>
        </w:behaviors>
        <w:guid w:val="{9378BA20-86E2-4A94-8E55-F64572FFDB07}"/>
      </w:docPartPr>
      <w:docPartBody>
        <w:p w:rsidR="00284B38" w:rsidRDefault="00183852" w:rsidP="00183852">
          <w:pPr>
            <w:pStyle w:val="7DA441648B60401D9FB239D87608C4DA"/>
          </w:pPr>
          <w:r w:rsidRPr="007E0861">
            <w:rPr>
              <w:rStyle w:val="PlaceholderText"/>
            </w:rPr>
            <w:t>Choose an item.</w:t>
          </w:r>
        </w:p>
      </w:docPartBody>
    </w:docPart>
    <w:docPart>
      <w:docPartPr>
        <w:name w:val="2363C4EF593F4E0A83C7EDFF1D2EF916"/>
        <w:category>
          <w:name w:val="General"/>
          <w:gallery w:val="placeholder"/>
        </w:category>
        <w:types>
          <w:type w:val="bbPlcHdr"/>
        </w:types>
        <w:behaviors>
          <w:behavior w:val="content"/>
        </w:behaviors>
        <w:guid w:val="{1237B8E4-DE7E-488D-A353-E2479A339635}"/>
      </w:docPartPr>
      <w:docPartBody>
        <w:p w:rsidR="00284B38" w:rsidRDefault="00183852" w:rsidP="00183852">
          <w:pPr>
            <w:pStyle w:val="2363C4EF593F4E0A83C7EDFF1D2EF916"/>
          </w:pPr>
          <w:r w:rsidRPr="007E0861">
            <w:rPr>
              <w:rStyle w:val="PlaceholderText"/>
            </w:rPr>
            <w:t>Choose an item.</w:t>
          </w:r>
        </w:p>
      </w:docPartBody>
    </w:docPart>
    <w:docPart>
      <w:docPartPr>
        <w:name w:val="168A60398932446683CAE2F8887BF9D0"/>
        <w:category>
          <w:name w:val="General"/>
          <w:gallery w:val="placeholder"/>
        </w:category>
        <w:types>
          <w:type w:val="bbPlcHdr"/>
        </w:types>
        <w:behaviors>
          <w:behavior w:val="content"/>
        </w:behaviors>
        <w:guid w:val="{84FCD10D-9F6B-4B8E-9AF5-1E5CF548A00D}"/>
      </w:docPartPr>
      <w:docPartBody>
        <w:p w:rsidR="00284B38" w:rsidRDefault="00183852" w:rsidP="00183852">
          <w:pPr>
            <w:pStyle w:val="168A60398932446683CAE2F8887BF9D0"/>
          </w:pPr>
          <w:r w:rsidRPr="007E0861">
            <w:rPr>
              <w:rStyle w:val="PlaceholderText"/>
            </w:rPr>
            <w:t>Choose an item.</w:t>
          </w:r>
        </w:p>
      </w:docPartBody>
    </w:docPart>
    <w:docPart>
      <w:docPartPr>
        <w:name w:val="C2034F383CDD401FA7756BD3D674012C"/>
        <w:category>
          <w:name w:val="General"/>
          <w:gallery w:val="placeholder"/>
        </w:category>
        <w:types>
          <w:type w:val="bbPlcHdr"/>
        </w:types>
        <w:behaviors>
          <w:behavior w:val="content"/>
        </w:behaviors>
        <w:guid w:val="{9C1F6FEF-5241-4026-ADF2-57CFC877A1F9}"/>
      </w:docPartPr>
      <w:docPartBody>
        <w:p w:rsidR="00284B38" w:rsidRDefault="00183852" w:rsidP="00183852">
          <w:pPr>
            <w:pStyle w:val="C2034F383CDD401FA7756BD3D674012C"/>
          </w:pPr>
          <w:r w:rsidRPr="007E0861">
            <w:rPr>
              <w:rStyle w:val="PlaceholderText"/>
            </w:rPr>
            <w:t>Choose an item.</w:t>
          </w:r>
        </w:p>
      </w:docPartBody>
    </w:docPart>
    <w:docPart>
      <w:docPartPr>
        <w:name w:val="E8841770820D45669AB73403DD1A92B9"/>
        <w:category>
          <w:name w:val="General"/>
          <w:gallery w:val="placeholder"/>
        </w:category>
        <w:types>
          <w:type w:val="bbPlcHdr"/>
        </w:types>
        <w:behaviors>
          <w:behavior w:val="content"/>
        </w:behaviors>
        <w:guid w:val="{D12BB4AA-44D4-4C40-AD48-8BDAE8DE63B0}"/>
      </w:docPartPr>
      <w:docPartBody>
        <w:p w:rsidR="00284B38" w:rsidRDefault="00183852" w:rsidP="00183852">
          <w:pPr>
            <w:pStyle w:val="E8841770820D45669AB73403DD1A92B9"/>
          </w:pPr>
          <w:r w:rsidRPr="007E0861">
            <w:rPr>
              <w:rStyle w:val="PlaceholderText"/>
            </w:rPr>
            <w:t>Choose an item.</w:t>
          </w:r>
        </w:p>
      </w:docPartBody>
    </w:docPart>
    <w:docPart>
      <w:docPartPr>
        <w:name w:val="3E8CFAFD1BBF43B5B1A623799F5ECC50"/>
        <w:category>
          <w:name w:val="General"/>
          <w:gallery w:val="placeholder"/>
        </w:category>
        <w:types>
          <w:type w:val="bbPlcHdr"/>
        </w:types>
        <w:behaviors>
          <w:behavior w:val="content"/>
        </w:behaviors>
        <w:guid w:val="{D77D6669-CE1D-4F2B-8371-BADE011BF391}"/>
      </w:docPartPr>
      <w:docPartBody>
        <w:p w:rsidR="00284B38" w:rsidRDefault="00183852" w:rsidP="00183852">
          <w:pPr>
            <w:pStyle w:val="3E8CFAFD1BBF43B5B1A623799F5ECC50"/>
          </w:pPr>
          <w:r w:rsidRPr="007E0861">
            <w:rPr>
              <w:rStyle w:val="PlaceholderText"/>
            </w:rPr>
            <w:t>Choose an item.</w:t>
          </w:r>
        </w:p>
      </w:docPartBody>
    </w:docPart>
    <w:docPart>
      <w:docPartPr>
        <w:name w:val="C0C23256ED784074989BFC26EE060C9F"/>
        <w:category>
          <w:name w:val="General"/>
          <w:gallery w:val="placeholder"/>
        </w:category>
        <w:types>
          <w:type w:val="bbPlcHdr"/>
        </w:types>
        <w:behaviors>
          <w:behavior w:val="content"/>
        </w:behaviors>
        <w:guid w:val="{9A213ED6-FBF5-4CC9-BFD4-29D851489560}"/>
      </w:docPartPr>
      <w:docPartBody>
        <w:p w:rsidR="00284B38" w:rsidRDefault="00183852" w:rsidP="00183852">
          <w:pPr>
            <w:pStyle w:val="C0C23256ED784074989BFC26EE060C9F"/>
          </w:pPr>
          <w:r w:rsidRPr="007E0861">
            <w:rPr>
              <w:rStyle w:val="PlaceholderText"/>
            </w:rPr>
            <w:t>Choose an item.</w:t>
          </w:r>
        </w:p>
      </w:docPartBody>
    </w:docPart>
    <w:docPart>
      <w:docPartPr>
        <w:name w:val="763CF0CB93134FCA8629F53DE092FEBC"/>
        <w:category>
          <w:name w:val="General"/>
          <w:gallery w:val="placeholder"/>
        </w:category>
        <w:types>
          <w:type w:val="bbPlcHdr"/>
        </w:types>
        <w:behaviors>
          <w:behavior w:val="content"/>
        </w:behaviors>
        <w:guid w:val="{DCAB4E94-77C8-45D5-A94E-9950215CBC94}"/>
      </w:docPartPr>
      <w:docPartBody>
        <w:p w:rsidR="00284B38" w:rsidRDefault="00183852" w:rsidP="00183852">
          <w:pPr>
            <w:pStyle w:val="763CF0CB93134FCA8629F53DE092FEBC"/>
          </w:pPr>
          <w:r w:rsidRPr="007E0861">
            <w:rPr>
              <w:rStyle w:val="PlaceholderText"/>
            </w:rPr>
            <w:t>Choose an item.</w:t>
          </w:r>
        </w:p>
      </w:docPartBody>
    </w:docPart>
    <w:docPart>
      <w:docPartPr>
        <w:name w:val="1BCF57511C3F4D91AEFB663952E8D8A0"/>
        <w:category>
          <w:name w:val="General"/>
          <w:gallery w:val="placeholder"/>
        </w:category>
        <w:types>
          <w:type w:val="bbPlcHdr"/>
        </w:types>
        <w:behaviors>
          <w:behavior w:val="content"/>
        </w:behaviors>
        <w:guid w:val="{53E9DF90-95F5-4683-93EC-1DA7333AE4E7}"/>
      </w:docPartPr>
      <w:docPartBody>
        <w:p w:rsidR="00284B38" w:rsidRDefault="00183852" w:rsidP="00183852">
          <w:pPr>
            <w:pStyle w:val="1BCF57511C3F4D91AEFB663952E8D8A0"/>
          </w:pPr>
          <w:r w:rsidRPr="007E0861">
            <w:rPr>
              <w:rStyle w:val="PlaceholderText"/>
            </w:rPr>
            <w:t>Choose an item.</w:t>
          </w:r>
        </w:p>
      </w:docPartBody>
    </w:docPart>
    <w:docPart>
      <w:docPartPr>
        <w:name w:val="DA5D4720903546848837302107727229"/>
        <w:category>
          <w:name w:val="General"/>
          <w:gallery w:val="placeholder"/>
        </w:category>
        <w:types>
          <w:type w:val="bbPlcHdr"/>
        </w:types>
        <w:behaviors>
          <w:behavior w:val="content"/>
        </w:behaviors>
        <w:guid w:val="{AC058469-8C48-4EAB-8F16-7887DE1320DB}"/>
      </w:docPartPr>
      <w:docPartBody>
        <w:p w:rsidR="00284B38" w:rsidRDefault="00183852" w:rsidP="00183852">
          <w:pPr>
            <w:pStyle w:val="DA5D4720903546848837302107727229"/>
          </w:pPr>
          <w:r w:rsidRPr="007E0861">
            <w:rPr>
              <w:rStyle w:val="PlaceholderText"/>
            </w:rPr>
            <w:t>Choose an item.</w:t>
          </w:r>
        </w:p>
      </w:docPartBody>
    </w:docPart>
    <w:docPart>
      <w:docPartPr>
        <w:name w:val="620803BCE74D43E6AC7FC4E4531C6657"/>
        <w:category>
          <w:name w:val="General"/>
          <w:gallery w:val="placeholder"/>
        </w:category>
        <w:types>
          <w:type w:val="bbPlcHdr"/>
        </w:types>
        <w:behaviors>
          <w:behavior w:val="content"/>
        </w:behaviors>
        <w:guid w:val="{F27726C8-EF0E-49DC-BAB0-89C44DFD0352}"/>
      </w:docPartPr>
      <w:docPartBody>
        <w:p w:rsidR="00284B38" w:rsidRDefault="00183852" w:rsidP="00183852">
          <w:pPr>
            <w:pStyle w:val="620803BCE74D43E6AC7FC4E4531C6657"/>
          </w:pPr>
          <w:r w:rsidRPr="007E0861">
            <w:rPr>
              <w:rStyle w:val="PlaceholderText"/>
            </w:rPr>
            <w:t>Choose an item.</w:t>
          </w:r>
        </w:p>
      </w:docPartBody>
    </w:docPart>
    <w:docPart>
      <w:docPartPr>
        <w:name w:val="BD74368AE8544EDAAFEF210A70FF90DF"/>
        <w:category>
          <w:name w:val="General"/>
          <w:gallery w:val="placeholder"/>
        </w:category>
        <w:types>
          <w:type w:val="bbPlcHdr"/>
        </w:types>
        <w:behaviors>
          <w:behavior w:val="content"/>
        </w:behaviors>
        <w:guid w:val="{104D6B9C-B94B-4DE2-9278-266DE5C92D03}"/>
      </w:docPartPr>
      <w:docPartBody>
        <w:p w:rsidR="00284B38" w:rsidRDefault="00183852" w:rsidP="00183852">
          <w:pPr>
            <w:pStyle w:val="BD74368AE8544EDAAFEF210A70FF90DF"/>
          </w:pPr>
          <w:r w:rsidRPr="007E0861">
            <w:rPr>
              <w:rStyle w:val="PlaceholderText"/>
            </w:rPr>
            <w:t>Choose an item.</w:t>
          </w:r>
        </w:p>
      </w:docPartBody>
    </w:docPart>
    <w:docPart>
      <w:docPartPr>
        <w:name w:val="FB79395FCB8A4F30BC991DEC01F7B6F7"/>
        <w:category>
          <w:name w:val="General"/>
          <w:gallery w:val="placeholder"/>
        </w:category>
        <w:types>
          <w:type w:val="bbPlcHdr"/>
        </w:types>
        <w:behaviors>
          <w:behavior w:val="content"/>
        </w:behaviors>
        <w:guid w:val="{5C6381DD-4D93-4946-AE20-1AF2C6579B06}"/>
      </w:docPartPr>
      <w:docPartBody>
        <w:p w:rsidR="00284B38" w:rsidRDefault="00183852" w:rsidP="00183852">
          <w:pPr>
            <w:pStyle w:val="FB79395FCB8A4F30BC991DEC01F7B6F7"/>
          </w:pPr>
          <w:r w:rsidRPr="007E0861">
            <w:rPr>
              <w:rStyle w:val="PlaceholderText"/>
            </w:rPr>
            <w:t>Choose an item.</w:t>
          </w:r>
        </w:p>
      </w:docPartBody>
    </w:docPart>
    <w:docPart>
      <w:docPartPr>
        <w:name w:val="FCC13ADB6A18438F91DC723AE244C8B6"/>
        <w:category>
          <w:name w:val="General"/>
          <w:gallery w:val="placeholder"/>
        </w:category>
        <w:types>
          <w:type w:val="bbPlcHdr"/>
        </w:types>
        <w:behaviors>
          <w:behavior w:val="content"/>
        </w:behaviors>
        <w:guid w:val="{714ACDEF-7C53-4345-9B54-64A24B06F015}"/>
      </w:docPartPr>
      <w:docPartBody>
        <w:p w:rsidR="00284B38" w:rsidRDefault="00183852" w:rsidP="00183852">
          <w:pPr>
            <w:pStyle w:val="FCC13ADB6A18438F91DC723AE244C8B6"/>
          </w:pPr>
          <w:r w:rsidRPr="007E0861">
            <w:rPr>
              <w:rStyle w:val="PlaceholderText"/>
            </w:rPr>
            <w:t>Choose an item.</w:t>
          </w:r>
        </w:p>
      </w:docPartBody>
    </w:docPart>
    <w:docPart>
      <w:docPartPr>
        <w:name w:val="CF270D97974444E5B154C8F2C286B896"/>
        <w:category>
          <w:name w:val="General"/>
          <w:gallery w:val="placeholder"/>
        </w:category>
        <w:types>
          <w:type w:val="bbPlcHdr"/>
        </w:types>
        <w:behaviors>
          <w:behavior w:val="content"/>
        </w:behaviors>
        <w:guid w:val="{143D0EC2-44F9-4B3D-A02E-AFFED8D7E939}"/>
      </w:docPartPr>
      <w:docPartBody>
        <w:p w:rsidR="00284B38" w:rsidRDefault="00183852" w:rsidP="00183852">
          <w:pPr>
            <w:pStyle w:val="CF270D97974444E5B154C8F2C286B896"/>
          </w:pPr>
          <w:r w:rsidRPr="007E0861">
            <w:rPr>
              <w:rStyle w:val="PlaceholderText"/>
            </w:rPr>
            <w:t>Choose an item.</w:t>
          </w:r>
        </w:p>
      </w:docPartBody>
    </w:docPart>
    <w:docPart>
      <w:docPartPr>
        <w:name w:val="9478ECF9765645438A41CAE4CA8DC252"/>
        <w:category>
          <w:name w:val="General"/>
          <w:gallery w:val="placeholder"/>
        </w:category>
        <w:types>
          <w:type w:val="bbPlcHdr"/>
        </w:types>
        <w:behaviors>
          <w:behavior w:val="content"/>
        </w:behaviors>
        <w:guid w:val="{6EA10A15-624B-4186-9916-FEDDC001A6BE}"/>
      </w:docPartPr>
      <w:docPartBody>
        <w:p w:rsidR="00284B38" w:rsidRDefault="00183852" w:rsidP="00183852">
          <w:pPr>
            <w:pStyle w:val="9478ECF9765645438A41CAE4CA8DC252"/>
          </w:pPr>
          <w:r w:rsidRPr="007E0861">
            <w:rPr>
              <w:rStyle w:val="PlaceholderText"/>
            </w:rPr>
            <w:t>Choose an item.</w:t>
          </w:r>
        </w:p>
      </w:docPartBody>
    </w:docPart>
    <w:docPart>
      <w:docPartPr>
        <w:name w:val="CA4C8D63DBFB4631BC2D1A381250F7C4"/>
        <w:category>
          <w:name w:val="General"/>
          <w:gallery w:val="placeholder"/>
        </w:category>
        <w:types>
          <w:type w:val="bbPlcHdr"/>
        </w:types>
        <w:behaviors>
          <w:behavior w:val="content"/>
        </w:behaviors>
        <w:guid w:val="{679F583C-176D-46C9-924D-ABD9A308A12F}"/>
      </w:docPartPr>
      <w:docPartBody>
        <w:p w:rsidR="00284B38" w:rsidRDefault="00183852" w:rsidP="00183852">
          <w:pPr>
            <w:pStyle w:val="CA4C8D63DBFB4631BC2D1A381250F7C4"/>
          </w:pPr>
          <w:r w:rsidRPr="007E0861">
            <w:rPr>
              <w:rStyle w:val="PlaceholderText"/>
            </w:rPr>
            <w:t>Choose an item.</w:t>
          </w:r>
        </w:p>
      </w:docPartBody>
    </w:docPart>
    <w:docPart>
      <w:docPartPr>
        <w:name w:val="0B842576B2B24B26B115C2BA3C27D27F"/>
        <w:category>
          <w:name w:val="General"/>
          <w:gallery w:val="placeholder"/>
        </w:category>
        <w:types>
          <w:type w:val="bbPlcHdr"/>
        </w:types>
        <w:behaviors>
          <w:behavior w:val="content"/>
        </w:behaviors>
        <w:guid w:val="{4B21C778-DB9C-4C91-8C1D-7F258D5918A0}"/>
      </w:docPartPr>
      <w:docPartBody>
        <w:p w:rsidR="00284B38" w:rsidRDefault="00183852" w:rsidP="00183852">
          <w:pPr>
            <w:pStyle w:val="0B842576B2B24B26B115C2BA3C27D27F"/>
          </w:pPr>
          <w:r w:rsidRPr="007E0861">
            <w:rPr>
              <w:rStyle w:val="PlaceholderText"/>
            </w:rPr>
            <w:t>Choose an item.</w:t>
          </w:r>
        </w:p>
      </w:docPartBody>
    </w:docPart>
    <w:docPart>
      <w:docPartPr>
        <w:name w:val="A8D05B665CE74C3CB62765D46316A9A3"/>
        <w:category>
          <w:name w:val="General"/>
          <w:gallery w:val="placeholder"/>
        </w:category>
        <w:types>
          <w:type w:val="bbPlcHdr"/>
        </w:types>
        <w:behaviors>
          <w:behavior w:val="content"/>
        </w:behaviors>
        <w:guid w:val="{990A8C87-7E78-4B6F-85D0-37DBE7901E69}"/>
      </w:docPartPr>
      <w:docPartBody>
        <w:p w:rsidR="00284B38" w:rsidRDefault="00183852" w:rsidP="00183852">
          <w:pPr>
            <w:pStyle w:val="A8D05B665CE74C3CB62765D46316A9A3"/>
          </w:pPr>
          <w:r w:rsidRPr="007E0861">
            <w:rPr>
              <w:rStyle w:val="PlaceholderText"/>
            </w:rPr>
            <w:t>Choose an item.</w:t>
          </w:r>
        </w:p>
      </w:docPartBody>
    </w:docPart>
    <w:docPart>
      <w:docPartPr>
        <w:name w:val="4013584FADCB4E62A1C986FCAD864AE2"/>
        <w:category>
          <w:name w:val="General"/>
          <w:gallery w:val="placeholder"/>
        </w:category>
        <w:types>
          <w:type w:val="bbPlcHdr"/>
        </w:types>
        <w:behaviors>
          <w:behavior w:val="content"/>
        </w:behaviors>
        <w:guid w:val="{E0B39E03-48D5-4614-A6B7-910C86F2F348}"/>
      </w:docPartPr>
      <w:docPartBody>
        <w:p w:rsidR="00284B38" w:rsidRDefault="00183852" w:rsidP="00183852">
          <w:pPr>
            <w:pStyle w:val="4013584FADCB4E62A1C986FCAD864AE2"/>
          </w:pPr>
          <w:r w:rsidRPr="007E0861">
            <w:rPr>
              <w:rStyle w:val="PlaceholderText"/>
            </w:rPr>
            <w:t>Choose an item.</w:t>
          </w:r>
        </w:p>
      </w:docPartBody>
    </w:docPart>
    <w:docPart>
      <w:docPartPr>
        <w:name w:val="53C847B990D8400188F0A2AF6EF85DA6"/>
        <w:category>
          <w:name w:val="General"/>
          <w:gallery w:val="placeholder"/>
        </w:category>
        <w:types>
          <w:type w:val="bbPlcHdr"/>
        </w:types>
        <w:behaviors>
          <w:behavior w:val="content"/>
        </w:behaviors>
        <w:guid w:val="{13A74491-6776-419E-AC8E-4B48E48C3700}"/>
      </w:docPartPr>
      <w:docPartBody>
        <w:p w:rsidR="00284B38" w:rsidRDefault="00183852" w:rsidP="00183852">
          <w:pPr>
            <w:pStyle w:val="53C847B990D8400188F0A2AF6EF85DA6"/>
          </w:pPr>
          <w:r w:rsidRPr="007E0861">
            <w:rPr>
              <w:rStyle w:val="PlaceholderText"/>
            </w:rPr>
            <w:t>Choose an item.</w:t>
          </w:r>
        </w:p>
      </w:docPartBody>
    </w:docPart>
    <w:docPart>
      <w:docPartPr>
        <w:name w:val="84C48D7A3D8D43029EB246AE037CF941"/>
        <w:category>
          <w:name w:val="General"/>
          <w:gallery w:val="placeholder"/>
        </w:category>
        <w:types>
          <w:type w:val="bbPlcHdr"/>
        </w:types>
        <w:behaviors>
          <w:behavior w:val="content"/>
        </w:behaviors>
        <w:guid w:val="{CD901F45-8909-4E3D-8A05-E3C4F45BB7D8}"/>
      </w:docPartPr>
      <w:docPartBody>
        <w:p w:rsidR="00284B38" w:rsidRDefault="00183852" w:rsidP="00183852">
          <w:pPr>
            <w:pStyle w:val="84C48D7A3D8D43029EB246AE037CF941"/>
          </w:pPr>
          <w:r w:rsidRPr="007E0861">
            <w:rPr>
              <w:rStyle w:val="PlaceholderText"/>
            </w:rPr>
            <w:t>Choose an item.</w:t>
          </w:r>
        </w:p>
      </w:docPartBody>
    </w:docPart>
    <w:docPart>
      <w:docPartPr>
        <w:name w:val="06D378D499EA4903B8EEA57938993777"/>
        <w:category>
          <w:name w:val="General"/>
          <w:gallery w:val="placeholder"/>
        </w:category>
        <w:types>
          <w:type w:val="bbPlcHdr"/>
        </w:types>
        <w:behaviors>
          <w:behavior w:val="content"/>
        </w:behaviors>
        <w:guid w:val="{73EC2785-CFFB-4071-84AF-2B52582F0B8F}"/>
      </w:docPartPr>
      <w:docPartBody>
        <w:p w:rsidR="00284B38" w:rsidRDefault="00183852" w:rsidP="00183852">
          <w:pPr>
            <w:pStyle w:val="06D378D499EA4903B8EEA57938993777"/>
          </w:pPr>
          <w:r w:rsidRPr="007E0861">
            <w:rPr>
              <w:rStyle w:val="PlaceholderText"/>
            </w:rPr>
            <w:t>Choose an item.</w:t>
          </w:r>
        </w:p>
      </w:docPartBody>
    </w:docPart>
    <w:docPart>
      <w:docPartPr>
        <w:name w:val="228B7AEB18974ED0B0BDEC6CB85B1902"/>
        <w:category>
          <w:name w:val="General"/>
          <w:gallery w:val="placeholder"/>
        </w:category>
        <w:types>
          <w:type w:val="bbPlcHdr"/>
        </w:types>
        <w:behaviors>
          <w:behavior w:val="content"/>
        </w:behaviors>
        <w:guid w:val="{31B6A432-BD27-4035-9D2E-5E838A9AE17C}"/>
      </w:docPartPr>
      <w:docPartBody>
        <w:p w:rsidR="00284B38" w:rsidRDefault="00183852" w:rsidP="00183852">
          <w:pPr>
            <w:pStyle w:val="228B7AEB18974ED0B0BDEC6CB85B1902"/>
          </w:pPr>
          <w:r w:rsidRPr="007E0861">
            <w:rPr>
              <w:rStyle w:val="PlaceholderText"/>
            </w:rPr>
            <w:t>Choose an item.</w:t>
          </w:r>
        </w:p>
      </w:docPartBody>
    </w:docPart>
    <w:docPart>
      <w:docPartPr>
        <w:name w:val="019382D812954105BF5967A951FBFC65"/>
        <w:category>
          <w:name w:val="General"/>
          <w:gallery w:val="placeholder"/>
        </w:category>
        <w:types>
          <w:type w:val="bbPlcHdr"/>
        </w:types>
        <w:behaviors>
          <w:behavior w:val="content"/>
        </w:behaviors>
        <w:guid w:val="{0A19517F-3CD6-4F22-8A49-B90F538755E5}"/>
      </w:docPartPr>
      <w:docPartBody>
        <w:p w:rsidR="00284B38" w:rsidRDefault="00183852" w:rsidP="00183852">
          <w:pPr>
            <w:pStyle w:val="019382D812954105BF5967A951FBFC65"/>
          </w:pPr>
          <w:r w:rsidRPr="007E0861">
            <w:rPr>
              <w:rStyle w:val="PlaceholderText"/>
            </w:rPr>
            <w:t>Choose an item.</w:t>
          </w:r>
        </w:p>
      </w:docPartBody>
    </w:docPart>
    <w:docPart>
      <w:docPartPr>
        <w:name w:val="6C1FD52894864B1698254BC947BAC7FB"/>
        <w:category>
          <w:name w:val="General"/>
          <w:gallery w:val="placeholder"/>
        </w:category>
        <w:types>
          <w:type w:val="bbPlcHdr"/>
        </w:types>
        <w:behaviors>
          <w:behavior w:val="content"/>
        </w:behaviors>
        <w:guid w:val="{461FCB83-333B-42B9-9D2F-45410506BB84}"/>
      </w:docPartPr>
      <w:docPartBody>
        <w:p w:rsidR="00284B38" w:rsidRDefault="00183852" w:rsidP="00183852">
          <w:pPr>
            <w:pStyle w:val="6C1FD52894864B1698254BC947BAC7FB"/>
          </w:pPr>
          <w:r w:rsidRPr="007E0861">
            <w:rPr>
              <w:rStyle w:val="PlaceholderText"/>
            </w:rPr>
            <w:t>Choose an item.</w:t>
          </w:r>
        </w:p>
      </w:docPartBody>
    </w:docPart>
    <w:docPart>
      <w:docPartPr>
        <w:name w:val="DC24C418108243F6812CF1E812A73D3D"/>
        <w:category>
          <w:name w:val="General"/>
          <w:gallery w:val="placeholder"/>
        </w:category>
        <w:types>
          <w:type w:val="bbPlcHdr"/>
        </w:types>
        <w:behaviors>
          <w:behavior w:val="content"/>
        </w:behaviors>
        <w:guid w:val="{5E56CDB7-889A-4808-9827-3DB458B75F8F}"/>
      </w:docPartPr>
      <w:docPartBody>
        <w:p w:rsidR="00284B38" w:rsidRDefault="00183852" w:rsidP="00183852">
          <w:pPr>
            <w:pStyle w:val="DC24C418108243F6812CF1E812A73D3D"/>
          </w:pPr>
          <w:r w:rsidRPr="007E0861">
            <w:rPr>
              <w:rStyle w:val="PlaceholderText"/>
            </w:rPr>
            <w:t>Choose an item.</w:t>
          </w:r>
        </w:p>
      </w:docPartBody>
    </w:docPart>
    <w:docPart>
      <w:docPartPr>
        <w:name w:val="292242D176364B97AD2CCFC3DC5D2AD6"/>
        <w:category>
          <w:name w:val="General"/>
          <w:gallery w:val="placeholder"/>
        </w:category>
        <w:types>
          <w:type w:val="bbPlcHdr"/>
        </w:types>
        <w:behaviors>
          <w:behavior w:val="content"/>
        </w:behaviors>
        <w:guid w:val="{E74DEEBF-325E-4C11-AEFB-F36D49CAD140}"/>
      </w:docPartPr>
      <w:docPartBody>
        <w:p w:rsidR="00284B38" w:rsidRDefault="00183852" w:rsidP="00183852">
          <w:pPr>
            <w:pStyle w:val="292242D176364B97AD2CCFC3DC5D2AD6"/>
          </w:pPr>
          <w:r w:rsidRPr="007E0861">
            <w:rPr>
              <w:rStyle w:val="PlaceholderText"/>
            </w:rPr>
            <w:t>Choose an item.</w:t>
          </w:r>
        </w:p>
      </w:docPartBody>
    </w:docPart>
    <w:docPart>
      <w:docPartPr>
        <w:name w:val="951C58B0364D44D9B897856A86566CCB"/>
        <w:category>
          <w:name w:val="General"/>
          <w:gallery w:val="placeholder"/>
        </w:category>
        <w:types>
          <w:type w:val="bbPlcHdr"/>
        </w:types>
        <w:behaviors>
          <w:behavior w:val="content"/>
        </w:behaviors>
        <w:guid w:val="{CBCD6026-1FEF-48E8-8CD3-C3B730F44610}"/>
      </w:docPartPr>
      <w:docPartBody>
        <w:p w:rsidR="00284B38" w:rsidRDefault="00183852" w:rsidP="00183852">
          <w:pPr>
            <w:pStyle w:val="951C58B0364D44D9B897856A86566CCB"/>
          </w:pPr>
          <w:r w:rsidRPr="007E0861">
            <w:rPr>
              <w:rStyle w:val="PlaceholderText"/>
            </w:rPr>
            <w:t>Choose an item.</w:t>
          </w:r>
        </w:p>
      </w:docPartBody>
    </w:docPart>
    <w:docPart>
      <w:docPartPr>
        <w:name w:val="23EF4534514F4DFF81EC096EC0CEDF1B"/>
        <w:category>
          <w:name w:val="General"/>
          <w:gallery w:val="placeholder"/>
        </w:category>
        <w:types>
          <w:type w:val="bbPlcHdr"/>
        </w:types>
        <w:behaviors>
          <w:behavior w:val="content"/>
        </w:behaviors>
        <w:guid w:val="{9877D8AE-E6B6-4621-94C0-344A84971105}"/>
      </w:docPartPr>
      <w:docPartBody>
        <w:p w:rsidR="00284B38" w:rsidRDefault="00183852" w:rsidP="00183852">
          <w:pPr>
            <w:pStyle w:val="23EF4534514F4DFF81EC096EC0CEDF1B"/>
          </w:pPr>
          <w:r w:rsidRPr="007E0861">
            <w:rPr>
              <w:rStyle w:val="PlaceholderText"/>
            </w:rPr>
            <w:t>Choose an item.</w:t>
          </w:r>
        </w:p>
      </w:docPartBody>
    </w:docPart>
    <w:docPart>
      <w:docPartPr>
        <w:name w:val="5A7C6C99454749FE83FBCE6322E893D3"/>
        <w:category>
          <w:name w:val="General"/>
          <w:gallery w:val="placeholder"/>
        </w:category>
        <w:types>
          <w:type w:val="bbPlcHdr"/>
        </w:types>
        <w:behaviors>
          <w:behavior w:val="content"/>
        </w:behaviors>
        <w:guid w:val="{9ECC685A-C09E-4060-AC38-BB1EEDCC4280}"/>
      </w:docPartPr>
      <w:docPartBody>
        <w:p w:rsidR="00284B38" w:rsidRDefault="00183852" w:rsidP="00183852">
          <w:pPr>
            <w:pStyle w:val="5A7C6C99454749FE83FBCE6322E893D3"/>
          </w:pPr>
          <w:r w:rsidRPr="007E0861">
            <w:rPr>
              <w:rStyle w:val="PlaceholderText"/>
            </w:rPr>
            <w:t>Choose an item.</w:t>
          </w:r>
        </w:p>
      </w:docPartBody>
    </w:docPart>
    <w:docPart>
      <w:docPartPr>
        <w:name w:val="D2122D7F5D234815A39719B6C2E7CAFD"/>
        <w:category>
          <w:name w:val="General"/>
          <w:gallery w:val="placeholder"/>
        </w:category>
        <w:types>
          <w:type w:val="bbPlcHdr"/>
        </w:types>
        <w:behaviors>
          <w:behavior w:val="content"/>
        </w:behaviors>
        <w:guid w:val="{725E572D-F4DB-4DCD-80B0-8BC0BBE6DFEB}"/>
      </w:docPartPr>
      <w:docPartBody>
        <w:p w:rsidR="00284B38" w:rsidRDefault="00183852" w:rsidP="00183852">
          <w:pPr>
            <w:pStyle w:val="D2122D7F5D234815A39719B6C2E7CAFD"/>
          </w:pPr>
          <w:r w:rsidRPr="007E0861">
            <w:rPr>
              <w:rStyle w:val="PlaceholderText"/>
            </w:rPr>
            <w:t>Choose an item.</w:t>
          </w:r>
        </w:p>
      </w:docPartBody>
    </w:docPart>
    <w:docPart>
      <w:docPartPr>
        <w:name w:val="43FC7FC4765B4C6BA3AB349620DB056F"/>
        <w:category>
          <w:name w:val="General"/>
          <w:gallery w:val="placeholder"/>
        </w:category>
        <w:types>
          <w:type w:val="bbPlcHdr"/>
        </w:types>
        <w:behaviors>
          <w:behavior w:val="content"/>
        </w:behaviors>
        <w:guid w:val="{D84344EA-86A2-415B-9E25-BE47478E4CEB}"/>
      </w:docPartPr>
      <w:docPartBody>
        <w:p w:rsidR="00284B38" w:rsidRDefault="00183852" w:rsidP="00183852">
          <w:pPr>
            <w:pStyle w:val="43FC7FC4765B4C6BA3AB349620DB056F"/>
          </w:pPr>
          <w:r w:rsidRPr="007E0861">
            <w:rPr>
              <w:rStyle w:val="PlaceholderText"/>
            </w:rPr>
            <w:t>Choose an item.</w:t>
          </w:r>
        </w:p>
      </w:docPartBody>
    </w:docPart>
    <w:docPart>
      <w:docPartPr>
        <w:name w:val="7211C675CC45402A85F8428BAE7ADD41"/>
        <w:category>
          <w:name w:val="General"/>
          <w:gallery w:val="placeholder"/>
        </w:category>
        <w:types>
          <w:type w:val="bbPlcHdr"/>
        </w:types>
        <w:behaviors>
          <w:behavior w:val="content"/>
        </w:behaviors>
        <w:guid w:val="{0B0C26BE-6596-42F6-9E20-7F745FD2F631}"/>
      </w:docPartPr>
      <w:docPartBody>
        <w:p w:rsidR="00284B38" w:rsidRDefault="00183852" w:rsidP="00183852">
          <w:pPr>
            <w:pStyle w:val="7211C675CC45402A85F8428BAE7ADD41"/>
          </w:pPr>
          <w:r w:rsidRPr="007E0861">
            <w:rPr>
              <w:rStyle w:val="PlaceholderText"/>
            </w:rPr>
            <w:t>Choose an item.</w:t>
          </w:r>
        </w:p>
      </w:docPartBody>
    </w:docPart>
    <w:docPart>
      <w:docPartPr>
        <w:name w:val="67A624E3C0A74881859D087BE100948E"/>
        <w:category>
          <w:name w:val="General"/>
          <w:gallery w:val="placeholder"/>
        </w:category>
        <w:types>
          <w:type w:val="bbPlcHdr"/>
        </w:types>
        <w:behaviors>
          <w:behavior w:val="content"/>
        </w:behaviors>
        <w:guid w:val="{8801E39D-0F57-43D8-9B60-28BDA876CC6D}"/>
      </w:docPartPr>
      <w:docPartBody>
        <w:p w:rsidR="00284B38" w:rsidRDefault="00183852" w:rsidP="00183852">
          <w:pPr>
            <w:pStyle w:val="67A624E3C0A74881859D087BE100948E"/>
          </w:pPr>
          <w:r w:rsidRPr="007E0861">
            <w:rPr>
              <w:rStyle w:val="PlaceholderText"/>
            </w:rPr>
            <w:t>Choose an item.</w:t>
          </w:r>
        </w:p>
      </w:docPartBody>
    </w:docPart>
    <w:docPart>
      <w:docPartPr>
        <w:name w:val="37AC532976BF41CFA1622985D211EB98"/>
        <w:category>
          <w:name w:val="General"/>
          <w:gallery w:val="placeholder"/>
        </w:category>
        <w:types>
          <w:type w:val="bbPlcHdr"/>
        </w:types>
        <w:behaviors>
          <w:behavior w:val="content"/>
        </w:behaviors>
        <w:guid w:val="{54605C97-BAB1-4376-BC4B-CD020F41D15C}"/>
      </w:docPartPr>
      <w:docPartBody>
        <w:p w:rsidR="00284B38" w:rsidRDefault="00183852" w:rsidP="00183852">
          <w:pPr>
            <w:pStyle w:val="37AC532976BF41CFA1622985D211EB98"/>
          </w:pPr>
          <w:r w:rsidRPr="007E0861">
            <w:rPr>
              <w:rStyle w:val="PlaceholderText"/>
            </w:rPr>
            <w:t>Choose an item.</w:t>
          </w:r>
        </w:p>
      </w:docPartBody>
    </w:docPart>
    <w:docPart>
      <w:docPartPr>
        <w:name w:val="F2A04B3B10B04CCEA095DD856414875D"/>
        <w:category>
          <w:name w:val="General"/>
          <w:gallery w:val="placeholder"/>
        </w:category>
        <w:types>
          <w:type w:val="bbPlcHdr"/>
        </w:types>
        <w:behaviors>
          <w:behavior w:val="content"/>
        </w:behaviors>
        <w:guid w:val="{15961E18-ABE1-4286-9E71-1DA91F49418D}"/>
      </w:docPartPr>
      <w:docPartBody>
        <w:p w:rsidR="00284B38" w:rsidRDefault="00183852" w:rsidP="00183852">
          <w:pPr>
            <w:pStyle w:val="F2A04B3B10B04CCEA095DD856414875D"/>
          </w:pPr>
          <w:r w:rsidRPr="007E0861">
            <w:rPr>
              <w:rStyle w:val="PlaceholderText"/>
            </w:rPr>
            <w:t>Choose an item.</w:t>
          </w:r>
        </w:p>
      </w:docPartBody>
    </w:docPart>
    <w:docPart>
      <w:docPartPr>
        <w:name w:val="D67F535CF88D485595BF4EBA3FE974C0"/>
        <w:category>
          <w:name w:val="General"/>
          <w:gallery w:val="placeholder"/>
        </w:category>
        <w:types>
          <w:type w:val="bbPlcHdr"/>
        </w:types>
        <w:behaviors>
          <w:behavior w:val="content"/>
        </w:behaviors>
        <w:guid w:val="{8D6D92DD-D179-45CB-8CD2-693A18038B95}"/>
      </w:docPartPr>
      <w:docPartBody>
        <w:p w:rsidR="00284B38" w:rsidRDefault="00183852" w:rsidP="00183852">
          <w:pPr>
            <w:pStyle w:val="D67F535CF88D485595BF4EBA3FE974C0"/>
          </w:pPr>
          <w:r w:rsidRPr="007E0861">
            <w:rPr>
              <w:rStyle w:val="PlaceholderText"/>
            </w:rPr>
            <w:t>Choose an item.</w:t>
          </w:r>
        </w:p>
      </w:docPartBody>
    </w:docPart>
    <w:docPart>
      <w:docPartPr>
        <w:name w:val="FC6E55AEF67748F89240AA99B35A6CBE"/>
        <w:category>
          <w:name w:val="General"/>
          <w:gallery w:val="placeholder"/>
        </w:category>
        <w:types>
          <w:type w:val="bbPlcHdr"/>
        </w:types>
        <w:behaviors>
          <w:behavior w:val="content"/>
        </w:behaviors>
        <w:guid w:val="{E916E3F3-8E9B-4A61-92D7-FF8ACE221643}"/>
      </w:docPartPr>
      <w:docPartBody>
        <w:p w:rsidR="00284B38" w:rsidRDefault="00183852" w:rsidP="00183852">
          <w:pPr>
            <w:pStyle w:val="FC6E55AEF67748F89240AA99B35A6CBE"/>
          </w:pPr>
          <w:r w:rsidRPr="007E0861">
            <w:rPr>
              <w:rStyle w:val="PlaceholderText"/>
            </w:rPr>
            <w:t>Choose an item.</w:t>
          </w:r>
        </w:p>
      </w:docPartBody>
    </w:docPart>
    <w:docPart>
      <w:docPartPr>
        <w:name w:val="E6E6B48BFE6B4462840F53DFDAC1BC83"/>
        <w:category>
          <w:name w:val="General"/>
          <w:gallery w:val="placeholder"/>
        </w:category>
        <w:types>
          <w:type w:val="bbPlcHdr"/>
        </w:types>
        <w:behaviors>
          <w:behavior w:val="content"/>
        </w:behaviors>
        <w:guid w:val="{F2BEE912-D75A-406F-BE4F-A26C53B28662}"/>
      </w:docPartPr>
      <w:docPartBody>
        <w:p w:rsidR="00284B38" w:rsidRDefault="00183852" w:rsidP="00183852">
          <w:pPr>
            <w:pStyle w:val="E6E6B48BFE6B4462840F53DFDAC1BC83"/>
          </w:pPr>
          <w:r w:rsidRPr="007E0861">
            <w:rPr>
              <w:rStyle w:val="PlaceholderText"/>
            </w:rPr>
            <w:t>Choose an item.</w:t>
          </w:r>
        </w:p>
      </w:docPartBody>
    </w:docPart>
    <w:docPart>
      <w:docPartPr>
        <w:name w:val="893314FA19754FA1A606C33247926CB9"/>
        <w:category>
          <w:name w:val="General"/>
          <w:gallery w:val="placeholder"/>
        </w:category>
        <w:types>
          <w:type w:val="bbPlcHdr"/>
        </w:types>
        <w:behaviors>
          <w:behavior w:val="content"/>
        </w:behaviors>
        <w:guid w:val="{454BB969-3F96-41D2-9A18-012D6F4B8439}"/>
      </w:docPartPr>
      <w:docPartBody>
        <w:p w:rsidR="00284B38" w:rsidRDefault="00183852" w:rsidP="00183852">
          <w:pPr>
            <w:pStyle w:val="893314FA19754FA1A606C33247926CB9"/>
          </w:pPr>
          <w:r w:rsidRPr="007E0861">
            <w:rPr>
              <w:rStyle w:val="PlaceholderText"/>
            </w:rPr>
            <w:t>Choose an item.</w:t>
          </w:r>
        </w:p>
      </w:docPartBody>
    </w:docPart>
    <w:docPart>
      <w:docPartPr>
        <w:name w:val="852DD91E94A942D09D0905FFB42FE84A"/>
        <w:category>
          <w:name w:val="General"/>
          <w:gallery w:val="placeholder"/>
        </w:category>
        <w:types>
          <w:type w:val="bbPlcHdr"/>
        </w:types>
        <w:behaviors>
          <w:behavior w:val="content"/>
        </w:behaviors>
        <w:guid w:val="{DCF645AE-14DF-4539-BC3C-D7D9E58D4277}"/>
      </w:docPartPr>
      <w:docPartBody>
        <w:p w:rsidR="00284B38" w:rsidRDefault="00183852" w:rsidP="00183852">
          <w:pPr>
            <w:pStyle w:val="852DD91E94A942D09D0905FFB42FE84A"/>
          </w:pPr>
          <w:r w:rsidRPr="007E0861">
            <w:rPr>
              <w:rStyle w:val="PlaceholderText"/>
            </w:rPr>
            <w:t>Choose an item.</w:t>
          </w:r>
        </w:p>
      </w:docPartBody>
    </w:docPart>
    <w:docPart>
      <w:docPartPr>
        <w:name w:val="B7CCEC4B09F54F4080CC1416F24FB470"/>
        <w:category>
          <w:name w:val="General"/>
          <w:gallery w:val="placeholder"/>
        </w:category>
        <w:types>
          <w:type w:val="bbPlcHdr"/>
        </w:types>
        <w:behaviors>
          <w:behavior w:val="content"/>
        </w:behaviors>
        <w:guid w:val="{C7F11780-99AF-45F0-A4B9-B290EA5AC969}"/>
      </w:docPartPr>
      <w:docPartBody>
        <w:p w:rsidR="00284B38" w:rsidRDefault="00183852" w:rsidP="00183852">
          <w:pPr>
            <w:pStyle w:val="B7CCEC4B09F54F4080CC1416F24FB470"/>
          </w:pPr>
          <w:r w:rsidRPr="007E0861">
            <w:rPr>
              <w:rStyle w:val="PlaceholderText"/>
            </w:rPr>
            <w:t>Choose an item.</w:t>
          </w:r>
        </w:p>
      </w:docPartBody>
    </w:docPart>
    <w:docPart>
      <w:docPartPr>
        <w:name w:val="9FBA5C80A3D44EFEA32445D52E7A957A"/>
        <w:category>
          <w:name w:val="General"/>
          <w:gallery w:val="placeholder"/>
        </w:category>
        <w:types>
          <w:type w:val="bbPlcHdr"/>
        </w:types>
        <w:behaviors>
          <w:behavior w:val="content"/>
        </w:behaviors>
        <w:guid w:val="{EDA487C7-0D1A-4367-B3EB-E917168AE410}"/>
      </w:docPartPr>
      <w:docPartBody>
        <w:p w:rsidR="00284B38" w:rsidRDefault="00183852" w:rsidP="00183852">
          <w:pPr>
            <w:pStyle w:val="9FBA5C80A3D44EFEA32445D52E7A957A"/>
          </w:pPr>
          <w:r w:rsidRPr="007E0861">
            <w:rPr>
              <w:rStyle w:val="PlaceholderText"/>
            </w:rPr>
            <w:t>Choose an item.</w:t>
          </w:r>
        </w:p>
      </w:docPartBody>
    </w:docPart>
    <w:docPart>
      <w:docPartPr>
        <w:name w:val="4E10AA04BBB445998546A346214CBDA5"/>
        <w:category>
          <w:name w:val="General"/>
          <w:gallery w:val="placeholder"/>
        </w:category>
        <w:types>
          <w:type w:val="bbPlcHdr"/>
        </w:types>
        <w:behaviors>
          <w:behavior w:val="content"/>
        </w:behaviors>
        <w:guid w:val="{D8EE1DF9-D26B-41B4-88E2-F5E04F1421E0}"/>
      </w:docPartPr>
      <w:docPartBody>
        <w:p w:rsidR="00284B38" w:rsidRDefault="00183852" w:rsidP="00183852">
          <w:pPr>
            <w:pStyle w:val="4E10AA04BBB445998546A346214CBDA5"/>
          </w:pPr>
          <w:r w:rsidRPr="007E0861">
            <w:rPr>
              <w:rStyle w:val="PlaceholderText"/>
            </w:rPr>
            <w:t>Choose an item.</w:t>
          </w:r>
        </w:p>
      </w:docPartBody>
    </w:docPart>
    <w:docPart>
      <w:docPartPr>
        <w:name w:val="F923F1949357490FB02D968F23F8D78B"/>
        <w:category>
          <w:name w:val="General"/>
          <w:gallery w:val="placeholder"/>
        </w:category>
        <w:types>
          <w:type w:val="bbPlcHdr"/>
        </w:types>
        <w:behaviors>
          <w:behavior w:val="content"/>
        </w:behaviors>
        <w:guid w:val="{6B5475FA-0ADC-43FA-A239-999564C3C703}"/>
      </w:docPartPr>
      <w:docPartBody>
        <w:p w:rsidR="00284B38" w:rsidRDefault="00183852" w:rsidP="00183852">
          <w:pPr>
            <w:pStyle w:val="F923F1949357490FB02D968F23F8D78B"/>
          </w:pPr>
          <w:r w:rsidRPr="007E0861">
            <w:rPr>
              <w:rStyle w:val="PlaceholderText"/>
            </w:rPr>
            <w:t>Choose an item.</w:t>
          </w:r>
        </w:p>
      </w:docPartBody>
    </w:docPart>
    <w:docPart>
      <w:docPartPr>
        <w:name w:val="B6A48EC53379436EA8BC5AAA8C5EFF73"/>
        <w:category>
          <w:name w:val="General"/>
          <w:gallery w:val="placeholder"/>
        </w:category>
        <w:types>
          <w:type w:val="bbPlcHdr"/>
        </w:types>
        <w:behaviors>
          <w:behavior w:val="content"/>
        </w:behaviors>
        <w:guid w:val="{28457605-5226-4C75-A0F1-1F622A10CD3D}"/>
      </w:docPartPr>
      <w:docPartBody>
        <w:p w:rsidR="00284B38" w:rsidRDefault="00183852" w:rsidP="00183852">
          <w:pPr>
            <w:pStyle w:val="B6A48EC53379436EA8BC5AAA8C5EFF73"/>
          </w:pPr>
          <w:r w:rsidRPr="007E0861">
            <w:rPr>
              <w:rStyle w:val="PlaceholderText"/>
            </w:rPr>
            <w:t>Choose an item.</w:t>
          </w:r>
        </w:p>
      </w:docPartBody>
    </w:docPart>
    <w:docPart>
      <w:docPartPr>
        <w:name w:val="ACF4EB2AED1047D8963EE4A4869F0EF9"/>
        <w:category>
          <w:name w:val="General"/>
          <w:gallery w:val="placeholder"/>
        </w:category>
        <w:types>
          <w:type w:val="bbPlcHdr"/>
        </w:types>
        <w:behaviors>
          <w:behavior w:val="content"/>
        </w:behaviors>
        <w:guid w:val="{62607E02-B658-4B81-9001-40C3BF7FDCDF}"/>
      </w:docPartPr>
      <w:docPartBody>
        <w:p w:rsidR="00284B38" w:rsidRDefault="00183852" w:rsidP="00183852">
          <w:pPr>
            <w:pStyle w:val="ACF4EB2AED1047D8963EE4A4869F0EF9"/>
          </w:pPr>
          <w:r w:rsidRPr="007E0861">
            <w:rPr>
              <w:rStyle w:val="PlaceholderText"/>
            </w:rPr>
            <w:t>Choose an item.</w:t>
          </w:r>
        </w:p>
      </w:docPartBody>
    </w:docPart>
    <w:docPart>
      <w:docPartPr>
        <w:name w:val="E290A6B0C4364C8599969A06ACD1E09F"/>
        <w:category>
          <w:name w:val="General"/>
          <w:gallery w:val="placeholder"/>
        </w:category>
        <w:types>
          <w:type w:val="bbPlcHdr"/>
        </w:types>
        <w:behaviors>
          <w:behavior w:val="content"/>
        </w:behaviors>
        <w:guid w:val="{BBF41EDA-5635-4344-B814-8A673C071F0C}"/>
      </w:docPartPr>
      <w:docPartBody>
        <w:p w:rsidR="00284B38" w:rsidRDefault="00183852" w:rsidP="00183852">
          <w:pPr>
            <w:pStyle w:val="E290A6B0C4364C8599969A06ACD1E09F"/>
          </w:pPr>
          <w:r w:rsidRPr="007E0861">
            <w:rPr>
              <w:rStyle w:val="PlaceholderText"/>
            </w:rPr>
            <w:t>Choose an item.</w:t>
          </w:r>
        </w:p>
      </w:docPartBody>
    </w:docPart>
    <w:docPart>
      <w:docPartPr>
        <w:name w:val="B5DCDB48AFB54B75BE3A2608EB901A80"/>
        <w:category>
          <w:name w:val="General"/>
          <w:gallery w:val="placeholder"/>
        </w:category>
        <w:types>
          <w:type w:val="bbPlcHdr"/>
        </w:types>
        <w:behaviors>
          <w:behavior w:val="content"/>
        </w:behaviors>
        <w:guid w:val="{3EA43E5D-3535-4ABE-BA17-170B0BF568FC}"/>
      </w:docPartPr>
      <w:docPartBody>
        <w:p w:rsidR="00284B38" w:rsidRDefault="00183852" w:rsidP="00183852">
          <w:pPr>
            <w:pStyle w:val="B5DCDB48AFB54B75BE3A2608EB901A80"/>
          </w:pPr>
          <w:r w:rsidRPr="007E0861">
            <w:rPr>
              <w:rStyle w:val="PlaceholderText"/>
            </w:rPr>
            <w:t>Choose an item.</w:t>
          </w:r>
        </w:p>
      </w:docPartBody>
    </w:docPart>
    <w:docPart>
      <w:docPartPr>
        <w:name w:val="FE5A5F2AEE454C498952CA713AE88871"/>
        <w:category>
          <w:name w:val="General"/>
          <w:gallery w:val="placeholder"/>
        </w:category>
        <w:types>
          <w:type w:val="bbPlcHdr"/>
        </w:types>
        <w:behaviors>
          <w:behavior w:val="content"/>
        </w:behaviors>
        <w:guid w:val="{2F82AF26-C8F7-4E07-95A0-39E27C38626B}"/>
      </w:docPartPr>
      <w:docPartBody>
        <w:p w:rsidR="00284B38" w:rsidRDefault="00183852" w:rsidP="00183852">
          <w:pPr>
            <w:pStyle w:val="FE5A5F2AEE454C498952CA713AE88871"/>
          </w:pPr>
          <w:r w:rsidRPr="007E0861">
            <w:rPr>
              <w:rStyle w:val="PlaceholderText"/>
            </w:rPr>
            <w:t>Choose an item.</w:t>
          </w:r>
        </w:p>
      </w:docPartBody>
    </w:docPart>
    <w:docPart>
      <w:docPartPr>
        <w:name w:val="716175CFDA1F4833A2041296E12FE8BE"/>
        <w:category>
          <w:name w:val="General"/>
          <w:gallery w:val="placeholder"/>
        </w:category>
        <w:types>
          <w:type w:val="bbPlcHdr"/>
        </w:types>
        <w:behaviors>
          <w:behavior w:val="content"/>
        </w:behaviors>
        <w:guid w:val="{E2712560-FA93-4D16-8AC1-BB852B2CA339}"/>
      </w:docPartPr>
      <w:docPartBody>
        <w:p w:rsidR="00284B38" w:rsidRDefault="00183852" w:rsidP="00183852">
          <w:pPr>
            <w:pStyle w:val="716175CFDA1F4833A2041296E12FE8BE"/>
          </w:pPr>
          <w:r w:rsidRPr="007E0861">
            <w:rPr>
              <w:rStyle w:val="PlaceholderText"/>
            </w:rPr>
            <w:t>Choose an item.</w:t>
          </w:r>
        </w:p>
      </w:docPartBody>
    </w:docPart>
    <w:docPart>
      <w:docPartPr>
        <w:name w:val="05C312F7AA6849B0AF4F6938A1E0755C"/>
        <w:category>
          <w:name w:val="General"/>
          <w:gallery w:val="placeholder"/>
        </w:category>
        <w:types>
          <w:type w:val="bbPlcHdr"/>
        </w:types>
        <w:behaviors>
          <w:behavior w:val="content"/>
        </w:behaviors>
        <w:guid w:val="{D8AE61F2-DA6B-4F0E-BFF5-3E225B2760D1}"/>
      </w:docPartPr>
      <w:docPartBody>
        <w:p w:rsidR="00284B38" w:rsidRDefault="00183852" w:rsidP="00183852">
          <w:pPr>
            <w:pStyle w:val="05C312F7AA6849B0AF4F6938A1E0755C"/>
          </w:pPr>
          <w:r w:rsidRPr="007E0861">
            <w:rPr>
              <w:rStyle w:val="PlaceholderText"/>
            </w:rPr>
            <w:t>Choose an item.</w:t>
          </w:r>
        </w:p>
      </w:docPartBody>
    </w:docPart>
    <w:docPart>
      <w:docPartPr>
        <w:name w:val="5959B13680AB4B27A7848F71DB3E4DE2"/>
        <w:category>
          <w:name w:val="General"/>
          <w:gallery w:val="placeholder"/>
        </w:category>
        <w:types>
          <w:type w:val="bbPlcHdr"/>
        </w:types>
        <w:behaviors>
          <w:behavior w:val="content"/>
        </w:behaviors>
        <w:guid w:val="{45620B64-80A3-41A4-B5FB-910D6EEA7A63}"/>
      </w:docPartPr>
      <w:docPartBody>
        <w:p w:rsidR="00284B38" w:rsidRDefault="00183852" w:rsidP="00183852">
          <w:pPr>
            <w:pStyle w:val="5959B13680AB4B27A7848F71DB3E4DE2"/>
          </w:pPr>
          <w:r w:rsidRPr="007E0861">
            <w:rPr>
              <w:rStyle w:val="PlaceholderText"/>
            </w:rPr>
            <w:t>Choose an item.</w:t>
          </w:r>
        </w:p>
      </w:docPartBody>
    </w:docPart>
    <w:docPart>
      <w:docPartPr>
        <w:name w:val="587E7717693145A7B541080962D7A86F"/>
        <w:category>
          <w:name w:val="General"/>
          <w:gallery w:val="placeholder"/>
        </w:category>
        <w:types>
          <w:type w:val="bbPlcHdr"/>
        </w:types>
        <w:behaviors>
          <w:behavior w:val="content"/>
        </w:behaviors>
        <w:guid w:val="{02827580-0181-4601-91BF-71D7FE5FFD4E}"/>
      </w:docPartPr>
      <w:docPartBody>
        <w:p w:rsidR="00284B38" w:rsidRDefault="00183852" w:rsidP="00183852">
          <w:pPr>
            <w:pStyle w:val="587E7717693145A7B541080962D7A86F"/>
          </w:pPr>
          <w:r w:rsidRPr="007E0861">
            <w:rPr>
              <w:rStyle w:val="PlaceholderText"/>
            </w:rPr>
            <w:t>Choose an item.</w:t>
          </w:r>
        </w:p>
      </w:docPartBody>
    </w:docPart>
    <w:docPart>
      <w:docPartPr>
        <w:name w:val="9EEEA3BEE944413DB40117AD7D665A8E"/>
        <w:category>
          <w:name w:val="General"/>
          <w:gallery w:val="placeholder"/>
        </w:category>
        <w:types>
          <w:type w:val="bbPlcHdr"/>
        </w:types>
        <w:behaviors>
          <w:behavior w:val="content"/>
        </w:behaviors>
        <w:guid w:val="{AE1F36F2-F49B-452C-90B6-5B98E67D388C}"/>
      </w:docPartPr>
      <w:docPartBody>
        <w:p w:rsidR="00284B38" w:rsidRDefault="00183852" w:rsidP="00183852">
          <w:pPr>
            <w:pStyle w:val="9EEEA3BEE944413DB40117AD7D665A8E"/>
          </w:pPr>
          <w:r w:rsidRPr="007E0861">
            <w:rPr>
              <w:rStyle w:val="PlaceholderText"/>
            </w:rPr>
            <w:t>Choose an item.</w:t>
          </w:r>
        </w:p>
      </w:docPartBody>
    </w:docPart>
    <w:docPart>
      <w:docPartPr>
        <w:name w:val="0D557F21048C47848E9B100F04ECDA54"/>
        <w:category>
          <w:name w:val="General"/>
          <w:gallery w:val="placeholder"/>
        </w:category>
        <w:types>
          <w:type w:val="bbPlcHdr"/>
        </w:types>
        <w:behaviors>
          <w:behavior w:val="content"/>
        </w:behaviors>
        <w:guid w:val="{80DF04A0-9E70-4BA0-AF42-7F42F8616EF5}"/>
      </w:docPartPr>
      <w:docPartBody>
        <w:p w:rsidR="00284B38" w:rsidRDefault="00183852" w:rsidP="00183852">
          <w:pPr>
            <w:pStyle w:val="0D557F21048C47848E9B100F04ECDA54"/>
          </w:pPr>
          <w:r w:rsidRPr="007E086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52"/>
    <w:rsid w:val="00183852"/>
    <w:rsid w:val="00284B38"/>
    <w:rsid w:val="00304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3852"/>
    <w:rPr>
      <w:color w:val="808080"/>
    </w:rPr>
  </w:style>
  <w:style w:type="paragraph" w:customStyle="1" w:styleId="4FEE64CD3C2C444E94F02625F0F42C4C">
    <w:name w:val="4FEE64CD3C2C444E94F02625F0F42C4C"/>
    <w:rsid w:val="00183852"/>
  </w:style>
  <w:style w:type="paragraph" w:customStyle="1" w:styleId="16F242C938984AFD84AF0FE67FD4DC5D">
    <w:name w:val="16F242C938984AFD84AF0FE67FD4DC5D"/>
    <w:rsid w:val="00183852"/>
  </w:style>
  <w:style w:type="paragraph" w:customStyle="1" w:styleId="4224802920654CC0A68FF0B070EADAA1">
    <w:name w:val="4224802920654CC0A68FF0B070EADAA1"/>
    <w:rsid w:val="00183852"/>
  </w:style>
  <w:style w:type="paragraph" w:customStyle="1" w:styleId="B3CB4CB71C854728ACA1CCAA494D8A83">
    <w:name w:val="B3CB4CB71C854728ACA1CCAA494D8A83"/>
    <w:rsid w:val="00183852"/>
  </w:style>
  <w:style w:type="paragraph" w:customStyle="1" w:styleId="F56E5CA2E7CC4D10BD373D880BC78222">
    <w:name w:val="F56E5CA2E7CC4D10BD373D880BC78222"/>
    <w:rsid w:val="00183852"/>
  </w:style>
  <w:style w:type="paragraph" w:customStyle="1" w:styleId="6A2233F6BB994E1087CDF27FCAD99A90">
    <w:name w:val="6A2233F6BB994E1087CDF27FCAD99A90"/>
    <w:rsid w:val="00183852"/>
  </w:style>
  <w:style w:type="paragraph" w:customStyle="1" w:styleId="E01FEDE11E7245A687E4BCD6B6499093">
    <w:name w:val="E01FEDE11E7245A687E4BCD6B6499093"/>
    <w:rsid w:val="00183852"/>
  </w:style>
  <w:style w:type="paragraph" w:customStyle="1" w:styleId="1FD0ED7AD00D47D4ACFDCDA4056C4952">
    <w:name w:val="1FD0ED7AD00D47D4ACFDCDA4056C4952"/>
    <w:rsid w:val="00183852"/>
  </w:style>
  <w:style w:type="paragraph" w:customStyle="1" w:styleId="A7E18390FFC74811AA6BE26B05AA67E6">
    <w:name w:val="A7E18390FFC74811AA6BE26B05AA67E6"/>
    <w:rsid w:val="00183852"/>
  </w:style>
  <w:style w:type="paragraph" w:customStyle="1" w:styleId="38A21493F3E1484EA285B1F5539BB74D">
    <w:name w:val="38A21493F3E1484EA285B1F5539BB74D"/>
    <w:rsid w:val="00183852"/>
  </w:style>
  <w:style w:type="paragraph" w:customStyle="1" w:styleId="2EDCCB4EAC0249FD8EDA8AB8161F98B3">
    <w:name w:val="2EDCCB4EAC0249FD8EDA8AB8161F98B3"/>
    <w:rsid w:val="00183852"/>
  </w:style>
  <w:style w:type="paragraph" w:customStyle="1" w:styleId="FC557D0A96E247BBB902C667882BE3D1">
    <w:name w:val="FC557D0A96E247BBB902C667882BE3D1"/>
    <w:rsid w:val="00183852"/>
  </w:style>
  <w:style w:type="paragraph" w:customStyle="1" w:styleId="D690A1E61C244EC5B2A42681453304ED">
    <w:name w:val="D690A1E61C244EC5B2A42681453304ED"/>
    <w:rsid w:val="00183852"/>
  </w:style>
  <w:style w:type="paragraph" w:customStyle="1" w:styleId="2B0D2EE905FB4A7B9EB3715A5FDECF5E">
    <w:name w:val="2B0D2EE905FB4A7B9EB3715A5FDECF5E"/>
    <w:rsid w:val="00183852"/>
  </w:style>
  <w:style w:type="paragraph" w:customStyle="1" w:styleId="D95D541FE36E4937A583D9BC3D234FFC">
    <w:name w:val="D95D541FE36E4937A583D9BC3D234FFC"/>
    <w:rsid w:val="00183852"/>
  </w:style>
  <w:style w:type="paragraph" w:customStyle="1" w:styleId="3CFB8852790D4896B9B6C7402D52F96C">
    <w:name w:val="3CFB8852790D4896B9B6C7402D52F96C"/>
    <w:rsid w:val="00183852"/>
  </w:style>
  <w:style w:type="paragraph" w:customStyle="1" w:styleId="ADC09B2F95FA43CD9CAA6DFB9A42ADC1">
    <w:name w:val="ADC09B2F95FA43CD9CAA6DFB9A42ADC1"/>
    <w:rsid w:val="00183852"/>
  </w:style>
  <w:style w:type="paragraph" w:customStyle="1" w:styleId="647F4C0FBCD34AAA8783C4B0733B336C">
    <w:name w:val="647F4C0FBCD34AAA8783C4B0733B336C"/>
    <w:rsid w:val="00183852"/>
  </w:style>
  <w:style w:type="paragraph" w:customStyle="1" w:styleId="5405E4FB2681409DB09C2C9027B573CE">
    <w:name w:val="5405E4FB2681409DB09C2C9027B573CE"/>
    <w:rsid w:val="00183852"/>
  </w:style>
  <w:style w:type="paragraph" w:customStyle="1" w:styleId="211378E62CFC4F2D8C5BCCB2AEE56CC3">
    <w:name w:val="211378E62CFC4F2D8C5BCCB2AEE56CC3"/>
    <w:rsid w:val="00183852"/>
  </w:style>
  <w:style w:type="paragraph" w:customStyle="1" w:styleId="B9522C2217DA46ABBD080D7310FD26BA">
    <w:name w:val="B9522C2217DA46ABBD080D7310FD26BA"/>
    <w:rsid w:val="00183852"/>
  </w:style>
  <w:style w:type="paragraph" w:customStyle="1" w:styleId="43E4D5D630424CF6B2AD28168B417E5B">
    <w:name w:val="43E4D5D630424CF6B2AD28168B417E5B"/>
    <w:rsid w:val="00183852"/>
  </w:style>
  <w:style w:type="paragraph" w:customStyle="1" w:styleId="A7836237EA514F5BA3EDEB3F19DCCD4C">
    <w:name w:val="A7836237EA514F5BA3EDEB3F19DCCD4C"/>
    <w:rsid w:val="00183852"/>
  </w:style>
  <w:style w:type="paragraph" w:customStyle="1" w:styleId="D6DE565C9AF04D7B94899825F411177F">
    <w:name w:val="D6DE565C9AF04D7B94899825F411177F"/>
    <w:rsid w:val="00183852"/>
  </w:style>
  <w:style w:type="paragraph" w:customStyle="1" w:styleId="AEE4B16F8F5D4A01B6C7132F5B5AD039">
    <w:name w:val="AEE4B16F8F5D4A01B6C7132F5B5AD039"/>
    <w:rsid w:val="00183852"/>
  </w:style>
  <w:style w:type="paragraph" w:customStyle="1" w:styleId="A0134066201D4AAC9EC9100599A801C5">
    <w:name w:val="A0134066201D4AAC9EC9100599A801C5"/>
    <w:rsid w:val="00183852"/>
  </w:style>
  <w:style w:type="paragraph" w:customStyle="1" w:styleId="EA197A05EAEA4443B1D67F6744CC8829">
    <w:name w:val="EA197A05EAEA4443B1D67F6744CC8829"/>
    <w:rsid w:val="00183852"/>
  </w:style>
  <w:style w:type="paragraph" w:customStyle="1" w:styleId="DB75725D20384A9F901F9D02546C0585">
    <w:name w:val="DB75725D20384A9F901F9D02546C0585"/>
    <w:rsid w:val="00183852"/>
  </w:style>
  <w:style w:type="paragraph" w:customStyle="1" w:styleId="5F96299D833D48FE9930C7F588F9DD62">
    <w:name w:val="5F96299D833D48FE9930C7F588F9DD62"/>
    <w:rsid w:val="00183852"/>
  </w:style>
  <w:style w:type="paragraph" w:customStyle="1" w:styleId="F672CEBDAC144216B09BC516EF62E681">
    <w:name w:val="F672CEBDAC144216B09BC516EF62E681"/>
    <w:rsid w:val="00183852"/>
  </w:style>
  <w:style w:type="paragraph" w:customStyle="1" w:styleId="A43D01C303AE4B6BB50C262FFE12CBD2">
    <w:name w:val="A43D01C303AE4B6BB50C262FFE12CBD2"/>
    <w:rsid w:val="00183852"/>
  </w:style>
  <w:style w:type="paragraph" w:customStyle="1" w:styleId="CC73B21DE24943C4A75C64A0FB701983">
    <w:name w:val="CC73B21DE24943C4A75C64A0FB701983"/>
    <w:rsid w:val="00183852"/>
  </w:style>
  <w:style w:type="paragraph" w:customStyle="1" w:styleId="554323B4E06C434884586841D955FDA6">
    <w:name w:val="554323B4E06C434884586841D955FDA6"/>
    <w:rsid w:val="00183852"/>
  </w:style>
  <w:style w:type="paragraph" w:customStyle="1" w:styleId="570A9189B7CC4EB59F8EFCFF4D8192FA">
    <w:name w:val="570A9189B7CC4EB59F8EFCFF4D8192FA"/>
    <w:rsid w:val="00183852"/>
  </w:style>
  <w:style w:type="paragraph" w:customStyle="1" w:styleId="7DA441648B60401D9FB239D87608C4DA">
    <w:name w:val="7DA441648B60401D9FB239D87608C4DA"/>
    <w:rsid w:val="00183852"/>
  </w:style>
  <w:style w:type="paragraph" w:customStyle="1" w:styleId="2363C4EF593F4E0A83C7EDFF1D2EF916">
    <w:name w:val="2363C4EF593F4E0A83C7EDFF1D2EF916"/>
    <w:rsid w:val="00183852"/>
  </w:style>
  <w:style w:type="paragraph" w:customStyle="1" w:styleId="168A60398932446683CAE2F8887BF9D0">
    <w:name w:val="168A60398932446683CAE2F8887BF9D0"/>
    <w:rsid w:val="00183852"/>
  </w:style>
  <w:style w:type="paragraph" w:customStyle="1" w:styleId="C2034F383CDD401FA7756BD3D674012C">
    <w:name w:val="C2034F383CDD401FA7756BD3D674012C"/>
    <w:rsid w:val="00183852"/>
  </w:style>
  <w:style w:type="paragraph" w:customStyle="1" w:styleId="E8841770820D45669AB73403DD1A92B9">
    <w:name w:val="E8841770820D45669AB73403DD1A92B9"/>
    <w:rsid w:val="00183852"/>
  </w:style>
  <w:style w:type="paragraph" w:customStyle="1" w:styleId="3E8CFAFD1BBF43B5B1A623799F5ECC50">
    <w:name w:val="3E8CFAFD1BBF43B5B1A623799F5ECC50"/>
    <w:rsid w:val="00183852"/>
  </w:style>
  <w:style w:type="paragraph" w:customStyle="1" w:styleId="C0C23256ED784074989BFC26EE060C9F">
    <w:name w:val="C0C23256ED784074989BFC26EE060C9F"/>
    <w:rsid w:val="00183852"/>
  </w:style>
  <w:style w:type="paragraph" w:customStyle="1" w:styleId="763CF0CB93134FCA8629F53DE092FEBC">
    <w:name w:val="763CF0CB93134FCA8629F53DE092FEBC"/>
    <w:rsid w:val="00183852"/>
  </w:style>
  <w:style w:type="paragraph" w:customStyle="1" w:styleId="1BCF57511C3F4D91AEFB663952E8D8A0">
    <w:name w:val="1BCF57511C3F4D91AEFB663952E8D8A0"/>
    <w:rsid w:val="00183852"/>
  </w:style>
  <w:style w:type="paragraph" w:customStyle="1" w:styleId="DA5D4720903546848837302107727229">
    <w:name w:val="DA5D4720903546848837302107727229"/>
    <w:rsid w:val="00183852"/>
  </w:style>
  <w:style w:type="paragraph" w:customStyle="1" w:styleId="620803BCE74D43E6AC7FC4E4531C6657">
    <w:name w:val="620803BCE74D43E6AC7FC4E4531C6657"/>
    <w:rsid w:val="00183852"/>
  </w:style>
  <w:style w:type="paragraph" w:customStyle="1" w:styleId="BD74368AE8544EDAAFEF210A70FF90DF">
    <w:name w:val="BD74368AE8544EDAAFEF210A70FF90DF"/>
    <w:rsid w:val="00183852"/>
  </w:style>
  <w:style w:type="paragraph" w:customStyle="1" w:styleId="FB79395FCB8A4F30BC991DEC01F7B6F7">
    <w:name w:val="FB79395FCB8A4F30BC991DEC01F7B6F7"/>
    <w:rsid w:val="00183852"/>
  </w:style>
  <w:style w:type="paragraph" w:customStyle="1" w:styleId="FCC13ADB6A18438F91DC723AE244C8B6">
    <w:name w:val="FCC13ADB6A18438F91DC723AE244C8B6"/>
    <w:rsid w:val="00183852"/>
  </w:style>
  <w:style w:type="paragraph" w:customStyle="1" w:styleId="CF270D97974444E5B154C8F2C286B896">
    <w:name w:val="CF270D97974444E5B154C8F2C286B896"/>
    <w:rsid w:val="00183852"/>
  </w:style>
  <w:style w:type="paragraph" w:customStyle="1" w:styleId="9478ECF9765645438A41CAE4CA8DC252">
    <w:name w:val="9478ECF9765645438A41CAE4CA8DC252"/>
    <w:rsid w:val="00183852"/>
  </w:style>
  <w:style w:type="paragraph" w:customStyle="1" w:styleId="CA4C8D63DBFB4631BC2D1A381250F7C4">
    <w:name w:val="CA4C8D63DBFB4631BC2D1A381250F7C4"/>
    <w:rsid w:val="00183852"/>
  </w:style>
  <w:style w:type="paragraph" w:customStyle="1" w:styleId="0B842576B2B24B26B115C2BA3C27D27F">
    <w:name w:val="0B842576B2B24B26B115C2BA3C27D27F"/>
    <w:rsid w:val="00183852"/>
  </w:style>
  <w:style w:type="paragraph" w:customStyle="1" w:styleId="A8D05B665CE74C3CB62765D46316A9A3">
    <w:name w:val="A8D05B665CE74C3CB62765D46316A9A3"/>
    <w:rsid w:val="00183852"/>
  </w:style>
  <w:style w:type="paragraph" w:customStyle="1" w:styleId="4013584FADCB4E62A1C986FCAD864AE2">
    <w:name w:val="4013584FADCB4E62A1C986FCAD864AE2"/>
    <w:rsid w:val="00183852"/>
  </w:style>
  <w:style w:type="paragraph" w:customStyle="1" w:styleId="53C847B990D8400188F0A2AF6EF85DA6">
    <w:name w:val="53C847B990D8400188F0A2AF6EF85DA6"/>
    <w:rsid w:val="00183852"/>
  </w:style>
  <w:style w:type="paragraph" w:customStyle="1" w:styleId="84C48D7A3D8D43029EB246AE037CF941">
    <w:name w:val="84C48D7A3D8D43029EB246AE037CF941"/>
    <w:rsid w:val="00183852"/>
  </w:style>
  <w:style w:type="paragraph" w:customStyle="1" w:styleId="FE1985E3630640DAA6510FEFDE3A68E9">
    <w:name w:val="FE1985E3630640DAA6510FEFDE3A68E9"/>
    <w:rsid w:val="00183852"/>
  </w:style>
  <w:style w:type="paragraph" w:customStyle="1" w:styleId="06D378D499EA4903B8EEA57938993777">
    <w:name w:val="06D378D499EA4903B8EEA57938993777"/>
    <w:rsid w:val="00183852"/>
  </w:style>
  <w:style w:type="paragraph" w:customStyle="1" w:styleId="228B7AEB18974ED0B0BDEC6CB85B1902">
    <w:name w:val="228B7AEB18974ED0B0BDEC6CB85B1902"/>
    <w:rsid w:val="00183852"/>
  </w:style>
  <w:style w:type="paragraph" w:customStyle="1" w:styleId="019382D812954105BF5967A951FBFC65">
    <w:name w:val="019382D812954105BF5967A951FBFC65"/>
    <w:rsid w:val="00183852"/>
  </w:style>
  <w:style w:type="paragraph" w:customStyle="1" w:styleId="6C1FD52894864B1698254BC947BAC7FB">
    <w:name w:val="6C1FD52894864B1698254BC947BAC7FB"/>
    <w:rsid w:val="00183852"/>
  </w:style>
  <w:style w:type="paragraph" w:customStyle="1" w:styleId="DC24C418108243F6812CF1E812A73D3D">
    <w:name w:val="DC24C418108243F6812CF1E812A73D3D"/>
    <w:rsid w:val="00183852"/>
  </w:style>
  <w:style w:type="paragraph" w:customStyle="1" w:styleId="292242D176364B97AD2CCFC3DC5D2AD6">
    <w:name w:val="292242D176364B97AD2CCFC3DC5D2AD6"/>
    <w:rsid w:val="00183852"/>
  </w:style>
  <w:style w:type="paragraph" w:customStyle="1" w:styleId="951C58B0364D44D9B897856A86566CCB">
    <w:name w:val="951C58B0364D44D9B897856A86566CCB"/>
    <w:rsid w:val="00183852"/>
  </w:style>
  <w:style w:type="paragraph" w:customStyle="1" w:styleId="23EF4534514F4DFF81EC096EC0CEDF1B">
    <w:name w:val="23EF4534514F4DFF81EC096EC0CEDF1B"/>
    <w:rsid w:val="00183852"/>
  </w:style>
  <w:style w:type="paragraph" w:customStyle="1" w:styleId="5A7C6C99454749FE83FBCE6322E893D3">
    <w:name w:val="5A7C6C99454749FE83FBCE6322E893D3"/>
    <w:rsid w:val="00183852"/>
  </w:style>
  <w:style w:type="paragraph" w:customStyle="1" w:styleId="D2122D7F5D234815A39719B6C2E7CAFD">
    <w:name w:val="D2122D7F5D234815A39719B6C2E7CAFD"/>
    <w:rsid w:val="00183852"/>
  </w:style>
  <w:style w:type="paragraph" w:customStyle="1" w:styleId="43FC7FC4765B4C6BA3AB349620DB056F">
    <w:name w:val="43FC7FC4765B4C6BA3AB349620DB056F"/>
    <w:rsid w:val="00183852"/>
  </w:style>
  <w:style w:type="paragraph" w:customStyle="1" w:styleId="7211C675CC45402A85F8428BAE7ADD41">
    <w:name w:val="7211C675CC45402A85F8428BAE7ADD41"/>
    <w:rsid w:val="00183852"/>
  </w:style>
  <w:style w:type="paragraph" w:customStyle="1" w:styleId="1201C0B12D90418287EF85BF4522AF93">
    <w:name w:val="1201C0B12D90418287EF85BF4522AF93"/>
    <w:rsid w:val="00183852"/>
  </w:style>
  <w:style w:type="paragraph" w:customStyle="1" w:styleId="67A624E3C0A74881859D087BE100948E">
    <w:name w:val="67A624E3C0A74881859D087BE100948E"/>
    <w:rsid w:val="00183852"/>
  </w:style>
  <w:style w:type="paragraph" w:customStyle="1" w:styleId="37AC532976BF41CFA1622985D211EB98">
    <w:name w:val="37AC532976BF41CFA1622985D211EB98"/>
    <w:rsid w:val="00183852"/>
  </w:style>
  <w:style w:type="paragraph" w:customStyle="1" w:styleId="F2A04B3B10B04CCEA095DD856414875D">
    <w:name w:val="F2A04B3B10B04CCEA095DD856414875D"/>
    <w:rsid w:val="00183852"/>
  </w:style>
  <w:style w:type="paragraph" w:customStyle="1" w:styleId="D67F535CF88D485595BF4EBA3FE974C0">
    <w:name w:val="D67F535CF88D485595BF4EBA3FE974C0"/>
    <w:rsid w:val="00183852"/>
  </w:style>
  <w:style w:type="paragraph" w:customStyle="1" w:styleId="FC6E55AEF67748F89240AA99B35A6CBE">
    <w:name w:val="FC6E55AEF67748F89240AA99B35A6CBE"/>
    <w:rsid w:val="00183852"/>
  </w:style>
  <w:style w:type="paragraph" w:customStyle="1" w:styleId="E6E6B48BFE6B4462840F53DFDAC1BC83">
    <w:name w:val="E6E6B48BFE6B4462840F53DFDAC1BC83"/>
    <w:rsid w:val="00183852"/>
  </w:style>
  <w:style w:type="paragraph" w:customStyle="1" w:styleId="893314FA19754FA1A606C33247926CB9">
    <w:name w:val="893314FA19754FA1A606C33247926CB9"/>
    <w:rsid w:val="00183852"/>
  </w:style>
  <w:style w:type="paragraph" w:customStyle="1" w:styleId="852DD91E94A942D09D0905FFB42FE84A">
    <w:name w:val="852DD91E94A942D09D0905FFB42FE84A"/>
    <w:rsid w:val="00183852"/>
  </w:style>
  <w:style w:type="paragraph" w:customStyle="1" w:styleId="B7CCEC4B09F54F4080CC1416F24FB470">
    <w:name w:val="B7CCEC4B09F54F4080CC1416F24FB470"/>
    <w:rsid w:val="00183852"/>
  </w:style>
  <w:style w:type="paragraph" w:customStyle="1" w:styleId="9FBA5C80A3D44EFEA32445D52E7A957A">
    <w:name w:val="9FBA5C80A3D44EFEA32445D52E7A957A"/>
    <w:rsid w:val="00183852"/>
  </w:style>
  <w:style w:type="paragraph" w:customStyle="1" w:styleId="4E10AA04BBB445998546A346214CBDA5">
    <w:name w:val="4E10AA04BBB445998546A346214CBDA5"/>
    <w:rsid w:val="00183852"/>
  </w:style>
  <w:style w:type="paragraph" w:customStyle="1" w:styleId="F923F1949357490FB02D968F23F8D78B">
    <w:name w:val="F923F1949357490FB02D968F23F8D78B"/>
    <w:rsid w:val="00183852"/>
  </w:style>
  <w:style w:type="paragraph" w:customStyle="1" w:styleId="B6A48EC53379436EA8BC5AAA8C5EFF73">
    <w:name w:val="B6A48EC53379436EA8BC5AAA8C5EFF73"/>
    <w:rsid w:val="00183852"/>
  </w:style>
  <w:style w:type="paragraph" w:customStyle="1" w:styleId="ACF4EB2AED1047D8963EE4A4869F0EF9">
    <w:name w:val="ACF4EB2AED1047D8963EE4A4869F0EF9"/>
    <w:rsid w:val="00183852"/>
  </w:style>
  <w:style w:type="paragraph" w:customStyle="1" w:styleId="E290A6B0C4364C8599969A06ACD1E09F">
    <w:name w:val="E290A6B0C4364C8599969A06ACD1E09F"/>
    <w:rsid w:val="00183852"/>
  </w:style>
  <w:style w:type="paragraph" w:customStyle="1" w:styleId="B5DCDB48AFB54B75BE3A2608EB901A80">
    <w:name w:val="B5DCDB48AFB54B75BE3A2608EB901A80"/>
    <w:rsid w:val="00183852"/>
  </w:style>
  <w:style w:type="paragraph" w:customStyle="1" w:styleId="FE5A5F2AEE454C498952CA713AE88871">
    <w:name w:val="FE5A5F2AEE454C498952CA713AE88871"/>
    <w:rsid w:val="00183852"/>
  </w:style>
  <w:style w:type="paragraph" w:customStyle="1" w:styleId="716175CFDA1F4833A2041296E12FE8BE">
    <w:name w:val="716175CFDA1F4833A2041296E12FE8BE"/>
    <w:rsid w:val="00183852"/>
  </w:style>
  <w:style w:type="paragraph" w:customStyle="1" w:styleId="05C312F7AA6849B0AF4F6938A1E0755C">
    <w:name w:val="05C312F7AA6849B0AF4F6938A1E0755C"/>
    <w:rsid w:val="00183852"/>
  </w:style>
  <w:style w:type="paragraph" w:customStyle="1" w:styleId="5959B13680AB4B27A7848F71DB3E4DE2">
    <w:name w:val="5959B13680AB4B27A7848F71DB3E4DE2"/>
    <w:rsid w:val="00183852"/>
  </w:style>
  <w:style w:type="paragraph" w:customStyle="1" w:styleId="587E7717693145A7B541080962D7A86F">
    <w:name w:val="587E7717693145A7B541080962D7A86F"/>
    <w:rsid w:val="00183852"/>
  </w:style>
  <w:style w:type="paragraph" w:customStyle="1" w:styleId="9EEEA3BEE944413DB40117AD7D665A8E">
    <w:name w:val="9EEEA3BEE944413DB40117AD7D665A8E"/>
    <w:rsid w:val="00183852"/>
  </w:style>
  <w:style w:type="paragraph" w:customStyle="1" w:styleId="0D557F21048C47848E9B100F04ECDA54">
    <w:name w:val="0D557F21048C47848E9B100F04ECDA54"/>
    <w:rsid w:val="00183852"/>
  </w:style>
  <w:style w:type="paragraph" w:customStyle="1" w:styleId="BC694761550F4B6F8B3AA834DB3F181B">
    <w:name w:val="BC694761550F4B6F8B3AA834DB3F181B"/>
    <w:rsid w:val="00183852"/>
  </w:style>
  <w:style w:type="paragraph" w:customStyle="1" w:styleId="F55B8819AB954AB999BE96D216EA12A2">
    <w:name w:val="F55B8819AB954AB999BE96D216EA12A2"/>
    <w:rsid w:val="001838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3852"/>
    <w:rPr>
      <w:color w:val="808080"/>
    </w:rPr>
  </w:style>
  <w:style w:type="paragraph" w:customStyle="1" w:styleId="4FEE64CD3C2C444E94F02625F0F42C4C">
    <w:name w:val="4FEE64CD3C2C444E94F02625F0F42C4C"/>
    <w:rsid w:val="00183852"/>
  </w:style>
  <w:style w:type="paragraph" w:customStyle="1" w:styleId="16F242C938984AFD84AF0FE67FD4DC5D">
    <w:name w:val="16F242C938984AFD84AF0FE67FD4DC5D"/>
    <w:rsid w:val="00183852"/>
  </w:style>
  <w:style w:type="paragraph" w:customStyle="1" w:styleId="4224802920654CC0A68FF0B070EADAA1">
    <w:name w:val="4224802920654CC0A68FF0B070EADAA1"/>
    <w:rsid w:val="00183852"/>
  </w:style>
  <w:style w:type="paragraph" w:customStyle="1" w:styleId="B3CB4CB71C854728ACA1CCAA494D8A83">
    <w:name w:val="B3CB4CB71C854728ACA1CCAA494D8A83"/>
    <w:rsid w:val="00183852"/>
  </w:style>
  <w:style w:type="paragraph" w:customStyle="1" w:styleId="F56E5CA2E7CC4D10BD373D880BC78222">
    <w:name w:val="F56E5CA2E7CC4D10BD373D880BC78222"/>
    <w:rsid w:val="00183852"/>
  </w:style>
  <w:style w:type="paragraph" w:customStyle="1" w:styleId="6A2233F6BB994E1087CDF27FCAD99A90">
    <w:name w:val="6A2233F6BB994E1087CDF27FCAD99A90"/>
    <w:rsid w:val="00183852"/>
  </w:style>
  <w:style w:type="paragraph" w:customStyle="1" w:styleId="E01FEDE11E7245A687E4BCD6B6499093">
    <w:name w:val="E01FEDE11E7245A687E4BCD6B6499093"/>
    <w:rsid w:val="00183852"/>
  </w:style>
  <w:style w:type="paragraph" w:customStyle="1" w:styleId="1FD0ED7AD00D47D4ACFDCDA4056C4952">
    <w:name w:val="1FD0ED7AD00D47D4ACFDCDA4056C4952"/>
    <w:rsid w:val="00183852"/>
  </w:style>
  <w:style w:type="paragraph" w:customStyle="1" w:styleId="A7E18390FFC74811AA6BE26B05AA67E6">
    <w:name w:val="A7E18390FFC74811AA6BE26B05AA67E6"/>
    <w:rsid w:val="00183852"/>
  </w:style>
  <w:style w:type="paragraph" w:customStyle="1" w:styleId="38A21493F3E1484EA285B1F5539BB74D">
    <w:name w:val="38A21493F3E1484EA285B1F5539BB74D"/>
    <w:rsid w:val="00183852"/>
  </w:style>
  <w:style w:type="paragraph" w:customStyle="1" w:styleId="2EDCCB4EAC0249FD8EDA8AB8161F98B3">
    <w:name w:val="2EDCCB4EAC0249FD8EDA8AB8161F98B3"/>
    <w:rsid w:val="00183852"/>
  </w:style>
  <w:style w:type="paragraph" w:customStyle="1" w:styleId="FC557D0A96E247BBB902C667882BE3D1">
    <w:name w:val="FC557D0A96E247BBB902C667882BE3D1"/>
    <w:rsid w:val="00183852"/>
  </w:style>
  <w:style w:type="paragraph" w:customStyle="1" w:styleId="D690A1E61C244EC5B2A42681453304ED">
    <w:name w:val="D690A1E61C244EC5B2A42681453304ED"/>
    <w:rsid w:val="00183852"/>
  </w:style>
  <w:style w:type="paragraph" w:customStyle="1" w:styleId="2B0D2EE905FB4A7B9EB3715A5FDECF5E">
    <w:name w:val="2B0D2EE905FB4A7B9EB3715A5FDECF5E"/>
    <w:rsid w:val="00183852"/>
  </w:style>
  <w:style w:type="paragraph" w:customStyle="1" w:styleId="D95D541FE36E4937A583D9BC3D234FFC">
    <w:name w:val="D95D541FE36E4937A583D9BC3D234FFC"/>
    <w:rsid w:val="00183852"/>
  </w:style>
  <w:style w:type="paragraph" w:customStyle="1" w:styleId="3CFB8852790D4896B9B6C7402D52F96C">
    <w:name w:val="3CFB8852790D4896B9B6C7402D52F96C"/>
    <w:rsid w:val="00183852"/>
  </w:style>
  <w:style w:type="paragraph" w:customStyle="1" w:styleId="ADC09B2F95FA43CD9CAA6DFB9A42ADC1">
    <w:name w:val="ADC09B2F95FA43CD9CAA6DFB9A42ADC1"/>
    <w:rsid w:val="00183852"/>
  </w:style>
  <w:style w:type="paragraph" w:customStyle="1" w:styleId="647F4C0FBCD34AAA8783C4B0733B336C">
    <w:name w:val="647F4C0FBCD34AAA8783C4B0733B336C"/>
    <w:rsid w:val="00183852"/>
  </w:style>
  <w:style w:type="paragraph" w:customStyle="1" w:styleId="5405E4FB2681409DB09C2C9027B573CE">
    <w:name w:val="5405E4FB2681409DB09C2C9027B573CE"/>
    <w:rsid w:val="00183852"/>
  </w:style>
  <w:style w:type="paragraph" w:customStyle="1" w:styleId="211378E62CFC4F2D8C5BCCB2AEE56CC3">
    <w:name w:val="211378E62CFC4F2D8C5BCCB2AEE56CC3"/>
    <w:rsid w:val="00183852"/>
  </w:style>
  <w:style w:type="paragraph" w:customStyle="1" w:styleId="B9522C2217DA46ABBD080D7310FD26BA">
    <w:name w:val="B9522C2217DA46ABBD080D7310FD26BA"/>
    <w:rsid w:val="00183852"/>
  </w:style>
  <w:style w:type="paragraph" w:customStyle="1" w:styleId="43E4D5D630424CF6B2AD28168B417E5B">
    <w:name w:val="43E4D5D630424CF6B2AD28168B417E5B"/>
    <w:rsid w:val="00183852"/>
  </w:style>
  <w:style w:type="paragraph" w:customStyle="1" w:styleId="A7836237EA514F5BA3EDEB3F19DCCD4C">
    <w:name w:val="A7836237EA514F5BA3EDEB3F19DCCD4C"/>
    <w:rsid w:val="00183852"/>
  </w:style>
  <w:style w:type="paragraph" w:customStyle="1" w:styleId="D6DE565C9AF04D7B94899825F411177F">
    <w:name w:val="D6DE565C9AF04D7B94899825F411177F"/>
    <w:rsid w:val="00183852"/>
  </w:style>
  <w:style w:type="paragraph" w:customStyle="1" w:styleId="AEE4B16F8F5D4A01B6C7132F5B5AD039">
    <w:name w:val="AEE4B16F8F5D4A01B6C7132F5B5AD039"/>
    <w:rsid w:val="00183852"/>
  </w:style>
  <w:style w:type="paragraph" w:customStyle="1" w:styleId="A0134066201D4AAC9EC9100599A801C5">
    <w:name w:val="A0134066201D4AAC9EC9100599A801C5"/>
    <w:rsid w:val="00183852"/>
  </w:style>
  <w:style w:type="paragraph" w:customStyle="1" w:styleId="EA197A05EAEA4443B1D67F6744CC8829">
    <w:name w:val="EA197A05EAEA4443B1D67F6744CC8829"/>
    <w:rsid w:val="00183852"/>
  </w:style>
  <w:style w:type="paragraph" w:customStyle="1" w:styleId="DB75725D20384A9F901F9D02546C0585">
    <w:name w:val="DB75725D20384A9F901F9D02546C0585"/>
    <w:rsid w:val="00183852"/>
  </w:style>
  <w:style w:type="paragraph" w:customStyle="1" w:styleId="5F96299D833D48FE9930C7F588F9DD62">
    <w:name w:val="5F96299D833D48FE9930C7F588F9DD62"/>
    <w:rsid w:val="00183852"/>
  </w:style>
  <w:style w:type="paragraph" w:customStyle="1" w:styleId="F672CEBDAC144216B09BC516EF62E681">
    <w:name w:val="F672CEBDAC144216B09BC516EF62E681"/>
    <w:rsid w:val="00183852"/>
  </w:style>
  <w:style w:type="paragraph" w:customStyle="1" w:styleId="A43D01C303AE4B6BB50C262FFE12CBD2">
    <w:name w:val="A43D01C303AE4B6BB50C262FFE12CBD2"/>
    <w:rsid w:val="00183852"/>
  </w:style>
  <w:style w:type="paragraph" w:customStyle="1" w:styleId="CC73B21DE24943C4A75C64A0FB701983">
    <w:name w:val="CC73B21DE24943C4A75C64A0FB701983"/>
    <w:rsid w:val="00183852"/>
  </w:style>
  <w:style w:type="paragraph" w:customStyle="1" w:styleId="554323B4E06C434884586841D955FDA6">
    <w:name w:val="554323B4E06C434884586841D955FDA6"/>
    <w:rsid w:val="00183852"/>
  </w:style>
  <w:style w:type="paragraph" w:customStyle="1" w:styleId="570A9189B7CC4EB59F8EFCFF4D8192FA">
    <w:name w:val="570A9189B7CC4EB59F8EFCFF4D8192FA"/>
    <w:rsid w:val="00183852"/>
  </w:style>
  <w:style w:type="paragraph" w:customStyle="1" w:styleId="7DA441648B60401D9FB239D87608C4DA">
    <w:name w:val="7DA441648B60401D9FB239D87608C4DA"/>
    <w:rsid w:val="00183852"/>
  </w:style>
  <w:style w:type="paragraph" w:customStyle="1" w:styleId="2363C4EF593F4E0A83C7EDFF1D2EF916">
    <w:name w:val="2363C4EF593F4E0A83C7EDFF1D2EF916"/>
    <w:rsid w:val="00183852"/>
  </w:style>
  <w:style w:type="paragraph" w:customStyle="1" w:styleId="168A60398932446683CAE2F8887BF9D0">
    <w:name w:val="168A60398932446683CAE2F8887BF9D0"/>
    <w:rsid w:val="00183852"/>
  </w:style>
  <w:style w:type="paragraph" w:customStyle="1" w:styleId="C2034F383CDD401FA7756BD3D674012C">
    <w:name w:val="C2034F383CDD401FA7756BD3D674012C"/>
    <w:rsid w:val="00183852"/>
  </w:style>
  <w:style w:type="paragraph" w:customStyle="1" w:styleId="E8841770820D45669AB73403DD1A92B9">
    <w:name w:val="E8841770820D45669AB73403DD1A92B9"/>
    <w:rsid w:val="00183852"/>
  </w:style>
  <w:style w:type="paragraph" w:customStyle="1" w:styleId="3E8CFAFD1BBF43B5B1A623799F5ECC50">
    <w:name w:val="3E8CFAFD1BBF43B5B1A623799F5ECC50"/>
    <w:rsid w:val="00183852"/>
  </w:style>
  <w:style w:type="paragraph" w:customStyle="1" w:styleId="C0C23256ED784074989BFC26EE060C9F">
    <w:name w:val="C0C23256ED784074989BFC26EE060C9F"/>
    <w:rsid w:val="00183852"/>
  </w:style>
  <w:style w:type="paragraph" w:customStyle="1" w:styleId="763CF0CB93134FCA8629F53DE092FEBC">
    <w:name w:val="763CF0CB93134FCA8629F53DE092FEBC"/>
    <w:rsid w:val="00183852"/>
  </w:style>
  <w:style w:type="paragraph" w:customStyle="1" w:styleId="1BCF57511C3F4D91AEFB663952E8D8A0">
    <w:name w:val="1BCF57511C3F4D91AEFB663952E8D8A0"/>
    <w:rsid w:val="00183852"/>
  </w:style>
  <w:style w:type="paragraph" w:customStyle="1" w:styleId="DA5D4720903546848837302107727229">
    <w:name w:val="DA5D4720903546848837302107727229"/>
    <w:rsid w:val="00183852"/>
  </w:style>
  <w:style w:type="paragraph" w:customStyle="1" w:styleId="620803BCE74D43E6AC7FC4E4531C6657">
    <w:name w:val="620803BCE74D43E6AC7FC4E4531C6657"/>
    <w:rsid w:val="00183852"/>
  </w:style>
  <w:style w:type="paragraph" w:customStyle="1" w:styleId="BD74368AE8544EDAAFEF210A70FF90DF">
    <w:name w:val="BD74368AE8544EDAAFEF210A70FF90DF"/>
    <w:rsid w:val="00183852"/>
  </w:style>
  <w:style w:type="paragraph" w:customStyle="1" w:styleId="FB79395FCB8A4F30BC991DEC01F7B6F7">
    <w:name w:val="FB79395FCB8A4F30BC991DEC01F7B6F7"/>
    <w:rsid w:val="00183852"/>
  </w:style>
  <w:style w:type="paragraph" w:customStyle="1" w:styleId="FCC13ADB6A18438F91DC723AE244C8B6">
    <w:name w:val="FCC13ADB6A18438F91DC723AE244C8B6"/>
    <w:rsid w:val="00183852"/>
  </w:style>
  <w:style w:type="paragraph" w:customStyle="1" w:styleId="CF270D97974444E5B154C8F2C286B896">
    <w:name w:val="CF270D97974444E5B154C8F2C286B896"/>
    <w:rsid w:val="00183852"/>
  </w:style>
  <w:style w:type="paragraph" w:customStyle="1" w:styleId="9478ECF9765645438A41CAE4CA8DC252">
    <w:name w:val="9478ECF9765645438A41CAE4CA8DC252"/>
    <w:rsid w:val="00183852"/>
  </w:style>
  <w:style w:type="paragraph" w:customStyle="1" w:styleId="CA4C8D63DBFB4631BC2D1A381250F7C4">
    <w:name w:val="CA4C8D63DBFB4631BC2D1A381250F7C4"/>
    <w:rsid w:val="00183852"/>
  </w:style>
  <w:style w:type="paragraph" w:customStyle="1" w:styleId="0B842576B2B24B26B115C2BA3C27D27F">
    <w:name w:val="0B842576B2B24B26B115C2BA3C27D27F"/>
    <w:rsid w:val="00183852"/>
  </w:style>
  <w:style w:type="paragraph" w:customStyle="1" w:styleId="A8D05B665CE74C3CB62765D46316A9A3">
    <w:name w:val="A8D05B665CE74C3CB62765D46316A9A3"/>
    <w:rsid w:val="00183852"/>
  </w:style>
  <w:style w:type="paragraph" w:customStyle="1" w:styleId="4013584FADCB4E62A1C986FCAD864AE2">
    <w:name w:val="4013584FADCB4E62A1C986FCAD864AE2"/>
    <w:rsid w:val="00183852"/>
  </w:style>
  <w:style w:type="paragraph" w:customStyle="1" w:styleId="53C847B990D8400188F0A2AF6EF85DA6">
    <w:name w:val="53C847B990D8400188F0A2AF6EF85DA6"/>
    <w:rsid w:val="00183852"/>
  </w:style>
  <w:style w:type="paragraph" w:customStyle="1" w:styleId="84C48D7A3D8D43029EB246AE037CF941">
    <w:name w:val="84C48D7A3D8D43029EB246AE037CF941"/>
    <w:rsid w:val="00183852"/>
  </w:style>
  <w:style w:type="paragraph" w:customStyle="1" w:styleId="FE1985E3630640DAA6510FEFDE3A68E9">
    <w:name w:val="FE1985E3630640DAA6510FEFDE3A68E9"/>
    <w:rsid w:val="00183852"/>
  </w:style>
  <w:style w:type="paragraph" w:customStyle="1" w:styleId="06D378D499EA4903B8EEA57938993777">
    <w:name w:val="06D378D499EA4903B8EEA57938993777"/>
    <w:rsid w:val="00183852"/>
  </w:style>
  <w:style w:type="paragraph" w:customStyle="1" w:styleId="228B7AEB18974ED0B0BDEC6CB85B1902">
    <w:name w:val="228B7AEB18974ED0B0BDEC6CB85B1902"/>
    <w:rsid w:val="00183852"/>
  </w:style>
  <w:style w:type="paragraph" w:customStyle="1" w:styleId="019382D812954105BF5967A951FBFC65">
    <w:name w:val="019382D812954105BF5967A951FBFC65"/>
    <w:rsid w:val="00183852"/>
  </w:style>
  <w:style w:type="paragraph" w:customStyle="1" w:styleId="6C1FD52894864B1698254BC947BAC7FB">
    <w:name w:val="6C1FD52894864B1698254BC947BAC7FB"/>
    <w:rsid w:val="00183852"/>
  </w:style>
  <w:style w:type="paragraph" w:customStyle="1" w:styleId="DC24C418108243F6812CF1E812A73D3D">
    <w:name w:val="DC24C418108243F6812CF1E812A73D3D"/>
    <w:rsid w:val="00183852"/>
  </w:style>
  <w:style w:type="paragraph" w:customStyle="1" w:styleId="292242D176364B97AD2CCFC3DC5D2AD6">
    <w:name w:val="292242D176364B97AD2CCFC3DC5D2AD6"/>
    <w:rsid w:val="00183852"/>
  </w:style>
  <w:style w:type="paragraph" w:customStyle="1" w:styleId="951C58B0364D44D9B897856A86566CCB">
    <w:name w:val="951C58B0364D44D9B897856A86566CCB"/>
    <w:rsid w:val="00183852"/>
  </w:style>
  <w:style w:type="paragraph" w:customStyle="1" w:styleId="23EF4534514F4DFF81EC096EC0CEDF1B">
    <w:name w:val="23EF4534514F4DFF81EC096EC0CEDF1B"/>
    <w:rsid w:val="00183852"/>
  </w:style>
  <w:style w:type="paragraph" w:customStyle="1" w:styleId="5A7C6C99454749FE83FBCE6322E893D3">
    <w:name w:val="5A7C6C99454749FE83FBCE6322E893D3"/>
    <w:rsid w:val="00183852"/>
  </w:style>
  <w:style w:type="paragraph" w:customStyle="1" w:styleId="D2122D7F5D234815A39719B6C2E7CAFD">
    <w:name w:val="D2122D7F5D234815A39719B6C2E7CAFD"/>
    <w:rsid w:val="00183852"/>
  </w:style>
  <w:style w:type="paragraph" w:customStyle="1" w:styleId="43FC7FC4765B4C6BA3AB349620DB056F">
    <w:name w:val="43FC7FC4765B4C6BA3AB349620DB056F"/>
    <w:rsid w:val="00183852"/>
  </w:style>
  <w:style w:type="paragraph" w:customStyle="1" w:styleId="7211C675CC45402A85F8428BAE7ADD41">
    <w:name w:val="7211C675CC45402A85F8428BAE7ADD41"/>
    <w:rsid w:val="00183852"/>
  </w:style>
  <w:style w:type="paragraph" w:customStyle="1" w:styleId="1201C0B12D90418287EF85BF4522AF93">
    <w:name w:val="1201C0B12D90418287EF85BF4522AF93"/>
    <w:rsid w:val="00183852"/>
  </w:style>
  <w:style w:type="paragraph" w:customStyle="1" w:styleId="67A624E3C0A74881859D087BE100948E">
    <w:name w:val="67A624E3C0A74881859D087BE100948E"/>
    <w:rsid w:val="00183852"/>
  </w:style>
  <w:style w:type="paragraph" w:customStyle="1" w:styleId="37AC532976BF41CFA1622985D211EB98">
    <w:name w:val="37AC532976BF41CFA1622985D211EB98"/>
    <w:rsid w:val="00183852"/>
  </w:style>
  <w:style w:type="paragraph" w:customStyle="1" w:styleId="F2A04B3B10B04CCEA095DD856414875D">
    <w:name w:val="F2A04B3B10B04CCEA095DD856414875D"/>
    <w:rsid w:val="00183852"/>
  </w:style>
  <w:style w:type="paragraph" w:customStyle="1" w:styleId="D67F535CF88D485595BF4EBA3FE974C0">
    <w:name w:val="D67F535CF88D485595BF4EBA3FE974C0"/>
    <w:rsid w:val="00183852"/>
  </w:style>
  <w:style w:type="paragraph" w:customStyle="1" w:styleId="FC6E55AEF67748F89240AA99B35A6CBE">
    <w:name w:val="FC6E55AEF67748F89240AA99B35A6CBE"/>
    <w:rsid w:val="00183852"/>
  </w:style>
  <w:style w:type="paragraph" w:customStyle="1" w:styleId="E6E6B48BFE6B4462840F53DFDAC1BC83">
    <w:name w:val="E6E6B48BFE6B4462840F53DFDAC1BC83"/>
    <w:rsid w:val="00183852"/>
  </w:style>
  <w:style w:type="paragraph" w:customStyle="1" w:styleId="893314FA19754FA1A606C33247926CB9">
    <w:name w:val="893314FA19754FA1A606C33247926CB9"/>
    <w:rsid w:val="00183852"/>
  </w:style>
  <w:style w:type="paragraph" w:customStyle="1" w:styleId="852DD91E94A942D09D0905FFB42FE84A">
    <w:name w:val="852DD91E94A942D09D0905FFB42FE84A"/>
    <w:rsid w:val="00183852"/>
  </w:style>
  <w:style w:type="paragraph" w:customStyle="1" w:styleId="B7CCEC4B09F54F4080CC1416F24FB470">
    <w:name w:val="B7CCEC4B09F54F4080CC1416F24FB470"/>
    <w:rsid w:val="00183852"/>
  </w:style>
  <w:style w:type="paragraph" w:customStyle="1" w:styleId="9FBA5C80A3D44EFEA32445D52E7A957A">
    <w:name w:val="9FBA5C80A3D44EFEA32445D52E7A957A"/>
    <w:rsid w:val="00183852"/>
  </w:style>
  <w:style w:type="paragraph" w:customStyle="1" w:styleId="4E10AA04BBB445998546A346214CBDA5">
    <w:name w:val="4E10AA04BBB445998546A346214CBDA5"/>
    <w:rsid w:val="00183852"/>
  </w:style>
  <w:style w:type="paragraph" w:customStyle="1" w:styleId="F923F1949357490FB02D968F23F8D78B">
    <w:name w:val="F923F1949357490FB02D968F23F8D78B"/>
    <w:rsid w:val="00183852"/>
  </w:style>
  <w:style w:type="paragraph" w:customStyle="1" w:styleId="B6A48EC53379436EA8BC5AAA8C5EFF73">
    <w:name w:val="B6A48EC53379436EA8BC5AAA8C5EFF73"/>
    <w:rsid w:val="00183852"/>
  </w:style>
  <w:style w:type="paragraph" w:customStyle="1" w:styleId="ACF4EB2AED1047D8963EE4A4869F0EF9">
    <w:name w:val="ACF4EB2AED1047D8963EE4A4869F0EF9"/>
    <w:rsid w:val="00183852"/>
  </w:style>
  <w:style w:type="paragraph" w:customStyle="1" w:styleId="E290A6B0C4364C8599969A06ACD1E09F">
    <w:name w:val="E290A6B0C4364C8599969A06ACD1E09F"/>
    <w:rsid w:val="00183852"/>
  </w:style>
  <w:style w:type="paragraph" w:customStyle="1" w:styleId="B5DCDB48AFB54B75BE3A2608EB901A80">
    <w:name w:val="B5DCDB48AFB54B75BE3A2608EB901A80"/>
    <w:rsid w:val="00183852"/>
  </w:style>
  <w:style w:type="paragraph" w:customStyle="1" w:styleId="FE5A5F2AEE454C498952CA713AE88871">
    <w:name w:val="FE5A5F2AEE454C498952CA713AE88871"/>
    <w:rsid w:val="00183852"/>
  </w:style>
  <w:style w:type="paragraph" w:customStyle="1" w:styleId="716175CFDA1F4833A2041296E12FE8BE">
    <w:name w:val="716175CFDA1F4833A2041296E12FE8BE"/>
    <w:rsid w:val="00183852"/>
  </w:style>
  <w:style w:type="paragraph" w:customStyle="1" w:styleId="05C312F7AA6849B0AF4F6938A1E0755C">
    <w:name w:val="05C312F7AA6849B0AF4F6938A1E0755C"/>
    <w:rsid w:val="00183852"/>
  </w:style>
  <w:style w:type="paragraph" w:customStyle="1" w:styleId="5959B13680AB4B27A7848F71DB3E4DE2">
    <w:name w:val="5959B13680AB4B27A7848F71DB3E4DE2"/>
    <w:rsid w:val="00183852"/>
  </w:style>
  <w:style w:type="paragraph" w:customStyle="1" w:styleId="587E7717693145A7B541080962D7A86F">
    <w:name w:val="587E7717693145A7B541080962D7A86F"/>
    <w:rsid w:val="00183852"/>
  </w:style>
  <w:style w:type="paragraph" w:customStyle="1" w:styleId="9EEEA3BEE944413DB40117AD7D665A8E">
    <w:name w:val="9EEEA3BEE944413DB40117AD7D665A8E"/>
    <w:rsid w:val="00183852"/>
  </w:style>
  <w:style w:type="paragraph" w:customStyle="1" w:styleId="0D557F21048C47848E9B100F04ECDA54">
    <w:name w:val="0D557F21048C47848E9B100F04ECDA54"/>
    <w:rsid w:val="00183852"/>
  </w:style>
  <w:style w:type="paragraph" w:customStyle="1" w:styleId="BC694761550F4B6F8B3AA834DB3F181B">
    <w:name w:val="BC694761550F4B6F8B3AA834DB3F181B"/>
    <w:rsid w:val="00183852"/>
  </w:style>
  <w:style w:type="paragraph" w:customStyle="1" w:styleId="F55B8819AB954AB999BE96D216EA12A2">
    <w:name w:val="F55B8819AB954AB999BE96D216EA12A2"/>
    <w:rsid w:val="00183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DACC4-8505-41F7-94B8-D6A6713F1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4735</Words>
  <Characters>26991</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Section 508 Evaluation Template</vt:lpstr>
    </vt:vector>
  </TitlesOfParts>
  <Company>Social Security Administration</Company>
  <LinksUpToDate>false</LinksUpToDate>
  <CharactersWithSpaces>31663</CharactersWithSpaces>
  <SharedDoc>false</SharedDoc>
  <HLinks>
    <vt:vector size="276" baseType="variant">
      <vt:variant>
        <vt:i4>1507331</vt:i4>
      </vt:variant>
      <vt:variant>
        <vt:i4>201</vt:i4>
      </vt:variant>
      <vt:variant>
        <vt:i4>0</vt:i4>
      </vt:variant>
      <vt:variant>
        <vt:i4>5</vt:i4>
      </vt:variant>
      <vt:variant>
        <vt:lpwstr/>
      </vt:variant>
      <vt:variant>
        <vt:lpwstr>topofpage</vt:lpwstr>
      </vt:variant>
      <vt:variant>
        <vt:i4>1507331</vt:i4>
      </vt:variant>
      <vt:variant>
        <vt:i4>198</vt:i4>
      </vt:variant>
      <vt:variant>
        <vt:i4>0</vt:i4>
      </vt:variant>
      <vt:variant>
        <vt:i4>5</vt:i4>
      </vt:variant>
      <vt:variant>
        <vt:lpwstr/>
      </vt:variant>
      <vt:variant>
        <vt:lpwstr>topofpage</vt:lpwstr>
      </vt:variant>
      <vt:variant>
        <vt:i4>1507331</vt:i4>
      </vt:variant>
      <vt:variant>
        <vt:i4>195</vt:i4>
      </vt:variant>
      <vt:variant>
        <vt:i4>0</vt:i4>
      </vt:variant>
      <vt:variant>
        <vt:i4>5</vt:i4>
      </vt:variant>
      <vt:variant>
        <vt:lpwstr/>
      </vt:variant>
      <vt:variant>
        <vt:lpwstr>topofpage</vt:lpwstr>
      </vt:variant>
      <vt:variant>
        <vt:i4>1179663</vt:i4>
      </vt:variant>
      <vt:variant>
        <vt:i4>192</vt:i4>
      </vt:variant>
      <vt:variant>
        <vt:i4>0</vt:i4>
      </vt:variant>
      <vt:variant>
        <vt:i4>5</vt:i4>
      </vt:variant>
      <vt:variant>
        <vt:lpwstr>http://www.access-board.gov/sec508/guide/1194.26.htm</vt:lpwstr>
      </vt:variant>
      <vt:variant>
        <vt:lpwstr/>
      </vt:variant>
      <vt:variant>
        <vt:i4>1507331</vt:i4>
      </vt:variant>
      <vt:variant>
        <vt:i4>189</vt:i4>
      </vt:variant>
      <vt:variant>
        <vt:i4>0</vt:i4>
      </vt:variant>
      <vt:variant>
        <vt:i4>5</vt:i4>
      </vt:variant>
      <vt:variant>
        <vt:lpwstr/>
      </vt:variant>
      <vt:variant>
        <vt:lpwstr>topofpage</vt:lpwstr>
      </vt:variant>
      <vt:variant>
        <vt:i4>1114127</vt:i4>
      </vt:variant>
      <vt:variant>
        <vt:i4>186</vt:i4>
      </vt:variant>
      <vt:variant>
        <vt:i4>0</vt:i4>
      </vt:variant>
      <vt:variant>
        <vt:i4>5</vt:i4>
      </vt:variant>
      <vt:variant>
        <vt:lpwstr>http://www.access-board.gov/sec508/guide/1194.25.htm</vt:lpwstr>
      </vt:variant>
      <vt:variant>
        <vt:lpwstr/>
      </vt:variant>
      <vt:variant>
        <vt:i4>1507331</vt:i4>
      </vt:variant>
      <vt:variant>
        <vt:i4>183</vt:i4>
      </vt:variant>
      <vt:variant>
        <vt:i4>0</vt:i4>
      </vt:variant>
      <vt:variant>
        <vt:i4>5</vt:i4>
      </vt:variant>
      <vt:variant>
        <vt:lpwstr/>
      </vt:variant>
      <vt:variant>
        <vt:lpwstr>topofpage</vt:lpwstr>
      </vt:variant>
      <vt:variant>
        <vt:i4>1048591</vt:i4>
      </vt:variant>
      <vt:variant>
        <vt:i4>180</vt:i4>
      </vt:variant>
      <vt:variant>
        <vt:i4>0</vt:i4>
      </vt:variant>
      <vt:variant>
        <vt:i4>5</vt:i4>
      </vt:variant>
      <vt:variant>
        <vt:lpwstr>http://www.access-board.gov/sec508/guide/1194.24.htm</vt:lpwstr>
      </vt:variant>
      <vt:variant>
        <vt:lpwstr/>
      </vt:variant>
      <vt:variant>
        <vt:i4>1507331</vt:i4>
      </vt:variant>
      <vt:variant>
        <vt:i4>177</vt:i4>
      </vt:variant>
      <vt:variant>
        <vt:i4>0</vt:i4>
      </vt:variant>
      <vt:variant>
        <vt:i4>5</vt:i4>
      </vt:variant>
      <vt:variant>
        <vt:lpwstr/>
      </vt:variant>
      <vt:variant>
        <vt:lpwstr>topofpage</vt:lpwstr>
      </vt:variant>
      <vt:variant>
        <vt:i4>1507343</vt:i4>
      </vt:variant>
      <vt:variant>
        <vt:i4>174</vt:i4>
      </vt:variant>
      <vt:variant>
        <vt:i4>0</vt:i4>
      </vt:variant>
      <vt:variant>
        <vt:i4>5</vt:i4>
      </vt:variant>
      <vt:variant>
        <vt:lpwstr>http://www.access-board.gov/sec508/guide/1194.23.htm</vt:lpwstr>
      </vt:variant>
      <vt:variant>
        <vt:lpwstr/>
      </vt:variant>
      <vt:variant>
        <vt:i4>1507331</vt:i4>
      </vt:variant>
      <vt:variant>
        <vt:i4>171</vt:i4>
      </vt:variant>
      <vt:variant>
        <vt:i4>0</vt:i4>
      </vt:variant>
      <vt:variant>
        <vt:i4>5</vt:i4>
      </vt:variant>
      <vt:variant>
        <vt:lpwstr/>
      </vt:variant>
      <vt:variant>
        <vt:lpwstr>topofpage</vt:lpwstr>
      </vt:variant>
      <vt:variant>
        <vt:i4>1441807</vt:i4>
      </vt:variant>
      <vt:variant>
        <vt:i4>168</vt:i4>
      </vt:variant>
      <vt:variant>
        <vt:i4>0</vt:i4>
      </vt:variant>
      <vt:variant>
        <vt:i4>5</vt:i4>
      </vt:variant>
      <vt:variant>
        <vt:lpwstr>http://www.access-board.gov/sec508/guide/1194.22.htm</vt:lpwstr>
      </vt:variant>
      <vt:variant>
        <vt:lpwstr/>
      </vt:variant>
      <vt:variant>
        <vt:i4>1507331</vt:i4>
      </vt:variant>
      <vt:variant>
        <vt:i4>165</vt:i4>
      </vt:variant>
      <vt:variant>
        <vt:i4>0</vt:i4>
      </vt:variant>
      <vt:variant>
        <vt:i4>5</vt:i4>
      </vt:variant>
      <vt:variant>
        <vt:lpwstr/>
      </vt:variant>
      <vt:variant>
        <vt:lpwstr>topofpage</vt:lpwstr>
      </vt:variant>
      <vt:variant>
        <vt:i4>1376271</vt:i4>
      </vt:variant>
      <vt:variant>
        <vt:i4>162</vt:i4>
      </vt:variant>
      <vt:variant>
        <vt:i4>0</vt:i4>
      </vt:variant>
      <vt:variant>
        <vt:i4>5</vt:i4>
      </vt:variant>
      <vt:variant>
        <vt:lpwstr>http://www.access-board.gov/sec508/guide/1194.21.htm</vt:lpwstr>
      </vt:variant>
      <vt:variant>
        <vt:lpwstr/>
      </vt:variant>
      <vt:variant>
        <vt:i4>1507331</vt:i4>
      </vt:variant>
      <vt:variant>
        <vt:i4>159</vt:i4>
      </vt:variant>
      <vt:variant>
        <vt:i4>0</vt:i4>
      </vt:variant>
      <vt:variant>
        <vt:i4>5</vt:i4>
      </vt:variant>
      <vt:variant>
        <vt:lpwstr/>
      </vt:variant>
      <vt:variant>
        <vt:lpwstr>topofpage</vt:lpwstr>
      </vt:variant>
      <vt:variant>
        <vt:i4>1048588</vt:i4>
      </vt:variant>
      <vt:variant>
        <vt:i4>156</vt:i4>
      </vt:variant>
      <vt:variant>
        <vt:i4>0</vt:i4>
      </vt:variant>
      <vt:variant>
        <vt:i4>5</vt:i4>
      </vt:variant>
      <vt:variant>
        <vt:lpwstr/>
      </vt:variant>
      <vt:variant>
        <vt:lpwstr>documentation</vt:lpwstr>
      </vt:variant>
      <vt:variant>
        <vt:i4>1376267</vt:i4>
      </vt:variant>
      <vt:variant>
        <vt:i4>153</vt:i4>
      </vt:variant>
      <vt:variant>
        <vt:i4>0</vt:i4>
      </vt:variant>
      <vt:variant>
        <vt:i4>5</vt:i4>
      </vt:variant>
      <vt:variant>
        <vt:lpwstr/>
      </vt:variant>
      <vt:variant>
        <vt:lpwstr>functionaldetails</vt:lpwstr>
      </vt:variant>
      <vt:variant>
        <vt:i4>7995498</vt:i4>
      </vt:variant>
      <vt:variant>
        <vt:i4>150</vt:i4>
      </vt:variant>
      <vt:variant>
        <vt:i4>0</vt:i4>
      </vt:variant>
      <vt:variant>
        <vt:i4>5</vt:i4>
      </vt:variant>
      <vt:variant>
        <vt:lpwstr/>
      </vt:variant>
      <vt:variant>
        <vt:lpwstr>desktopsdetails</vt:lpwstr>
      </vt:variant>
      <vt:variant>
        <vt:i4>1966097</vt:i4>
      </vt:variant>
      <vt:variant>
        <vt:i4>147</vt:i4>
      </vt:variant>
      <vt:variant>
        <vt:i4>0</vt:i4>
      </vt:variant>
      <vt:variant>
        <vt:i4>5</vt:i4>
      </vt:variant>
      <vt:variant>
        <vt:lpwstr/>
      </vt:variant>
      <vt:variant>
        <vt:lpwstr>selfcontaineddetails</vt:lpwstr>
      </vt:variant>
      <vt:variant>
        <vt:i4>393237</vt:i4>
      </vt:variant>
      <vt:variant>
        <vt:i4>144</vt:i4>
      </vt:variant>
      <vt:variant>
        <vt:i4>0</vt:i4>
      </vt:variant>
      <vt:variant>
        <vt:i4>5</vt:i4>
      </vt:variant>
      <vt:variant>
        <vt:lpwstr/>
      </vt:variant>
      <vt:variant>
        <vt:lpwstr>videodetails</vt:lpwstr>
      </vt:variant>
      <vt:variant>
        <vt:i4>983061</vt:i4>
      </vt:variant>
      <vt:variant>
        <vt:i4>141</vt:i4>
      </vt:variant>
      <vt:variant>
        <vt:i4>0</vt:i4>
      </vt:variant>
      <vt:variant>
        <vt:i4>5</vt:i4>
      </vt:variant>
      <vt:variant>
        <vt:lpwstr/>
      </vt:variant>
      <vt:variant>
        <vt:lpwstr>telecommunicationsdetails</vt:lpwstr>
      </vt:variant>
      <vt:variant>
        <vt:i4>7274621</vt:i4>
      </vt:variant>
      <vt:variant>
        <vt:i4>138</vt:i4>
      </vt:variant>
      <vt:variant>
        <vt:i4>0</vt:i4>
      </vt:variant>
      <vt:variant>
        <vt:i4>5</vt:i4>
      </vt:variant>
      <vt:variant>
        <vt:lpwstr/>
      </vt:variant>
      <vt:variant>
        <vt:lpwstr>webdetails</vt:lpwstr>
      </vt:variant>
      <vt:variant>
        <vt:i4>7798889</vt:i4>
      </vt:variant>
      <vt:variant>
        <vt:i4>135</vt:i4>
      </vt:variant>
      <vt:variant>
        <vt:i4>0</vt:i4>
      </vt:variant>
      <vt:variant>
        <vt:i4>5</vt:i4>
      </vt:variant>
      <vt:variant>
        <vt:lpwstr/>
      </vt:variant>
      <vt:variant>
        <vt:lpwstr>softwaredetails</vt:lpwstr>
      </vt:variant>
      <vt:variant>
        <vt:i4>2228224</vt:i4>
      </vt:variant>
      <vt:variant>
        <vt:i4>132</vt:i4>
      </vt:variant>
      <vt:variant>
        <vt:i4>0</vt:i4>
      </vt:variant>
      <vt:variant>
        <vt:i4>5</vt:i4>
      </vt:variant>
      <vt:variant>
        <vt:lpwstr>http://www.itic.org/archives/articles/20040506/faq_voluntary_product_accessibility_template_vpat.php</vt:lpwstr>
      </vt:variant>
      <vt:variant>
        <vt:lpwstr/>
      </vt:variant>
      <vt:variant>
        <vt:i4>786490</vt:i4>
      </vt:variant>
      <vt:variant>
        <vt:i4>129</vt:i4>
      </vt:variant>
      <vt:variant>
        <vt:i4>0</vt:i4>
      </vt:variant>
      <vt:variant>
        <vt:i4>5</vt:i4>
      </vt:variant>
      <vt:variant>
        <vt:lpwstr/>
      </vt:variant>
      <vt:variant>
        <vt:lpwstr>vpat_org</vt:lpwstr>
      </vt:variant>
      <vt:variant>
        <vt:i4>1245238</vt:i4>
      </vt:variant>
      <vt:variant>
        <vt:i4>122</vt:i4>
      </vt:variant>
      <vt:variant>
        <vt:i4>0</vt:i4>
      </vt:variant>
      <vt:variant>
        <vt:i4>5</vt:i4>
      </vt:variant>
      <vt:variant>
        <vt:lpwstr/>
      </vt:variant>
      <vt:variant>
        <vt:lpwstr>_Toc153930786</vt:lpwstr>
      </vt:variant>
      <vt:variant>
        <vt:i4>1245238</vt:i4>
      </vt:variant>
      <vt:variant>
        <vt:i4>116</vt:i4>
      </vt:variant>
      <vt:variant>
        <vt:i4>0</vt:i4>
      </vt:variant>
      <vt:variant>
        <vt:i4>5</vt:i4>
      </vt:variant>
      <vt:variant>
        <vt:lpwstr/>
      </vt:variant>
      <vt:variant>
        <vt:lpwstr>_Toc153930785</vt:lpwstr>
      </vt:variant>
      <vt:variant>
        <vt:i4>1245238</vt:i4>
      </vt:variant>
      <vt:variant>
        <vt:i4>110</vt:i4>
      </vt:variant>
      <vt:variant>
        <vt:i4>0</vt:i4>
      </vt:variant>
      <vt:variant>
        <vt:i4>5</vt:i4>
      </vt:variant>
      <vt:variant>
        <vt:lpwstr/>
      </vt:variant>
      <vt:variant>
        <vt:lpwstr>_Toc153930783</vt:lpwstr>
      </vt:variant>
      <vt:variant>
        <vt:i4>1245238</vt:i4>
      </vt:variant>
      <vt:variant>
        <vt:i4>104</vt:i4>
      </vt:variant>
      <vt:variant>
        <vt:i4>0</vt:i4>
      </vt:variant>
      <vt:variant>
        <vt:i4>5</vt:i4>
      </vt:variant>
      <vt:variant>
        <vt:lpwstr/>
      </vt:variant>
      <vt:variant>
        <vt:lpwstr>_Toc153930781</vt:lpwstr>
      </vt:variant>
      <vt:variant>
        <vt:i4>1835062</vt:i4>
      </vt:variant>
      <vt:variant>
        <vt:i4>98</vt:i4>
      </vt:variant>
      <vt:variant>
        <vt:i4>0</vt:i4>
      </vt:variant>
      <vt:variant>
        <vt:i4>5</vt:i4>
      </vt:variant>
      <vt:variant>
        <vt:lpwstr/>
      </vt:variant>
      <vt:variant>
        <vt:lpwstr>_Toc153930779</vt:lpwstr>
      </vt:variant>
      <vt:variant>
        <vt:i4>1835062</vt:i4>
      </vt:variant>
      <vt:variant>
        <vt:i4>92</vt:i4>
      </vt:variant>
      <vt:variant>
        <vt:i4>0</vt:i4>
      </vt:variant>
      <vt:variant>
        <vt:i4>5</vt:i4>
      </vt:variant>
      <vt:variant>
        <vt:lpwstr/>
      </vt:variant>
      <vt:variant>
        <vt:lpwstr>_Toc153930777</vt:lpwstr>
      </vt:variant>
      <vt:variant>
        <vt:i4>1835062</vt:i4>
      </vt:variant>
      <vt:variant>
        <vt:i4>86</vt:i4>
      </vt:variant>
      <vt:variant>
        <vt:i4>0</vt:i4>
      </vt:variant>
      <vt:variant>
        <vt:i4>5</vt:i4>
      </vt:variant>
      <vt:variant>
        <vt:lpwstr/>
      </vt:variant>
      <vt:variant>
        <vt:lpwstr>_Toc153930775</vt:lpwstr>
      </vt:variant>
      <vt:variant>
        <vt:i4>1835062</vt:i4>
      </vt:variant>
      <vt:variant>
        <vt:i4>80</vt:i4>
      </vt:variant>
      <vt:variant>
        <vt:i4>0</vt:i4>
      </vt:variant>
      <vt:variant>
        <vt:i4>5</vt:i4>
      </vt:variant>
      <vt:variant>
        <vt:lpwstr/>
      </vt:variant>
      <vt:variant>
        <vt:lpwstr>_Toc153930773</vt:lpwstr>
      </vt:variant>
      <vt:variant>
        <vt:i4>1835062</vt:i4>
      </vt:variant>
      <vt:variant>
        <vt:i4>74</vt:i4>
      </vt:variant>
      <vt:variant>
        <vt:i4>0</vt:i4>
      </vt:variant>
      <vt:variant>
        <vt:i4>5</vt:i4>
      </vt:variant>
      <vt:variant>
        <vt:lpwstr/>
      </vt:variant>
      <vt:variant>
        <vt:lpwstr>_Toc153930772</vt:lpwstr>
      </vt:variant>
      <vt:variant>
        <vt:i4>1835062</vt:i4>
      </vt:variant>
      <vt:variant>
        <vt:i4>68</vt:i4>
      </vt:variant>
      <vt:variant>
        <vt:i4>0</vt:i4>
      </vt:variant>
      <vt:variant>
        <vt:i4>5</vt:i4>
      </vt:variant>
      <vt:variant>
        <vt:lpwstr/>
      </vt:variant>
      <vt:variant>
        <vt:lpwstr>_Toc153930771</vt:lpwstr>
      </vt:variant>
      <vt:variant>
        <vt:i4>1835062</vt:i4>
      </vt:variant>
      <vt:variant>
        <vt:i4>62</vt:i4>
      </vt:variant>
      <vt:variant>
        <vt:i4>0</vt:i4>
      </vt:variant>
      <vt:variant>
        <vt:i4>5</vt:i4>
      </vt:variant>
      <vt:variant>
        <vt:lpwstr/>
      </vt:variant>
      <vt:variant>
        <vt:lpwstr>_Toc153930770</vt:lpwstr>
      </vt:variant>
      <vt:variant>
        <vt:i4>1900598</vt:i4>
      </vt:variant>
      <vt:variant>
        <vt:i4>56</vt:i4>
      </vt:variant>
      <vt:variant>
        <vt:i4>0</vt:i4>
      </vt:variant>
      <vt:variant>
        <vt:i4>5</vt:i4>
      </vt:variant>
      <vt:variant>
        <vt:lpwstr/>
      </vt:variant>
      <vt:variant>
        <vt:lpwstr>_Toc153930769</vt:lpwstr>
      </vt:variant>
      <vt:variant>
        <vt:i4>1900598</vt:i4>
      </vt:variant>
      <vt:variant>
        <vt:i4>50</vt:i4>
      </vt:variant>
      <vt:variant>
        <vt:i4>0</vt:i4>
      </vt:variant>
      <vt:variant>
        <vt:i4>5</vt:i4>
      </vt:variant>
      <vt:variant>
        <vt:lpwstr/>
      </vt:variant>
      <vt:variant>
        <vt:lpwstr>_Toc153930768</vt:lpwstr>
      </vt:variant>
      <vt:variant>
        <vt:i4>1900598</vt:i4>
      </vt:variant>
      <vt:variant>
        <vt:i4>44</vt:i4>
      </vt:variant>
      <vt:variant>
        <vt:i4>0</vt:i4>
      </vt:variant>
      <vt:variant>
        <vt:i4>5</vt:i4>
      </vt:variant>
      <vt:variant>
        <vt:lpwstr/>
      </vt:variant>
      <vt:variant>
        <vt:lpwstr>_Toc153930767</vt:lpwstr>
      </vt:variant>
      <vt:variant>
        <vt:i4>1900598</vt:i4>
      </vt:variant>
      <vt:variant>
        <vt:i4>38</vt:i4>
      </vt:variant>
      <vt:variant>
        <vt:i4>0</vt:i4>
      </vt:variant>
      <vt:variant>
        <vt:i4>5</vt:i4>
      </vt:variant>
      <vt:variant>
        <vt:lpwstr/>
      </vt:variant>
      <vt:variant>
        <vt:lpwstr>_Toc153930766</vt:lpwstr>
      </vt:variant>
      <vt:variant>
        <vt:i4>1900598</vt:i4>
      </vt:variant>
      <vt:variant>
        <vt:i4>32</vt:i4>
      </vt:variant>
      <vt:variant>
        <vt:i4>0</vt:i4>
      </vt:variant>
      <vt:variant>
        <vt:i4>5</vt:i4>
      </vt:variant>
      <vt:variant>
        <vt:lpwstr/>
      </vt:variant>
      <vt:variant>
        <vt:lpwstr>_Toc153930765</vt:lpwstr>
      </vt:variant>
      <vt:variant>
        <vt:i4>1900598</vt:i4>
      </vt:variant>
      <vt:variant>
        <vt:i4>26</vt:i4>
      </vt:variant>
      <vt:variant>
        <vt:i4>0</vt:i4>
      </vt:variant>
      <vt:variant>
        <vt:i4>5</vt:i4>
      </vt:variant>
      <vt:variant>
        <vt:lpwstr/>
      </vt:variant>
      <vt:variant>
        <vt:lpwstr>_Toc153930764</vt:lpwstr>
      </vt:variant>
      <vt:variant>
        <vt:i4>1900598</vt:i4>
      </vt:variant>
      <vt:variant>
        <vt:i4>20</vt:i4>
      </vt:variant>
      <vt:variant>
        <vt:i4>0</vt:i4>
      </vt:variant>
      <vt:variant>
        <vt:i4>5</vt:i4>
      </vt:variant>
      <vt:variant>
        <vt:lpwstr/>
      </vt:variant>
      <vt:variant>
        <vt:lpwstr>_Toc153930763</vt:lpwstr>
      </vt:variant>
      <vt:variant>
        <vt:i4>1900598</vt:i4>
      </vt:variant>
      <vt:variant>
        <vt:i4>14</vt:i4>
      </vt:variant>
      <vt:variant>
        <vt:i4>0</vt:i4>
      </vt:variant>
      <vt:variant>
        <vt:i4>5</vt:i4>
      </vt:variant>
      <vt:variant>
        <vt:lpwstr/>
      </vt:variant>
      <vt:variant>
        <vt:lpwstr>_Toc153930762</vt:lpwstr>
      </vt:variant>
      <vt:variant>
        <vt:i4>1900598</vt:i4>
      </vt:variant>
      <vt:variant>
        <vt:i4>8</vt:i4>
      </vt:variant>
      <vt:variant>
        <vt:i4>0</vt:i4>
      </vt:variant>
      <vt:variant>
        <vt:i4>5</vt:i4>
      </vt:variant>
      <vt:variant>
        <vt:lpwstr/>
      </vt:variant>
      <vt:variant>
        <vt:lpwstr>_Toc153930761</vt:lpwstr>
      </vt:variant>
      <vt:variant>
        <vt:i4>1900598</vt:i4>
      </vt:variant>
      <vt:variant>
        <vt:i4>2</vt:i4>
      </vt:variant>
      <vt:variant>
        <vt:i4>0</vt:i4>
      </vt:variant>
      <vt:variant>
        <vt:i4>5</vt:i4>
      </vt:variant>
      <vt:variant>
        <vt:lpwstr/>
      </vt:variant>
      <vt:variant>
        <vt:lpwstr>_Toc153930760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508 Evaluation Template</dc:title>
  <dc:creator>Eric Brown</dc:creator>
  <cp:lastModifiedBy>Jonathan Hale</cp:lastModifiedBy>
  <cp:revision>2</cp:revision>
  <cp:lastPrinted>2006-12-12T05:02:00Z</cp:lastPrinted>
  <dcterms:created xsi:type="dcterms:W3CDTF">2014-06-17T16:05:00Z</dcterms:created>
  <dcterms:modified xsi:type="dcterms:W3CDTF">2014-06-17T16:05:00Z</dcterms:modified>
</cp:coreProperties>
</file>