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A9CFA" w14:textId="77777777" w:rsidR="00CE6219" w:rsidRPr="009F7816" w:rsidRDefault="00032FE3">
      <w:pPr>
        <w:jc w:val="center"/>
        <w:rPr>
          <w:rFonts w:asciiTheme="majorHAnsi" w:hAnsiTheme="majorHAnsi" w:cstheme="majorHAnsi"/>
          <w:b/>
          <w:sz w:val="21"/>
          <w:szCs w:val="21"/>
        </w:rPr>
      </w:pPr>
      <w:r w:rsidRPr="009F7816">
        <w:rPr>
          <w:rFonts w:asciiTheme="majorHAnsi" w:hAnsiTheme="majorHAnsi" w:cstheme="majorHAnsi"/>
          <w:b/>
          <w:sz w:val="21"/>
          <w:szCs w:val="21"/>
        </w:rPr>
        <w:t xml:space="preserve">California State University, East Bay </w:t>
      </w:r>
    </w:p>
    <w:p w14:paraId="4964D745" w14:textId="233296D9" w:rsidR="00CE6219" w:rsidRDefault="00032FE3">
      <w:pPr>
        <w:jc w:val="center"/>
        <w:rPr>
          <w:rFonts w:asciiTheme="majorHAnsi" w:hAnsiTheme="majorHAnsi" w:cstheme="majorHAnsi"/>
          <w:b/>
          <w:sz w:val="21"/>
          <w:szCs w:val="21"/>
        </w:rPr>
      </w:pPr>
      <w:r w:rsidRPr="009F7816">
        <w:rPr>
          <w:rFonts w:asciiTheme="majorHAnsi" w:hAnsiTheme="majorHAnsi" w:cstheme="majorHAnsi"/>
          <w:b/>
          <w:sz w:val="21"/>
          <w:szCs w:val="21"/>
        </w:rPr>
        <w:t>CHAIRS and ACTING/INT</w:t>
      </w:r>
      <w:r w:rsidR="00B336DE" w:rsidRPr="009F7816">
        <w:rPr>
          <w:rFonts w:asciiTheme="majorHAnsi" w:hAnsiTheme="majorHAnsi" w:cstheme="majorHAnsi"/>
          <w:b/>
          <w:sz w:val="21"/>
          <w:szCs w:val="21"/>
        </w:rPr>
        <w:t>E</w:t>
      </w:r>
      <w:r w:rsidRPr="009F7816">
        <w:rPr>
          <w:rFonts w:asciiTheme="majorHAnsi" w:hAnsiTheme="majorHAnsi" w:cstheme="majorHAnsi"/>
          <w:b/>
          <w:sz w:val="21"/>
          <w:szCs w:val="21"/>
        </w:rPr>
        <w:t>RIM CHAIRS 2020-2021</w:t>
      </w:r>
    </w:p>
    <w:p w14:paraId="66D1C72A" w14:textId="77777777" w:rsidR="009F7816" w:rsidRPr="009F7816" w:rsidRDefault="009F7816">
      <w:pPr>
        <w:jc w:val="center"/>
        <w:rPr>
          <w:rFonts w:asciiTheme="majorHAnsi" w:hAnsiTheme="majorHAnsi" w:cstheme="majorHAnsi"/>
          <w:b/>
          <w:sz w:val="4"/>
          <w:szCs w:val="4"/>
        </w:rPr>
      </w:pPr>
    </w:p>
    <w:p w14:paraId="3CA3519A" w14:textId="77777777" w:rsidR="00CE6219" w:rsidRPr="009F7816" w:rsidRDefault="00032FE3">
      <w:pPr>
        <w:jc w:val="center"/>
        <w:rPr>
          <w:rFonts w:asciiTheme="majorHAnsi" w:hAnsiTheme="majorHAnsi" w:cstheme="majorHAnsi"/>
          <w:b/>
          <w:sz w:val="21"/>
          <w:szCs w:val="21"/>
        </w:rPr>
      </w:pPr>
      <w:r w:rsidRPr="009F7816">
        <w:rPr>
          <w:rFonts w:asciiTheme="majorHAnsi" w:hAnsiTheme="majorHAnsi" w:cstheme="majorHAnsi"/>
          <w:b/>
          <w:sz w:val="21"/>
          <w:szCs w:val="21"/>
        </w:rPr>
        <w:t>Edward S. Inch, Provost and Vice President, Academic Affairs</w:t>
      </w:r>
    </w:p>
    <w:p w14:paraId="607E4B1F" w14:textId="47AD7E96" w:rsidR="00CE6219" w:rsidRPr="009F7816" w:rsidRDefault="00032FE3">
      <w:pPr>
        <w:jc w:val="center"/>
        <w:rPr>
          <w:rFonts w:asciiTheme="majorHAnsi" w:hAnsiTheme="majorHAnsi" w:cstheme="majorHAnsi"/>
          <w:b/>
          <w:sz w:val="21"/>
          <w:szCs w:val="21"/>
        </w:rPr>
      </w:pPr>
      <w:r w:rsidRPr="009F7816">
        <w:rPr>
          <w:rFonts w:asciiTheme="majorHAnsi" w:hAnsiTheme="majorHAnsi" w:cstheme="majorHAnsi"/>
          <w:b/>
          <w:sz w:val="21"/>
          <w:szCs w:val="21"/>
        </w:rPr>
        <w:t>Linda S. Dobb, Associate Provost, Faculty</w:t>
      </w:r>
      <w:r w:rsidR="009F7816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9F7816">
        <w:rPr>
          <w:rFonts w:asciiTheme="majorHAnsi" w:hAnsiTheme="majorHAnsi" w:cstheme="majorHAnsi"/>
          <w:b/>
          <w:sz w:val="21"/>
          <w:szCs w:val="21"/>
        </w:rPr>
        <w:t>Affairs</w:t>
      </w:r>
    </w:p>
    <w:p w14:paraId="6814DDB8" w14:textId="76F41A6A" w:rsidR="00CE6219" w:rsidRPr="009F7816" w:rsidRDefault="003F0764">
      <w:pPr>
        <w:jc w:val="center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3E9C" wp14:editId="5F29EB33">
                <wp:simplePos x="0" y="0"/>
                <wp:positionH relativeFrom="column">
                  <wp:posOffset>5178490</wp:posOffset>
                </wp:positionH>
                <wp:positionV relativeFrom="paragraph">
                  <wp:posOffset>8379745</wp:posOffset>
                </wp:positionV>
                <wp:extent cx="1250302" cy="27936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02" cy="2793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C836F" w14:textId="66481F1D" w:rsidR="003F0764" w:rsidRPr="003F0764" w:rsidRDefault="003F076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3F076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Updated: 3/1/2021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63E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7.75pt;margin-top:659.8pt;width:98.4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hBMLAIAAFEEAAAOAAAAZHJzL2Uyb0RvYy54bWysVMlu2zAQvRfoPxC815LlJYlgOXATuCgQ&#13;&#10;JAHsImeaIi0BFIclaUvu13dIyY6R9lT0Qg1nn/eGWtx3jSJHYV0NuqDjUUqJ0BzKWu8L+mO7/nJL&#13;&#10;ifNMl0yBFgU9CUfvl58/LVqTiwwqUKWwBJNol7emoJX3Jk8SxyvRMDcCIzQaJdiGebzafVJa1mL2&#13;&#10;RiVZms6TFmxpLHDhHGofeyNdxvxSCu5fpHTCE1VQ7M3H08ZzF85kuWD53jJT1Xxog/1DFw2rNRa9&#13;&#10;pHpknpGDrf9I1dTcggPpRxyaBKSsuYgz4DTj9MM0m4oZEWdBcJy5wOT+X1r+fHy1pC6RO0o0a5Ci&#13;&#10;reg8+QodGQd0WuNydNoYdPMdqoPnoHeoDEN30jbhi+MQtCPOpwu2IRkPQdksnaQZJRxt2c3dZB7T&#13;&#10;JO/Rxjr/TUBDglBQi9xFSNnxyXmsiK5nl1BMw7pWKvKnNGkLOp/M0hhwsWCE0hgYZuh7DZLvdt0w&#13;&#10;wA7KE85lod8LZ/i6xuJPzPlXZnERcBRcbv+Ch1SARWCQKKnA/vqbPvgjP2ilpMXFKqj7eWBWUKK+&#13;&#10;a2Tubjydhk2Ml+nsJsOLvbbsri360DwA7i6yg91FMfh7dRalheYN38AqVEUT0xxrF9SfxQffrzu+&#13;&#10;IS5Wq+iEu2eYf9Ibw0PqAGeAdtu9MWsG/D0y9wznFWT5Bxp6356I1cGDrCNHAeAe1QF33NtI3fDG&#13;&#10;wsO4vkev9z/B8jcAAAD//wMAUEsDBBQABgAIAAAAIQD4SLB25wAAABMBAAAPAAAAZHJzL2Rvd25y&#13;&#10;ZXYueG1sTE9NT4NAEL2b+B82Y+LNLlAhSFmaBtOYGHto7cXbwG6ByM4iu23RX+9y0sskM+/N+8jX&#13;&#10;k+7ZRY22MyQgXATAFNVGdtQIOL5vH1Jg1iFJ7A0pAd/Kwrq4vckxk+ZKe3U5uIZ5EbIZCmidGzLO&#13;&#10;bd0qjXZhBkUeO5lRo/Pr2HA54tWL655HQZBwjR15hxYHVbaq/jyctYDXcrvDfRXp9KcvX95Om+Hr&#13;&#10;+BELcX83Pa/82KyAOTW5vw+YO/j8UPhglTmTtKwXkIZx7KkeWIZPCbCZEoTRI7BqviXLBHiR8/9d&#13;&#10;il8AAAD//wMAUEsBAi0AFAAGAAgAAAAhALaDOJL+AAAA4QEAABMAAAAAAAAAAAAAAAAAAAAAAFtD&#13;&#10;b250ZW50X1R5cGVzXS54bWxQSwECLQAUAAYACAAAACEAOP0h/9YAAACUAQAACwAAAAAAAAAAAAAA&#13;&#10;AAAvAQAAX3JlbHMvLnJlbHNQSwECLQAUAAYACAAAACEAr+YQTCwCAABRBAAADgAAAAAAAAAAAAAA&#13;&#10;AAAuAgAAZHJzL2Uyb0RvYy54bWxQSwECLQAUAAYACAAAACEA+EiwducAAAATAQAADwAAAAAAAAAA&#13;&#10;AAAAAACGBAAAZHJzL2Rvd25yZXYueG1sUEsFBgAAAAAEAAQA8wAAAJoFAAAAAA==&#13;&#10;" filled="f" stroked="f" strokeweight=".5pt">
                <v:textbox>
                  <w:txbxContent>
                    <w:p w14:paraId="0F9C836F" w14:textId="66481F1D" w:rsidR="003F0764" w:rsidRPr="003F0764" w:rsidRDefault="003F0764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bookmarkStart w:id="1" w:name="_GoBack"/>
                      <w:r w:rsidRPr="003F0764">
                        <w:rPr>
                          <w:i/>
                          <w:iCs/>
                          <w:sz w:val="20"/>
                          <w:szCs w:val="20"/>
                        </w:rPr>
                        <w:t>Updated: 3/1/2021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32FE3" w:rsidRPr="009F7816">
        <w:rPr>
          <w:rFonts w:asciiTheme="majorHAnsi" w:hAnsiTheme="majorHAnsi" w:cstheme="majorHAnsi"/>
          <w:b/>
          <w:sz w:val="21"/>
          <w:szCs w:val="21"/>
        </w:rPr>
        <w:t xml:space="preserve">Rafael Hernandez, Associate Provost, Academics Resources and Planning </w:t>
      </w:r>
    </w:p>
    <w:tbl>
      <w:tblPr>
        <w:tblStyle w:val="a"/>
        <w:tblW w:w="104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"/>
        <w:gridCol w:w="900"/>
        <w:gridCol w:w="6120"/>
        <w:gridCol w:w="2520"/>
      </w:tblGrid>
      <w:tr w:rsidR="00B336DE" w:rsidRPr="009F7816" w14:paraId="1C6F1556" w14:textId="77777777" w:rsidTr="002D78A9">
        <w:trPr>
          <w:trHeight w:val="273"/>
          <w:jc w:val="center"/>
        </w:trPr>
        <w:tc>
          <w:tcPr>
            <w:tcW w:w="899" w:type="dxa"/>
            <w:shd w:val="clear" w:color="auto" w:fill="000000" w:themeFill="text1"/>
          </w:tcPr>
          <w:p w14:paraId="038AC68C" w14:textId="77777777" w:rsidR="00CE6219" w:rsidRPr="009F7816" w:rsidRDefault="00032FE3" w:rsidP="009F781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b/>
                <w:color w:val="FFFFFF" w:themeColor="background1"/>
                <w:sz w:val="21"/>
                <w:szCs w:val="21"/>
              </w:rPr>
              <w:t>Phone</w:t>
            </w:r>
          </w:p>
        </w:tc>
        <w:tc>
          <w:tcPr>
            <w:tcW w:w="900" w:type="dxa"/>
            <w:shd w:val="clear" w:color="auto" w:fill="000000" w:themeFill="text1"/>
          </w:tcPr>
          <w:p w14:paraId="7DEF8F25" w14:textId="77777777" w:rsidR="00CE6219" w:rsidRPr="009F7816" w:rsidRDefault="00032FE3" w:rsidP="009F781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b/>
                <w:color w:val="FFFFFF" w:themeColor="background1"/>
                <w:sz w:val="21"/>
                <w:szCs w:val="21"/>
              </w:rPr>
              <w:t>Fax</w:t>
            </w:r>
          </w:p>
        </w:tc>
        <w:tc>
          <w:tcPr>
            <w:tcW w:w="6120" w:type="dxa"/>
            <w:shd w:val="clear" w:color="auto" w:fill="000000" w:themeFill="text1"/>
          </w:tcPr>
          <w:p w14:paraId="6A5377AC" w14:textId="31E116C0" w:rsidR="00CE6219" w:rsidRPr="009F7816" w:rsidRDefault="00032FE3" w:rsidP="009F781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b/>
                <w:color w:val="FFFFFF" w:themeColor="background1"/>
                <w:sz w:val="21"/>
                <w:szCs w:val="21"/>
              </w:rPr>
              <w:t>Department</w:t>
            </w:r>
          </w:p>
        </w:tc>
        <w:tc>
          <w:tcPr>
            <w:tcW w:w="2520" w:type="dxa"/>
            <w:shd w:val="clear" w:color="auto" w:fill="000000" w:themeFill="text1"/>
          </w:tcPr>
          <w:p w14:paraId="1F22FDCB" w14:textId="77777777" w:rsidR="00CE6219" w:rsidRPr="009F7816" w:rsidRDefault="00032FE3" w:rsidP="009F781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b/>
                <w:color w:val="FFFFFF" w:themeColor="background1"/>
                <w:sz w:val="21"/>
                <w:szCs w:val="21"/>
              </w:rPr>
              <w:t>Chair</w:t>
            </w:r>
          </w:p>
        </w:tc>
      </w:tr>
      <w:tr w:rsidR="00CE6219" w:rsidRPr="009F7816" w14:paraId="06DC2DD0" w14:textId="77777777" w:rsidTr="002D78A9">
        <w:trPr>
          <w:trHeight w:val="281"/>
          <w:jc w:val="center"/>
        </w:trPr>
        <w:tc>
          <w:tcPr>
            <w:tcW w:w="899" w:type="dxa"/>
            <w:shd w:val="clear" w:color="auto" w:fill="AEAAAA"/>
          </w:tcPr>
          <w:p w14:paraId="6C924DBF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53161</w:t>
            </w:r>
          </w:p>
        </w:tc>
        <w:tc>
          <w:tcPr>
            <w:tcW w:w="900" w:type="dxa"/>
            <w:shd w:val="clear" w:color="auto" w:fill="AEAAAA"/>
          </w:tcPr>
          <w:p w14:paraId="43BD797E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53164</w:t>
            </w:r>
          </w:p>
        </w:tc>
        <w:tc>
          <w:tcPr>
            <w:tcW w:w="8640" w:type="dxa"/>
            <w:gridSpan w:val="2"/>
            <w:shd w:val="clear" w:color="auto" w:fill="AEAAAA"/>
          </w:tcPr>
          <w:p w14:paraId="56EAC032" w14:textId="77777777" w:rsidR="00CE6219" w:rsidRPr="009F7816" w:rsidRDefault="00032FE3" w:rsidP="00B336DE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CLASS: Wendy Ng, Dean:  Patricia Jennings and Sarah Nielsen, Assoc. Deans</w:t>
            </w:r>
          </w:p>
        </w:tc>
      </w:tr>
      <w:tr w:rsidR="00CE6219" w:rsidRPr="009F7816" w14:paraId="36ADD7A7" w14:textId="77777777" w:rsidTr="002D78A9">
        <w:trPr>
          <w:trHeight w:val="281"/>
          <w:jc w:val="center"/>
        </w:trPr>
        <w:tc>
          <w:tcPr>
            <w:tcW w:w="899" w:type="dxa"/>
          </w:tcPr>
          <w:p w14:paraId="47D62A67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53193</w:t>
            </w:r>
          </w:p>
        </w:tc>
        <w:tc>
          <w:tcPr>
            <w:tcW w:w="900" w:type="dxa"/>
          </w:tcPr>
          <w:p w14:paraId="7E2580D7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53353</w:t>
            </w:r>
          </w:p>
        </w:tc>
        <w:tc>
          <w:tcPr>
            <w:tcW w:w="6120" w:type="dxa"/>
          </w:tcPr>
          <w:p w14:paraId="7FCCA69F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Anthropology, Geography and Environmental Studies</w:t>
            </w:r>
          </w:p>
        </w:tc>
        <w:tc>
          <w:tcPr>
            <w:tcW w:w="2520" w:type="dxa"/>
          </w:tcPr>
          <w:p w14:paraId="69211EF7" w14:textId="77777777" w:rsidR="00CE6219" w:rsidRPr="009F7816" w:rsidRDefault="00032FE3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David Larson</w:t>
            </w:r>
          </w:p>
        </w:tc>
      </w:tr>
      <w:tr w:rsidR="00CE6219" w:rsidRPr="009F7816" w14:paraId="62234618" w14:textId="77777777" w:rsidTr="002D78A9">
        <w:trPr>
          <w:trHeight w:val="273"/>
          <w:jc w:val="center"/>
        </w:trPr>
        <w:tc>
          <w:tcPr>
            <w:tcW w:w="899" w:type="dxa"/>
          </w:tcPr>
          <w:p w14:paraId="4636E70D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53233</w:t>
            </w:r>
          </w:p>
        </w:tc>
        <w:tc>
          <w:tcPr>
            <w:tcW w:w="900" w:type="dxa"/>
          </w:tcPr>
          <w:p w14:paraId="434ABF34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52186</w:t>
            </w:r>
          </w:p>
        </w:tc>
        <w:tc>
          <w:tcPr>
            <w:tcW w:w="6120" w:type="dxa"/>
          </w:tcPr>
          <w:p w14:paraId="259613CC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Speech, Language and Hearing Sciences</w:t>
            </w:r>
          </w:p>
        </w:tc>
        <w:tc>
          <w:tcPr>
            <w:tcW w:w="2520" w:type="dxa"/>
          </w:tcPr>
          <w:p w14:paraId="09822DCA" w14:textId="77777777" w:rsidR="00CE6219" w:rsidRPr="009F7816" w:rsidRDefault="00032FE3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Shubha Kashinath</w:t>
            </w:r>
          </w:p>
        </w:tc>
      </w:tr>
      <w:tr w:rsidR="00CE6219" w:rsidRPr="009F7816" w14:paraId="40FD455E" w14:textId="77777777" w:rsidTr="002D78A9">
        <w:trPr>
          <w:trHeight w:val="273"/>
          <w:jc w:val="center"/>
        </w:trPr>
        <w:tc>
          <w:tcPr>
            <w:tcW w:w="899" w:type="dxa"/>
          </w:tcPr>
          <w:p w14:paraId="7E44EAE5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53590</w:t>
            </w:r>
          </w:p>
        </w:tc>
        <w:tc>
          <w:tcPr>
            <w:tcW w:w="900" w:type="dxa"/>
          </w:tcPr>
          <w:p w14:paraId="34F44DC6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52529</w:t>
            </w:r>
          </w:p>
        </w:tc>
        <w:tc>
          <w:tcPr>
            <w:tcW w:w="6120" w:type="dxa"/>
          </w:tcPr>
          <w:p w14:paraId="1B588511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Criminal Justice</w:t>
            </w:r>
          </w:p>
        </w:tc>
        <w:tc>
          <w:tcPr>
            <w:tcW w:w="2520" w:type="dxa"/>
          </w:tcPr>
          <w:p w14:paraId="2DF59260" w14:textId="66BBB1EA" w:rsidR="00CE6219" w:rsidRPr="009F7816" w:rsidRDefault="00741F6F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Dawna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Komorosky</w:t>
            </w:r>
            <w:proofErr w:type="spellEnd"/>
          </w:p>
        </w:tc>
      </w:tr>
      <w:tr w:rsidR="00080A1F" w:rsidRPr="009F7816" w14:paraId="044E6D74" w14:textId="77777777" w:rsidTr="002D78A9">
        <w:trPr>
          <w:trHeight w:val="281"/>
          <w:jc w:val="center"/>
        </w:trPr>
        <w:tc>
          <w:tcPr>
            <w:tcW w:w="899" w:type="dxa"/>
          </w:tcPr>
          <w:p w14:paraId="0E7FBF73" w14:textId="0934E617" w:rsidR="00080A1F" w:rsidRPr="009F7816" w:rsidRDefault="00080A1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53076</w:t>
            </w:r>
          </w:p>
        </w:tc>
        <w:tc>
          <w:tcPr>
            <w:tcW w:w="900" w:type="dxa"/>
          </w:tcPr>
          <w:p w14:paraId="55E051BA" w14:textId="6C7BD355" w:rsidR="00080A1F" w:rsidRPr="009F7816" w:rsidRDefault="00080A1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53071</w:t>
            </w:r>
          </w:p>
        </w:tc>
        <w:tc>
          <w:tcPr>
            <w:tcW w:w="6120" w:type="dxa"/>
          </w:tcPr>
          <w:p w14:paraId="19AC3A31" w14:textId="0BD500B8" w:rsidR="00080A1F" w:rsidRPr="009F7816" w:rsidRDefault="00080A1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Human Development and Women’s Studies</w:t>
            </w:r>
          </w:p>
        </w:tc>
        <w:tc>
          <w:tcPr>
            <w:tcW w:w="2520" w:type="dxa"/>
          </w:tcPr>
          <w:p w14:paraId="7F4139AC" w14:textId="7C0246C5" w:rsidR="00080A1F" w:rsidRPr="009F7816" w:rsidRDefault="00080A1F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Keri O’Neal</w:t>
            </w:r>
          </w:p>
        </w:tc>
      </w:tr>
      <w:tr w:rsidR="00080A1F" w:rsidRPr="009F7816" w14:paraId="77FBDBD8" w14:textId="77777777" w:rsidTr="002D78A9">
        <w:trPr>
          <w:trHeight w:val="281"/>
          <w:jc w:val="center"/>
        </w:trPr>
        <w:tc>
          <w:tcPr>
            <w:tcW w:w="899" w:type="dxa"/>
          </w:tcPr>
          <w:p w14:paraId="4F5AEE7B" w14:textId="247C855D" w:rsidR="00080A1F" w:rsidRPr="009F7816" w:rsidRDefault="00080A1F" w:rsidP="00080A1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53221</w:t>
            </w:r>
          </w:p>
        </w:tc>
        <w:tc>
          <w:tcPr>
            <w:tcW w:w="900" w:type="dxa"/>
          </w:tcPr>
          <w:p w14:paraId="6E7BBB86" w14:textId="395B43F3" w:rsidR="00080A1F" w:rsidRPr="009F7816" w:rsidRDefault="00080A1F" w:rsidP="00080A1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52477</w:t>
            </w:r>
          </w:p>
        </w:tc>
        <w:tc>
          <w:tcPr>
            <w:tcW w:w="6120" w:type="dxa"/>
          </w:tcPr>
          <w:p w14:paraId="1BD5F187" w14:textId="77777777" w:rsidR="00080A1F" w:rsidRPr="009F7816" w:rsidRDefault="00080A1F" w:rsidP="00080A1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Political Science</w:t>
            </w:r>
          </w:p>
        </w:tc>
        <w:tc>
          <w:tcPr>
            <w:tcW w:w="2520" w:type="dxa"/>
          </w:tcPr>
          <w:p w14:paraId="799F869B" w14:textId="77777777" w:rsidR="00080A1F" w:rsidRPr="009F7816" w:rsidRDefault="00080A1F" w:rsidP="00080A1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 xml:space="preserve">Maria </w:t>
            </w:r>
            <w:proofErr w:type="spellStart"/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Ortuoste</w:t>
            </w:r>
            <w:proofErr w:type="spellEnd"/>
          </w:p>
        </w:tc>
      </w:tr>
      <w:tr w:rsidR="00080A1F" w:rsidRPr="009F7816" w14:paraId="01683E1D" w14:textId="77777777" w:rsidTr="002D78A9">
        <w:trPr>
          <w:trHeight w:val="273"/>
          <w:jc w:val="center"/>
        </w:trPr>
        <w:tc>
          <w:tcPr>
            <w:tcW w:w="899" w:type="dxa"/>
          </w:tcPr>
          <w:p w14:paraId="142DF145" w14:textId="7D4A8EC0" w:rsidR="00080A1F" w:rsidRPr="009F7816" w:rsidRDefault="00080A1F" w:rsidP="00080A1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53282</w:t>
            </w:r>
          </w:p>
        </w:tc>
        <w:tc>
          <w:tcPr>
            <w:tcW w:w="900" w:type="dxa"/>
          </w:tcPr>
          <w:p w14:paraId="418DAB06" w14:textId="305354E9" w:rsidR="00080A1F" w:rsidRPr="009F7816" w:rsidRDefault="00080A1F" w:rsidP="00080A1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53726</w:t>
            </w:r>
          </w:p>
        </w:tc>
        <w:tc>
          <w:tcPr>
            <w:tcW w:w="6120" w:type="dxa"/>
          </w:tcPr>
          <w:p w14:paraId="72E6DF8A" w14:textId="77777777" w:rsidR="00080A1F" w:rsidRPr="009F7816" w:rsidRDefault="00080A1F" w:rsidP="00080A1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Public Affairs and Administration</w:t>
            </w:r>
          </w:p>
        </w:tc>
        <w:tc>
          <w:tcPr>
            <w:tcW w:w="2520" w:type="dxa"/>
          </w:tcPr>
          <w:p w14:paraId="1E1AB396" w14:textId="77777777" w:rsidR="00080A1F" w:rsidRPr="009F7816" w:rsidRDefault="00080A1F" w:rsidP="00080A1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 xml:space="preserve">Jay </w:t>
            </w:r>
            <w:proofErr w:type="spellStart"/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Umeh</w:t>
            </w:r>
            <w:proofErr w:type="spellEnd"/>
          </w:p>
        </w:tc>
      </w:tr>
      <w:tr w:rsidR="00CE6219" w:rsidRPr="009F7816" w14:paraId="4A3E0F77" w14:textId="77777777" w:rsidTr="002D78A9">
        <w:trPr>
          <w:trHeight w:val="273"/>
          <w:jc w:val="center"/>
        </w:trPr>
        <w:tc>
          <w:tcPr>
            <w:tcW w:w="899" w:type="dxa"/>
          </w:tcPr>
          <w:p w14:paraId="17238FFE" w14:textId="36FB8C0F" w:rsidR="00CE6219" w:rsidRPr="009F7816" w:rsidRDefault="00080A1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54916</w:t>
            </w:r>
          </w:p>
        </w:tc>
        <w:tc>
          <w:tcPr>
            <w:tcW w:w="900" w:type="dxa"/>
          </w:tcPr>
          <w:p w14:paraId="4A57B241" w14:textId="4E57D460" w:rsidR="00CE6219" w:rsidRPr="009F7816" w:rsidRDefault="00080A1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57580</w:t>
            </w:r>
          </w:p>
        </w:tc>
        <w:tc>
          <w:tcPr>
            <w:tcW w:w="6120" w:type="dxa"/>
          </w:tcPr>
          <w:p w14:paraId="215E48AF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Social Work</w:t>
            </w:r>
          </w:p>
        </w:tc>
        <w:tc>
          <w:tcPr>
            <w:tcW w:w="2520" w:type="dxa"/>
          </w:tcPr>
          <w:p w14:paraId="3917344C" w14:textId="77777777" w:rsidR="00CE6219" w:rsidRPr="009F7816" w:rsidRDefault="00032FE3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Sarah Taylor</w:t>
            </w:r>
          </w:p>
        </w:tc>
      </w:tr>
      <w:tr w:rsidR="00CE6219" w:rsidRPr="009F7816" w14:paraId="48BCA6EC" w14:textId="77777777" w:rsidTr="002D78A9">
        <w:trPr>
          <w:trHeight w:val="273"/>
          <w:jc w:val="center"/>
        </w:trPr>
        <w:tc>
          <w:tcPr>
            <w:tcW w:w="899" w:type="dxa"/>
            <w:tcBorders>
              <w:bottom w:val="single" w:sz="4" w:space="0" w:color="000000"/>
            </w:tcBorders>
          </w:tcPr>
          <w:p w14:paraId="49E4297D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53173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51187168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52390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</w:tcPr>
          <w:p w14:paraId="31C38A2F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Sociology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3598FA07" w14:textId="77777777" w:rsidR="00CE6219" w:rsidRPr="009F7816" w:rsidRDefault="00032FE3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Duke Austin</w:t>
            </w:r>
          </w:p>
        </w:tc>
      </w:tr>
      <w:tr w:rsidR="00CE6219" w:rsidRPr="009F7816" w14:paraId="63294B4B" w14:textId="77777777" w:rsidTr="002D78A9">
        <w:trPr>
          <w:trHeight w:val="273"/>
          <w:jc w:val="center"/>
        </w:trPr>
        <w:tc>
          <w:tcPr>
            <w:tcW w:w="10439" w:type="dxa"/>
            <w:gridSpan w:val="4"/>
            <w:shd w:val="clear" w:color="auto" w:fill="auto"/>
          </w:tcPr>
          <w:p w14:paraId="085C9769" w14:textId="77777777" w:rsidR="00CE6219" w:rsidRPr="009F7816" w:rsidRDefault="00032FE3" w:rsidP="00B336DE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School of Arts and Media</w:t>
            </w:r>
          </w:p>
        </w:tc>
      </w:tr>
      <w:tr w:rsidR="00CE6219" w:rsidRPr="009F7816" w14:paraId="200D285D" w14:textId="77777777" w:rsidTr="002D78A9">
        <w:trPr>
          <w:trHeight w:val="273"/>
          <w:jc w:val="center"/>
        </w:trPr>
        <w:tc>
          <w:tcPr>
            <w:tcW w:w="899" w:type="dxa"/>
          </w:tcPr>
          <w:p w14:paraId="423A6645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53111</w:t>
            </w:r>
          </w:p>
        </w:tc>
        <w:tc>
          <w:tcPr>
            <w:tcW w:w="900" w:type="dxa"/>
          </w:tcPr>
          <w:p w14:paraId="55723FBB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52281</w:t>
            </w:r>
          </w:p>
        </w:tc>
        <w:tc>
          <w:tcPr>
            <w:tcW w:w="6120" w:type="dxa"/>
          </w:tcPr>
          <w:p w14:paraId="1B03BA88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Art</w:t>
            </w:r>
          </w:p>
        </w:tc>
        <w:tc>
          <w:tcPr>
            <w:tcW w:w="2520" w:type="dxa"/>
          </w:tcPr>
          <w:p w14:paraId="7917C5D3" w14:textId="77777777" w:rsidR="00CE6219" w:rsidRPr="009F7816" w:rsidRDefault="00032FE3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Gwyan</w:t>
            </w:r>
            <w:proofErr w:type="spellEnd"/>
            <w:r w:rsidRPr="009F7816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Rhabyt</w:t>
            </w:r>
            <w:proofErr w:type="spellEnd"/>
          </w:p>
        </w:tc>
      </w:tr>
      <w:tr w:rsidR="00CE6219" w:rsidRPr="009F7816" w14:paraId="193ECB7A" w14:textId="77777777" w:rsidTr="002D78A9">
        <w:trPr>
          <w:trHeight w:val="273"/>
          <w:jc w:val="center"/>
        </w:trPr>
        <w:tc>
          <w:tcPr>
            <w:tcW w:w="899" w:type="dxa"/>
          </w:tcPr>
          <w:p w14:paraId="33D2433D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53292</w:t>
            </w:r>
          </w:p>
        </w:tc>
        <w:tc>
          <w:tcPr>
            <w:tcW w:w="900" w:type="dxa"/>
          </w:tcPr>
          <w:p w14:paraId="246A51A1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54099</w:t>
            </w:r>
          </w:p>
        </w:tc>
        <w:tc>
          <w:tcPr>
            <w:tcW w:w="6120" w:type="dxa"/>
          </w:tcPr>
          <w:p w14:paraId="1DCA587E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Communication</w:t>
            </w:r>
          </w:p>
        </w:tc>
        <w:tc>
          <w:tcPr>
            <w:tcW w:w="2520" w:type="dxa"/>
          </w:tcPr>
          <w:p w14:paraId="76B1ACCA" w14:textId="56B7C142" w:rsidR="00CE6219" w:rsidRPr="009F7816" w:rsidRDefault="00032FE3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 xml:space="preserve">Mary </w:t>
            </w:r>
            <w:proofErr w:type="spellStart"/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Ca</w:t>
            </w:r>
            <w:r w:rsidR="00B336DE" w:rsidRPr="009F7816">
              <w:rPr>
                <w:rFonts w:asciiTheme="majorHAnsi" w:hAnsiTheme="majorHAnsi" w:cstheme="majorHAnsi"/>
                <w:sz w:val="21"/>
                <w:szCs w:val="21"/>
              </w:rPr>
              <w:t>r</w:t>
            </w: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daras</w:t>
            </w:r>
            <w:proofErr w:type="spellEnd"/>
          </w:p>
        </w:tc>
      </w:tr>
      <w:tr w:rsidR="00CE6219" w:rsidRPr="009F7816" w14:paraId="57EEABE4" w14:textId="77777777" w:rsidTr="002D78A9">
        <w:trPr>
          <w:trHeight w:val="273"/>
          <w:jc w:val="center"/>
        </w:trPr>
        <w:tc>
          <w:tcPr>
            <w:tcW w:w="899" w:type="dxa"/>
          </w:tcPr>
          <w:p w14:paraId="1910D82C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53135</w:t>
            </w:r>
          </w:p>
        </w:tc>
        <w:tc>
          <w:tcPr>
            <w:tcW w:w="900" w:type="dxa"/>
          </w:tcPr>
          <w:p w14:paraId="3641C316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53461</w:t>
            </w:r>
          </w:p>
        </w:tc>
        <w:tc>
          <w:tcPr>
            <w:tcW w:w="6120" w:type="dxa"/>
          </w:tcPr>
          <w:p w14:paraId="13E5F830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Music</w:t>
            </w:r>
          </w:p>
        </w:tc>
        <w:tc>
          <w:tcPr>
            <w:tcW w:w="2520" w:type="dxa"/>
          </w:tcPr>
          <w:p w14:paraId="786F1111" w14:textId="7353C60F" w:rsidR="00CE6219" w:rsidRPr="009F7816" w:rsidRDefault="00741F6F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Danielle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Gaudry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(Interim)</w:t>
            </w:r>
            <w:r w:rsidR="00032FE3" w:rsidRPr="009F7816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</w:tr>
      <w:tr w:rsidR="00CE6219" w:rsidRPr="009F7816" w14:paraId="31B56FCD" w14:textId="77777777" w:rsidTr="002D78A9">
        <w:trPr>
          <w:trHeight w:val="273"/>
          <w:jc w:val="center"/>
        </w:trPr>
        <w:tc>
          <w:tcPr>
            <w:tcW w:w="899" w:type="dxa"/>
            <w:tcBorders>
              <w:bottom w:val="single" w:sz="4" w:space="0" w:color="000000"/>
            </w:tcBorders>
          </w:tcPr>
          <w:p w14:paraId="7A452743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53118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4A002296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54748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</w:tcPr>
          <w:p w14:paraId="023BA80B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Theater and Dance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45AA4F6A" w14:textId="05893C95" w:rsidR="00CE6219" w:rsidRPr="009F7816" w:rsidRDefault="00032FE3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 xml:space="preserve">Eric </w:t>
            </w:r>
            <w:proofErr w:type="spellStart"/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Kupers</w:t>
            </w:r>
            <w:proofErr w:type="spellEnd"/>
          </w:p>
        </w:tc>
      </w:tr>
      <w:tr w:rsidR="00CE6219" w:rsidRPr="009F7816" w14:paraId="39FDA265" w14:textId="77777777" w:rsidTr="002D78A9">
        <w:trPr>
          <w:trHeight w:val="273"/>
          <w:jc w:val="center"/>
        </w:trPr>
        <w:tc>
          <w:tcPr>
            <w:tcW w:w="10439" w:type="dxa"/>
            <w:gridSpan w:val="4"/>
            <w:shd w:val="clear" w:color="auto" w:fill="auto"/>
          </w:tcPr>
          <w:p w14:paraId="188ED13C" w14:textId="77777777" w:rsidR="00CE6219" w:rsidRPr="009F7816" w:rsidRDefault="00032FE3" w:rsidP="00B336DE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School and Global Humanities and Cultural Studies</w:t>
            </w:r>
          </w:p>
        </w:tc>
      </w:tr>
      <w:tr w:rsidR="00CE6219" w:rsidRPr="009F7816" w14:paraId="34EF43AA" w14:textId="77777777" w:rsidTr="002D78A9">
        <w:trPr>
          <w:trHeight w:val="273"/>
          <w:jc w:val="center"/>
        </w:trPr>
        <w:tc>
          <w:tcPr>
            <w:tcW w:w="899" w:type="dxa"/>
          </w:tcPr>
          <w:p w14:paraId="524BCDFD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53151</w:t>
            </w:r>
          </w:p>
        </w:tc>
        <w:tc>
          <w:tcPr>
            <w:tcW w:w="900" w:type="dxa"/>
          </w:tcPr>
          <w:p w14:paraId="412A3FD2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54797</w:t>
            </w:r>
          </w:p>
        </w:tc>
        <w:tc>
          <w:tcPr>
            <w:tcW w:w="6120" w:type="dxa"/>
          </w:tcPr>
          <w:p w14:paraId="0CDF3E1F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English</w:t>
            </w:r>
          </w:p>
        </w:tc>
        <w:tc>
          <w:tcPr>
            <w:tcW w:w="2520" w:type="dxa"/>
          </w:tcPr>
          <w:p w14:paraId="6B5EF524" w14:textId="77777777" w:rsidR="00CE6219" w:rsidRPr="009F7816" w:rsidRDefault="00032FE3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Dennis Chester</w:t>
            </w:r>
          </w:p>
        </w:tc>
      </w:tr>
      <w:tr w:rsidR="00CE6219" w:rsidRPr="009F7816" w14:paraId="591E9E41" w14:textId="77777777" w:rsidTr="002D78A9">
        <w:trPr>
          <w:trHeight w:val="273"/>
          <w:jc w:val="center"/>
        </w:trPr>
        <w:tc>
          <w:tcPr>
            <w:tcW w:w="899" w:type="dxa"/>
          </w:tcPr>
          <w:p w14:paraId="5A03A5A6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53255</w:t>
            </w:r>
          </w:p>
        </w:tc>
        <w:tc>
          <w:tcPr>
            <w:tcW w:w="900" w:type="dxa"/>
          </w:tcPr>
          <w:p w14:paraId="58F6C9CA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54786</w:t>
            </w:r>
          </w:p>
        </w:tc>
        <w:tc>
          <w:tcPr>
            <w:tcW w:w="6120" w:type="dxa"/>
          </w:tcPr>
          <w:p w14:paraId="0EA82739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 xml:space="preserve">Ethnic Studies </w:t>
            </w:r>
          </w:p>
        </w:tc>
        <w:tc>
          <w:tcPr>
            <w:tcW w:w="2520" w:type="dxa"/>
          </w:tcPr>
          <w:p w14:paraId="63F56B34" w14:textId="77777777" w:rsidR="00CE6219" w:rsidRPr="009F7816" w:rsidRDefault="00032FE3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Luz Calvo</w:t>
            </w:r>
          </w:p>
        </w:tc>
      </w:tr>
      <w:tr w:rsidR="00CE6219" w:rsidRPr="009F7816" w14:paraId="68DBC201" w14:textId="77777777" w:rsidTr="002D78A9">
        <w:trPr>
          <w:trHeight w:val="273"/>
          <w:jc w:val="center"/>
        </w:trPr>
        <w:tc>
          <w:tcPr>
            <w:tcW w:w="899" w:type="dxa"/>
          </w:tcPr>
          <w:p w14:paraId="06AA00D4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53207</w:t>
            </w:r>
          </w:p>
        </w:tc>
        <w:tc>
          <w:tcPr>
            <w:tcW w:w="900" w:type="dxa"/>
          </w:tcPr>
          <w:p w14:paraId="42EE76FE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54791</w:t>
            </w:r>
          </w:p>
        </w:tc>
        <w:tc>
          <w:tcPr>
            <w:tcW w:w="6120" w:type="dxa"/>
          </w:tcPr>
          <w:p w14:paraId="5157CE08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History</w:t>
            </w:r>
          </w:p>
        </w:tc>
        <w:tc>
          <w:tcPr>
            <w:tcW w:w="2520" w:type="dxa"/>
          </w:tcPr>
          <w:p w14:paraId="3087E7FE" w14:textId="77777777" w:rsidR="00CE6219" w:rsidRPr="009F7816" w:rsidRDefault="00032FE3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Bridget Ford</w:t>
            </w:r>
          </w:p>
        </w:tc>
      </w:tr>
      <w:tr w:rsidR="00CE6219" w:rsidRPr="009F7816" w14:paraId="7A3AE7B5" w14:textId="77777777" w:rsidTr="002D78A9">
        <w:trPr>
          <w:trHeight w:val="273"/>
          <w:jc w:val="center"/>
        </w:trPr>
        <w:tc>
          <w:tcPr>
            <w:tcW w:w="899" w:type="dxa"/>
          </w:tcPr>
          <w:p w14:paraId="51AE8C2F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53852</w:t>
            </w:r>
          </w:p>
        </w:tc>
        <w:tc>
          <w:tcPr>
            <w:tcW w:w="900" w:type="dxa"/>
          </w:tcPr>
          <w:p w14:paraId="3044CF87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52122</w:t>
            </w:r>
          </w:p>
        </w:tc>
        <w:tc>
          <w:tcPr>
            <w:tcW w:w="6120" w:type="dxa"/>
          </w:tcPr>
          <w:p w14:paraId="5ADA2976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 xml:space="preserve">Liberal Studies </w:t>
            </w:r>
          </w:p>
        </w:tc>
        <w:tc>
          <w:tcPr>
            <w:tcW w:w="2520" w:type="dxa"/>
          </w:tcPr>
          <w:p w14:paraId="7E756F47" w14:textId="77777777" w:rsidR="00CE6219" w:rsidRPr="009F7816" w:rsidRDefault="00032FE3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 xml:space="preserve">Arun </w:t>
            </w:r>
            <w:proofErr w:type="spellStart"/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Rasiah</w:t>
            </w:r>
            <w:proofErr w:type="spellEnd"/>
          </w:p>
        </w:tc>
      </w:tr>
      <w:tr w:rsidR="00CE6219" w:rsidRPr="009F7816" w14:paraId="4C17B9BC" w14:textId="77777777" w:rsidTr="002D78A9">
        <w:trPr>
          <w:trHeight w:val="273"/>
          <w:jc w:val="center"/>
        </w:trPr>
        <w:tc>
          <w:tcPr>
            <w:tcW w:w="899" w:type="dxa"/>
          </w:tcPr>
          <w:p w14:paraId="40D800C4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53211</w:t>
            </w:r>
          </w:p>
        </w:tc>
        <w:tc>
          <w:tcPr>
            <w:tcW w:w="900" w:type="dxa"/>
          </w:tcPr>
          <w:p w14:paraId="39A23C57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57797</w:t>
            </w:r>
          </w:p>
        </w:tc>
        <w:tc>
          <w:tcPr>
            <w:tcW w:w="6120" w:type="dxa"/>
          </w:tcPr>
          <w:p w14:paraId="1FF1A6FB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 xml:space="preserve">Modern Languages and Literatures </w:t>
            </w:r>
          </w:p>
        </w:tc>
        <w:tc>
          <w:tcPr>
            <w:tcW w:w="2520" w:type="dxa"/>
          </w:tcPr>
          <w:p w14:paraId="149FA8B4" w14:textId="77777777" w:rsidR="00CE6219" w:rsidRPr="009F7816" w:rsidRDefault="00032FE3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Meiling</w:t>
            </w:r>
            <w:proofErr w:type="spellEnd"/>
            <w:r w:rsidRPr="009F7816">
              <w:rPr>
                <w:rFonts w:asciiTheme="majorHAnsi" w:hAnsiTheme="majorHAnsi" w:cstheme="majorHAnsi"/>
                <w:sz w:val="21"/>
                <w:szCs w:val="21"/>
              </w:rPr>
              <w:t xml:space="preserve"> Wu</w:t>
            </w:r>
          </w:p>
        </w:tc>
      </w:tr>
      <w:tr w:rsidR="00CE6219" w:rsidRPr="009F7816" w14:paraId="66FC6B72" w14:textId="77777777" w:rsidTr="002D78A9">
        <w:trPr>
          <w:trHeight w:val="273"/>
          <w:jc w:val="center"/>
        </w:trPr>
        <w:tc>
          <w:tcPr>
            <w:tcW w:w="899" w:type="dxa"/>
          </w:tcPr>
          <w:p w14:paraId="453D51EA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53225</w:t>
            </w:r>
          </w:p>
        </w:tc>
        <w:tc>
          <w:tcPr>
            <w:tcW w:w="900" w:type="dxa"/>
          </w:tcPr>
          <w:p w14:paraId="5C7C5812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52123</w:t>
            </w:r>
          </w:p>
        </w:tc>
        <w:tc>
          <w:tcPr>
            <w:tcW w:w="6120" w:type="dxa"/>
          </w:tcPr>
          <w:p w14:paraId="294B911E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 xml:space="preserve">Philosophy and Religious Studies </w:t>
            </w:r>
          </w:p>
        </w:tc>
        <w:tc>
          <w:tcPr>
            <w:tcW w:w="2520" w:type="dxa"/>
          </w:tcPr>
          <w:p w14:paraId="530AF8ED" w14:textId="77777777" w:rsidR="00CE6219" w:rsidRPr="009F7816" w:rsidRDefault="00032FE3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Jennifer Eagan (Acting)</w:t>
            </w:r>
          </w:p>
        </w:tc>
      </w:tr>
      <w:tr w:rsidR="00CE6219" w:rsidRPr="009F7816" w14:paraId="5DF13FEC" w14:textId="77777777" w:rsidTr="002D78A9">
        <w:trPr>
          <w:trHeight w:val="233"/>
          <w:jc w:val="center"/>
        </w:trPr>
        <w:tc>
          <w:tcPr>
            <w:tcW w:w="899" w:type="dxa"/>
            <w:shd w:val="clear" w:color="auto" w:fill="AEAAAA"/>
          </w:tcPr>
          <w:p w14:paraId="7CB2DBF6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53291</w:t>
            </w:r>
          </w:p>
        </w:tc>
        <w:tc>
          <w:tcPr>
            <w:tcW w:w="900" w:type="dxa"/>
            <w:shd w:val="clear" w:color="auto" w:fill="AEAAAA"/>
          </w:tcPr>
          <w:p w14:paraId="74AD6D9E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54884</w:t>
            </w:r>
          </w:p>
        </w:tc>
        <w:tc>
          <w:tcPr>
            <w:tcW w:w="8640" w:type="dxa"/>
            <w:gridSpan w:val="2"/>
            <w:shd w:val="clear" w:color="auto" w:fill="AEAAAA"/>
          </w:tcPr>
          <w:p w14:paraId="3C532CFA" w14:textId="627DE9E0" w:rsidR="00CE6219" w:rsidRPr="009F7816" w:rsidRDefault="00032FE3" w:rsidP="00B336DE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CBE: George Low, Dean; Joanna Lee and Nancy Mangold, Assoc. Deans</w:t>
            </w:r>
          </w:p>
        </w:tc>
      </w:tr>
      <w:tr w:rsidR="00CE6219" w:rsidRPr="009F7816" w14:paraId="7A01B25E" w14:textId="77777777" w:rsidTr="002D78A9">
        <w:trPr>
          <w:trHeight w:val="273"/>
          <w:jc w:val="center"/>
        </w:trPr>
        <w:tc>
          <w:tcPr>
            <w:tcW w:w="899" w:type="dxa"/>
          </w:tcPr>
          <w:p w14:paraId="0B2E170E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53397</w:t>
            </w:r>
          </w:p>
        </w:tc>
        <w:tc>
          <w:tcPr>
            <w:tcW w:w="900" w:type="dxa"/>
          </w:tcPr>
          <w:p w14:paraId="02373128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54796</w:t>
            </w:r>
          </w:p>
        </w:tc>
        <w:tc>
          <w:tcPr>
            <w:tcW w:w="6120" w:type="dxa"/>
          </w:tcPr>
          <w:p w14:paraId="1A65806F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 xml:space="preserve">Accounting and Finance </w:t>
            </w:r>
          </w:p>
        </w:tc>
        <w:tc>
          <w:tcPr>
            <w:tcW w:w="2520" w:type="dxa"/>
          </w:tcPr>
          <w:p w14:paraId="42FCDEF2" w14:textId="77777777" w:rsidR="00CE6219" w:rsidRPr="009F7816" w:rsidRDefault="00032FE3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Chinglih</w:t>
            </w:r>
            <w:proofErr w:type="spellEnd"/>
            <w:r w:rsidRPr="009F7816">
              <w:rPr>
                <w:rFonts w:asciiTheme="majorHAnsi" w:hAnsiTheme="majorHAnsi" w:cstheme="majorHAnsi"/>
                <w:sz w:val="21"/>
                <w:szCs w:val="21"/>
              </w:rPr>
              <w:t xml:space="preserve"> Jan (Interim) </w:t>
            </w:r>
          </w:p>
        </w:tc>
      </w:tr>
      <w:tr w:rsidR="00CE6219" w:rsidRPr="009F7816" w14:paraId="14D9E8CC" w14:textId="77777777" w:rsidTr="002D78A9">
        <w:trPr>
          <w:trHeight w:val="273"/>
          <w:jc w:val="center"/>
        </w:trPr>
        <w:tc>
          <w:tcPr>
            <w:tcW w:w="899" w:type="dxa"/>
          </w:tcPr>
          <w:p w14:paraId="2E24B2CA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53265</w:t>
            </w:r>
          </w:p>
        </w:tc>
        <w:tc>
          <w:tcPr>
            <w:tcW w:w="900" w:type="dxa"/>
          </w:tcPr>
          <w:p w14:paraId="50EBC5ED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54699</w:t>
            </w:r>
          </w:p>
        </w:tc>
        <w:tc>
          <w:tcPr>
            <w:tcW w:w="6120" w:type="dxa"/>
          </w:tcPr>
          <w:p w14:paraId="0014E713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 xml:space="preserve">Economics </w:t>
            </w:r>
          </w:p>
        </w:tc>
        <w:tc>
          <w:tcPr>
            <w:tcW w:w="2520" w:type="dxa"/>
          </w:tcPr>
          <w:p w14:paraId="3CF16C70" w14:textId="58AE675E" w:rsidR="00CE6219" w:rsidRPr="009F7816" w:rsidRDefault="00741F6F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Vish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Hegde (Interim)</w:t>
            </w:r>
          </w:p>
        </w:tc>
      </w:tr>
      <w:tr w:rsidR="00CE6219" w:rsidRPr="009F7816" w14:paraId="264F0754" w14:textId="77777777" w:rsidTr="002D78A9">
        <w:trPr>
          <w:trHeight w:val="273"/>
          <w:jc w:val="center"/>
        </w:trPr>
        <w:tc>
          <w:tcPr>
            <w:tcW w:w="899" w:type="dxa"/>
          </w:tcPr>
          <w:p w14:paraId="06C48EA3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53307</w:t>
            </w:r>
          </w:p>
        </w:tc>
        <w:tc>
          <w:tcPr>
            <w:tcW w:w="900" w:type="dxa"/>
          </w:tcPr>
          <w:p w14:paraId="3DA0C35B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52165</w:t>
            </w:r>
          </w:p>
        </w:tc>
        <w:tc>
          <w:tcPr>
            <w:tcW w:w="6120" w:type="dxa"/>
          </w:tcPr>
          <w:p w14:paraId="5B73401D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Management</w:t>
            </w:r>
          </w:p>
        </w:tc>
        <w:tc>
          <w:tcPr>
            <w:tcW w:w="2520" w:type="dxa"/>
          </w:tcPr>
          <w:p w14:paraId="6F6F925E" w14:textId="77777777" w:rsidR="00CE6219" w:rsidRPr="009F7816" w:rsidRDefault="00032FE3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Hongwei Du</w:t>
            </w:r>
          </w:p>
        </w:tc>
      </w:tr>
      <w:tr w:rsidR="00CE6219" w:rsidRPr="009F7816" w14:paraId="58C08CF1" w14:textId="77777777" w:rsidTr="002D78A9">
        <w:trPr>
          <w:trHeight w:val="273"/>
          <w:jc w:val="center"/>
        </w:trPr>
        <w:tc>
          <w:tcPr>
            <w:tcW w:w="899" w:type="dxa"/>
          </w:tcPr>
          <w:p w14:paraId="40D8D9A3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53326</w:t>
            </w:r>
          </w:p>
        </w:tc>
        <w:tc>
          <w:tcPr>
            <w:tcW w:w="900" w:type="dxa"/>
          </w:tcPr>
          <w:p w14:paraId="5A221DED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52041</w:t>
            </w:r>
          </w:p>
        </w:tc>
        <w:tc>
          <w:tcPr>
            <w:tcW w:w="6120" w:type="dxa"/>
          </w:tcPr>
          <w:p w14:paraId="69E2F386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 xml:space="preserve">Marketing </w:t>
            </w:r>
          </w:p>
        </w:tc>
        <w:tc>
          <w:tcPr>
            <w:tcW w:w="2520" w:type="dxa"/>
          </w:tcPr>
          <w:p w14:paraId="42A54122" w14:textId="77777777" w:rsidR="00CE6219" w:rsidRPr="009F7816" w:rsidRDefault="00032FE3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Yi He</w:t>
            </w:r>
          </w:p>
        </w:tc>
      </w:tr>
      <w:tr w:rsidR="00CE6219" w:rsidRPr="009F7816" w14:paraId="5EEF8F80" w14:textId="77777777" w:rsidTr="002D78A9">
        <w:trPr>
          <w:trHeight w:val="273"/>
          <w:jc w:val="center"/>
        </w:trPr>
        <w:tc>
          <w:tcPr>
            <w:tcW w:w="899" w:type="dxa"/>
            <w:shd w:val="clear" w:color="auto" w:fill="AEAAAA"/>
          </w:tcPr>
          <w:p w14:paraId="6DEBE05A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53942</w:t>
            </w:r>
          </w:p>
        </w:tc>
        <w:tc>
          <w:tcPr>
            <w:tcW w:w="900" w:type="dxa"/>
            <w:shd w:val="clear" w:color="auto" w:fill="AEAAAA"/>
          </w:tcPr>
          <w:p w14:paraId="0D0ABEA1" w14:textId="77777777" w:rsidR="00CE6219" w:rsidRPr="009F7816" w:rsidRDefault="00032FE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52283</w:t>
            </w:r>
          </w:p>
        </w:tc>
        <w:tc>
          <w:tcPr>
            <w:tcW w:w="8640" w:type="dxa"/>
            <w:gridSpan w:val="2"/>
            <w:shd w:val="clear" w:color="auto" w:fill="AEAAAA"/>
          </w:tcPr>
          <w:p w14:paraId="703FE98C" w14:textId="77777777" w:rsidR="00CE6219" w:rsidRPr="009F7816" w:rsidRDefault="00032FE3" w:rsidP="00B336DE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CEAS: Chris Chamberlain, Interim Dean</w:t>
            </w:r>
          </w:p>
        </w:tc>
      </w:tr>
      <w:tr w:rsidR="00CE6219" w:rsidRPr="009F7816" w14:paraId="2298D03C" w14:textId="77777777" w:rsidTr="002D78A9">
        <w:trPr>
          <w:trHeight w:val="273"/>
          <w:jc w:val="center"/>
        </w:trPr>
        <w:tc>
          <w:tcPr>
            <w:tcW w:w="899" w:type="dxa"/>
          </w:tcPr>
          <w:p w14:paraId="27611438" w14:textId="77777777" w:rsidR="00CE6219" w:rsidRPr="009F7816" w:rsidRDefault="00032FE3">
            <w:pPr>
              <w:tabs>
                <w:tab w:val="left" w:pos="638"/>
              </w:tabs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54145</w:t>
            </w:r>
          </w:p>
        </w:tc>
        <w:tc>
          <w:tcPr>
            <w:tcW w:w="900" w:type="dxa"/>
          </w:tcPr>
          <w:p w14:paraId="52515F57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54642</w:t>
            </w:r>
          </w:p>
        </w:tc>
        <w:tc>
          <w:tcPr>
            <w:tcW w:w="6120" w:type="dxa"/>
          </w:tcPr>
          <w:p w14:paraId="16C372E3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Educational Leadership</w:t>
            </w:r>
          </w:p>
        </w:tc>
        <w:tc>
          <w:tcPr>
            <w:tcW w:w="2520" w:type="dxa"/>
          </w:tcPr>
          <w:p w14:paraId="631B1F9E" w14:textId="77777777" w:rsidR="00CE6219" w:rsidRPr="009F7816" w:rsidRDefault="00032FE3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Ardella Dailey</w:t>
            </w:r>
          </w:p>
        </w:tc>
      </w:tr>
      <w:tr w:rsidR="00CE6219" w:rsidRPr="009F7816" w14:paraId="2BBEE412" w14:textId="77777777" w:rsidTr="002D78A9">
        <w:trPr>
          <w:trHeight w:val="273"/>
          <w:jc w:val="center"/>
        </w:trPr>
        <w:tc>
          <w:tcPr>
            <w:tcW w:w="899" w:type="dxa"/>
          </w:tcPr>
          <w:p w14:paraId="5B794D7C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53013</w:t>
            </w:r>
          </w:p>
        </w:tc>
        <w:tc>
          <w:tcPr>
            <w:tcW w:w="900" w:type="dxa"/>
          </w:tcPr>
          <w:p w14:paraId="579E7705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52915</w:t>
            </w:r>
          </w:p>
        </w:tc>
        <w:tc>
          <w:tcPr>
            <w:tcW w:w="6120" w:type="dxa"/>
          </w:tcPr>
          <w:p w14:paraId="7548E703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Educational Psychology</w:t>
            </w:r>
          </w:p>
        </w:tc>
        <w:tc>
          <w:tcPr>
            <w:tcW w:w="2520" w:type="dxa"/>
          </w:tcPr>
          <w:p w14:paraId="08D34306" w14:textId="77777777" w:rsidR="00CE6219" w:rsidRPr="009F7816" w:rsidRDefault="00032FE3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Greg Jennings</w:t>
            </w:r>
          </w:p>
        </w:tc>
      </w:tr>
      <w:tr w:rsidR="00CE6219" w:rsidRPr="009F7816" w14:paraId="4CF03854" w14:textId="77777777" w:rsidTr="002D78A9">
        <w:trPr>
          <w:trHeight w:val="273"/>
          <w:jc w:val="center"/>
        </w:trPr>
        <w:tc>
          <w:tcPr>
            <w:tcW w:w="899" w:type="dxa"/>
          </w:tcPr>
          <w:p w14:paraId="5540446E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53061</w:t>
            </w:r>
          </w:p>
        </w:tc>
        <w:tc>
          <w:tcPr>
            <w:tcW w:w="900" w:type="dxa"/>
          </w:tcPr>
          <w:p w14:paraId="1D8E0B27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52423</w:t>
            </w:r>
          </w:p>
        </w:tc>
        <w:tc>
          <w:tcPr>
            <w:tcW w:w="6120" w:type="dxa"/>
          </w:tcPr>
          <w:p w14:paraId="6D4E8CD0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Kinesiology</w:t>
            </w:r>
          </w:p>
        </w:tc>
        <w:tc>
          <w:tcPr>
            <w:tcW w:w="2520" w:type="dxa"/>
          </w:tcPr>
          <w:p w14:paraId="797D09DC" w14:textId="77777777" w:rsidR="00CE6219" w:rsidRPr="009F7816" w:rsidRDefault="00032FE3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Paul Carpenter</w:t>
            </w:r>
          </w:p>
        </w:tc>
      </w:tr>
      <w:tr w:rsidR="00CE6219" w:rsidRPr="009F7816" w14:paraId="1D7828FE" w14:textId="77777777" w:rsidTr="002D78A9">
        <w:trPr>
          <w:trHeight w:val="273"/>
          <w:jc w:val="center"/>
        </w:trPr>
        <w:tc>
          <w:tcPr>
            <w:tcW w:w="899" w:type="dxa"/>
          </w:tcPr>
          <w:p w14:paraId="36ADCEA6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53043</w:t>
            </w:r>
          </w:p>
        </w:tc>
        <w:tc>
          <w:tcPr>
            <w:tcW w:w="900" w:type="dxa"/>
          </w:tcPr>
          <w:p w14:paraId="44DD91DE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57413</w:t>
            </w:r>
          </w:p>
        </w:tc>
        <w:tc>
          <w:tcPr>
            <w:tcW w:w="6120" w:type="dxa"/>
          </w:tcPr>
          <w:p w14:paraId="0331CA25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Hospitality, Recreation and Tourism</w:t>
            </w:r>
          </w:p>
        </w:tc>
        <w:tc>
          <w:tcPr>
            <w:tcW w:w="2520" w:type="dxa"/>
          </w:tcPr>
          <w:p w14:paraId="28248E69" w14:textId="574999FA" w:rsidR="00CE6219" w:rsidRPr="009F7816" w:rsidRDefault="006A4AB0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Nancy White</w:t>
            </w:r>
            <w:r w:rsidR="00391BAF">
              <w:rPr>
                <w:rFonts w:asciiTheme="majorHAnsi" w:hAnsiTheme="majorHAnsi" w:cstheme="majorHAnsi"/>
                <w:sz w:val="21"/>
                <w:szCs w:val="21"/>
              </w:rPr>
              <w:t xml:space="preserve"> (Interim)</w:t>
            </w:r>
          </w:p>
        </w:tc>
      </w:tr>
      <w:tr w:rsidR="00CE6219" w:rsidRPr="009F7816" w14:paraId="6A198F53" w14:textId="77777777" w:rsidTr="002D78A9">
        <w:trPr>
          <w:trHeight w:val="273"/>
          <w:jc w:val="center"/>
        </w:trPr>
        <w:tc>
          <w:tcPr>
            <w:tcW w:w="899" w:type="dxa"/>
          </w:tcPr>
          <w:p w14:paraId="25C95066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53027</w:t>
            </w:r>
          </w:p>
        </w:tc>
        <w:tc>
          <w:tcPr>
            <w:tcW w:w="900" w:type="dxa"/>
          </w:tcPr>
          <w:p w14:paraId="371E0E68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54632</w:t>
            </w:r>
          </w:p>
        </w:tc>
        <w:tc>
          <w:tcPr>
            <w:tcW w:w="6120" w:type="dxa"/>
          </w:tcPr>
          <w:p w14:paraId="171B6BD9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 xml:space="preserve">Teacher Education </w:t>
            </w:r>
          </w:p>
        </w:tc>
        <w:tc>
          <w:tcPr>
            <w:tcW w:w="2520" w:type="dxa"/>
          </w:tcPr>
          <w:p w14:paraId="120522ED" w14:textId="77777777" w:rsidR="00CE6219" w:rsidRPr="009F7816" w:rsidRDefault="00032FE3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 xml:space="preserve">Eric </w:t>
            </w:r>
            <w:proofErr w:type="spellStart"/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Engdahl</w:t>
            </w:r>
            <w:proofErr w:type="spellEnd"/>
          </w:p>
        </w:tc>
      </w:tr>
      <w:tr w:rsidR="00CE6219" w:rsidRPr="009F7816" w14:paraId="05CFEF84" w14:textId="77777777" w:rsidTr="002D78A9">
        <w:trPr>
          <w:trHeight w:val="273"/>
          <w:jc w:val="center"/>
        </w:trPr>
        <w:tc>
          <w:tcPr>
            <w:tcW w:w="899" w:type="dxa"/>
            <w:shd w:val="clear" w:color="auto" w:fill="AEAAAA"/>
          </w:tcPr>
          <w:p w14:paraId="719C49F4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53441</w:t>
            </w:r>
          </w:p>
        </w:tc>
        <w:tc>
          <w:tcPr>
            <w:tcW w:w="900" w:type="dxa"/>
            <w:shd w:val="clear" w:color="auto" w:fill="AEAAAA"/>
          </w:tcPr>
          <w:p w14:paraId="13CDF793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52035</w:t>
            </w:r>
          </w:p>
        </w:tc>
        <w:tc>
          <w:tcPr>
            <w:tcW w:w="8640" w:type="dxa"/>
            <w:gridSpan w:val="2"/>
            <w:shd w:val="clear" w:color="auto" w:fill="AEAAAA"/>
          </w:tcPr>
          <w:p w14:paraId="5F9F8576" w14:textId="13821B9B" w:rsidR="00CE6219" w:rsidRPr="009F7816" w:rsidRDefault="00032FE3" w:rsidP="00B336DE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 xml:space="preserve">SCIENCE: Jason </w:t>
            </w:r>
            <w:proofErr w:type="spellStart"/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Singley</w:t>
            </w:r>
            <w:proofErr w:type="spellEnd"/>
            <w:r w:rsidRPr="009F7816">
              <w:rPr>
                <w:rFonts w:asciiTheme="majorHAnsi" w:hAnsiTheme="majorHAnsi" w:cstheme="majorHAnsi"/>
                <w:sz w:val="21"/>
                <w:szCs w:val="21"/>
              </w:rPr>
              <w:t xml:space="preserve">, Dean; Danika </w:t>
            </w:r>
            <w:proofErr w:type="spellStart"/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LeDuc</w:t>
            </w:r>
            <w:proofErr w:type="spellEnd"/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, Assoc. Dean</w:t>
            </w:r>
          </w:p>
        </w:tc>
      </w:tr>
      <w:tr w:rsidR="00CE6219" w:rsidRPr="009F7816" w14:paraId="1CED7B59" w14:textId="77777777" w:rsidTr="002D78A9">
        <w:trPr>
          <w:trHeight w:val="273"/>
          <w:jc w:val="center"/>
        </w:trPr>
        <w:tc>
          <w:tcPr>
            <w:tcW w:w="899" w:type="dxa"/>
          </w:tcPr>
          <w:p w14:paraId="152440CB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53471</w:t>
            </w:r>
          </w:p>
        </w:tc>
        <w:tc>
          <w:tcPr>
            <w:tcW w:w="900" w:type="dxa"/>
          </w:tcPr>
          <w:p w14:paraId="2AD67B2C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54642</w:t>
            </w:r>
          </w:p>
        </w:tc>
        <w:tc>
          <w:tcPr>
            <w:tcW w:w="6120" w:type="dxa"/>
          </w:tcPr>
          <w:p w14:paraId="01400F25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Biology</w:t>
            </w:r>
          </w:p>
        </w:tc>
        <w:tc>
          <w:tcPr>
            <w:tcW w:w="2520" w:type="dxa"/>
          </w:tcPr>
          <w:p w14:paraId="1191AED9" w14:textId="77777777" w:rsidR="00CE6219" w:rsidRPr="009F7816" w:rsidRDefault="00032FE3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Brian Perry</w:t>
            </w:r>
          </w:p>
        </w:tc>
      </w:tr>
      <w:tr w:rsidR="00CE6219" w:rsidRPr="009F7816" w14:paraId="70F4E9F2" w14:textId="77777777" w:rsidTr="002D78A9">
        <w:trPr>
          <w:trHeight w:val="273"/>
          <w:jc w:val="center"/>
        </w:trPr>
        <w:tc>
          <w:tcPr>
            <w:tcW w:w="899" w:type="dxa"/>
          </w:tcPr>
          <w:p w14:paraId="5DA1D35E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53452</w:t>
            </w:r>
          </w:p>
        </w:tc>
        <w:tc>
          <w:tcPr>
            <w:tcW w:w="900" w:type="dxa"/>
          </w:tcPr>
          <w:p w14:paraId="2436B107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54675</w:t>
            </w:r>
          </w:p>
        </w:tc>
        <w:tc>
          <w:tcPr>
            <w:tcW w:w="6120" w:type="dxa"/>
          </w:tcPr>
          <w:p w14:paraId="61321CAD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Chemistry</w:t>
            </w:r>
          </w:p>
        </w:tc>
        <w:tc>
          <w:tcPr>
            <w:tcW w:w="2520" w:type="dxa"/>
          </w:tcPr>
          <w:p w14:paraId="5A830F75" w14:textId="77777777" w:rsidR="00CE6219" w:rsidRPr="009F7816" w:rsidRDefault="00032FE3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Patrick Fleming</w:t>
            </w:r>
          </w:p>
        </w:tc>
      </w:tr>
      <w:tr w:rsidR="00CE6219" w:rsidRPr="009F7816" w14:paraId="4DEEB0D6" w14:textId="77777777" w:rsidTr="002D78A9">
        <w:trPr>
          <w:trHeight w:val="273"/>
          <w:jc w:val="center"/>
        </w:trPr>
        <w:tc>
          <w:tcPr>
            <w:tcW w:w="899" w:type="dxa"/>
          </w:tcPr>
          <w:p w14:paraId="7EBFDF13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54300</w:t>
            </w:r>
          </w:p>
        </w:tc>
        <w:tc>
          <w:tcPr>
            <w:tcW w:w="900" w:type="dxa"/>
          </w:tcPr>
          <w:p w14:paraId="21DDC6FA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54169</w:t>
            </w:r>
          </w:p>
        </w:tc>
        <w:tc>
          <w:tcPr>
            <w:tcW w:w="6120" w:type="dxa"/>
          </w:tcPr>
          <w:p w14:paraId="54272E06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Computer Science</w:t>
            </w:r>
          </w:p>
        </w:tc>
        <w:tc>
          <w:tcPr>
            <w:tcW w:w="2520" w:type="dxa"/>
          </w:tcPr>
          <w:p w14:paraId="7E1D87C6" w14:textId="77777777" w:rsidR="00CE6219" w:rsidRPr="009F7816" w:rsidRDefault="00032FE3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Levent</w:t>
            </w:r>
            <w:proofErr w:type="spellEnd"/>
            <w:r w:rsidRPr="009F7816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Ertaul</w:t>
            </w:r>
            <w:proofErr w:type="spellEnd"/>
          </w:p>
        </w:tc>
      </w:tr>
      <w:tr w:rsidR="00CE6219" w:rsidRPr="009F7816" w14:paraId="32075AB6" w14:textId="77777777" w:rsidTr="002D78A9">
        <w:trPr>
          <w:trHeight w:val="273"/>
          <w:jc w:val="center"/>
        </w:trPr>
        <w:tc>
          <w:tcPr>
            <w:tcW w:w="899" w:type="dxa"/>
          </w:tcPr>
          <w:p w14:paraId="5902EFF6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53486</w:t>
            </w:r>
          </w:p>
        </w:tc>
        <w:tc>
          <w:tcPr>
            <w:tcW w:w="900" w:type="dxa"/>
          </w:tcPr>
          <w:p w14:paraId="60BC919F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52526</w:t>
            </w:r>
          </w:p>
        </w:tc>
        <w:tc>
          <w:tcPr>
            <w:tcW w:w="6120" w:type="dxa"/>
          </w:tcPr>
          <w:p w14:paraId="3D2B781F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Earth and Environmental Sciences</w:t>
            </w:r>
          </w:p>
        </w:tc>
        <w:tc>
          <w:tcPr>
            <w:tcW w:w="2520" w:type="dxa"/>
          </w:tcPr>
          <w:p w14:paraId="47AC24AA" w14:textId="52065267" w:rsidR="00CE6219" w:rsidRPr="009F7816" w:rsidRDefault="00032FE3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Mitch</w:t>
            </w:r>
            <w:r w:rsidR="00080A1F" w:rsidRPr="009F7816">
              <w:rPr>
                <w:rFonts w:asciiTheme="majorHAnsi" w:hAnsiTheme="majorHAnsi" w:cstheme="majorHAnsi"/>
                <w:sz w:val="21"/>
                <w:szCs w:val="21"/>
              </w:rPr>
              <w:t>ell</w:t>
            </w: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 xml:space="preserve"> Craig</w:t>
            </w:r>
          </w:p>
        </w:tc>
      </w:tr>
      <w:tr w:rsidR="00E33DD7" w:rsidRPr="009F7816" w14:paraId="5D872E87" w14:textId="77777777" w:rsidTr="002D78A9">
        <w:trPr>
          <w:trHeight w:val="273"/>
          <w:jc w:val="center"/>
        </w:trPr>
        <w:tc>
          <w:tcPr>
            <w:tcW w:w="899" w:type="dxa"/>
          </w:tcPr>
          <w:p w14:paraId="5ED358C1" w14:textId="4EA09AC8" w:rsidR="00E33DD7" w:rsidRPr="009F7816" w:rsidRDefault="00E33D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52654</w:t>
            </w:r>
          </w:p>
        </w:tc>
        <w:tc>
          <w:tcPr>
            <w:tcW w:w="900" w:type="dxa"/>
          </w:tcPr>
          <w:p w14:paraId="6D00BCE7" w14:textId="1E19DB3B" w:rsidR="00E33DD7" w:rsidRPr="009F7816" w:rsidRDefault="00E33D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52678</w:t>
            </w:r>
          </w:p>
        </w:tc>
        <w:tc>
          <w:tcPr>
            <w:tcW w:w="6120" w:type="dxa"/>
          </w:tcPr>
          <w:p w14:paraId="505BCD1F" w14:textId="3D3D6F5F" w:rsidR="00E33DD7" w:rsidRPr="009F7816" w:rsidRDefault="00E33DD7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Engineering</w:t>
            </w:r>
          </w:p>
        </w:tc>
        <w:tc>
          <w:tcPr>
            <w:tcW w:w="2520" w:type="dxa"/>
          </w:tcPr>
          <w:p w14:paraId="6CD90AFB" w14:textId="3A1A7C1E" w:rsidR="00E33DD7" w:rsidRPr="009F7816" w:rsidRDefault="00E33DD7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Saeid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Motavalli</w:t>
            </w:r>
            <w:proofErr w:type="spellEnd"/>
          </w:p>
        </w:tc>
      </w:tr>
      <w:tr w:rsidR="00CE6219" w:rsidRPr="009F7816" w14:paraId="3C9445D1" w14:textId="77777777" w:rsidTr="002D78A9">
        <w:trPr>
          <w:trHeight w:val="273"/>
          <w:jc w:val="center"/>
        </w:trPr>
        <w:tc>
          <w:tcPr>
            <w:tcW w:w="899" w:type="dxa"/>
          </w:tcPr>
          <w:p w14:paraId="5F2FC07F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53481</w:t>
            </w:r>
          </w:p>
        </w:tc>
        <w:tc>
          <w:tcPr>
            <w:tcW w:w="900" w:type="dxa"/>
          </w:tcPr>
          <w:p w14:paraId="45F8B3CF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52156</w:t>
            </w:r>
          </w:p>
        </w:tc>
        <w:tc>
          <w:tcPr>
            <w:tcW w:w="6120" w:type="dxa"/>
          </w:tcPr>
          <w:p w14:paraId="7116E6B6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Health Science</w:t>
            </w:r>
          </w:p>
        </w:tc>
        <w:tc>
          <w:tcPr>
            <w:tcW w:w="2520" w:type="dxa"/>
          </w:tcPr>
          <w:p w14:paraId="169DBE25" w14:textId="77777777" w:rsidR="00CE6219" w:rsidRPr="009F7816" w:rsidRDefault="00032FE3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Jason Smith</w:t>
            </w:r>
          </w:p>
        </w:tc>
      </w:tr>
      <w:tr w:rsidR="00CE6219" w:rsidRPr="009F7816" w14:paraId="3CC17971" w14:textId="77777777" w:rsidTr="002D78A9">
        <w:trPr>
          <w:trHeight w:val="273"/>
          <w:jc w:val="center"/>
        </w:trPr>
        <w:tc>
          <w:tcPr>
            <w:tcW w:w="899" w:type="dxa"/>
          </w:tcPr>
          <w:p w14:paraId="1F473B7E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53434</w:t>
            </w:r>
          </w:p>
        </w:tc>
        <w:tc>
          <w:tcPr>
            <w:tcW w:w="900" w:type="dxa"/>
          </w:tcPr>
          <w:p w14:paraId="0AC21F14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54136</w:t>
            </w:r>
          </w:p>
        </w:tc>
        <w:tc>
          <w:tcPr>
            <w:tcW w:w="6120" w:type="dxa"/>
          </w:tcPr>
          <w:p w14:paraId="542EEE9F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 xml:space="preserve">Mathematics </w:t>
            </w:r>
          </w:p>
        </w:tc>
        <w:tc>
          <w:tcPr>
            <w:tcW w:w="2520" w:type="dxa"/>
          </w:tcPr>
          <w:p w14:paraId="278537FC" w14:textId="77777777" w:rsidR="00CE6219" w:rsidRPr="009F7816" w:rsidRDefault="00032FE3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Julie Glass</w:t>
            </w:r>
          </w:p>
        </w:tc>
      </w:tr>
      <w:tr w:rsidR="00CE6219" w:rsidRPr="009F7816" w14:paraId="31CECC4C" w14:textId="77777777" w:rsidTr="002D78A9">
        <w:trPr>
          <w:trHeight w:val="273"/>
          <w:jc w:val="center"/>
        </w:trPr>
        <w:tc>
          <w:tcPr>
            <w:tcW w:w="899" w:type="dxa"/>
          </w:tcPr>
          <w:p w14:paraId="655CB50C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53481</w:t>
            </w:r>
          </w:p>
        </w:tc>
        <w:tc>
          <w:tcPr>
            <w:tcW w:w="900" w:type="dxa"/>
          </w:tcPr>
          <w:p w14:paraId="309A74C3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52156</w:t>
            </w:r>
          </w:p>
        </w:tc>
        <w:tc>
          <w:tcPr>
            <w:tcW w:w="6120" w:type="dxa"/>
          </w:tcPr>
          <w:p w14:paraId="307E29CB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Nursing</w:t>
            </w:r>
          </w:p>
        </w:tc>
        <w:tc>
          <w:tcPr>
            <w:tcW w:w="2520" w:type="dxa"/>
          </w:tcPr>
          <w:p w14:paraId="73161920" w14:textId="77777777" w:rsidR="00CE6219" w:rsidRPr="009F7816" w:rsidRDefault="00032FE3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Lindsay McCrea</w:t>
            </w:r>
          </w:p>
        </w:tc>
      </w:tr>
      <w:tr w:rsidR="00CE6219" w:rsidRPr="009F7816" w14:paraId="14430447" w14:textId="77777777" w:rsidTr="009F7816">
        <w:trPr>
          <w:trHeight w:val="69"/>
          <w:jc w:val="center"/>
        </w:trPr>
        <w:tc>
          <w:tcPr>
            <w:tcW w:w="899" w:type="dxa"/>
          </w:tcPr>
          <w:p w14:paraId="65805A32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53401</w:t>
            </w:r>
          </w:p>
        </w:tc>
        <w:tc>
          <w:tcPr>
            <w:tcW w:w="900" w:type="dxa"/>
          </w:tcPr>
          <w:p w14:paraId="08112129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54803</w:t>
            </w:r>
          </w:p>
        </w:tc>
        <w:tc>
          <w:tcPr>
            <w:tcW w:w="6120" w:type="dxa"/>
          </w:tcPr>
          <w:p w14:paraId="1431D214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Physics</w:t>
            </w:r>
          </w:p>
        </w:tc>
        <w:tc>
          <w:tcPr>
            <w:tcW w:w="2520" w:type="dxa"/>
          </w:tcPr>
          <w:p w14:paraId="5654F4DF" w14:textId="77777777" w:rsidR="00CE6219" w:rsidRPr="009F7816" w:rsidRDefault="00032FE3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 xml:space="preserve">Erik </w:t>
            </w:r>
            <w:proofErr w:type="spellStart"/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Helgren</w:t>
            </w:r>
            <w:proofErr w:type="spellEnd"/>
          </w:p>
        </w:tc>
      </w:tr>
      <w:tr w:rsidR="00CE6219" w:rsidRPr="009F7816" w14:paraId="62AD4695" w14:textId="77777777" w:rsidTr="002D78A9">
        <w:trPr>
          <w:trHeight w:val="273"/>
          <w:jc w:val="center"/>
        </w:trPr>
        <w:tc>
          <w:tcPr>
            <w:tcW w:w="899" w:type="dxa"/>
          </w:tcPr>
          <w:p w14:paraId="6A07D588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53484</w:t>
            </w:r>
          </w:p>
        </w:tc>
        <w:tc>
          <w:tcPr>
            <w:tcW w:w="900" w:type="dxa"/>
          </w:tcPr>
          <w:p w14:paraId="4997B605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52553</w:t>
            </w:r>
          </w:p>
        </w:tc>
        <w:tc>
          <w:tcPr>
            <w:tcW w:w="6120" w:type="dxa"/>
          </w:tcPr>
          <w:p w14:paraId="5C2EC212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Psychology</w:t>
            </w:r>
          </w:p>
        </w:tc>
        <w:tc>
          <w:tcPr>
            <w:tcW w:w="2520" w:type="dxa"/>
          </w:tcPr>
          <w:p w14:paraId="08D807BB" w14:textId="77777777" w:rsidR="00CE6219" w:rsidRPr="009F7816" w:rsidRDefault="00032FE3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 xml:space="preserve">David </w:t>
            </w:r>
            <w:proofErr w:type="spellStart"/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Fencsik</w:t>
            </w:r>
            <w:proofErr w:type="spellEnd"/>
          </w:p>
        </w:tc>
      </w:tr>
      <w:tr w:rsidR="00CE6219" w:rsidRPr="009F7816" w14:paraId="51F4FA7F" w14:textId="77777777" w:rsidTr="002D78A9">
        <w:trPr>
          <w:trHeight w:val="273"/>
          <w:jc w:val="center"/>
        </w:trPr>
        <w:tc>
          <w:tcPr>
            <w:tcW w:w="899" w:type="dxa"/>
          </w:tcPr>
          <w:p w14:paraId="2C799E11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53435</w:t>
            </w:r>
          </w:p>
        </w:tc>
        <w:tc>
          <w:tcPr>
            <w:tcW w:w="900" w:type="dxa"/>
          </w:tcPr>
          <w:p w14:paraId="50B1C725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54714</w:t>
            </w:r>
          </w:p>
        </w:tc>
        <w:tc>
          <w:tcPr>
            <w:tcW w:w="6120" w:type="dxa"/>
          </w:tcPr>
          <w:p w14:paraId="4F31AF88" w14:textId="77777777" w:rsidR="00CE6219" w:rsidRPr="009F7816" w:rsidRDefault="00032FE3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 xml:space="preserve">Statistics </w:t>
            </w:r>
          </w:p>
        </w:tc>
        <w:tc>
          <w:tcPr>
            <w:tcW w:w="2520" w:type="dxa"/>
          </w:tcPr>
          <w:p w14:paraId="4027CD1F" w14:textId="77777777" w:rsidR="00CE6219" w:rsidRPr="009F7816" w:rsidRDefault="00032FE3" w:rsidP="00B336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F7816">
              <w:rPr>
                <w:rFonts w:asciiTheme="majorHAnsi" w:hAnsiTheme="majorHAnsi" w:cstheme="majorHAnsi"/>
                <w:sz w:val="21"/>
                <w:szCs w:val="21"/>
              </w:rPr>
              <w:t>Joshua Kerr</w:t>
            </w:r>
          </w:p>
        </w:tc>
      </w:tr>
    </w:tbl>
    <w:p w14:paraId="3E3ACAFB" w14:textId="77777777" w:rsidR="00CE6219" w:rsidRPr="002D78A9" w:rsidRDefault="00CE6219">
      <w:pPr>
        <w:pBdr>
          <w:between w:val="single" w:sz="4" w:space="1" w:color="000000"/>
        </w:pBdr>
        <w:jc w:val="both"/>
        <w:rPr>
          <w:rFonts w:asciiTheme="majorHAnsi" w:hAnsiTheme="majorHAnsi" w:cstheme="majorHAnsi"/>
        </w:rPr>
      </w:pPr>
    </w:p>
    <w:p w14:paraId="7089C7C9" w14:textId="77777777" w:rsidR="00CE6219" w:rsidRPr="002D78A9" w:rsidRDefault="00CE6219">
      <w:pPr>
        <w:rPr>
          <w:rFonts w:asciiTheme="majorHAnsi" w:hAnsiTheme="majorHAnsi" w:cstheme="majorHAnsi"/>
        </w:rPr>
      </w:pPr>
    </w:p>
    <w:p w14:paraId="70C26A98" w14:textId="77777777" w:rsidR="00CE6219" w:rsidRPr="002D78A9" w:rsidRDefault="00032FE3">
      <w:pPr>
        <w:tabs>
          <w:tab w:val="left" w:pos="1832"/>
        </w:tabs>
        <w:rPr>
          <w:rFonts w:asciiTheme="majorHAnsi" w:hAnsiTheme="majorHAnsi" w:cstheme="majorHAnsi"/>
        </w:rPr>
      </w:pPr>
      <w:r w:rsidRPr="002D78A9">
        <w:rPr>
          <w:rFonts w:asciiTheme="majorHAnsi" w:hAnsiTheme="majorHAnsi" w:cstheme="majorHAnsi"/>
        </w:rPr>
        <w:tab/>
      </w:r>
    </w:p>
    <w:tbl>
      <w:tblPr>
        <w:tblStyle w:val="a0"/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900"/>
        <w:gridCol w:w="6120"/>
        <w:gridCol w:w="2520"/>
      </w:tblGrid>
      <w:tr w:rsidR="00B336DE" w:rsidRPr="002D78A9" w14:paraId="0EAD1046" w14:textId="77777777" w:rsidTr="002D78A9">
        <w:trPr>
          <w:trHeight w:val="352"/>
          <w:jc w:val="center"/>
        </w:trPr>
        <w:tc>
          <w:tcPr>
            <w:tcW w:w="900" w:type="dxa"/>
            <w:shd w:val="clear" w:color="auto" w:fill="000000" w:themeFill="text1"/>
          </w:tcPr>
          <w:p w14:paraId="6D803DBB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2D78A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Phone</w:t>
            </w:r>
          </w:p>
        </w:tc>
        <w:tc>
          <w:tcPr>
            <w:tcW w:w="900" w:type="dxa"/>
            <w:shd w:val="clear" w:color="auto" w:fill="000000" w:themeFill="text1"/>
          </w:tcPr>
          <w:p w14:paraId="6BCD1A27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2D78A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Fax</w:t>
            </w:r>
          </w:p>
        </w:tc>
        <w:tc>
          <w:tcPr>
            <w:tcW w:w="6120" w:type="dxa"/>
            <w:shd w:val="clear" w:color="auto" w:fill="000000" w:themeFill="text1"/>
          </w:tcPr>
          <w:p w14:paraId="367147AC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2D78A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Title</w:t>
            </w:r>
          </w:p>
        </w:tc>
        <w:tc>
          <w:tcPr>
            <w:tcW w:w="2520" w:type="dxa"/>
            <w:shd w:val="clear" w:color="auto" w:fill="000000" w:themeFill="text1"/>
          </w:tcPr>
          <w:p w14:paraId="32D774EA" w14:textId="77777777" w:rsidR="00CE6219" w:rsidRPr="002D78A9" w:rsidRDefault="00032FE3" w:rsidP="002D78A9">
            <w:pPr>
              <w:tabs>
                <w:tab w:val="left" w:pos="1832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2D78A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Name</w:t>
            </w:r>
          </w:p>
        </w:tc>
      </w:tr>
      <w:tr w:rsidR="00CE6219" w:rsidRPr="002D78A9" w14:paraId="1A8F0746" w14:textId="77777777" w:rsidTr="002D78A9">
        <w:trPr>
          <w:trHeight w:val="352"/>
          <w:jc w:val="center"/>
        </w:trPr>
        <w:tc>
          <w:tcPr>
            <w:tcW w:w="900" w:type="dxa"/>
          </w:tcPr>
          <w:p w14:paraId="20560A0D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53664</w:t>
            </w:r>
          </w:p>
        </w:tc>
        <w:tc>
          <w:tcPr>
            <w:tcW w:w="900" w:type="dxa"/>
          </w:tcPr>
          <w:p w14:paraId="1FCC462D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52049</w:t>
            </w:r>
          </w:p>
        </w:tc>
        <w:tc>
          <w:tcPr>
            <w:tcW w:w="6120" w:type="dxa"/>
          </w:tcPr>
          <w:p w14:paraId="7AAD01B0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 xml:space="preserve">Dean of Libraries </w:t>
            </w:r>
          </w:p>
        </w:tc>
        <w:tc>
          <w:tcPr>
            <w:tcW w:w="2520" w:type="dxa"/>
          </w:tcPr>
          <w:p w14:paraId="5A26B8DE" w14:textId="77777777" w:rsidR="00CE6219" w:rsidRPr="002D78A9" w:rsidRDefault="00032FE3" w:rsidP="002D78A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 xml:space="preserve">John </w:t>
            </w:r>
            <w:proofErr w:type="spellStart"/>
            <w:r w:rsidRPr="002D78A9">
              <w:rPr>
                <w:rFonts w:asciiTheme="majorHAnsi" w:hAnsiTheme="majorHAnsi" w:cstheme="majorHAnsi"/>
              </w:rPr>
              <w:t>Wenzler</w:t>
            </w:r>
            <w:proofErr w:type="spellEnd"/>
          </w:p>
        </w:tc>
      </w:tr>
      <w:tr w:rsidR="00CE6219" w:rsidRPr="002D78A9" w14:paraId="7E70E7A8" w14:textId="77777777" w:rsidTr="002D78A9">
        <w:trPr>
          <w:trHeight w:val="352"/>
          <w:jc w:val="center"/>
        </w:trPr>
        <w:tc>
          <w:tcPr>
            <w:tcW w:w="900" w:type="dxa"/>
          </w:tcPr>
          <w:p w14:paraId="7C16CE1C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52968</w:t>
            </w:r>
          </w:p>
        </w:tc>
        <w:tc>
          <w:tcPr>
            <w:tcW w:w="900" w:type="dxa"/>
          </w:tcPr>
          <w:p w14:paraId="11EE0588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52049</w:t>
            </w:r>
          </w:p>
        </w:tc>
        <w:tc>
          <w:tcPr>
            <w:tcW w:w="6120" w:type="dxa"/>
          </w:tcPr>
          <w:p w14:paraId="7356E189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Library Faculty Chair</w:t>
            </w:r>
          </w:p>
        </w:tc>
        <w:tc>
          <w:tcPr>
            <w:tcW w:w="2520" w:type="dxa"/>
          </w:tcPr>
          <w:p w14:paraId="67172846" w14:textId="77777777" w:rsidR="00CE6219" w:rsidRPr="002D78A9" w:rsidRDefault="00032FE3" w:rsidP="002D78A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Kyzyl Fenno-Smith</w:t>
            </w:r>
          </w:p>
        </w:tc>
      </w:tr>
      <w:tr w:rsidR="00CE6219" w:rsidRPr="002D78A9" w14:paraId="490D39CF" w14:textId="77777777" w:rsidTr="002D78A9">
        <w:trPr>
          <w:trHeight w:val="352"/>
          <w:jc w:val="center"/>
        </w:trPr>
        <w:tc>
          <w:tcPr>
            <w:tcW w:w="900" w:type="dxa"/>
          </w:tcPr>
          <w:p w14:paraId="4C741D41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53674</w:t>
            </w:r>
          </w:p>
        </w:tc>
        <w:tc>
          <w:tcPr>
            <w:tcW w:w="900" w:type="dxa"/>
          </w:tcPr>
          <w:p w14:paraId="1D931EF5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52818</w:t>
            </w:r>
          </w:p>
        </w:tc>
        <w:tc>
          <w:tcPr>
            <w:tcW w:w="6120" w:type="dxa"/>
          </w:tcPr>
          <w:p w14:paraId="30175666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 xml:space="preserve">Director, Student Ctr. For Academic Achievement </w:t>
            </w:r>
          </w:p>
        </w:tc>
        <w:tc>
          <w:tcPr>
            <w:tcW w:w="2520" w:type="dxa"/>
          </w:tcPr>
          <w:p w14:paraId="0A5A6624" w14:textId="77777777" w:rsidR="00CE6219" w:rsidRPr="002D78A9" w:rsidRDefault="00032FE3" w:rsidP="002D78A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 xml:space="preserve">Shondra </w:t>
            </w:r>
            <w:proofErr w:type="spellStart"/>
            <w:r w:rsidRPr="002D78A9">
              <w:rPr>
                <w:rFonts w:asciiTheme="majorHAnsi" w:hAnsiTheme="majorHAnsi" w:cstheme="majorHAnsi"/>
              </w:rPr>
              <w:t>Goward</w:t>
            </w:r>
            <w:proofErr w:type="spellEnd"/>
          </w:p>
        </w:tc>
      </w:tr>
      <w:tr w:rsidR="00CE6219" w:rsidRPr="002D78A9" w14:paraId="1806196C" w14:textId="77777777" w:rsidTr="002D78A9">
        <w:trPr>
          <w:trHeight w:val="352"/>
          <w:jc w:val="center"/>
        </w:trPr>
        <w:tc>
          <w:tcPr>
            <w:tcW w:w="900" w:type="dxa"/>
          </w:tcPr>
          <w:p w14:paraId="1B6FA606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26751</w:t>
            </w:r>
          </w:p>
        </w:tc>
        <w:tc>
          <w:tcPr>
            <w:tcW w:w="900" w:type="dxa"/>
          </w:tcPr>
          <w:p w14:paraId="2540F645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26751</w:t>
            </w:r>
          </w:p>
        </w:tc>
        <w:tc>
          <w:tcPr>
            <w:tcW w:w="6120" w:type="dxa"/>
          </w:tcPr>
          <w:p w14:paraId="4834707C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Concord Campus Library</w:t>
            </w:r>
          </w:p>
        </w:tc>
        <w:tc>
          <w:tcPr>
            <w:tcW w:w="2520" w:type="dxa"/>
          </w:tcPr>
          <w:p w14:paraId="1ECC2076" w14:textId="77777777" w:rsidR="00CE6219" w:rsidRPr="002D78A9" w:rsidRDefault="00032FE3" w:rsidP="002D78A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 xml:space="preserve">Liz </w:t>
            </w:r>
            <w:proofErr w:type="spellStart"/>
            <w:r w:rsidRPr="002D78A9">
              <w:rPr>
                <w:rFonts w:asciiTheme="majorHAnsi" w:hAnsiTheme="majorHAnsi" w:cstheme="majorHAnsi"/>
              </w:rPr>
              <w:t>Ginno</w:t>
            </w:r>
            <w:proofErr w:type="spellEnd"/>
          </w:p>
        </w:tc>
      </w:tr>
      <w:tr w:rsidR="00CE6219" w:rsidRPr="002D78A9" w14:paraId="0F7D3FA9" w14:textId="77777777" w:rsidTr="002D78A9">
        <w:trPr>
          <w:trHeight w:val="352"/>
          <w:jc w:val="center"/>
        </w:trPr>
        <w:tc>
          <w:tcPr>
            <w:tcW w:w="900" w:type="dxa"/>
          </w:tcPr>
          <w:p w14:paraId="3D0A13CF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52990</w:t>
            </w:r>
          </w:p>
        </w:tc>
        <w:tc>
          <w:tcPr>
            <w:tcW w:w="900" w:type="dxa"/>
          </w:tcPr>
          <w:p w14:paraId="46A6C24B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6120" w:type="dxa"/>
          </w:tcPr>
          <w:p w14:paraId="067885C6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Dean, Academic Programs and Services</w:t>
            </w:r>
          </w:p>
        </w:tc>
        <w:tc>
          <w:tcPr>
            <w:tcW w:w="2520" w:type="dxa"/>
          </w:tcPr>
          <w:p w14:paraId="58B0BE31" w14:textId="77777777" w:rsidR="00CE6219" w:rsidRPr="002D78A9" w:rsidRDefault="00032FE3" w:rsidP="002D78A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 xml:space="preserve">Maureen </w:t>
            </w:r>
            <w:proofErr w:type="spellStart"/>
            <w:r w:rsidRPr="002D78A9">
              <w:rPr>
                <w:rFonts w:asciiTheme="majorHAnsi" w:hAnsiTheme="majorHAnsi" w:cstheme="majorHAnsi"/>
              </w:rPr>
              <w:t>Scharberg</w:t>
            </w:r>
            <w:proofErr w:type="spellEnd"/>
          </w:p>
        </w:tc>
      </w:tr>
      <w:tr w:rsidR="00CE6219" w:rsidRPr="002D78A9" w14:paraId="615ADED2" w14:textId="77777777" w:rsidTr="002D78A9">
        <w:trPr>
          <w:trHeight w:val="352"/>
          <w:jc w:val="center"/>
        </w:trPr>
        <w:tc>
          <w:tcPr>
            <w:tcW w:w="900" w:type="dxa"/>
          </w:tcPr>
          <w:p w14:paraId="52FFF269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54130</w:t>
            </w:r>
          </w:p>
        </w:tc>
        <w:tc>
          <w:tcPr>
            <w:tcW w:w="900" w:type="dxa"/>
          </w:tcPr>
          <w:p w14:paraId="400392F1" w14:textId="77777777" w:rsidR="00CE6219" w:rsidRPr="002D78A9" w:rsidRDefault="00CE621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6120" w:type="dxa"/>
          </w:tcPr>
          <w:p w14:paraId="6428F77F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Associate Dean, APS</w:t>
            </w:r>
          </w:p>
        </w:tc>
        <w:tc>
          <w:tcPr>
            <w:tcW w:w="2520" w:type="dxa"/>
          </w:tcPr>
          <w:p w14:paraId="12ABBC13" w14:textId="77777777" w:rsidR="00CE6219" w:rsidRPr="002D78A9" w:rsidRDefault="00032FE3" w:rsidP="002D78A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 xml:space="preserve">Mitchell </w:t>
            </w:r>
            <w:proofErr w:type="spellStart"/>
            <w:r w:rsidRPr="002D78A9">
              <w:rPr>
                <w:rFonts w:asciiTheme="majorHAnsi" w:hAnsiTheme="majorHAnsi" w:cstheme="majorHAnsi"/>
              </w:rPr>
              <w:t>Watnik</w:t>
            </w:r>
            <w:proofErr w:type="spellEnd"/>
          </w:p>
        </w:tc>
      </w:tr>
      <w:tr w:rsidR="00CE6219" w:rsidRPr="002D78A9" w14:paraId="28EC66A7" w14:textId="77777777" w:rsidTr="002D78A9">
        <w:trPr>
          <w:trHeight w:val="352"/>
          <w:jc w:val="center"/>
        </w:trPr>
        <w:tc>
          <w:tcPr>
            <w:tcW w:w="900" w:type="dxa"/>
          </w:tcPr>
          <w:p w14:paraId="762307C9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52941</w:t>
            </w:r>
          </w:p>
        </w:tc>
        <w:tc>
          <w:tcPr>
            <w:tcW w:w="900" w:type="dxa"/>
          </w:tcPr>
          <w:p w14:paraId="38EEA0A2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54439</w:t>
            </w:r>
          </w:p>
        </w:tc>
        <w:tc>
          <w:tcPr>
            <w:tcW w:w="6120" w:type="dxa"/>
          </w:tcPr>
          <w:p w14:paraId="35952F02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Director of General Education and Chair of General Studies</w:t>
            </w:r>
          </w:p>
        </w:tc>
        <w:tc>
          <w:tcPr>
            <w:tcW w:w="2520" w:type="dxa"/>
          </w:tcPr>
          <w:p w14:paraId="3739367F" w14:textId="77777777" w:rsidR="00CE6219" w:rsidRPr="002D78A9" w:rsidRDefault="00032FE3" w:rsidP="002D78A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Caron Inouye</w:t>
            </w:r>
          </w:p>
        </w:tc>
      </w:tr>
      <w:tr w:rsidR="00CE6219" w:rsidRPr="002D78A9" w14:paraId="4D31B113" w14:textId="77777777" w:rsidTr="002D78A9">
        <w:trPr>
          <w:trHeight w:val="352"/>
          <w:jc w:val="center"/>
        </w:trPr>
        <w:tc>
          <w:tcPr>
            <w:tcW w:w="900" w:type="dxa"/>
          </w:tcPr>
          <w:p w14:paraId="102AD735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52139</w:t>
            </w:r>
          </w:p>
        </w:tc>
        <w:tc>
          <w:tcPr>
            <w:tcW w:w="900" w:type="dxa"/>
          </w:tcPr>
          <w:p w14:paraId="568ECB1E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52398</w:t>
            </w:r>
          </w:p>
        </w:tc>
        <w:tc>
          <w:tcPr>
            <w:tcW w:w="6120" w:type="dxa"/>
          </w:tcPr>
          <w:p w14:paraId="3F1326F3" w14:textId="1F09252E" w:rsidR="00CE6219" w:rsidRPr="002D78A9" w:rsidRDefault="00B336DE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 xml:space="preserve">Executive </w:t>
            </w:r>
            <w:r w:rsidR="00032FE3" w:rsidRPr="002D78A9">
              <w:rPr>
                <w:rFonts w:asciiTheme="majorHAnsi" w:hAnsiTheme="majorHAnsi" w:cstheme="majorHAnsi"/>
              </w:rPr>
              <w:t>Director, Academic Advising and Career Education</w:t>
            </w:r>
          </w:p>
        </w:tc>
        <w:tc>
          <w:tcPr>
            <w:tcW w:w="2520" w:type="dxa"/>
          </w:tcPr>
          <w:p w14:paraId="5CCA0514" w14:textId="01F61F1C" w:rsidR="00CE6219" w:rsidRPr="002D78A9" w:rsidRDefault="00B336DE" w:rsidP="002D78A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Kathryn Palmieri</w:t>
            </w:r>
          </w:p>
        </w:tc>
      </w:tr>
      <w:tr w:rsidR="00CE6219" w:rsidRPr="002D78A9" w14:paraId="13C2924E" w14:textId="77777777" w:rsidTr="002D78A9">
        <w:trPr>
          <w:trHeight w:val="352"/>
          <w:jc w:val="center"/>
        </w:trPr>
        <w:tc>
          <w:tcPr>
            <w:tcW w:w="900" w:type="dxa"/>
          </w:tcPr>
          <w:p w14:paraId="0662F375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53716</w:t>
            </w:r>
          </w:p>
        </w:tc>
        <w:tc>
          <w:tcPr>
            <w:tcW w:w="900" w:type="dxa"/>
          </w:tcPr>
          <w:p w14:paraId="1D2282E8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54777</w:t>
            </w:r>
          </w:p>
        </w:tc>
        <w:tc>
          <w:tcPr>
            <w:tcW w:w="6120" w:type="dxa"/>
          </w:tcPr>
          <w:p w14:paraId="5004C8FC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 xml:space="preserve">Director, Graduate Studies </w:t>
            </w:r>
          </w:p>
        </w:tc>
        <w:tc>
          <w:tcPr>
            <w:tcW w:w="2520" w:type="dxa"/>
          </w:tcPr>
          <w:p w14:paraId="629F490E" w14:textId="77777777" w:rsidR="00CE6219" w:rsidRPr="002D78A9" w:rsidRDefault="00032FE3" w:rsidP="002D78A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Kevin Brown</w:t>
            </w:r>
          </w:p>
        </w:tc>
      </w:tr>
      <w:tr w:rsidR="00CE6219" w:rsidRPr="002D78A9" w14:paraId="3529067C" w14:textId="77777777" w:rsidTr="002D78A9">
        <w:trPr>
          <w:trHeight w:val="352"/>
          <w:jc w:val="center"/>
        </w:trPr>
        <w:tc>
          <w:tcPr>
            <w:tcW w:w="900" w:type="dxa"/>
          </w:tcPr>
          <w:p w14:paraId="2A736340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53033</w:t>
            </w:r>
          </w:p>
        </w:tc>
        <w:tc>
          <w:tcPr>
            <w:tcW w:w="900" w:type="dxa"/>
          </w:tcPr>
          <w:p w14:paraId="27B34879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52508</w:t>
            </w:r>
          </w:p>
        </w:tc>
        <w:tc>
          <w:tcPr>
            <w:tcW w:w="6120" w:type="dxa"/>
          </w:tcPr>
          <w:p w14:paraId="23F0029B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Chair, Academic Senate</w:t>
            </w:r>
          </w:p>
        </w:tc>
        <w:tc>
          <w:tcPr>
            <w:tcW w:w="2520" w:type="dxa"/>
          </w:tcPr>
          <w:p w14:paraId="49A0B413" w14:textId="77777777" w:rsidR="00CE6219" w:rsidRPr="002D78A9" w:rsidRDefault="00032FE3" w:rsidP="002D78A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Michael Lee</w:t>
            </w:r>
          </w:p>
        </w:tc>
      </w:tr>
      <w:tr w:rsidR="00CE6219" w:rsidRPr="002D78A9" w14:paraId="19014C81" w14:textId="77777777" w:rsidTr="002D78A9">
        <w:trPr>
          <w:trHeight w:val="352"/>
          <w:jc w:val="center"/>
        </w:trPr>
        <w:tc>
          <w:tcPr>
            <w:tcW w:w="900" w:type="dxa"/>
          </w:tcPr>
          <w:p w14:paraId="01EA84C3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53272</w:t>
            </w:r>
          </w:p>
        </w:tc>
        <w:tc>
          <w:tcPr>
            <w:tcW w:w="900" w:type="dxa"/>
          </w:tcPr>
          <w:p w14:paraId="1CF3EBC8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52490</w:t>
            </w:r>
          </w:p>
        </w:tc>
        <w:tc>
          <w:tcPr>
            <w:tcW w:w="6120" w:type="dxa"/>
          </w:tcPr>
          <w:p w14:paraId="54A92150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Associate Provost</w:t>
            </w:r>
          </w:p>
        </w:tc>
        <w:tc>
          <w:tcPr>
            <w:tcW w:w="2520" w:type="dxa"/>
          </w:tcPr>
          <w:p w14:paraId="776FD9BE" w14:textId="77777777" w:rsidR="00CE6219" w:rsidRPr="002D78A9" w:rsidRDefault="00032FE3" w:rsidP="002D78A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Linda S. Dobb</w:t>
            </w:r>
          </w:p>
        </w:tc>
      </w:tr>
      <w:tr w:rsidR="00CE6219" w:rsidRPr="002D78A9" w14:paraId="5D3FF5DA" w14:textId="77777777" w:rsidTr="002D78A9">
        <w:trPr>
          <w:trHeight w:val="352"/>
          <w:jc w:val="center"/>
        </w:trPr>
        <w:tc>
          <w:tcPr>
            <w:tcW w:w="900" w:type="dxa"/>
          </w:tcPr>
          <w:p w14:paraId="61E0BBB7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52829</w:t>
            </w:r>
          </w:p>
        </w:tc>
        <w:tc>
          <w:tcPr>
            <w:tcW w:w="900" w:type="dxa"/>
          </w:tcPr>
          <w:p w14:paraId="058E46EE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54724</w:t>
            </w:r>
          </w:p>
        </w:tc>
        <w:tc>
          <w:tcPr>
            <w:tcW w:w="6120" w:type="dxa"/>
          </w:tcPr>
          <w:p w14:paraId="3E43DE12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Director, Faculty Development</w:t>
            </w:r>
          </w:p>
        </w:tc>
        <w:tc>
          <w:tcPr>
            <w:tcW w:w="2520" w:type="dxa"/>
          </w:tcPr>
          <w:p w14:paraId="4CAB2890" w14:textId="77777777" w:rsidR="00CE6219" w:rsidRPr="002D78A9" w:rsidRDefault="00032FE3" w:rsidP="002D78A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Jessica Weiss</w:t>
            </w:r>
          </w:p>
        </w:tc>
      </w:tr>
      <w:tr w:rsidR="00CE6219" w:rsidRPr="002D78A9" w14:paraId="2C89B93F" w14:textId="77777777" w:rsidTr="002D78A9">
        <w:trPr>
          <w:trHeight w:val="352"/>
          <w:jc w:val="center"/>
        </w:trPr>
        <w:tc>
          <w:tcPr>
            <w:tcW w:w="900" w:type="dxa"/>
          </w:tcPr>
          <w:p w14:paraId="79C7885B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57678</w:t>
            </w:r>
          </w:p>
        </w:tc>
        <w:tc>
          <w:tcPr>
            <w:tcW w:w="900" w:type="dxa"/>
          </w:tcPr>
          <w:p w14:paraId="76C6F4EE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6120" w:type="dxa"/>
          </w:tcPr>
          <w:p w14:paraId="49AF41A0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 xml:space="preserve">Senior Director, Online Campus </w:t>
            </w:r>
          </w:p>
        </w:tc>
        <w:tc>
          <w:tcPr>
            <w:tcW w:w="2520" w:type="dxa"/>
          </w:tcPr>
          <w:p w14:paraId="63757801" w14:textId="77777777" w:rsidR="00CE6219" w:rsidRPr="002D78A9" w:rsidRDefault="00032FE3" w:rsidP="002D78A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Roger Wen</w:t>
            </w:r>
          </w:p>
        </w:tc>
      </w:tr>
      <w:tr w:rsidR="00CE6219" w:rsidRPr="002D78A9" w14:paraId="04082EC3" w14:textId="77777777" w:rsidTr="002D78A9">
        <w:trPr>
          <w:trHeight w:val="352"/>
          <w:jc w:val="center"/>
        </w:trPr>
        <w:tc>
          <w:tcPr>
            <w:tcW w:w="900" w:type="dxa"/>
          </w:tcPr>
          <w:p w14:paraId="3A947B88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54437</w:t>
            </w:r>
          </w:p>
        </w:tc>
        <w:tc>
          <w:tcPr>
            <w:tcW w:w="900" w:type="dxa"/>
          </w:tcPr>
          <w:p w14:paraId="6D53DB7B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6120" w:type="dxa"/>
          </w:tcPr>
          <w:p w14:paraId="4517FE09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Director, Center for Community Engagement</w:t>
            </w:r>
          </w:p>
        </w:tc>
        <w:tc>
          <w:tcPr>
            <w:tcW w:w="2520" w:type="dxa"/>
          </w:tcPr>
          <w:p w14:paraId="44797EF4" w14:textId="77777777" w:rsidR="00CE6219" w:rsidRPr="002D78A9" w:rsidRDefault="00032FE3" w:rsidP="002D78A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 xml:space="preserve">Mary </w:t>
            </w:r>
            <w:proofErr w:type="spellStart"/>
            <w:r w:rsidRPr="002D78A9">
              <w:rPr>
                <w:rFonts w:asciiTheme="majorHAnsi" w:hAnsiTheme="majorHAnsi" w:cstheme="majorHAnsi"/>
              </w:rPr>
              <w:t>D’Alleva</w:t>
            </w:r>
            <w:proofErr w:type="spellEnd"/>
          </w:p>
        </w:tc>
      </w:tr>
      <w:tr w:rsidR="00CE6219" w:rsidRPr="002D78A9" w14:paraId="49F52807" w14:textId="77777777" w:rsidTr="002D78A9">
        <w:trPr>
          <w:trHeight w:val="352"/>
          <w:jc w:val="center"/>
        </w:trPr>
        <w:tc>
          <w:tcPr>
            <w:tcW w:w="900" w:type="dxa"/>
          </w:tcPr>
          <w:p w14:paraId="48F69354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54443</w:t>
            </w:r>
          </w:p>
        </w:tc>
        <w:tc>
          <w:tcPr>
            <w:tcW w:w="900" w:type="dxa"/>
          </w:tcPr>
          <w:p w14:paraId="367EE8F7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52295</w:t>
            </w:r>
          </w:p>
        </w:tc>
        <w:tc>
          <w:tcPr>
            <w:tcW w:w="6120" w:type="dxa"/>
          </w:tcPr>
          <w:p w14:paraId="3DBC1157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Associate Provost for Academic Resources and Planning</w:t>
            </w:r>
          </w:p>
        </w:tc>
        <w:tc>
          <w:tcPr>
            <w:tcW w:w="2520" w:type="dxa"/>
          </w:tcPr>
          <w:p w14:paraId="72F206A0" w14:textId="77777777" w:rsidR="00CE6219" w:rsidRPr="002D78A9" w:rsidRDefault="00032FE3" w:rsidP="002D78A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 xml:space="preserve">Rafael Hernandez </w:t>
            </w:r>
          </w:p>
        </w:tc>
      </w:tr>
      <w:tr w:rsidR="00CE6219" w:rsidRPr="002D78A9" w14:paraId="010FC685" w14:textId="77777777" w:rsidTr="002D78A9">
        <w:trPr>
          <w:trHeight w:val="352"/>
          <w:jc w:val="center"/>
        </w:trPr>
        <w:tc>
          <w:tcPr>
            <w:tcW w:w="900" w:type="dxa"/>
          </w:tcPr>
          <w:p w14:paraId="5D0D70C7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57689</w:t>
            </w:r>
          </w:p>
        </w:tc>
        <w:tc>
          <w:tcPr>
            <w:tcW w:w="900" w:type="dxa"/>
          </w:tcPr>
          <w:p w14:paraId="67AC7322" w14:textId="77777777" w:rsidR="00CE6219" w:rsidRPr="002D78A9" w:rsidRDefault="00CE621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6120" w:type="dxa"/>
          </w:tcPr>
          <w:p w14:paraId="5DC9CE52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 xml:space="preserve">Academic Institutional Studies Associate </w:t>
            </w:r>
          </w:p>
        </w:tc>
        <w:tc>
          <w:tcPr>
            <w:tcW w:w="2520" w:type="dxa"/>
          </w:tcPr>
          <w:p w14:paraId="21FCFA01" w14:textId="77777777" w:rsidR="00CE6219" w:rsidRPr="002D78A9" w:rsidRDefault="00032FE3" w:rsidP="002D78A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Fanny Yeung</w:t>
            </w:r>
          </w:p>
        </w:tc>
      </w:tr>
      <w:tr w:rsidR="00CE6219" w:rsidRPr="002D78A9" w14:paraId="547F22E2" w14:textId="77777777" w:rsidTr="002D78A9">
        <w:trPr>
          <w:trHeight w:val="352"/>
          <w:jc w:val="center"/>
        </w:trPr>
        <w:tc>
          <w:tcPr>
            <w:tcW w:w="900" w:type="dxa"/>
          </w:tcPr>
          <w:p w14:paraId="553F7ABD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54120</w:t>
            </w:r>
          </w:p>
        </w:tc>
        <w:tc>
          <w:tcPr>
            <w:tcW w:w="900" w:type="dxa"/>
          </w:tcPr>
          <w:p w14:paraId="7F5474C2" w14:textId="77777777" w:rsidR="00CE6219" w:rsidRPr="002D78A9" w:rsidRDefault="00CE621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6120" w:type="dxa"/>
          </w:tcPr>
          <w:p w14:paraId="66102272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Director, Institutional Research</w:t>
            </w:r>
          </w:p>
        </w:tc>
        <w:tc>
          <w:tcPr>
            <w:tcW w:w="2520" w:type="dxa"/>
          </w:tcPr>
          <w:p w14:paraId="140665E1" w14:textId="77777777" w:rsidR="00CE6219" w:rsidRPr="002D78A9" w:rsidRDefault="00032FE3" w:rsidP="002D78A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Fanny Yeung</w:t>
            </w:r>
          </w:p>
        </w:tc>
      </w:tr>
      <w:tr w:rsidR="00CE6219" w:rsidRPr="002D78A9" w14:paraId="3FB39A78" w14:textId="77777777" w:rsidTr="002D78A9">
        <w:trPr>
          <w:trHeight w:val="352"/>
          <w:jc w:val="center"/>
        </w:trPr>
        <w:tc>
          <w:tcPr>
            <w:tcW w:w="900" w:type="dxa"/>
          </w:tcPr>
          <w:p w14:paraId="2C6A1025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52319</w:t>
            </w:r>
          </w:p>
        </w:tc>
        <w:tc>
          <w:tcPr>
            <w:tcW w:w="900" w:type="dxa"/>
          </w:tcPr>
          <w:p w14:paraId="7BFA1F53" w14:textId="77777777" w:rsidR="00CE6219" w:rsidRPr="002D78A9" w:rsidRDefault="00CE621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6120" w:type="dxa"/>
          </w:tcPr>
          <w:p w14:paraId="4590A2B8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Director, Fiscal and Administrative Services</w:t>
            </w:r>
          </w:p>
        </w:tc>
        <w:tc>
          <w:tcPr>
            <w:tcW w:w="2520" w:type="dxa"/>
          </w:tcPr>
          <w:p w14:paraId="58BF5884" w14:textId="77777777" w:rsidR="00CE6219" w:rsidRPr="002D78A9" w:rsidRDefault="00032FE3" w:rsidP="002D78A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Jennifer Toor</w:t>
            </w:r>
          </w:p>
        </w:tc>
      </w:tr>
      <w:tr w:rsidR="00CE6219" w:rsidRPr="002D78A9" w14:paraId="5A24C418" w14:textId="77777777" w:rsidTr="002D78A9">
        <w:trPr>
          <w:trHeight w:val="352"/>
          <w:jc w:val="center"/>
        </w:trPr>
        <w:tc>
          <w:tcPr>
            <w:tcW w:w="900" w:type="dxa"/>
          </w:tcPr>
          <w:p w14:paraId="6839B140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53482</w:t>
            </w:r>
          </w:p>
        </w:tc>
        <w:tc>
          <w:tcPr>
            <w:tcW w:w="900" w:type="dxa"/>
          </w:tcPr>
          <w:p w14:paraId="0851E548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54618</w:t>
            </w:r>
          </w:p>
        </w:tc>
        <w:tc>
          <w:tcPr>
            <w:tcW w:w="6120" w:type="dxa"/>
          </w:tcPr>
          <w:p w14:paraId="48D5A664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Assoc. Vice President for Research and Sponsored Programs</w:t>
            </w:r>
          </w:p>
        </w:tc>
        <w:tc>
          <w:tcPr>
            <w:tcW w:w="2520" w:type="dxa"/>
          </w:tcPr>
          <w:p w14:paraId="475D1CC0" w14:textId="77777777" w:rsidR="00CE6219" w:rsidRPr="002D78A9" w:rsidRDefault="00032FE3" w:rsidP="002D78A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Jeffrey Seitz</w:t>
            </w:r>
          </w:p>
        </w:tc>
      </w:tr>
      <w:tr w:rsidR="00CE6219" w:rsidRPr="002D78A9" w14:paraId="469F313A" w14:textId="77777777" w:rsidTr="002D78A9">
        <w:trPr>
          <w:trHeight w:val="352"/>
          <w:jc w:val="center"/>
        </w:trPr>
        <w:tc>
          <w:tcPr>
            <w:tcW w:w="900" w:type="dxa"/>
          </w:tcPr>
          <w:p w14:paraId="4F83BE76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52310</w:t>
            </w:r>
          </w:p>
        </w:tc>
        <w:tc>
          <w:tcPr>
            <w:tcW w:w="900" w:type="dxa"/>
          </w:tcPr>
          <w:p w14:paraId="0C2E845F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54618</w:t>
            </w:r>
          </w:p>
        </w:tc>
        <w:tc>
          <w:tcPr>
            <w:tcW w:w="6120" w:type="dxa"/>
          </w:tcPr>
          <w:p w14:paraId="6F98D945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 xml:space="preserve">Director of Compliance, Research and Sponsored Programs </w:t>
            </w:r>
          </w:p>
        </w:tc>
        <w:tc>
          <w:tcPr>
            <w:tcW w:w="2520" w:type="dxa"/>
          </w:tcPr>
          <w:p w14:paraId="55D42513" w14:textId="77777777" w:rsidR="00CE6219" w:rsidRPr="002D78A9" w:rsidRDefault="00032FE3" w:rsidP="002D78A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 xml:space="preserve">Jeanne </w:t>
            </w:r>
            <w:proofErr w:type="spellStart"/>
            <w:r w:rsidRPr="002D78A9">
              <w:rPr>
                <w:rFonts w:asciiTheme="majorHAnsi" w:hAnsiTheme="majorHAnsi" w:cstheme="majorHAnsi"/>
              </w:rPr>
              <w:t>Dittman</w:t>
            </w:r>
            <w:proofErr w:type="spellEnd"/>
          </w:p>
        </w:tc>
      </w:tr>
      <w:tr w:rsidR="00CE6219" w:rsidRPr="002D78A9" w14:paraId="0DFA9F11" w14:textId="77777777" w:rsidTr="002D78A9">
        <w:trPr>
          <w:trHeight w:val="352"/>
          <w:jc w:val="center"/>
        </w:trPr>
        <w:tc>
          <w:tcPr>
            <w:tcW w:w="900" w:type="dxa"/>
          </w:tcPr>
          <w:p w14:paraId="64306A6A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54006</w:t>
            </w:r>
          </w:p>
        </w:tc>
        <w:tc>
          <w:tcPr>
            <w:tcW w:w="900" w:type="dxa"/>
          </w:tcPr>
          <w:p w14:paraId="306F5760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54618</w:t>
            </w:r>
          </w:p>
        </w:tc>
        <w:tc>
          <w:tcPr>
            <w:tcW w:w="6120" w:type="dxa"/>
          </w:tcPr>
          <w:p w14:paraId="3A77C2CF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 xml:space="preserve">Director, Grant Admin., Research and Sponsored Programs </w:t>
            </w:r>
          </w:p>
        </w:tc>
        <w:tc>
          <w:tcPr>
            <w:tcW w:w="2520" w:type="dxa"/>
          </w:tcPr>
          <w:p w14:paraId="1F795D3D" w14:textId="12C5ADAC" w:rsidR="00CE6219" w:rsidRPr="002D78A9" w:rsidRDefault="00032FE3" w:rsidP="002D78A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 xml:space="preserve">Jennifer </w:t>
            </w:r>
            <w:proofErr w:type="spellStart"/>
            <w:r w:rsidRPr="002D78A9">
              <w:rPr>
                <w:rFonts w:asciiTheme="majorHAnsi" w:hAnsiTheme="majorHAnsi" w:cstheme="majorHAnsi"/>
              </w:rPr>
              <w:t>Ca</w:t>
            </w:r>
            <w:r w:rsidR="00B336DE" w:rsidRPr="002D78A9">
              <w:rPr>
                <w:rFonts w:asciiTheme="majorHAnsi" w:hAnsiTheme="majorHAnsi" w:cstheme="majorHAnsi"/>
              </w:rPr>
              <w:t>b</w:t>
            </w:r>
            <w:r w:rsidRPr="002D78A9">
              <w:rPr>
                <w:rFonts w:asciiTheme="majorHAnsi" w:hAnsiTheme="majorHAnsi" w:cstheme="majorHAnsi"/>
              </w:rPr>
              <w:t>rejas</w:t>
            </w:r>
            <w:proofErr w:type="spellEnd"/>
          </w:p>
        </w:tc>
      </w:tr>
      <w:tr w:rsidR="00CE6219" w:rsidRPr="002D78A9" w14:paraId="7DC0E2DE" w14:textId="77777777" w:rsidTr="002D78A9">
        <w:trPr>
          <w:trHeight w:val="352"/>
          <w:jc w:val="center"/>
        </w:trPr>
        <w:tc>
          <w:tcPr>
            <w:tcW w:w="900" w:type="dxa"/>
          </w:tcPr>
          <w:p w14:paraId="62B5019A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53438</w:t>
            </w:r>
          </w:p>
        </w:tc>
        <w:tc>
          <w:tcPr>
            <w:tcW w:w="900" w:type="dxa"/>
          </w:tcPr>
          <w:p w14:paraId="550B5426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54618</w:t>
            </w:r>
          </w:p>
        </w:tc>
        <w:tc>
          <w:tcPr>
            <w:tcW w:w="6120" w:type="dxa"/>
          </w:tcPr>
          <w:p w14:paraId="2EA82287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Director, Center of Student Research</w:t>
            </w:r>
          </w:p>
        </w:tc>
        <w:tc>
          <w:tcPr>
            <w:tcW w:w="2520" w:type="dxa"/>
          </w:tcPr>
          <w:p w14:paraId="03415E07" w14:textId="77777777" w:rsidR="00CE6219" w:rsidRPr="002D78A9" w:rsidRDefault="00032FE3" w:rsidP="002D78A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Jenny O</w:t>
            </w:r>
          </w:p>
        </w:tc>
      </w:tr>
      <w:tr w:rsidR="00CE6219" w:rsidRPr="002D78A9" w14:paraId="139281E9" w14:textId="77777777" w:rsidTr="002D78A9">
        <w:trPr>
          <w:trHeight w:val="352"/>
          <w:jc w:val="center"/>
        </w:trPr>
        <w:tc>
          <w:tcPr>
            <w:tcW w:w="900" w:type="dxa"/>
          </w:tcPr>
          <w:p w14:paraId="6BCC64EC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52304</w:t>
            </w:r>
          </w:p>
        </w:tc>
        <w:tc>
          <w:tcPr>
            <w:tcW w:w="900" w:type="dxa"/>
          </w:tcPr>
          <w:p w14:paraId="1B488F79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54817</w:t>
            </w:r>
          </w:p>
        </w:tc>
        <w:tc>
          <w:tcPr>
            <w:tcW w:w="6120" w:type="dxa"/>
          </w:tcPr>
          <w:p w14:paraId="49B4D16D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Associate Vice President, University Extension</w:t>
            </w:r>
          </w:p>
        </w:tc>
        <w:tc>
          <w:tcPr>
            <w:tcW w:w="2520" w:type="dxa"/>
          </w:tcPr>
          <w:p w14:paraId="38D30C7A" w14:textId="77777777" w:rsidR="00CE6219" w:rsidRPr="002D78A9" w:rsidRDefault="00032FE3" w:rsidP="002D78A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Brian Cook</w:t>
            </w:r>
          </w:p>
        </w:tc>
      </w:tr>
      <w:tr w:rsidR="00CE6219" w:rsidRPr="002D78A9" w14:paraId="4BBE582D" w14:textId="77777777" w:rsidTr="002D78A9">
        <w:trPr>
          <w:trHeight w:val="352"/>
          <w:jc w:val="center"/>
        </w:trPr>
        <w:tc>
          <w:tcPr>
            <w:tcW w:w="900" w:type="dxa"/>
          </w:tcPr>
          <w:p w14:paraId="768E7619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26713</w:t>
            </w:r>
          </w:p>
        </w:tc>
        <w:tc>
          <w:tcPr>
            <w:tcW w:w="900" w:type="dxa"/>
          </w:tcPr>
          <w:p w14:paraId="52558E99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26750</w:t>
            </w:r>
          </w:p>
        </w:tc>
        <w:tc>
          <w:tcPr>
            <w:tcW w:w="6120" w:type="dxa"/>
          </w:tcPr>
          <w:p w14:paraId="374C649D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Executive Director, Concord Campus</w:t>
            </w:r>
          </w:p>
        </w:tc>
        <w:tc>
          <w:tcPr>
            <w:tcW w:w="2520" w:type="dxa"/>
          </w:tcPr>
          <w:p w14:paraId="08BCBD7F" w14:textId="77777777" w:rsidR="00CE6219" w:rsidRPr="002D78A9" w:rsidRDefault="00032FE3" w:rsidP="002D78A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Robert Phelps</w:t>
            </w:r>
          </w:p>
        </w:tc>
      </w:tr>
      <w:tr w:rsidR="00CE6219" w:rsidRPr="002D78A9" w14:paraId="1BEEC3A1" w14:textId="77777777" w:rsidTr="002D78A9">
        <w:trPr>
          <w:trHeight w:val="352"/>
          <w:jc w:val="center"/>
        </w:trPr>
        <w:tc>
          <w:tcPr>
            <w:tcW w:w="900" w:type="dxa"/>
          </w:tcPr>
          <w:p w14:paraId="6049822C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54038</w:t>
            </w:r>
          </w:p>
        </w:tc>
        <w:tc>
          <w:tcPr>
            <w:tcW w:w="900" w:type="dxa"/>
          </w:tcPr>
          <w:p w14:paraId="7F13CB4A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52787</w:t>
            </w:r>
          </w:p>
        </w:tc>
        <w:tc>
          <w:tcPr>
            <w:tcW w:w="6120" w:type="dxa"/>
          </w:tcPr>
          <w:p w14:paraId="356AD902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Executive Director, International Programs</w:t>
            </w:r>
          </w:p>
        </w:tc>
        <w:tc>
          <w:tcPr>
            <w:tcW w:w="2520" w:type="dxa"/>
          </w:tcPr>
          <w:p w14:paraId="5F13F6C5" w14:textId="77777777" w:rsidR="00CE6219" w:rsidRPr="002D78A9" w:rsidRDefault="00032FE3" w:rsidP="002D78A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Thomas Tyner (Interim)</w:t>
            </w:r>
          </w:p>
        </w:tc>
      </w:tr>
      <w:tr w:rsidR="00CE6219" w:rsidRPr="002D78A9" w14:paraId="2A515FAC" w14:textId="77777777" w:rsidTr="002D78A9">
        <w:trPr>
          <w:trHeight w:val="352"/>
          <w:jc w:val="center"/>
        </w:trPr>
        <w:tc>
          <w:tcPr>
            <w:tcW w:w="900" w:type="dxa"/>
          </w:tcPr>
          <w:p w14:paraId="31D3A5B8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52903</w:t>
            </w:r>
          </w:p>
        </w:tc>
        <w:tc>
          <w:tcPr>
            <w:tcW w:w="900" w:type="dxa"/>
          </w:tcPr>
          <w:p w14:paraId="1F896075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52787</w:t>
            </w:r>
          </w:p>
        </w:tc>
        <w:tc>
          <w:tcPr>
            <w:tcW w:w="6120" w:type="dxa"/>
          </w:tcPr>
          <w:p w14:paraId="74462F75" w14:textId="77777777" w:rsidR="00CE6219" w:rsidRPr="002D78A9" w:rsidRDefault="00032FE3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Director, Center for International Education</w:t>
            </w:r>
          </w:p>
        </w:tc>
        <w:tc>
          <w:tcPr>
            <w:tcW w:w="2520" w:type="dxa"/>
          </w:tcPr>
          <w:p w14:paraId="43979C3B" w14:textId="77777777" w:rsidR="00CE6219" w:rsidRPr="002D78A9" w:rsidRDefault="00032FE3" w:rsidP="002D78A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Kelly Moran</w:t>
            </w:r>
          </w:p>
        </w:tc>
      </w:tr>
      <w:tr w:rsidR="00CE6219" w:rsidRPr="002D78A9" w14:paraId="038B13D2" w14:textId="77777777" w:rsidTr="002D78A9">
        <w:trPr>
          <w:trHeight w:val="352"/>
          <w:jc w:val="center"/>
        </w:trPr>
        <w:tc>
          <w:tcPr>
            <w:tcW w:w="900" w:type="dxa"/>
          </w:tcPr>
          <w:p w14:paraId="0ED013F7" w14:textId="77777777" w:rsidR="00CE6219" w:rsidRPr="002D78A9" w:rsidRDefault="0003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000000"/>
              </w:rPr>
            </w:pPr>
            <w:r w:rsidRPr="002D78A9">
              <w:rPr>
                <w:rFonts w:asciiTheme="majorHAnsi" w:hAnsiTheme="majorHAnsi" w:cstheme="majorHAnsi"/>
                <w:color w:val="000000"/>
              </w:rPr>
              <w:t>54275</w:t>
            </w:r>
          </w:p>
        </w:tc>
        <w:tc>
          <w:tcPr>
            <w:tcW w:w="900" w:type="dxa"/>
          </w:tcPr>
          <w:p w14:paraId="5F9AB356" w14:textId="77777777" w:rsidR="00CE6219" w:rsidRPr="002D78A9" w:rsidRDefault="0003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000000"/>
              </w:rPr>
            </w:pPr>
            <w:r w:rsidRPr="002D78A9">
              <w:rPr>
                <w:rFonts w:asciiTheme="majorHAnsi" w:hAnsiTheme="majorHAnsi" w:cstheme="majorHAnsi"/>
                <w:color w:val="000000"/>
              </w:rPr>
              <w:t>52295</w:t>
            </w:r>
          </w:p>
        </w:tc>
        <w:tc>
          <w:tcPr>
            <w:tcW w:w="6120" w:type="dxa"/>
          </w:tcPr>
          <w:p w14:paraId="4CDEC475" w14:textId="77777777" w:rsidR="00CE6219" w:rsidRPr="002D78A9" w:rsidRDefault="00032FE3">
            <w:pPr>
              <w:tabs>
                <w:tab w:val="left" w:pos="1130"/>
              </w:tabs>
              <w:jc w:val="both"/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 xml:space="preserve">Director of Sustainability </w:t>
            </w:r>
          </w:p>
        </w:tc>
        <w:tc>
          <w:tcPr>
            <w:tcW w:w="2520" w:type="dxa"/>
          </w:tcPr>
          <w:p w14:paraId="19238AA8" w14:textId="77777777" w:rsidR="00CE6219" w:rsidRPr="002D78A9" w:rsidRDefault="00032FE3" w:rsidP="002D78A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 xml:space="preserve">Jillian </w:t>
            </w:r>
            <w:proofErr w:type="spellStart"/>
            <w:r w:rsidRPr="002D78A9">
              <w:rPr>
                <w:rFonts w:asciiTheme="majorHAnsi" w:hAnsiTheme="majorHAnsi" w:cstheme="majorHAnsi"/>
              </w:rPr>
              <w:t>Buckholz</w:t>
            </w:r>
            <w:proofErr w:type="spellEnd"/>
          </w:p>
        </w:tc>
      </w:tr>
      <w:tr w:rsidR="00CE6219" w:rsidRPr="002D78A9" w14:paraId="45871EBE" w14:textId="77777777" w:rsidTr="002D78A9">
        <w:trPr>
          <w:trHeight w:val="352"/>
          <w:jc w:val="center"/>
        </w:trPr>
        <w:tc>
          <w:tcPr>
            <w:tcW w:w="900" w:type="dxa"/>
          </w:tcPr>
          <w:p w14:paraId="09840907" w14:textId="77777777" w:rsidR="00CE6219" w:rsidRPr="002D78A9" w:rsidRDefault="0003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000000"/>
              </w:rPr>
            </w:pPr>
            <w:r w:rsidRPr="002D78A9">
              <w:rPr>
                <w:rFonts w:asciiTheme="majorHAnsi" w:hAnsiTheme="majorHAnsi" w:cstheme="majorHAnsi"/>
                <w:color w:val="000000"/>
              </w:rPr>
              <w:t>54275</w:t>
            </w:r>
          </w:p>
        </w:tc>
        <w:tc>
          <w:tcPr>
            <w:tcW w:w="900" w:type="dxa"/>
          </w:tcPr>
          <w:p w14:paraId="295B0BB0" w14:textId="77777777" w:rsidR="00CE6219" w:rsidRPr="002D78A9" w:rsidRDefault="0003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000000"/>
              </w:rPr>
            </w:pPr>
            <w:r w:rsidRPr="002D78A9">
              <w:rPr>
                <w:rFonts w:asciiTheme="majorHAnsi" w:hAnsiTheme="majorHAnsi" w:cstheme="majorHAnsi"/>
                <w:color w:val="000000"/>
              </w:rPr>
              <w:t>52295</w:t>
            </w:r>
          </w:p>
        </w:tc>
        <w:tc>
          <w:tcPr>
            <w:tcW w:w="6120" w:type="dxa"/>
          </w:tcPr>
          <w:p w14:paraId="24DC36FB" w14:textId="77777777" w:rsidR="00CE6219" w:rsidRPr="002D78A9" w:rsidRDefault="00032FE3">
            <w:pPr>
              <w:tabs>
                <w:tab w:val="left" w:pos="1130"/>
              </w:tabs>
              <w:jc w:val="both"/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 xml:space="preserve">Faculty Immigration Advisor/ Recruitment Specialist </w:t>
            </w:r>
          </w:p>
        </w:tc>
        <w:tc>
          <w:tcPr>
            <w:tcW w:w="2520" w:type="dxa"/>
          </w:tcPr>
          <w:p w14:paraId="2F35FF12" w14:textId="77777777" w:rsidR="00CE6219" w:rsidRPr="002D78A9" w:rsidRDefault="00032FE3" w:rsidP="002D78A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Karen Ling</w:t>
            </w:r>
          </w:p>
        </w:tc>
      </w:tr>
      <w:tr w:rsidR="00CE6219" w:rsidRPr="002D78A9" w14:paraId="7CD47276" w14:textId="77777777" w:rsidTr="002D78A9">
        <w:trPr>
          <w:trHeight w:val="352"/>
          <w:jc w:val="center"/>
        </w:trPr>
        <w:tc>
          <w:tcPr>
            <w:tcW w:w="900" w:type="dxa"/>
          </w:tcPr>
          <w:p w14:paraId="6BB34A9E" w14:textId="77777777" w:rsidR="00CE6219" w:rsidRPr="002D78A9" w:rsidRDefault="0003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000000"/>
              </w:rPr>
            </w:pPr>
            <w:r w:rsidRPr="002D78A9">
              <w:rPr>
                <w:rFonts w:asciiTheme="majorHAnsi" w:hAnsiTheme="majorHAnsi" w:cstheme="majorHAnsi"/>
                <w:color w:val="000000"/>
              </w:rPr>
              <w:t>53370</w:t>
            </w:r>
          </w:p>
        </w:tc>
        <w:tc>
          <w:tcPr>
            <w:tcW w:w="900" w:type="dxa"/>
          </w:tcPr>
          <w:p w14:paraId="5842894E" w14:textId="77777777" w:rsidR="00CE6219" w:rsidRPr="002D78A9" w:rsidRDefault="0003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theme="majorHAnsi"/>
                <w:color w:val="000000"/>
              </w:rPr>
            </w:pPr>
            <w:r w:rsidRPr="002D78A9">
              <w:rPr>
                <w:rFonts w:asciiTheme="majorHAnsi" w:hAnsiTheme="majorHAnsi" w:cstheme="majorHAnsi"/>
                <w:color w:val="000000"/>
              </w:rPr>
              <w:t>57797</w:t>
            </w:r>
          </w:p>
        </w:tc>
        <w:tc>
          <w:tcPr>
            <w:tcW w:w="6120" w:type="dxa"/>
          </w:tcPr>
          <w:p w14:paraId="0B9A638F" w14:textId="77777777" w:rsidR="00CE6219" w:rsidRPr="002D78A9" w:rsidRDefault="00032FE3">
            <w:pPr>
              <w:tabs>
                <w:tab w:val="left" w:pos="1130"/>
              </w:tabs>
              <w:jc w:val="both"/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Faculty Rep. to International Programs Council</w:t>
            </w:r>
          </w:p>
        </w:tc>
        <w:tc>
          <w:tcPr>
            <w:tcW w:w="2520" w:type="dxa"/>
          </w:tcPr>
          <w:p w14:paraId="3CEA1FD8" w14:textId="77777777" w:rsidR="00CE6219" w:rsidRPr="002D78A9" w:rsidRDefault="00032FE3" w:rsidP="002D78A9">
            <w:pPr>
              <w:tabs>
                <w:tab w:val="left" w:pos="1832"/>
              </w:tabs>
              <w:rPr>
                <w:rFonts w:asciiTheme="majorHAnsi" w:hAnsiTheme="majorHAnsi" w:cstheme="majorHAnsi"/>
              </w:rPr>
            </w:pPr>
            <w:r w:rsidRPr="002D78A9">
              <w:rPr>
                <w:rFonts w:asciiTheme="majorHAnsi" w:hAnsiTheme="majorHAnsi" w:cstheme="majorHAnsi"/>
              </w:rPr>
              <w:t>Andrew Wong</w:t>
            </w:r>
          </w:p>
        </w:tc>
      </w:tr>
    </w:tbl>
    <w:p w14:paraId="7D3826A1" w14:textId="77777777" w:rsidR="00CE6219" w:rsidRPr="002D78A9" w:rsidRDefault="00CE6219">
      <w:pPr>
        <w:tabs>
          <w:tab w:val="left" w:pos="1832"/>
        </w:tabs>
        <w:rPr>
          <w:rFonts w:asciiTheme="majorHAnsi" w:hAnsiTheme="majorHAnsi" w:cstheme="majorHAnsi"/>
        </w:rPr>
      </w:pPr>
    </w:p>
    <w:p w14:paraId="7A0F078E" w14:textId="77777777" w:rsidR="00355921" w:rsidRDefault="0035592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  <w:sectPr w:rsidR="00355921" w:rsidSect="003F0764">
          <w:pgSz w:w="12240" w:h="15840"/>
          <w:pgMar w:top="864" w:right="1440" w:bottom="864" w:left="1440" w:header="720" w:footer="720" w:gutter="0"/>
          <w:pgNumType w:start="1"/>
          <w:cols w:space="720"/>
          <w:titlePg/>
          <w:docGrid w:linePitch="326"/>
        </w:sectPr>
      </w:pPr>
    </w:p>
    <w:p w14:paraId="1799644B" w14:textId="07E512CD" w:rsidR="00CE6219" w:rsidRPr="00355921" w:rsidRDefault="00032F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000000"/>
        </w:rPr>
      </w:pPr>
      <w:r w:rsidRPr="00355921">
        <w:rPr>
          <w:rFonts w:asciiTheme="majorHAnsi" w:hAnsiTheme="majorHAnsi" w:cstheme="majorHAnsi"/>
          <w:b/>
          <w:bCs/>
          <w:color w:val="000000"/>
        </w:rPr>
        <w:t xml:space="preserve">Academic Affairs Staff: </w:t>
      </w:r>
    </w:p>
    <w:p w14:paraId="72A95D98" w14:textId="53D08B03" w:rsidR="00CE6219" w:rsidRPr="002D78A9" w:rsidRDefault="00032F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2D78A9">
        <w:rPr>
          <w:rFonts w:asciiTheme="majorHAnsi" w:hAnsiTheme="majorHAnsi" w:cstheme="majorHAnsi"/>
          <w:color w:val="000000"/>
        </w:rPr>
        <w:t>Edward S. Inch</w:t>
      </w:r>
      <w:r w:rsidR="00E33DD7">
        <w:rPr>
          <w:rFonts w:asciiTheme="majorHAnsi" w:hAnsiTheme="majorHAnsi" w:cstheme="majorHAnsi"/>
          <w:color w:val="000000"/>
        </w:rPr>
        <w:t>,</w:t>
      </w:r>
      <w:r w:rsidRPr="002D78A9">
        <w:rPr>
          <w:rFonts w:asciiTheme="majorHAnsi" w:hAnsiTheme="majorHAnsi" w:cstheme="majorHAnsi"/>
          <w:color w:val="000000"/>
        </w:rPr>
        <w:t xml:space="preserve"> ext. 53711 </w:t>
      </w:r>
    </w:p>
    <w:p w14:paraId="667893F1" w14:textId="0271E0C3" w:rsidR="00CE6219" w:rsidRPr="002D78A9" w:rsidRDefault="00032F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2D78A9">
        <w:rPr>
          <w:rFonts w:asciiTheme="majorHAnsi" w:hAnsiTheme="majorHAnsi" w:cstheme="majorHAnsi"/>
          <w:color w:val="000000"/>
        </w:rPr>
        <w:t>Linda Dobb</w:t>
      </w:r>
      <w:r w:rsidR="00E33DD7">
        <w:rPr>
          <w:rFonts w:asciiTheme="majorHAnsi" w:hAnsiTheme="majorHAnsi" w:cstheme="majorHAnsi"/>
          <w:color w:val="000000"/>
        </w:rPr>
        <w:t>,</w:t>
      </w:r>
      <w:r w:rsidRPr="002D78A9">
        <w:rPr>
          <w:rFonts w:asciiTheme="majorHAnsi" w:hAnsiTheme="majorHAnsi" w:cstheme="majorHAnsi"/>
          <w:color w:val="000000"/>
        </w:rPr>
        <w:t xml:space="preserve"> ext. 53272 </w:t>
      </w:r>
    </w:p>
    <w:p w14:paraId="3AD06AFA" w14:textId="65C8572E" w:rsidR="00CE6219" w:rsidRPr="002D78A9" w:rsidRDefault="00032F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2D78A9">
        <w:rPr>
          <w:rFonts w:asciiTheme="majorHAnsi" w:hAnsiTheme="majorHAnsi" w:cstheme="majorHAnsi"/>
          <w:color w:val="000000"/>
        </w:rPr>
        <w:t>Rafael Hernandez</w:t>
      </w:r>
      <w:r w:rsidR="00E33DD7">
        <w:rPr>
          <w:rFonts w:asciiTheme="majorHAnsi" w:hAnsiTheme="majorHAnsi" w:cstheme="majorHAnsi"/>
          <w:color w:val="000000"/>
        </w:rPr>
        <w:t>,</w:t>
      </w:r>
      <w:r w:rsidRPr="002D78A9">
        <w:rPr>
          <w:rFonts w:asciiTheme="majorHAnsi" w:hAnsiTheme="majorHAnsi" w:cstheme="majorHAnsi"/>
          <w:color w:val="000000"/>
        </w:rPr>
        <w:t xml:space="preserve"> ext. 54443 </w:t>
      </w:r>
    </w:p>
    <w:p w14:paraId="68A4DE45" w14:textId="51C55E59" w:rsidR="00CE6219" w:rsidRPr="002D78A9" w:rsidRDefault="00032F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2D78A9">
        <w:rPr>
          <w:rFonts w:asciiTheme="majorHAnsi" w:hAnsiTheme="majorHAnsi" w:cstheme="majorHAnsi"/>
          <w:color w:val="000000"/>
        </w:rPr>
        <w:t>Denise Johnson</w:t>
      </w:r>
      <w:r w:rsidR="00E33DD7">
        <w:rPr>
          <w:rFonts w:asciiTheme="majorHAnsi" w:hAnsiTheme="majorHAnsi" w:cstheme="majorHAnsi"/>
          <w:color w:val="000000"/>
        </w:rPr>
        <w:t>,</w:t>
      </w:r>
      <w:r w:rsidRPr="002D78A9">
        <w:rPr>
          <w:rFonts w:asciiTheme="majorHAnsi" w:hAnsiTheme="majorHAnsi" w:cstheme="majorHAnsi"/>
          <w:color w:val="000000"/>
        </w:rPr>
        <w:t xml:space="preserve"> ext. 53297 </w:t>
      </w:r>
    </w:p>
    <w:p w14:paraId="17EFFB06" w14:textId="1BC156A0" w:rsidR="00CE6219" w:rsidRPr="002D78A9" w:rsidRDefault="00032F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color w:val="000000"/>
        </w:rPr>
      </w:pPr>
      <w:r w:rsidRPr="002D78A9">
        <w:rPr>
          <w:rFonts w:asciiTheme="majorHAnsi" w:hAnsiTheme="majorHAnsi" w:cstheme="majorHAnsi"/>
          <w:color w:val="000000"/>
        </w:rPr>
        <w:t>Karen Ling</w:t>
      </w:r>
      <w:r w:rsidR="00E33DD7">
        <w:rPr>
          <w:rFonts w:asciiTheme="majorHAnsi" w:hAnsiTheme="majorHAnsi" w:cstheme="majorHAnsi"/>
          <w:color w:val="000000"/>
        </w:rPr>
        <w:t>,</w:t>
      </w:r>
      <w:r w:rsidRPr="002D78A9">
        <w:rPr>
          <w:rFonts w:asciiTheme="majorHAnsi" w:hAnsiTheme="majorHAnsi" w:cstheme="majorHAnsi"/>
          <w:color w:val="000000"/>
        </w:rPr>
        <w:t xml:space="preserve"> ext. 54275 </w:t>
      </w:r>
    </w:p>
    <w:p w14:paraId="6C7DD59E" w14:textId="16542BAE" w:rsidR="00CE6219" w:rsidRPr="002D78A9" w:rsidRDefault="00032FE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2D78A9">
        <w:rPr>
          <w:rFonts w:asciiTheme="majorHAnsi" w:hAnsiTheme="majorHAnsi" w:cstheme="majorHAnsi"/>
          <w:color w:val="000000"/>
        </w:rPr>
        <w:t xml:space="preserve">Robin Hale </w:t>
      </w:r>
      <w:proofErr w:type="spellStart"/>
      <w:r w:rsidRPr="002D78A9">
        <w:rPr>
          <w:rFonts w:asciiTheme="majorHAnsi" w:hAnsiTheme="majorHAnsi" w:cstheme="majorHAnsi"/>
          <w:color w:val="000000"/>
        </w:rPr>
        <w:t>Joncich</w:t>
      </w:r>
      <w:proofErr w:type="spellEnd"/>
      <w:r w:rsidR="00E33DD7">
        <w:rPr>
          <w:rFonts w:asciiTheme="majorHAnsi" w:hAnsiTheme="majorHAnsi" w:cstheme="majorHAnsi"/>
          <w:color w:val="000000"/>
        </w:rPr>
        <w:t>,</w:t>
      </w:r>
      <w:r w:rsidRPr="002D78A9">
        <w:rPr>
          <w:rFonts w:asciiTheme="majorHAnsi" w:hAnsiTheme="majorHAnsi" w:cstheme="majorHAnsi"/>
          <w:color w:val="000000"/>
        </w:rPr>
        <w:t xml:space="preserve"> ext. 54643 </w:t>
      </w:r>
    </w:p>
    <w:p w14:paraId="3118440C" w14:textId="685977DF" w:rsidR="00355921" w:rsidRPr="00391BAF" w:rsidRDefault="00032FE3" w:rsidP="00391BA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color w:val="000000"/>
        </w:rPr>
        <w:sectPr w:rsidR="00355921" w:rsidRPr="00391BAF" w:rsidSect="00355921">
          <w:type w:val="continuous"/>
          <w:pgSz w:w="12240" w:h="15840"/>
          <w:pgMar w:top="1008" w:right="1440" w:bottom="1008" w:left="1440" w:header="720" w:footer="720" w:gutter="0"/>
          <w:pgNumType w:start="1"/>
          <w:cols w:num="2" w:space="720"/>
        </w:sectPr>
      </w:pPr>
      <w:r w:rsidRPr="002D78A9">
        <w:rPr>
          <w:rFonts w:asciiTheme="majorHAnsi" w:hAnsiTheme="majorHAnsi" w:cstheme="majorHAnsi"/>
          <w:color w:val="000000"/>
        </w:rPr>
        <w:t xml:space="preserve">Fax </w:t>
      </w:r>
      <w:r w:rsidR="00391BAF">
        <w:rPr>
          <w:rFonts w:asciiTheme="majorHAnsi" w:hAnsiTheme="majorHAnsi" w:cstheme="majorHAnsi"/>
          <w:color w:val="000000"/>
        </w:rPr>
        <w:t>–</w:t>
      </w:r>
      <w:r w:rsidRPr="002D78A9">
        <w:rPr>
          <w:rFonts w:asciiTheme="majorHAnsi" w:hAnsiTheme="majorHAnsi" w:cstheme="majorHAnsi"/>
          <w:color w:val="000000"/>
        </w:rPr>
        <w:t xml:space="preserve"> 522</w:t>
      </w:r>
      <w:r w:rsidR="00391BAF">
        <w:rPr>
          <w:rFonts w:asciiTheme="majorHAnsi" w:hAnsiTheme="majorHAnsi" w:cstheme="majorHAnsi"/>
          <w:color w:val="000000"/>
        </w:rPr>
        <w:t xml:space="preserve">9        </w:t>
      </w:r>
    </w:p>
    <w:p w14:paraId="64A8AFF0" w14:textId="2DA1BE8F" w:rsidR="00CE6219" w:rsidRPr="002D78A9" w:rsidRDefault="00CE6219">
      <w:pPr>
        <w:tabs>
          <w:tab w:val="left" w:pos="1832"/>
        </w:tabs>
        <w:rPr>
          <w:rFonts w:asciiTheme="majorHAnsi" w:hAnsiTheme="majorHAnsi" w:cstheme="majorHAnsi"/>
        </w:rPr>
      </w:pPr>
    </w:p>
    <w:sectPr w:rsidR="00CE6219" w:rsidRPr="002D78A9" w:rsidSect="00355921">
      <w:type w:val="continuous"/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81511" w14:textId="77777777" w:rsidR="00EA4D59" w:rsidRDefault="00EA4D59" w:rsidP="003F0764">
      <w:r>
        <w:separator/>
      </w:r>
    </w:p>
  </w:endnote>
  <w:endnote w:type="continuationSeparator" w:id="0">
    <w:p w14:paraId="5F95CFEB" w14:textId="77777777" w:rsidR="00EA4D59" w:rsidRDefault="00EA4D59" w:rsidP="003F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95074" w14:textId="77777777" w:rsidR="00EA4D59" w:rsidRDefault="00EA4D59" w:rsidP="003F0764">
      <w:r>
        <w:separator/>
      </w:r>
    </w:p>
  </w:footnote>
  <w:footnote w:type="continuationSeparator" w:id="0">
    <w:p w14:paraId="3F1DA789" w14:textId="77777777" w:rsidR="00EA4D59" w:rsidRDefault="00EA4D59" w:rsidP="003F0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19"/>
    <w:rsid w:val="00032FE3"/>
    <w:rsid w:val="00080A1F"/>
    <w:rsid w:val="002D78A9"/>
    <w:rsid w:val="00355921"/>
    <w:rsid w:val="00391BAF"/>
    <w:rsid w:val="003F0764"/>
    <w:rsid w:val="004E686C"/>
    <w:rsid w:val="006A4AB0"/>
    <w:rsid w:val="00741F6F"/>
    <w:rsid w:val="00971064"/>
    <w:rsid w:val="009F7816"/>
    <w:rsid w:val="00B336DE"/>
    <w:rsid w:val="00C80DD2"/>
    <w:rsid w:val="00CE6219"/>
    <w:rsid w:val="00E33DD7"/>
    <w:rsid w:val="00EA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8AC94"/>
  <w15:docId w15:val="{203071D2-E5D8-414F-BB8B-52E713DD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F0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764"/>
  </w:style>
  <w:style w:type="paragraph" w:styleId="Footer">
    <w:name w:val="footer"/>
    <w:basedOn w:val="Normal"/>
    <w:link w:val="FooterChar"/>
    <w:uiPriority w:val="99"/>
    <w:unhideWhenUsed/>
    <w:rsid w:val="003F0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cp:lastPrinted>2020-09-17T22:11:00Z</cp:lastPrinted>
  <dcterms:created xsi:type="dcterms:W3CDTF">2021-03-01T21:17:00Z</dcterms:created>
  <dcterms:modified xsi:type="dcterms:W3CDTF">2021-03-01T23:57:00Z</dcterms:modified>
</cp:coreProperties>
</file>