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F34E" w14:textId="77777777" w:rsidR="00D51832" w:rsidRDefault="00C24361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b/>
          <w:color w:val="403152"/>
          <w:sz w:val="32"/>
          <w:szCs w:val="32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3C817350" wp14:editId="4D31968F">
            <wp:extent cx="977900" cy="368300"/>
            <wp:effectExtent l="0" t="0" r="0" b="0"/>
            <wp:docPr id="2" name="image1.png" descr="Description: CSUEB_Logo_CMYK_On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CSUEB_Logo_CMYK_OnWhi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ab/>
      </w:r>
      <w:r>
        <w:rPr>
          <w:rFonts w:ascii="Calibri" w:eastAsia="Calibri" w:hAnsi="Calibri" w:cs="Calibri"/>
          <w:b/>
          <w:color w:val="403152"/>
          <w:sz w:val="32"/>
          <w:szCs w:val="32"/>
        </w:rPr>
        <w:t>MASTER FIELD CALENDAR 2020-2021</w:t>
      </w:r>
    </w:p>
    <w:tbl>
      <w:tblPr>
        <w:tblStyle w:val="a"/>
        <w:tblW w:w="9498" w:type="dxa"/>
        <w:tblLayout w:type="fixed"/>
        <w:tblLook w:val="0400" w:firstRow="0" w:lastRow="0" w:firstColumn="0" w:lastColumn="0" w:noHBand="0" w:noVBand="1"/>
      </w:tblPr>
      <w:tblGrid>
        <w:gridCol w:w="2585"/>
        <w:gridCol w:w="62"/>
        <w:gridCol w:w="6851"/>
      </w:tblGrid>
      <w:tr w:rsidR="00D51832" w14:paraId="6BFBBB2A" w14:textId="77777777">
        <w:trPr>
          <w:trHeight w:val="419"/>
        </w:trPr>
        <w:tc>
          <w:tcPr>
            <w:tcW w:w="2647" w:type="dxa"/>
            <w:gridSpan w:val="2"/>
            <w:tcBorders>
              <w:bottom w:val="single" w:sz="12" w:space="0" w:color="FFFFFF"/>
            </w:tcBorders>
            <w:shd w:val="clear" w:color="auto" w:fill="664E82"/>
          </w:tcPr>
          <w:p w14:paraId="1EDDE256" w14:textId="77777777" w:rsidR="00D51832" w:rsidRDefault="00C24361">
            <w:pPr>
              <w:pStyle w:val="Heading3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Fall Semester 2020</w:t>
            </w:r>
          </w:p>
        </w:tc>
        <w:tc>
          <w:tcPr>
            <w:tcW w:w="6851" w:type="dxa"/>
            <w:tcBorders>
              <w:bottom w:val="single" w:sz="12" w:space="0" w:color="FFFFFF"/>
            </w:tcBorders>
            <w:shd w:val="clear" w:color="auto" w:fill="664E82"/>
          </w:tcPr>
          <w:p w14:paraId="4140BF67" w14:textId="77777777" w:rsidR="00D51832" w:rsidRDefault="00C24361">
            <w:pPr>
              <w:pStyle w:val="Heading3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Social Work Department</w:t>
            </w:r>
          </w:p>
        </w:tc>
      </w:tr>
      <w:tr w:rsidR="00D51832" w14:paraId="3366611D" w14:textId="77777777">
        <w:trPr>
          <w:trHeight w:val="357"/>
        </w:trPr>
        <w:tc>
          <w:tcPr>
            <w:tcW w:w="2647" w:type="dxa"/>
            <w:gridSpan w:val="2"/>
            <w:shd w:val="clear" w:color="auto" w:fill="EAF1DD"/>
          </w:tcPr>
          <w:p w14:paraId="334837EA" w14:textId="77777777" w:rsidR="00D51832" w:rsidRPr="00C83191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strike/>
                <w:color w:val="000000"/>
                <w:sz w:val="16"/>
                <w:szCs w:val="16"/>
              </w:rPr>
            </w:pPr>
            <w:r w:rsidRPr="00C83191">
              <w:rPr>
                <w:rFonts w:ascii="Arial" w:eastAsia="Arial" w:hAnsi="Arial" w:cs="Arial"/>
                <w:b/>
                <w:strike/>
                <w:color w:val="000000"/>
                <w:sz w:val="16"/>
                <w:szCs w:val="16"/>
              </w:rPr>
              <w:t>August 6</w:t>
            </w:r>
            <w:r w:rsidRPr="00C83191">
              <w:rPr>
                <w:rFonts w:ascii="Arial" w:eastAsia="Arial" w:hAnsi="Arial" w:cs="Arial"/>
                <w:b/>
                <w:strike/>
                <w:color w:val="000000"/>
                <w:sz w:val="16"/>
                <w:szCs w:val="16"/>
                <w:vertAlign w:val="superscript"/>
              </w:rPr>
              <w:t>th</w:t>
            </w:r>
            <w:r w:rsidRPr="00C83191">
              <w:rPr>
                <w:rFonts w:ascii="Arial" w:eastAsia="Arial" w:hAnsi="Arial" w:cs="Arial"/>
                <w:b/>
                <w:strike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EAF1DD"/>
          </w:tcPr>
          <w:p w14:paraId="7495D702" w14:textId="77777777" w:rsidR="00D51832" w:rsidRPr="00C83191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strike/>
                <w:color w:val="000000"/>
                <w:sz w:val="16"/>
                <w:szCs w:val="16"/>
              </w:rPr>
            </w:pPr>
            <w:r w:rsidRPr="00C83191">
              <w:rPr>
                <w:rFonts w:ascii="Arial" w:eastAsia="Arial" w:hAnsi="Arial" w:cs="Arial"/>
                <w:b/>
                <w:strike/>
                <w:color w:val="000000"/>
                <w:sz w:val="16"/>
                <w:szCs w:val="16"/>
              </w:rPr>
              <w:t xml:space="preserve">Field Instructor Symposium </w:t>
            </w:r>
            <w:r w:rsidRPr="00C83191">
              <w:rPr>
                <w:rFonts w:ascii="Arial" w:eastAsia="Arial" w:hAnsi="Arial" w:cs="Arial"/>
                <w:b/>
                <w:i/>
                <w:strike/>
                <w:color w:val="000000"/>
                <w:sz w:val="16"/>
                <w:szCs w:val="16"/>
              </w:rPr>
              <w:t>(Field Instructors and Field Faculty Only)</w:t>
            </w:r>
          </w:p>
        </w:tc>
      </w:tr>
      <w:tr w:rsidR="00D51832" w14:paraId="7D68B0F1" w14:textId="77777777">
        <w:trPr>
          <w:trHeight w:val="357"/>
        </w:trPr>
        <w:tc>
          <w:tcPr>
            <w:tcW w:w="2647" w:type="dxa"/>
            <w:gridSpan w:val="2"/>
            <w:shd w:val="clear" w:color="auto" w:fill="EAF1DD"/>
          </w:tcPr>
          <w:p w14:paraId="79A852E6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August 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EAF1DD"/>
          </w:tcPr>
          <w:p w14:paraId="498138B1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New MSW Student Orientation </w:t>
            </w:r>
          </w:p>
        </w:tc>
      </w:tr>
      <w:tr w:rsidR="00D51832" w14:paraId="5228A094" w14:textId="77777777">
        <w:trPr>
          <w:trHeight w:val="357"/>
        </w:trPr>
        <w:tc>
          <w:tcPr>
            <w:tcW w:w="2647" w:type="dxa"/>
            <w:gridSpan w:val="2"/>
            <w:shd w:val="clear" w:color="auto" w:fill="F5F8EE"/>
          </w:tcPr>
          <w:p w14:paraId="34591B2B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August 18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F5F8EE"/>
          </w:tcPr>
          <w:p w14:paraId="5973FFC9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Academic Instruction Begins</w:t>
            </w:r>
          </w:p>
        </w:tc>
      </w:tr>
      <w:tr w:rsidR="00D51832" w14:paraId="40D7E3AC" w14:textId="77777777">
        <w:trPr>
          <w:trHeight w:val="357"/>
        </w:trPr>
        <w:tc>
          <w:tcPr>
            <w:tcW w:w="2647" w:type="dxa"/>
            <w:gridSpan w:val="2"/>
            <w:shd w:val="clear" w:color="auto" w:fill="F5F8EE"/>
          </w:tcPr>
          <w:p w14:paraId="7BA53071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September 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F5F8EE"/>
          </w:tcPr>
          <w:p w14:paraId="0B4067B9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Labor Day- Campus Closed</w:t>
            </w:r>
          </w:p>
        </w:tc>
      </w:tr>
      <w:tr w:rsidR="00D51832" w14:paraId="43D44A76" w14:textId="77777777">
        <w:trPr>
          <w:trHeight w:val="357"/>
        </w:trPr>
        <w:tc>
          <w:tcPr>
            <w:tcW w:w="2647" w:type="dxa"/>
            <w:gridSpan w:val="2"/>
            <w:shd w:val="clear" w:color="auto" w:fill="EAF1DD"/>
          </w:tcPr>
          <w:p w14:paraId="3546118E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September 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EAF1DD"/>
          </w:tcPr>
          <w:p w14:paraId="5C1C46C8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First Day of Field (Foundation Students)</w:t>
            </w:r>
          </w:p>
        </w:tc>
      </w:tr>
      <w:tr w:rsidR="00D51832" w14:paraId="4F08610C" w14:textId="77777777">
        <w:trPr>
          <w:trHeight w:val="349"/>
        </w:trPr>
        <w:tc>
          <w:tcPr>
            <w:tcW w:w="2647" w:type="dxa"/>
            <w:gridSpan w:val="2"/>
            <w:shd w:val="clear" w:color="auto" w:fill="F5F8EE"/>
          </w:tcPr>
          <w:p w14:paraId="4239689C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September 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2020</w:t>
            </w:r>
          </w:p>
        </w:tc>
        <w:tc>
          <w:tcPr>
            <w:tcW w:w="6851" w:type="dxa"/>
            <w:shd w:val="clear" w:color="auto" w:fill="F5F8EE"/>
          </w:tcPr>
          <w:p w14:paraId="2F6EF70C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First Day of Field (Advanced Students)</w:t>
            </w:r>
          </w:p>
        </w:tc>
      </w:tr>
      <w:tr w:rsidR="00D51832" w14:paraId="67B75930" w14:textId="77777777">
        <w:trPr>
          <w:trHeight w:val="357"/>
        </w:trPr>
        <w:tc>
          <w:tcPr>
            <w:tcW w:w="2647" w:type="dxa"/>
            <w:gridSpan w:val="2"/>
            <w:shd w:val="clear" w:color="auto" w:fill="EAF1DD"/>
          </w:tcPr>
          <w:p w14:paraId="0F7FF376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October 13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EAF1DD"/>
          </w:tcPr>
          <w:p w14:paraId="3AABB123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Learning Agreement Due (Foundation Year Students)</w:t>
            </w:r>
          </w:p>
        </w:tc>
      </w:tr>
      <w:tr w:rsidR="00D51832" w14:paraId="5FF375EA" w14:textId="77777777">
        <w:trPr>
          <w:trHeight w:val="357"/>
        </w:trPr>
        <w:tc>
          <w:tcPr>
            <w:tcW w:w="2647" w:type="dxa"/>
            <w:gridSpan w:val="2"/>
            <w:shd w:val="clear" w:color="auto" w:fill="EAF1DD"/>
          </w:tcPr>
          <w:p w14:paraId="7FE57F98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October 14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EAF1DD"/>
          </w:tcPr>
          <w:p w14:paraId="225CDF69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Learning Agreement Due (Advanced Year Students)</w:t>
            </w:r>
          </w:p>
        </w:tc>
      </w:tr>
      <w:tr w:rsidR="00D51832" w14:paraId="1837DFBF" w14:textId="77777777">
        <w:trPr>
          <w:trHeight w:val="380"/>
        </w:trPr>
        <w:tc>
          <w:tcPr>
            <w:tcW w:w="2647" w:type="dxa"/>
            <w:gridSpan w:val="2"/>
            <w:shd w:val="clear" w:color="auto" w:fill="EAF1DD"/>
          </w:tcPr>
          <w:p w14:paraId="19FF89BF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November 11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EAF1DD"/>
          </w:tcPr>
          <w:p w14:paraId="7B5421E6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University Closed (Veterans Day Observed)</w:t>
            </w:r>
          </w:p>
          <w:p w14:paraId="65A579A0" w14:textId="77777777" w:rsidR="00D51832" w:rsidRDefault="00D5183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D51832" w14:paraId="06795E12" w14:textId="77777777">
        <w:trPr>
          <w:trHeight w:val="432"/>
        </w:trPr>
        <w:tc>
          <w:tcPr>
            <w:tcW w:w="2647" w:type="dxa"/>
            <w:gridSpan w:val="2"/>
            <w:shd w:val="clear" w:color="auto" w:fill="EAF1DD"/>
          </w:tcPr>
          <w:p w14:paraId="328F5617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November 23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EAF1DD"/>
          </w:tcPr>
          <w:p w14:paraId="3FE67092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University Closed (Fall Recess)</w:t>
            </w:r>
          </w:p>
        </w:tc>
      </w:tr>
      <w:tr w:rsidR="00D51832" w14:paraId="41858779" w14:textId="77777777">
        <w:trPr>
          <w:trHeight w:val="357"/>
        </w:trPr>
        <w:tc>
          <w:tcPr>
            <w:tcW w:w="2647" w:type="dxa"/>
            <w:gridSpan w:val="2"/>
            <w:shd w:val="clear" w:color="auto" w:fill="F5F8EE"/>
          </w:tcPr>
          <w:p w14:paraId="791A8186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December 11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th,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851" w:type="dxa"/>
            <w:shd w:val="clear" w:color="auto" w:fill="F5F8EE"/>
          </w:tcPr>
          <w:p w14:paraId="08E7D93C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Last Day of Field- All Students</w:t>
            </w:r>
          </w:p>
        </w:tc>
      </w:tr>
      <w:tr w:rsidR="00D51832" w14:paraId="17268E37" w14:textId="77777777">
        <w:trPr>
          <w:trHeight w:val="357"/>
        </w:trPr>
        <w:tc>
          <w:tcPr>
            <w:tcW w:w="2647" w:type="dxa"/>
            <w:gridSpan w:val="2"/>
            <w:shd w:val="clear" w:color="auto" w:fill="EAF1DD"/>
          </w:tcPr>
          <w:p w14:paraId="3AAAFB08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December 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-12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 xml:space="preserve">th,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851" w:type="dxa"/>
            <w:shd w:val="clear" w:color="auto" w:fill="EAF1DD"/>
          </w:tcPr>
          <w:p w14:paraId="4C6D4616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Finals Week</w:t>
            </w:r>
          </w:p>
        </w:tc>
      </w:tr>
      <w:tr w:rsidR="00D51832" w14:paraId="4AA0078D" w14:textId="77777777">
        <w:trPr>
          <w:trHeight w:val="349"/>
        </w:trPr>
        <w:tc>
          <w:tcPr>
            <w:tcW w:w="2647" w:type="dxa"/>
            <w:gridSpan w:val="2"/>
            <w:shd w:val="clear" w:color="auto" w:fill="EAF1DD"/>
          </w:tcPr>
          <w:p w14:paraId="3D2A8DC0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December 11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EAF1DD"/>
          </w:tcPr>
          <w:p w14:paraId="248CDA50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Fall Semester Progress Reports Due (All Students)</w:t>
            </w:r>
          </w:p>
        </w:tc>
      </w:tr>
      <w:tr w:rsidR="00D51832" w14:paraId="41493C8A" w14:textId="77777777">
        <w:trPr>
          <w:trHeight w:val="357"/>
        </w:trPr>
        <w:tc>
          <w:tcPr>
            <w:tcW w:w="2647" w:type="dxa"/>
            <w:gridSpan w:val="2"/>
            <w:shd w:val="clear" w:color="auto" w:fill="F5F8EE"/>
          </w:tcPr>
          <w:p w14:paraId="784E99EA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December 15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2020</w:t>
            </w:r>
          </w:p>
        </w:tc>
        <w:tc>
          <w:tcPr>
            <w:tcW w:w="6851" w:type="dxa"/>
            <w:shd w:val="clear" w:color="auto" w:fill="F5F8EE"/>
          </w:tcPr>
          <w:p w14:paraId="7A73A336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Grades Due</w:t>
            </w:r>
          </w:p>
        </w:tc>
      </w:tr>
      <w:tr w:rsidR="00D51832" w14:paraId="7ACFCE1D" w14:textId="77777777">
        <w:trPr>
          <w:trHeight w:val="357"/>
        </w:trPr>
        <w:tc>
          <w:tcPr>
            <w:tcW w:w="2647" w:type="dxa"/>
            <w:gridSpan w:val="2"/>
            <w:shd w:val="clear" w:color="auto" w:fill="F5F8EE"/>
          </w:tcPr>
          <w:p w14:paraId="31A43F98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Dec 21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2020-January19th, 2021</w:t>
            </w:r>
          </w:p>
        </w:tc>
        <w:tc>
          <w:tcPr>
            <w:tcW w:w="6851" w:type="dxa"/>
            <w:shd w:val="clear" w:color="auto" w:fill="F5F8EE"/>
          </w:tcPr>
          <w:p w14:paraId="05286C4F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Academic Recess</w:t>
            </w:r>
          </w:p>
        </w:tc>
      </w:tr>
      <w:tr w:rsidR="00D51832" w14:paraId="5FBF77F8" w14:textId="77777777">
        <w:trPr>
          <w:trHeight w:val="419"/>
        </w:trPr>
        <w:tc>
          <w:tcPr>
            <w:tcW w:w="2585" w:type="dxa"/>
            <w:tcBorders>
              <w:bottom w:val="single" w:sz="12" w:space="0" w:color="FFFFFF"/>
            </w:tcBorders>
            <w:shd w:val="clear" w:color="auto" w:fill="664E82"/>
          </w:tcPr>
          <w:p w14:paraId="11233050" w14:textId="77777777" w:rsidR="00D51832" w:rsidRDefault="00C24361">
            <w:pPr>
              <w:pStyle w:val="Heading3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Spring Semester 2021</w:t>
            </w:r>
          </w:p>
        </w:tc>
        <w:tc>
          <w:tcPr>
            <w:tcW w:w="6913" w:type="dxa"/>
            <w:gridSpan w:val="2"/>
            <w:tcBorders>
              <w:bottom w:val="single" w:sz="12" w:space="0" w:color="FFFFFF"/>
            </w:tcBorders>
            <w:shd w:val="clear" w:color="auto" w:fill="664E82"/>
          </w:tcPr>
          <w:p w14:paraId="0E01379F" w14:textId="77777777" w:rsidR="00D51832" w:rsidRDefault="00D51832">
            <w:pPr>
              <w:pStyle w:val="Heading3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</w:tc>
      </w:tr>
      <w:tr w:rsidR="00D51832" w14:paraId="431A8303" w14:textId="77777777">
        <w:trPr>
          <w:trHeight w:val="357"/>
        </w:trPr>
        <w:tc>
          <w:tcPr>
            <w:tcW w:w="2585" w:type="dxa"/>
            <w:shd w:val="clear" w:color="auto" w:fill="F5F8EE"/>
          </w:tcPr>
          <w:p w14:paraId="4F6A618D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January 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F5F8EE"/>
          </w:tcPr>
          <w:p w14:paraId="3F2D2CBF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Field Instruction Begins (Foundation Year Students)</w:t>
            </w:r>
          </w:p>
        </w:tc>
      </w:tr>
      <w:tr w:rsidR="00D51832" w14:paraId="06EE7B1F" w14:textId="77777777">
        <w:trPr>
          <w:trHeight w:val="357"/>
        </w:trPr>
        <w:tc>
          <w:tcPr>
            <w:tcW w:w="2585" w:type="dxa"/>
            <w:shd w:val="clear" w:color="auto" w:fill="F5F8EE"/>
          </w:tcPr>
          <w:p w14:paraId="6B20EBF2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January 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F5F8EE"/>
          </w:tcPr>
          <w:p w14:paraId="6908854B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Field Instruction Begins (Advanced Year Students)</w:t>
            </w:r>
          </w:p>
        </w:tc>
      </w:tr>
      <w:tr w:rsidR="00D51832" w14:paraId="52000788" w14:textId="77777777">
        <w:trPr>
          <w:trHeight w:val="357"/>
        </w:trPr>
        <w:tc>
          <w:tcPr>
            <w:tcW w:w="2585" w:type="dxa"/>
            <w:shd w:val="clear" w:color="auto" w:fill="F5F8EE"/>
          </w:tcPr>
          <w:p w14:paraId="05F604D2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January 18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F5F8EE"/>
          </w:tcPr>
          <w:p w14:paraId="4A239460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University Closed (Martin Luther King Jr. Day Observed)</w:t>
            </w:r>
          </w:p>
        </w:tc>
      </w:tr>
      <w:tr w:rsidR="00D51832" w14:paraId="47B1B9A0" w14:textId="77777777">
        <w:trPr>
          <w:trHeight w:val="357"/>
        </w:trPr>
        <w:tc>
          <w:tcPr>
            <w:tcW w:w="2585" w:type="dxa"/>
            <w:shd w:val="clear" w:color="auto" w:fill="F5F8EE"/>
          </w:tcPr>
          <w:p w14:paraId="662DD262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January 19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F5F8EE"/>
          </w:tcPr>
          <w:p w14:paraId="06ECDB9D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Academic Instruction Begins</w:t>
            </w:r>
          </w:p>
        </w:tc>
      </w:tr>
      <w:tr w:rsidR="00D51832" w14:paraId="21DB182D" w14:textId="77777777">
        <w:trPr>
          <w:trHeight w:val="357"/>
        </w:trPr>
        <w:tc>
          <w:tcPr>
            <w:tcW w:w="2585" w:type="dxa"/>
            <w:shd w:val="clear" w:color="auto" w:fill="EAF1DD"/>
          </w:tcPr>
          <w:p w14:paraId="082B13AF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February 11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EAF1DD"/>
          </w:tcPr>
          <w:p w14:paraId="779ECAE8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Annual Field Fair </w:t>
            </w:r>
          </w:p>
        </w:tc>
      </w:tr>
      <w:tr w:rsidR="00D51832" w14:paraId="47CA0571" w14:textId="77777777">
        <w:trPr>
          <w:trHeight w:val="357"/>
        </w:trPr>
        <w:tc>
          <w:tcPr>
            <w:tcW w:w="2585" w:type="dxa"/>
            <w:shd w:val="clear" w:color="auto" w:fill="F5F8EE"/>
          </w:tcPr>
          <w:p w14:paraId="6D3B2D6B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March 31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F5F8EE"/>
          </w:tcPr>
          <w:p w14:paraId="124A4F1F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University Closed (Cesar Chavez Day Observed)</w:t>
            </w:r>
          </w:p>
        </w:tc>
      </w:tr>
      <w:tr w:rsidR="00D51832" w14:paraId="0A07CD43" w14:textId="77777777">
        <w:trPr>
          <w:trHeight w:val="357"/>
        </w:trPr>
        <w:tc>
          <w:tcPr>
            <w:tcW w:w="2585" w:type="dxa"/>
            <w:shd w:val="clear" w:color="auto" w:fill="EAF1DD"/>
          </w:tcPr>
          <w:p w14:paraId="2C3FAE32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March 29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-April 2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6913" w:type="dxa"/>
            <w:gridSpan w:val="2"/>
            <w:shd w:val="clear" w:color="auto" w:fill="EAF1DD"/>
          </w:tcPr>
          <w:p w14:paraId="220A8E74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Spring Recess  </w:t>
            </w:r>
          </w:p>
        </w:tc>
      </w:tr>
      <w:tr w:rsidR="00D51832" w14:paraId="2A79B0BB" w14:textId="77777777">
        <w:trPr>
          <w:trHeight w:val="357"/>
        </w:trPr>
        <w:tc>
          <w:tcPr>
            <w:tcW w:w="2585" w:type="dxa"/>
            <w:shd w:val="clear" w:color="auto" w:fill="F5F8EE"/>
          </w:tcPr>
          <w:p w14:paraId="685A4400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May 14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6913" w:type="dxa"/>
            <w:gridSpan w:val="2"/>
            <w:shd w:val="clear" w:color="auto" w:fill="F5F8EE"/>
          </w:tcPr>
          <w:p w14:paraId="69EFAAD6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Last Day of Field </w:t>
            </w:r>
          </w:p>
        </w:tc>
      </w:tr>
      <w:tr w:rsidR="00D51832" w14:paraId="527E3007" w14:textId="77777777">
        <w:trPr>
          <w:trHeight w:val="357"/>
        </w:trPr>
        <w:tc>
          <w:tcPr>
            <w:tcW w:w="2585" w:type="dxa"/>
            <w:shd w:val="clear" w:color="auto" w:fill="EAF1DD"/>
          </w:tcPr>
          <w:p w14:paraId="197DB95F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May 10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-May 15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EAF1DD"/>
          </w:tcPr>
          <w:p w14:paraId="073D3746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Finals Week  </w:t>
            </w:r>
          </w:p>
        </w:tc>
      </w:tr>
      <w:tr w:rsidR="00D51832" w14:paraId="4A8E9249" w14:textId="77777777">
        <w:trPr>
          <w:trHeight w:val="357"/>
        </w:trPr>
        <w:tc>
          <w:tcPr>
            <w:tcW w:w="2585" w:type="dxa"/>
            <w:shd w:val="clear" w:color="auto" w:fill="EAF1DD"/>
          </w:tcPr>
          <w:p w14:paraId="4E054DD7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May 15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,,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2021</w:t>
            </w:r>
          </w:p>
        </w:tc>
        <w:tc>
          <w:tcPr>
            <w:tcW w:w="6913" w:type="dxa"/>
            <w:gridSpan w:val="2"/>
            <w:shd w:val="clear" w:color="auto" w:fill="EAF1DD"/>
          </w:tcPr>
          <w:p w14:paraId="3C880E04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Spring Semester Progress Reports Due (All Students)</w:t>
            </w:r>
          </w:p>
        </w:tc>
      </w:tr>
      <w:tr w:rsidR="00D51832" w14:paraId="5ECF1A65" w14:textId="77777777">
        <w:trPr>
          <w:trHeight w:val="357"/>
        </w:trPr>
        <w:tc>
          <w:tcPr>
            <w:tcW w:w="2585" w:type="dxa"/>
            <w:shd w:val="clear" w:color="auto" w:fill="F5F8EE"/>
          </w:tcPr>
          <w:p w14:paraId="5A8EC466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May 25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F5F8EE"/>
          </w:tcPr>
          <w:p w14:paraId="32115AA4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Grades Due </w:t>
            </w:r>
          </w:p>
        </w:tc>
      </w:tr>
      <w:tr w:rsidR="00D51832" w14:paraId="0CFC731C" w14:textId="77777777">
        <w:trPr>
          <w:trHeight w:val="357"/>
        </w:trPr>
        <w:tc>
          <w:tcPr>
            <w:tcW w:w="2585" w:type="dxa"/>
            <w:shd w:val="clear" w:color="auto" w:fill="EAF1DD"/>
          </w:tcPr>
          <w:p w14:paraId="4A348635" w14:textId="77777777" w:rsidR="00D51832" w:rsidRDefault="00C2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May 17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 2021</w:t>
            </w:r>
          </w:p>
        </w:tc>
        <w:tc>
          <w:tcPr>
            <w:tcW w:w="6913" w:type="dxa"/>
            <w:gridSpan w:val="2"/>
            <w:shd w:val="clear" w:color="auto" w:fill="EAF1DD"/>
          </w:tcPr>
          <w:p w14:paraId="5C0D8036" w14:textId="77777777" w:rsidR="00D51832" w:rsidRDefault="00C2436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Academic Recess</w:t>
            </w:r>
          </w:p>
        </w:tc>
      </w:tr>
    </w:tbl>
    <w:p w14:paraId="4BD8A455" w14:textId="77777777" w:rsidR="00D51832" w:rsidRDefault="00D51832">
      <w:pPr>
        <w:rPr>
          <w:i/>
        </w:rPr>
      </w:pPr>
    </w:p>
    <w:p w14:paraId="51251C55" w14:textId="77777777" w:rsidR="00D51832" w:rsidRDefault="00C2436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**Note: This calendar includes general university dates that are subject to change.</w:t>
      </w:r>
    </w:p>
    <w:p w14:paraId="17BCBF59" w14:textId="77777777" w:rsidR="00D51832" w:rsidRDefault="00D51832"/>
    <w:p w14:paraId="3F058456" w14:textId="77777777" w:rsidR="00D51832" w:rsidRDefault="00D51832"/>
    <w:p w14:paraId="51B2AA43" w14:textId="77777777" w:rsidR="00D51832" w:rsidRDefault="00D51832"/>
    <w:p w14:paraId="4E3AB012" w14:textId="77777777" w:rsidR="00D51832" w:rsidRDefault="00C24361">
      <w:pPr>
        <w:tabs>
          <w:tab w:val="left" w:pos="1065"/>
        </w:tabs>
      </w:pPr>
      <w:r>
        <w:tab/>
      </w:r>
    </w:p>
    <w:sectPr w:rsidR="00D51832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32"/>
    <w:rsid w:val="00C24361"/>
    <w:rsid w:val="00C83191"/>
    <w:rsid w:val="00D5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188F6"/>
  <w15:docId w15:val="{78EE015C-A4E9-5846-ADA6-E921A14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A2"/>
  </w:style>
  <w:style w:type="paragraph" w:styleId="Heading1">
    <w:name w:val="heading 1"/>
    <w:basedOn w:val="Normal"/>
    <w:next w:val="BodyText"/>
    <w:link w:val="Heading1Char"/>
    <w:uiPriority w:val="9"/>
    <w:qFormat/>
    <w:rsid w:val="004C41A2"/>
    <w:pPr>
      <w:keepNext/>
      <w:spacing w:before="240" w:after="120"/>
      <w:outlineLvl w:val="0"/>
    </w:pPr>
    <w:rPr>
      <w:rFonts w:ascii="Arial" w:hAnsi="Arial"/>
      <w:b/>
      <w:kern w:val="28"/>
      <w:sz w:val="36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C41A2"/>
    <w:pPr>
      <w:keepNext/>
      <w:spacing w:before="120" w:after="80"/>
      <w:outlineLvl w:val="2"/>
    </w:pPr>
    <w:rPr>
      <w:b/>
      <w:kern w:val="28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4C41A2"/>
    <w:rPr>
      <w:rFonts w:ascii="Arial" w:eastAsia="Times New Roman" w:hAnsi="Arial" w:cs="Times New Roman"/>
      <w:b/>
      <w:color w:val="auto"/>
      <w:kern w:val="28"/>
      <w:sz w:val="36"/>
    </w:rPr>
  </w:style>
  <w:style w:type="character" w:customStyle="1" w:styleId="Heading3Char">
    <w:name w:val="Heading 3 Char"/>
    <w:basedOn w:val="DefaultParagraphFont"/>
    <w:link w:val="Heading3"/>
    <w:rsid w:val="004C41A2"/>
    <w:rPr>
      <w:rFonts w:ascii="Times New Roman" w:eastAsia="Times New Roman" w:hAnsi="Times New Roman" w:cs="Times New Roman"/>
      <w:b/>
      <w:color w:val="auto"/>
      <w:kern w:val="28"/>
      <w:sz w:val="24"/>
    </w:rPr>
  </w:style>
  <w:style w:type="paragraph" w:styleId="BodyText">
    <w:name w:val="Body Text"/>
    <w:basedOn w:val="Normal"/>
    <w:link w:val="BodyTextChar1"/>
    <w:uiPriority w:val="99"/>
    <w:rsid w:val="004C41A2"/>
    <w:pPr>
      <w:spacing w:after="160"/>
    </w:pPr>
    <w:rPr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4C41A2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4C41A2"/>
    <w:pPr>
      <w:keepLines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C41A2"/>
    <w:rPr>
      <w:rFonts w:ascii="Times New Roman" w:eastAsia="Times New Roman" w:hAnsi="Times New Roman" w:cs="Times New Roman"/>
      <w:color w:val="auto"/>
    </w:rPr>
  </w:style>
  <w:style w:type="character" w:customStyle="1" w:styleId="BodyTextChar1">
    <w:name w:val="Body Text Char1"/>
    <w:link w:val="BodyText"/>
    <w:uiPriority w:val="99"/>
    <w:rsid w:val="004C41A2"/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A2"/>
    <w:rPr>
      <w:rFonts w:ascii="Lucida Grande" w:eastAsia="Times New Roman" w:hAnsi="Lucida Grande" w:cs="Lucida Grande"/>
      <w:color w:val="auto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omposit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jgfiqRWt+h7F8aKdSB3bzr2ZXw==">AMUW2mVn17AVJs4eLmZABYSLuGVj0LR9pGwsaRjpChkQXkpgAU3+0YleKL/dRTyHkUcTUbqs80HJrN/meY/XJhVYEvzp1/v1inzrJTRplsaGA9ggJaf3+mo=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Anderson</dc:creator>
  <cp:lastModifiedBy>LeQuita McKoy</cp:lastModifiedBy>
  <cp:revision>2</cp:revision>
  <dcterms:created xsi:type="dcterms:W3CDTF">2020-07-31T16:21:00Z</dcterms:created>
  <dcterms:modified xsi:type="dcterms:W3CDTF">2020-07-31T16:21:00Z</dcterms:modified>
</cp:coreProperties>
</file>